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650F03" w14:textId="77777777" w:rsidR="00C02598" w:rsidRDefault="00386F88" w:rsidP="00AE3BF1">
      <w:pPr>
        <w:tabs>
          <w:tab w:val="left" w:pos="5245"/>
          <w:tab w:val="left" w:pos="5924"/>
        </w:tabs>
        <w:spacing w:after="0" w:line="240" w:lineRule="auto"/>
        <w:ind w:left="-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</w:t>
      </w:r>
      <w:r w:rsidR="00C02598">
        <w:rPr>
          <w:noProof/>
        </w:rPr>
        <w:drawing>
          <wp:inline distT="0" distB="0" distL="0" distR="0" wp14:anchorId="56756DB5" wp14:editId="0D8E5ABF">
            <wp:extent cx="6120130" cy="87255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7BCC3" w14:textId="77777777" w:rsidR="00C02598" w:rsidRDefault="00C02598" w:rsidP="00AE3BF1">
      <w:pPr>
        <w:tabs>
          <w:tab w:val="left" w:pos="5245"/>
          <w:tab w:val="left" w:pos="5924"/>
        </w:tabs>
        <w:spacing w:after="0" w:line="240" w:lineRule="auto"/>
        <w:ind w:left="-360"/>
        <w:rPr>
          <w:rFonts w:ascii="Times New Roman" w:hAnsi="Times New Roman"/>
          <w:bCs/>
          <w:sz w:val="24"/>
          <w:szCs w:val="24"/>
        </w:rPr>
      </w:pPr>
    </w:p>
    <w:p w14:paraId="5B92FFB0" w14:textId="507FA839" w:rsidR="00C02598" w:rsidRDefault="00C02598" w:rsidP="00AE3BF1">
      <w:pPr>
        <w:tabs>
          <w:tab w:val="left" w:pos="5245"/>
          <w:tab w:val="left" w:pos="5924"/>
        </w:tabs>
        <w:spacing w:after="0" w:line="240" w:lineRule="auto"/>
        <w:ind w:left="-360"/>
        <w:rPr>
          <w:rFonts w:ascii="Times New Roman" w:hAnsi="Times New Roman"/>
          <w:bCs/>
          <w:sz w:val="24"/>
          <w:szCs w:val="24"/>
        </w:rPr>
      </w:pPr>
    </w:p>
    <w:p w14:paraId="4C6564C1" w14:textId="77777777" w:rsidR="00C02598" w:rsidRDefault="00C02598" w:rsidP="00AE3BF1">
      <w:pPr>
        <w:tabs>
          <w:tab w:val="left" w:pos="5245"/>
          <w:tab w:val="left" w:pos="5924"/>
        </w:tabs>
        <w:spacing w:after="0" w:line="240" w:lineRule="auto"/>
        <w:ind w:left="-360"/>
        <w:rPr>
          <w:rFonts w:ascii="Times New Roman" w:hAnsi="Times New Roman"/>
          <w:bCs/>
          <w:sz w:val="24"/>
          <w:szCs w:val="24"/>
        </w:rPr>
      </w:pPr>
    </w:p>
    <w:p w14:paraId="7C4AC4E5" w14:textId="77777777" w:rsidR="00C02598" w:rsidRDefault="00C02598" w:rsidP="00AE3BF1">
      <w:pPr>
        <w:tabs>
          <w:tab w:val="left" w:pos="5245"/>
          <w:tab w:val="left" w:pos="5924"/>
        </w:tabs>
        <w:spacing w:after="0" w:line="240" w:lineRule="auto"/>
        <w:ind w:left="-360"/>
        <w:rPr>
          <w:rFonts w:ascii="Times New Roman" w:hAnsi="Times New Roman"/>
          <w:bCs/>
          <w:sz w:val="24"/>
          <w:szCs w:val="24"/>
        </w:rPr>
      </w:pPr>
    </w:p>
    <w:p w14:paraId="4159253F" w14:textId="77777777" w:rsidR="00C02598" w:rsidRDefault="00C02598" w:rsidP="00C02598">
      <w:pPr>
        <w:tabs>
          <w:tab w:val="left" w:pos="5245"/>
          <w:tab w:val="left" w:pos="5924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265960C9" w14:textId="1E731E2B" w:rsidR="00747C4F" w:rsidRPr="001B65F9" w:rsidRDefault="00747C4F" w:rsidP="00C02598">
      <w:pPr>
        <w:tabs>
          <w:tab w:val="left" w:pos="5245"/>
          <w:tab w:val="left" w:pos="5924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bookmarkStart w:id="0" w:name="_GoBack"/>
      <w:bookmarkEnd w:id="0"/>
      <w:r w:rsidRPr="001B65F9">
        <w:rPr>
          <w:rFonts w:ascii="Times New Roman" w:hAnsi="Times New Roman"/>
          <w:bCs/>
          <w:sz w:val="24"/>
          <w:szCs w:val="24"/>
        </w:rPr>
        <w:lastRenderedPageBreak/>
        <w:t xml:space="preserve">ПРИНЯТО                                           </w:t>
      </w:r>
      <w:r w:rsidR="00386F88"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1B65F9">
        <w:rPr>
          <w:rFonts w:ascii="Times New Roman" w:hAnsi="Times New Roman"/>
          <w:bCs/>
          <w:sz w:val="24"/>
          <w:szCs w:val="24"/>
        </w:rPr>
        <w:t xml:space="preserve"> УТВЕРЖДАЮ             </w:t>
      </w:r>
    </w:p>
    <w:p w14:paraId="4DE2BF75" w14:textId="77777777" w:rsidR="00747C4F" w:rsidRDefault="00747C4F" w:rsidP="00AE3BF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1B65F9">
        <w:rPr>
          <w:rFonts w:ascii="Times New Roman" w:hAnsi="Times New Roman"/>
          <w:bCs/>
          <w:sz w:val="24"/>
          <w:szCs w:val="24"/>
        </w:rPr>
        <w:t xml:space="preserve">на Педагогическом совете     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З</w:t>
      </w:r>
      <w:r w:rsidRPr="001B65F9">
        <w:rPr>
          <w:rFonts w:ascii="Times New Roman" w:hAnsi="Times New Roman"/>
          <w:bCs/>
          <w:sz w:val="24"/>
          <w:szCs w:val="24"/>
        </w:rPr>
        <w:t xml:space="preserve">аведующий МДОУ </w:t>
      </w:r>
      <w:r>
        <w:rPr>
          <w:rFonts w:ascii="Times New Roman" w:hAnsi="Times New Roman"/>
          <w:bCs/>
          <w:sz w:val="24"/>
          <w:szCs w:val="24"/>
        </w:rPr>
        <w:t>«</w:t>
      </w:r>
      <w:r w:rsidRPr="001B65F9">
        <w:rPr>
          <w:rFonts w:ascii="Times New Roman" w:hAnsi="Times New Roman"/>
          <w:bCs/>
          <w:sz w:val="24"/>
          <w:szCs w:val="24"/>
        </w:rPr>
        <w:t xml:space="preserve">Детский сад  </w:t>
      </w:r>
    </w:p>
    <w:p w14:paraId="0ED7CD70" w14:textId="688CDE5A" w:rsidR="00747C4F" w:rsidRDefault="00747C4F" w:rsidP="00AE3BF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МДОУ </w:t>
      </w:r>
      <w:r w:rsidRPr="001B65F9">
        <w:rPr>
          <w:rFonts w:ascii="Times New Roman" w:hAnsi="Times New Roman"/>
          <w:bCs/>
          <w:sz w:val="24"/>
          <w:szCs w:val="24"/>
        </w:rPr>
        <w:t>«Детский сад комбинированного           комбинированного</w:t>
      </w:r>
      <w:r>
        <w:rPr>
          <w:rFonts w:ascii="Times New Roman" w:hAnsi="Times New Roman"/>
          <w:bCs/>
          <w:sz w:val="24"/>
          <w:szCs w:val="24"/>
        </w:rPr>
        <w:t xml:space="preserve"> вида </w:t>
      </w:r>
      <w:r w:rsidRPr="001B65F9">
        <w:rPr>
          <w:rFonts w:ascii="Times New Roman" w:hAnsi="Times New Roman"/>
          <w:bCs/>
          <w:sz w:val="24"/>
          <w:szCs w:val="24"/>
        </w:rPr>
        <w:t xml:space="preserve">№ 19 п. Разумное»   Протокол  от </w:t>
      </w:r>
      <w:r>
        <w:rPr>
          <w:rFonts w:ascii="Times New Roman" w:hAnsi="Times New Roman"/>
          <w:bCs/>
          <w:sz w:val="24"/>
          <w:szCs w:val="24"/>
        </w:rPr>
        <w:t>3</w:t>
      </w:r>
      <w:r w:rsidR="003B6AF1">
        <w:rPr>
          <w:rFonts w:ascii="Times New Roman" w:hAnsi="Times New Roman"/>
          <w:bCs/>
          <w:sz w:val="24"/>
          <w:szCs w:val="24"/>
        </w:rPr>
        <w:t>0</w:t>
      </w:r>
      <w:r>
        <w:rPr>
          <w:rFonts w:ascii="Times New Roman" w:hAnsi="Times New Roman"/>
          <w:bCs/>
          <w:sz w:val="24"/>
          <w:szCs w:val="24"/>
        </w:rPr>
        <w:t xml:space="preserve"> августа</w:t>
      </w:r>
      <w:r w:rsidRPr="001B65F9">
        <w:rPr>
          <w:rFonts w:ascii="Times New Roman" w:hAnsi="Times New Roman"/>
          <w:bCs/>
          <w:sz w:val="24"/>
          <w:szCs w:val="24"/>
        </w:rPr>
        <w:t xml:space="preserve"> 20</w:t>
      </w:r>
      <w:r>
        <w:rPr>
          <w:rFonts w:ascii="Times New Roman" w:hAnsi="Times New Roman"/>
          <w:bCs/>
          <w:sz w:val="24"/>
          <w:szCs w:val="24"/>
        </w:rPr>
        <w:t>2</w:t>
      </w:r>
      <w:r w:rsidR="003B6AF1">
        <w:rPr>
          <w:rFonts w:ascii="Times New Roman" w:hAnsi="Times New Roman"/>
          <w:bCs/>
          <w:sz w:val="24"/>
          <w:szCs w:val="24"/>
        </w:rPr>
        <w:t>1</w:t>
      </w:r>
      <w:r w:rsidRPr="001B65F9">
        <w:rPr>
          <w:rFonts w:ascii="Times New Roman" w:hAnsi="Times New Roman"/>
          <w:bCs/>
          <w:sz w:val="24"/>
          <w:szCs w:val="24"/>
        </w:rPr>
        <w:t xml:space="preserve"> года № 01</w:t>
      </w:r>
      <w:r>
        <w:rPr>
          <w:rFonts w:ascii="Times New Roman" w:hAnsi="Times New Roman"/>
          <w:bCs/>
          <w:sz w:val="24"/>
          <w:szCs w:val="24"/>
        </w:rPr>
        <w:t xml:space="preserve">            __________ </w:t>
      </w:r>
      <w:r w:rsidRPr="001B65F9">
        <w:rPr>
          <w:rFonts w:ascii="Times New Roman" w:hAnsi="Times New Roman"/>
          <w:bCs/>
          <w:sz w:val="24"/>
          <w:szCs w:val="24"/>
        </w:rPr>
        <w:t xml:space="preserve"> О.И. Коваленко                                   </w:t>
      </w:r>
    </w:p>
    <w:p w14:paraId="07F104AD" w14:textId="463589CD" w:rsidR="00747C4F" w:rsidRPr="001B65F9" w:rsidRDefault="00386F88" w:rsidP="00AE3BF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</w:t>
      </w:r>
      <w:r w:rsidR="00747C4F" w:rsidRPr="001B65F9">
        <w:rPr>
          <w:rFonts w:ascii="Times New Roman" w:hAnsi="Times New Roman"/>
          <w:bCs/>
          <w:sz w:val="24"/>
          <w:szCs w:val="24"/>
        </w:rPr>
        <w:t xml:space="preserve">Приказ от </w:t>
      </w:r>
      <w:r w:rsidR="00747C4F">
        <w:rPr>
          <w:rFonts w:ascii="Times New Roman" w:hAnsi="Times New Roman"/>
          <w:bCs/>
          <w:sz w:val="24"/>
          <w:szCs w:val="24"/>
        </w:rPr>
        <w:t>3</w:t>
      </w:r>
      <w:r w:rsidR="003B6AF1">
        <w:rPr>
          <w:rFonts w:ascii="Times New Roman" w:hAnsi="Times New Roman"/>
          <w:bCs/>
          <w:sz w:val="24"/>
          <w:szCs w:val="24"/>
        </w:rPr>
        <w:t>0</w:t>
      </w:r>
      <w:r w:rsidR="00747C4F">
        <w:rPr>
          <w:rFonts w:ascii="Times New Roman" w:hAnsi="Times New Roman"/>
          <w:bCs/>
          <w:sz w:val="24"/>
          <w:szCs w:val="24"/>
        </w:rPr>
        <w:t xml:space="preserve"> августа 202</w:t>
      </w:r>
      <w:r w:rsidR="003B6AF1">
        <w:rPr>
          <w:rFonts w:ascii="Times New Roman" w:hAnsi="Times New Roman"/>
          <w:bCs/>
          <w:sz w:val="24"/>
          <w:szCs w:val="24"/>
        </w:rPr>
        <w:t>1</w:t>
      </w:r>
      <w:r w:rsidR="00747C4F">
        <w:rPr>
          <w:rFonts w:ascii="Times New Roman" w:hAnsi="Times New Roman"/>
          <w:bCs/>
          <w:sz w:val="24"/>
          <w:szCs w:val="24"/>
        </w:rPr>
        <w:t xml:space="preserve"> года </w:t>
      </w:r>
      <w:r w:rsidR="00747C4F" w:rsidRPr="001B65F9">
        <w:rPr>
          <w:rFonts w:ascii="Times New Roman" w:hAnsi="Times New Roman"/>
          <w:bCs/>
          <w:sz w:val="24"/>
          <w:szCs w:val="24"/>
        </w:rPr>
        <w:t>№</w:t>
      </w:r>
      <w:r w:rsidR="00747C4F">
        <w:rPr>
          <w:rFonts w:ascii="Times New Roman" w:hAnsi="Times New Roman"/>
          <w:bCs/>
          <w:sz w:val="24"/>
          <w:szCs w:val="24"/>
        </w:rPr>
        <w:t xml:space="preserve"> </w:t>
      </w:r>
      <w:r w:rsidR="003B6AF1">
        <w:rPr>
          <w:rFonts w:ascii="Times New Roman" w:hAnsi="Times New Roman"/>
          <w:bCs/>
          <w:sz w:val="24"/>
          <w:szCs w:val="24"/>
        </w:rPr>
        <w:t>82</w:t>
      </w:r>
    </w:p>
    <w:p w14:paraId="444D2329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5E4AAC37" w14:textId="0608198B" w:rsidR="00747C4F" w:rsidRPr="00770758" w:rsidRDefault="00747C4F" w:rsidP="00AE3BF1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770758">
        <w:rPr>
          <w:rFonts w:ascii="Times New Roman" w:hAnsi="Times New Roman" w:cs="Times New Roman"/>
          <w:sz w:val="24"/>
          <w:szCs w:val="24"/>
          <w:lang w:val="ru-RU"/>
        </w:rPr>
        <w:t>СОГЛАСОВАН</w:t>
      </w:r>
      <w:r w:rsidR="003B6AF1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70758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71BDAF64" w14:textId="77777777" w:rsidR="00747C4F" w:rsidRPr="00770758" w:rsidRDefault="00747C4F" w:rsidP="00AE3BF1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770758">
        <w:rPr>
          <w:rFonts w:ascii="Times New Roman" w:hAnsi="Times New Roman" w:cs="Times New Roman"/>
          <w:sz w:val="24"/>
          <w:szCs w:val="24"/>
          <w:lang w:val="ru-RU"/>
        </w:rPr>
        <w:t>старший воспитатель МДОУ №19</w:t>
      </w:r>
    </w:p>
    <w:p w14:paraId="14FE815F" w14:textId="77777777" w:rsidR="00747C4F" w:rsidRPr="00770758" w:rsidRDefault="00747C4F" w:rsidP="00AE3BF1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770758">
        <w:rPr>
          <w:rFonts w:ascii="Times New Roman" w:hAnsi="Times New Roman" w:cs="Times New Roman"/>
          <w:sz w:val="24"/>
          <w:szCs w:val="24"/>
          <w:lang w:val="ru-RU"/>
        </w:rPr>
        <w:t xml:space="preserve">п. Разумное_________ 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</w:t>
      </w:r>
    </w:p>
    <w:p w14:paraId="02B5DEAD" w14:textId="625B8BFA" w:rsidR="00747C4F" w:rsidRPr="00A0798B" w:rsidRDefault="00386F88" w:rsidP="00AE3BF1">
      <w:pPr>
        <w:pStyle w:val="1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                                    </w:t>
      </w:r>
      <w:r w:rsidR="00747C4F" w:rsidRPr="00A0798B">
        <w:rPr>
          <w:bCs/>
          <w:sz w:val="16"/>
          <w:szCs w:val="16"/>
        </w:rPr>
        <w:t>подпись         фамилия, инициалы</w:t>
      </w:r>
    </w:p>
    <w:p w14:paraId="162C3910" w14:textId="19CDCDB4" w:rsidR="00747C4F" w:rsidRPr="00A0798B" w:rsidRDefault="00747C4F" w:rsidP="00AE3BF1">
      <w:pPr>
        <w:pStyle w:val="1"/>
        <w:rPr>
          <w:bCs/>
        </w:rPr>
      </w:pPr>
      <w:r w:rsidRPr="00770758">
        <w:rPr>
          <w:b/>
        </w:rPr>
        <w:t>«__» ____________</w:t>
      </w:r>
      <w:r w:rsidRPr="00A0798B">
        <w:rPr>
          <w:bCs/>
        </w:rPr>
        <w:t>202</w:t>
      </w:r>
      <w:r w:rsidR="003B6AF1">
        <w:rPr>
          <w:bCs/>
        </w:rPr>
        <w:t>1</w:t>
      </w:r>
      <w:r w:rsidRPr="00A0798B">
        <w:rPr>
          <w:bCs/>
        </w:rPr>
        <w:t>г.</w:t>
      </w:r>
    </w:p>
    <w:p w14:paraId="3995E6B8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46C0EB66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721377A0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6FE13194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2D37EFBB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55F4A13D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24DA85DE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6E4E4DEB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4D101A05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7DC31026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  <w:r w:rsidRPr="00A44977">
        <w:rPr>
          <w:b/>
          <w:bCs/>
          <w:sz w:val="28"/>
          <w:szCs w:val="28"/>
        </w:rPr>
        <w:t xml:space="preserve">РАБОЧАЯ ПРОГРАММА  </w:t>
      </w:r>
    </w:p>
    <w:p w14:paraId="3F4F75F2" w14:textId="0A2990EA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воспитателей </w:t>
      </w:r>
      <w:r w:rsidR="003B6AF1">
        <w:rPr>
          <w:b/>
          <w:bCs/>
          <w:sz w:val="28"/>
          <w:szCs w:val="28"/>
        </w:rPr>
        <w:t>1 младшей «А»</w:t>
      </w:r>
      <w:r w:rsidRPr="00A44977">
        <w:rPr>
          <w:b/>
          <w:bCs/>
          <w:sz w:val="28"/>
          <w:szCs w:val="28"/>
        </w:rPr>
        <w:t xml:space="preserve"> группы   </w:t>
      </w:r>
    </w:p>
    <w:p w14:paraId="6D7841C9" w14:textId="77777777" w:rsidR="00747C4F" w:rsidRPr="007C7726" w:rsidRDefault="00747C4F" w:rsidP="00AE3BF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7726">
        <w:rPr>
          <w:rFonts w:ascii="Times New Roman" w:hAnsi="Times New Roman" w:cs="Times New Roman"/>
          <w:b/>
          <w:sz w:val="28"/>
          <w:szCs w:val="28"/>
          <w:lang w:val="ru-RU"/>
        </w:rPr>
        <w:t>общеразвивающей направленности</w:t>
      </w:r>
    </w:p>
    <w:p w14:paraId="28D24CCF" w14:textId="77777777" w:rsidR="002C7CC7" w:rsidRDefault="00747C4F" w:rsidP="00AE3BF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7726">
        <w:rPr>
          <w:rFonts w:ascii="Times New Roman" w:hAnsi="Times New Roman" w:cs="Times New Roman"/>
          <w:b/>
          <w:sz w:val="28"/>
          <w:szCs w:val="28"/>
          <w:lang w:val="ru-RU"/>
        </w:rPr>
        <w:t>по реализации ООП ДОУ</w:t>
      </w:r>
    </w:p>
    <w:p w14:paraId="3980B8C7" w14:textId="26D962C3" w:rsidR="00747C4F" w:rsidRPr="002C7CC7" w:rsidRDefault="002C7CC7" w:rsidP="00AE3BF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C7CC7">
        <w:rPr>
          <w:rFonts w:ascii="Times New Roman" w:hAnsi="Times New Roman" w:cs="Times New Roman"/>
          <w:b/>
          <w:sz w:val="28"/>
          <w:szCs w:val="28"/>
          <w:lang w:val="ru-RU"/>
        </w:rPr>
        <w:t>групп раннего возраста</w:t>
      </w:r>
    </w:p>
    <w:p w14:paraId="41C14387" w14:textId="4BA71698" w:rsidR="00747C4F" w:rsidRPr="007C7726" w:rsidRDefault="00747C4F" w:rsidP="00AE3BF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7726">
        <w:rPr>
          <w:rFonts w:ascii="Times New Roman" w:hAnsi="Times New Roman" w:cs="Times New Roman"/>
          <w:b/>
          <w:sz w:val="28"/>
          <w:szCs w:val="28"/>
          <w:lang w:val="ru-RU"/>
        </w:rPr>
        <w:t>на период 202</w:t>
      </w:r>
      <w:r w:rsidR="003B6AF1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Pr="007C772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- 202</w:t>
      </w:r>
      <w:r w:rsidR="003B6AF1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Pr="007C772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учебный год</w:t>
      </w:r>
    </w:p>
    <w:p w14:paraId="2E487147" w14:textId="77777777" w:rsidR="00747C4F" w:rsidRDefault="00747C4F" w:rsidP="003B6AF1">
      <w:pPr>
        <w:pStyle w:val="Default"/>
        <w:jc w:val="center"/>
        <w:rPr>
          <w:b/>
          <w:bCs/>
          <w:sz w:val="28"/>
          <w:szCs w:val="28"/>
        </w:rPr>
      </w:pPr>
    </w:p>
    <w:p w14:paraId="2C2E8577" w14:textId="77777777" w:rsidR="00747C4F" w:rsidRDefault="00747C4F" w:rsidP="003B6AF1">
      <w:pPr>
        <w:pStyle w:val="Default"/>
        <w:jc w:val="center"/>
        <w:rPr>
          <w:b/>
          <w:bCs/>
          <w:sz w:val="28"/>
          <w:szCs w:val="28"/>
        </w:rPr>
      </w:pPr>
    </w:p>
    <w:p w14:paraId="0FC2E373" w14:textId="77777777" w:rsidR="00747C4F" w:rsidRDefault="00747C4F" w:rsidP="003B6AF1">
      <w:pPr>
        <w:pStyle w:val="Default"/>
        <w:jc w:val="center"/>
        <w:rPr>
          <w:b/>
          <w:bCs/>
          <w:sz w:val="28"/>
          <w:szCs w:val="28"/>
        </w:rPr>
      </w:pPr>
    </w:p>
    <w:p w14:paraId="429C759D" w14:textId="11EE896A" w:rsidR="00747C4F" w:rsidRDefault="00747C4F" w:rsidP="003B6AF1">
      <w:pPr>
        <w:pStyle w:val="Default"/>
        <w:tabs>
          <w:tab w:val="left" w:pos="5415"/>
        </w:tabs>
        <w:jc w:val="center"/>
        <w:rPr>
          <w:b/>
          <w:bCs/>
          <w:sz w:val="28"/>
          <w:szCs w:val="28"/>
        </w:rPr>
      </w:pPr>
    </w:p>
    <w:p w14:paraId="0758E2C7" w14:textId="77777777" w:rsidR="00747C4F" w:rsidRDefault="00747C4F" w:rsidP="003B6AF1">
      <w:pPr>
        <w:pStyle w:val="Default"/>
        <w:tabs>
          <w:tab w:val="left" w:pos="5415"/>
        </w:tabs>
        <w:jc w:val="center"/>
        <w:rPr>
          <w:b/>
          <w:bCs/>
          <w:sz w:val="28"/>
          <w:szCs w:val="28"/>
        </w:rPr>
      </w:pPr>
    </w:p>
    <w:p w14:paraId="78009E7E" w14:textId="77777777" w:rsidR="00747C4F" w:rsidRDefault="00747C4F" w:rsidP="003B6AF1">
      <w:pPr>
        <w:pStyle w:val="Default"/>
        <w:tabs>
          <w:tab w:val="left" w:pos="5415"/>
        </w:tabs>
        <w:jc w:val="center"/>
        <w:rPr>
          <w:b/>
          <w:bCs/>
          <w:sz w:val="28"/>
          <w:szCs w:val="28"/>
        </w:rPr>
      </w:pPr>
    </w:p>
    <w:p w14:paraId="4ACD3C70" w14:textId="77777777" w:rsidR="00747C4F" w:rsidRDefault="00747C4F" w:rsidP="003B6AF1">
      <w:pPr>
        <w:pStyle w:val="Default"/>
        <w:tabs>
          <w:tab w:val="left" w:pos="5415"/>
        </w:tabs>
        <w:jc w:val="center"/>
        <w:rPr>
          <w:b/>
          <w:bCs/>
          <w:sz w:val="28"/>
          <w:szCs w:val="28"/>
        </w:rPr>
      </w:pPr>
    </w:p>
    <w:p w14:paraId="3E94677C" w14:textId="77777777" w:rsidR="00747C4F" w:rsidRDefault="00747C4F" w:rsidP="003B6AF1">
      <w:pPr>
        <w:pStyle w:val="Default"/>
        <w:jc w:val="center"/>
        <w:rPr>
          <w:b/>
          <w:bCs/>
          <w:sz w:val="28"/>
          <w:szCs w:val="28"/>
        </w:rPr>
      </w:pPr>
    </w:p>
    <w:p w14:paraId="5E52CEDF" w14:textId="77777777" w:rsidR="00747C4F" w:rsidRPr="00677CB0" w:rsidRDefault="00747C4F" w:rsidP="00677CB0">
      <w:pPr>
        <w:spacing w:after="0"/>
        <w:jc w:val="right"/>
        <w:rPr>
          <w:rFonts w:ascii="Times New Roman" w:hAnsi="Times New Roman"/>
          <w:bCs/>
          <w:sz w:val="28"/>
          <w:szCs w:val="28"/>
          <w:u w:val="single"/>
        </w:rPr>
      </w:pPr>
      <w:r w:rsidRPr="004B2DB4">
        <w:rPr>
          <w:rFonts w:ascii="Times New Roman" w:hAnsi="Times New Roman"/>
          <w:bCs/>
          <w:sz w:val="28"/>
          <w:szCs w:val="28"/>
          <w:u w:val="single"/>
        </w:rPr>
        <w:t>Авторы-разработчики:</w:t>
      </w:r>
    </w:p>
    <w:p w14:paraId="133D17D2" w14:textId="77777777" w:rsidR="003B6AF1" w:rsidRPr="004379E2" w:rsidRDefault="003B6AF1" w:rsidP="003B6AF1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Блинова Е. О.</w:t>
      </w:r>
    </w:p>
    <w:p w14:paraId="29D71E26" w14:textId="77777777" w:rsidR="00747C4F" w:rsidRDefault="00747C4F" w:rsidP="00AE3BF1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4379E2">
        <w:rPr>
          <w:rFonts w:ascii="Times New Roman" w:hAnsi="Times New Roman"/>
          <w:sz w:val="28"/>
          <w:szCs w:val="28"/>
        </w:rPr>
        <w:t>Захарова Е. М.</w:t>
      </w:r>
    </w:p>
    <w:p w14:paraId="3D4BC73A" w14:textId="77777777" w:rsidR="00747C4F" w:rsidRPr="00AE3BF1" w:rsidRDefault="00747C4F" w:rsidP="003B6AF1">
      <w:pPr>
        <w:jc w:val="center"/>
        <w:rPr>
          <w:rFonts w:ascii="Times New Roman" w:hAnsi="Times New Roman"/>
          <w:color w:val="FF0000"/>
          <w:sz w:val="36"/>
          <w:szCs w:val="36"/>
        </w:rPr>
      </w:pPr>
    </w:p>
    <w:p w14:paraId="1F26DAC8" w14:textId="77777777" w:rsidR="00747C4F" w:rsidRPr="00205639" w:rsidRDefault="00747C4F" w:rsidP="003B6AF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0A3F4E9" w14:textId="77777777" w:rsidR="00747C4F" w:rsidRDefault="00747C4F" w:rsidP="003B6AF1">
      <w:pPr>
        <w:tabs>
          <w:tab w:val="left" w:pos="174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CF768B6" w14:textId="77777777" w:rsidR="00747C4F" w:rsidRDefault="00747C4F" w:rsidP="003B6AF1">
      <w:pPr>
        <w:tabs>
          <w:tab w:val="left" w:pos="174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A78CE54" w14:textId="77777777" w:rsidR="00747C4F" w:rsidRDefault="00747C4F" w:rsidP="003B6AF1">
      <w:pPr>
        <w:tabs>
          <w:tab w:val="left" w:pos="174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7905FE7" w14:textId="77777777" w:rsidR="00747C4F" w:rsidRDefault="00747C4F" w:rsidP="003B6AF1">
      <w:pPr>
        <w:tabs>
          <w:tab w:val="left" w:pos="174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8BC16A2" w14:textId="77777777" w:rsidR="00747C4F" w:rsidRDefault="00747C4F" w:rsidP="003B6AF1">
      <w:pPr>
        <w:tabs>
          <w:tab w:val="left" w:pos="174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2BD060A" w14:textId="77777777" w:rsidR="00747C4F" w:rsidRDefault="00747C4F" w:rsidP="003B6AF1">
      <w:pPr>
        <w:tabs>
          <w:tab w:val="left" w:pos="174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89D8886" w14:textId="18B12C44" w:rsidR="00747C4F" w:rsidRPr="009231CF" w:rsidRDefault="00747C4F" w:rsidP="00AE3BF1">
      <w:pPr>
        <w:tabs>
          <w:tab w:val="left" w:pos="1740"/>
          <w:tab w:val="center" w:pos="4677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9231CF">
        <w:rPr>
          <w:rFonts w:ascii="Times New Roman" w:hAnsi="Times New Roman"/>
          <w:bCs/>
          <w:sz w:val="24"/>
          <w:szCs w:val="24"/>
        </w:rPr>
        <w:t>п. Разумное 20</w:t>
      </w:r>
      <w:r>
        <w:rPr>
          <w:rFonts w:ascii="Times New Roman" w:hAnsi="Times New Roman"/>
          <w:bCs/>
          <w:sz w:val="24"/>
          <w:szCs w:val="24"/>
        </w:rPr>
        <w:t>2</w:t>
      </w:r>
      <w:r w:rsidR="003B6AF1">
        <w:rPr>
          <w:rFonts w:ascii="Times New Roman" w:hAnsi="Times New Roman"/>
          <w:bCs/>
          <w:sz w:val="24"/>
          <w:szCs w:val="24"/>
        </w:rPr>
        <w:t>1</w:t>
      </w:r>
      <w:r w:rsidRPr="009231CF">
        <w:rPr>
          <w:rFonts w:ascii="Times New Roman" w:hAnsi="Times New Roman"/>
          <w:bCs/>
          <w:sz w:val="24"/>
          <w:szCs w:val="24"/>
        </w:rPr>
        <w:t xml:space="preserve"> г.</w:t>
      </w:r>
    </w:p>
    <w:p w14:paraId="0E8B3CD2" w14:textId="77777777" w:rsidR="00747C4F" w:rsidRPr="00610187" w:rsidRDefault="00747C4F" w:rsidP="00AE3BF1">
      <w:pPr>
        <w:pageBreakBefore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10187">
        <w:rPr>
          <w:rFonts w:ascii="Times New Roman" w:hAnsi="Times New Roman"/>
          <w:b/>
          <w:color w:val="000000"/>
          <w:sz w:val="28"/>
          <w:szCs w:val="28"/>
        </w:rPr>
        <w:lastRenderedPageBreak/>
        <w:t>CОДЕРЖАНИЕ</w:t>
      </w:r>
    </w:p>
    <w:tbl>
      <w:tblPr>
        <w:tblW w:w="9465" w:type="dxa"/>
        <w:tblLayout w:type="fixed"/>
        <w:tblLook w:val="00A0" w:firstRow="1" w:lastRow="0" w:firstColumn="1" w:lastColumn="0" w:noHBand="0" w:noVBand="0"/>
      </w:tblPr>
      <w:tblGrid>
        <w:gridCol w:w="959"/>
        <w:gridCol w:w="7230"/>
        <w:gridCol w:w="1276"/>
      </w:tblGrid>
      <w:tr w:rsidR="00747C4F" w:rsidRPr="00610187" w14:paraId="3984E4B7" w14:textId="77777777" w:rsidTr="003E600F"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A90A5A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FECBCE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 w:cs="Cambria"/>
                <w:i/>
                <w:color w:val="000000"/>
                <w:sz w:val="28"/>
                <w:szCs w:val="28"/>
                <w:lang w:val="en-US" w:eastAsia="en-US"/>
              </w:rPr>
            </w:pPr>
            <w:r w:rsidRPr="00610187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Наименование раздела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DD5EA7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 w:cs="Cambria"/>
                <w:i/>
                <w:color w:val="000000"/>
                <w:sz w:val="28"/>
                <w:szCs w:val="28"/>
                <w:lang w:val="en-US" w:eastAsia="en-US"/>
              </w:rPr>
            </w:pPr>
            <w:r w:rsidRPr="00610187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Стр.</w:t>
            </w:r>
          </w:p>
        </w:tc>
      </w:tr>
      <w:tr w:rsidR="00747C4F" w:rsidRPr="00610187" w14:paraId="2F71816A" w14:textId="77777777" w:rsidTr="003E600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153A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 w:cs="Cambria"/>
                <w:b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61641" w14:textId="77777777" w:rsidR="00747C4F" w:rsidRPr="00610187" w:rsidRDefault="00747C4F" w:rsidP="003E6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b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ЦЕЛЕВОЙ РАЗДЕЛ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0A0B2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 w:cs="Cambria"/>
                <w:b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747C4F" w:rsidRPr="00610187" w14:paraId="6DBAB55C" w14:textId="77777777" w:rsidTr="003E600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E948D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C549" w14:textId="77777777" w:rsidR="00747C4F" w:rsidRPr="00610187" w:rsidRDefault="00747C4F" w:rsidP="003E6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b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Пояснительная  записка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E2FBF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747C4F" w:rsidRPr="00610187" w14:paraId="7550E61E" w14:textId="77777777" w:rsidTr="003E600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C8ED2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1.1.1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FE6A0" w14:textId="77777777" w:rsidR="00747C4F" w:rsidRPr="00610187" w:rsidRDefault="00747C4F" w:rsidP="003E600F">
            <w:pPr>
              <w:spacing w:after="0" w:line="240" w:lineRule="auto"/>
              <w:rPr>
                <w:rFonts w:ascii="Times New Roman" w:hAnsi="Times New Roman" w:cs="Cambria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Цели и задачи реализации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F8E3F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747C4F" w:rsidRPr="00610187" w14:paraId="0FD0030D" w14:textId="77777777" w:rsidTr="003E600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907EE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1.1.2.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21930" w14:textId="77777777" w:rsidR="00747C4F" w:rsidRPr="00610187" w:rsidRDefault="00747C4F" w:rsidP="003E600F">
            <w:pPr>
              <w:spacing w:after="0" w:line="240" w:lineRule="auto"/>
              <w:rPr>
                <w:rFonts w:ascii="Times New Roman" w:hAnsi="Times New Roman" w:cs="Cambria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Принципы и подходы к формированию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D3D93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7</w:t>
            </w:r>
          </w:p>
        </w:tc>
      </w:tr>
      <w:tr w:rsidR="00747C4F" w:rsidRPr="00610187" w14:paraId="77BAD9E3" w14:textId="77777777" w:rsidTr="003E600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1CA9C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1.1.3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6A80C" w14:textId="77777777" w:rsidR="00747C4F" w:rsidRPr="00610187" w:rsidRDefault="00747C4F" w:rsidP="003E6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Значимые для разработки и реализации Программы характеристики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9CB58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</w:tr>
      <w:tr w:rsidR="00747C4F" w:rsidRPr="00610187" w14:paraId="33CA2C9B" w14:textId="77777777" w:rsidTr="003E600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5E162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4599F" w14:textId="77777777" w:rsidR="00747C4F" w:rsidRPr="00610187" w:rsidRDefault="00747C4F" w:rsidP="003E6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b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Планируемые результаты освоения Программы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F0D9E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</w:tr>
      <w:tr w:rsidR="00747C4F" w:rsidRPr="00610187" w14:paraId="5DD1C0B1" w14:textId="77777777" w:rsidTr="003E600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17B6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0A66B" w14:textId="77777777" w:rsidR="00747C4F" w:rsidRPr="00610187" w:rsidRDefault="00747C4F" w:rsidP="003E600F">
            <w:pPr>
              <w:spacing w:after="0" w:line="240" w:lineRule="auto"/>
              <w:jc w:val="both"/>
              <w:rPr>
                <w:rFonts w:ascii="Times New Roman" w:hAnsi="Times New Roman" w:cs="Cambria"/>
                <w:b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Развивающее оценивание качества образовательной деятельности по Программе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D0FBE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</w:t>
            </w:r>
          </w:p>
        </w:tc>
      </w:tr>
      <w:tr w:rsidR="00747C4F" w:rsidRPr="00610187" w14:paraId="37F8B6AA" w14:textId="77777777" w:rsidTr="003E600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A29E1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585F1" w14:textId="77777777" w:rsidR="00747C4F" w:rsidRPr="00610187" w:rsidRDefault="00747C4F" w:rsidP="003E600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Часть ООП ДО, формируемая участниками образовательных отношений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022EE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747C4F" w:rsidRPr="00610187" w14:paraId="69B5BC5D" w14:textId="77777777" w:rsidTr="003E600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4660E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 w:cs="Cambria"/>
                <w:b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C202D" w14:textId="77777777" w:rsidR="00747C4F" w:rsidRPr="00610187" w:rsidRDefault="00747C4F" w:rsidP="003E6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b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СОДЕРЖАТЕЛЬНЫЙ РАЗДЕЛ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AFFD7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15</w:t>
            </w:r>
          </w:p>
        </w:tc>
      </w:tr>
      <w:tr w:rsidR="00747C4F" w:rsidRPr="00610187" w14:paraId="598C7EB1" w14:textId="77777777" w:rsidTr="003E600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8183E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2.1.1.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70845" w14:textId="77777777" w:rsidR="00747C4F" w:rsidRPr="00610187" w:rsidRDefault="00747C4F" w:rsidP="003E6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деятельность в соответствии с направлениями развития ребенка в пяти образовательных областях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521C0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747C4F" w:rsidRPr="00610187" w14:paraId="00D6FA7E" w14:textId="77777777" w:rsidTr="003E600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53220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2.1.2.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0F00E" w14:textId="77777777" w:rsidR="00747C4F" w:rsidRPr="00610187" w:rsidRDefault="00747C4F" w:rsidP="003E6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Вариативные 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641CB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18</w:t>
            </w:r>
          </w:p>
        </w:tc>
      </w:tr>
      <w:tr w:rsidR="00747C4F" w:rsidRPr="00610187" w14:paraId="3D6A707D" w14:textId="77777777" w:rsidTr="003E600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45D0F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2E584" w14:textId="77777777" w:rsidR="00747C4F" w:rsidRPr="00610187" w:rsidRDefault="00747C4F" w:rsidP="003E6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b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 образовательной  деятельности  разных видов  и  культурных  практик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BA874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29</w:t>
            </w:r>
          </w:p>
        </w:tc>
      </w:tr>
      <w:tr w:rsidR="00747C4F" w:rsidRPr="00610187" w14:paraId="6ECFD500" w14:textId="77777777" w:rsidTr="003E600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391D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CEE0" w14:textId="77777777" w:rsidR="00747C4F" w:rsidRPr="00610187" w:rsidRDefault="00747C4F" w:rsidP="003E6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629D5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33</w:t>
            </w:r>
          </w:p>
        </w:tc>
      </w:tr>
      <w:tr w:rsidR="00747C4F" w:rsidRPr="00610187" w14:paraId="7B49D73A" w14:textId="77777777" w:rsidTr="003E600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B59B6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6692" w14:textId="77777777" w:rsidR="00747C4F" w:rsidRPr="00610187" w:rsidRDefault="00747C4F" w:rsidP="003E6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4C581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35</w:t>
            </w:r>
          </w:p>
        </w:tc>
      </w:tr>
      <w:tr w:rsidR="00747C4F" w:rsidRPr="00610187" w14:paraId="45736684" w14:textId="77777777" w:rsidTr="003E600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2C574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DD6DE" w14:textId="77777777" w:rsidR="00747C4F" w:rsidRPr="00610187" w:rsidRDefault="00747C4F" w:rsidP="003E600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Наиболее существенные характеристики содержания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F9C8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</w:t>
            </w:r>
          </w:p>
        </w:tc>
      </w:tr>
      <w:tr w:rsidR="00747C4F" w:rsidRPr="00610187" w14:paraId="04B4F105" w14:textId="77777777" w:rsidTr="003E600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0AF44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B153" w14:textId="77777777" w:rsidR="00747C4F" w:rsidRPr="00610187" w:rsidRDefault="00747C4F" w:rsidP="003E600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Часть ООП ДО, формируемая участниками образовательных отношений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8D19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747C4F" w:rsidRPr="00610187" w14:paraId="513F66E8" w14:textId="77777777" w:rsidTr="003E600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F06E3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 w:cs="Cambria"/>
                <w:b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8038B" w14:textId="77777777" w:rsidR="00747C4F" w:rsidRPr="00610187" w:rsidRDefault="00747C4F" w:rsidP="003E6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b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ОРГАНИЗАЦИОННЫЙ РАЗДЕЛ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C8D23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48</w:t>
            </w:r>
          </w:p>
        </w:tc>
      </w:tr>
      <w:tr w:rsidR="00747C4F" w:rsidRPr="00610187" w14:paraId="18A5C9CB" w14:textId="77777777" w:rsidTr="003E600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C167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74E35" w14:textId="77777777" w:rsidR="00747C4F" w:rsidRPr="00610187" w:rsidRDefault="00747C4F" w:rsidP="003E6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8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Психолого-педагогические условия, обеспечивающие</w:t>
            </w:r>
            <w:r w:rsidRPr="00610187">
              <w:rPr>
                <w:bCs/>
                <w:color w:val="000000"/>
                <w:sz w:val="24"/>
                <w:szCs w:val="24"/>
              </w:rPr>
              <w:br/>
            </w:r>
            <w:r w:rsidRPr="0061018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развитие ребенка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0D29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48</w:t>
            </w:r>
          </w:p>
        </w:tc>
      </w:tr>
      <w:tr w:rsidR="00747C4F" w:rsidRPr="00610187" w14:paraId="1F76B31D" w14:textId="77777777" w:rsidTr="003E600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B39CE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54B23" w14:textId="77777777" w:rsidR="00747C4F" w:rsidRPr="00610187" w:rsidRDefault="00747C4F" w:rsidP="003E6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Материально-техническое обеспечение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03324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49</w:t>
            </w:r>
          </w:p>
        </w:tc>
      </w:tr>
      <w:tr w:rsidR="00747C4F" w:rsidRPr="00610187" w14:paraId="551A46EF" w14:textId="77777777" w:rsidTr="003E600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1A81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9ED4" w14:textId="77777777" w:rsidR="00747C4F" w:rsidRPr="00610187" w:rsidRDefault="00747C4F" w:rsidP="003E6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Обеспеченность методическими материалами и средствами обучения и воспитания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0E4C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747C4F" w:rsidRPr="00610187" w14:paraId="4F5EF5B4" w14:textId="77777777" w:rsidTr="003E600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02A0B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9E56E" w14:textId="77777777" w:rsidR="00747C4F" w:rsidRPr="00610187" w:rsidRDefault="00747C4F" w:rsidP="003E6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Распорядок и режим дня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6323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747C4F" w:rsidRPr="00610187" w14:paraId="462FE553" w14:textId="77777777" w:rsidTr="003E600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4D8E1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3.5.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0E517" w14:textId="77777777" w:rsidR="00747C4F" w:rsidRPr="00610187" w:rsidRDefault="00747C4F" w:rsidP="003E6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1636C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53</w:t>
            </w:r>
          </w:p>
        </w:tc>
      </w:tr>
      <w:tr w:rsidR="00747C4F" w:rsidRPr="00610187" w14:paraId="531FAC7A" w14:textId="77777777" w:rsidTr="003E600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D78BF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3.6.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DF7D4" w14:textId="77777777" w:rsidR="00747C4F" w:rsidRPr="00610187" w:rsidRDefault="00747C4F" w:rsidP="003E6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8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Организация традиционных событий, праздников, мероприятий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3B96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747C4F" w:rsidRPr="00610187" w14:paraId="6C596E0C" w14:textId="77777777" w:rsidTr="003E600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8AD00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 w:cs="Cambria"/>
                <w:b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182F7" w14:textId="77777777" w:rsidR="00747C4F" w:rsidRPr="00610187" w:rsidRDefault="00747C4F" w:rsidP="003E6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Приложения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9E66B" w14:textId="77777777" w:rsidR="00747C4F" w:rsidRPr="00610187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57</w:t>
            </w:r>
          </w:p>
        </w:tc>
      </w:tr>
    </w:tbl>
    <w:p w14:paraId="3DDFBC58" w14:textId="77777777" w:rsidR="00747C4F" w:rsidRPr="00610187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4B494AB8" w14:textId="77777777" w:rsidR="00747C4F" w:rsidRPr="00B6481B" w:rsidRDefault="00747C4F" w:rsidP="00AE3BF1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B6481B">
        <w:rPr>
          <w:b/>
          <w:bCs/>
          <w:color w:val="auto"/>
          <w:sz w:val="28"/>
          <w:szCs w:val="28"/>
        </w:rPr>
        <w:lastRenderedPageBreak/>
        <w:t>ВВЕДЕНИЕ</w:t>
      </w:r>
    </w:p>
    <w:p w14:paraId="55C44B03" w14:textId="77777777" w:rsidR="00747C4F" w:rsidRPr="00B6481B" w:rsidRDefault="00747C4F" w:rsidP="00AE3BF1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1F2442A3" w14:textId="237C38CB" w:rsidR="00747C4F" w:rsidRPr="00986D07" w:rsidRDefault="00747C4F" w:rsidP="003B6AF1">
      <w:pPr>
        <w:pStyle w:val="Default"/>
        <w:jc w:val="both"/>
      </w:pPr>
      <w:r w:rsidRPr="00B6481B">
        <w:rPr>
          <w:b/>
        </w:rPr>
        <w:t>Название программы:</w:t>
      </w:r>
      <w:r w:rsidRPr="00B6481B">
        <w:t xml:space="preserve"> рабочая программа </w:t>
      </w:r>
      <w:r w:rsidR="003B6AF1">
        <w:rPr>
          <w:bCs/>
        </w:rPr>
        <w:t>воспитателей 1 младшей «А»</w:t>
      </w:r>
      <w:r w:rsidRPr="00986D07">
        <w:rPr>
          <w:bCs/>
        </w:rPr>
        <w:t xml:space="preserve"> группы </w:t>
      </w:r>
      <w:r w:rsidRPr="00986D07">
        <w:t>общеразвивающей направленности по реализации ООП ДОУ</w:t>
      </w:r>
      <w:r w:rsidR="002C7CC7">
        <w:t xml:space="preserve"> групп раннего возраста</w:t>
      </w:r>
      <w:r w:rsidR="003B6AF1">
        <w:t>.</w:t>
      </w:r>
    </w:p>
    <w:p w14:paraId="4D1D2315" w14:textId="5D2DD159" w:rsidR="00747C4F" w:rsidRPr="004379E2" w:rsidRDefault="00747C4F" w:rsidP="00AE3B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79E2">
        <w:rPr>
          <w:rFonts w:ascii="Times New Roman" w:hAnsi="Times New Roman"/>
          <w:b/>
          <w:sz w:val="24"/>
          <w:szCs w:val="24"/>
        </w:rPr>
        <w:t>Срок реализации: 202</w:t>
      </w:r>
      <w:r w:rsidR="00FF620F">
        <w:rPr>
          <w:rFonts w:ascii="Times New Roman" w:hAnsi="Times New Roman"/>
          <w:b/>
          <w:sz w:val="24"/>
          <w:szCs w:val="24"/>
        </w:rPr>
        <w:t>1</w:t>
      </w:r>
      <w:r w:rsidRPr="004379E2">
        <w:rPr>
          <w:rFonts w:ascii="Times New Roman" w:hAnsi="Times New Roman"/>
          <w:b/>
          <w:sz w:val="24"/>
          <w:szCs w:val="24"/>
        </w:rPr>
        <w:t xml:space="preserve"> -202</w:t>
      </w:r>
      <w:r w:rsidR="00FF620F">
        <w:rPr>
          <w:rFonts w:ascii="Times New Roman" w:hAnsi="Times New Roman"/>
          <w:b/>
          <w:sz w:val="24"/>
          <w:szCs w:val="24"/>
        </w:rPr>
        <w:t>2</w:t>
      </w:r>
      <w:r w:rsidRPr="004379E2">
        <w:rPr>
          <w:rFonts w:ascii="Times New Roman" w:hAnsi="Times New Roman"/>
          <w:b/>
          <w:sz w:val="24"/>
          <w:szCs w:val="24"/>
        </w:rPr>
        <w:t xml:space="preserve"> учебный год</w:t>
      </w:r>
      <w:r w:rsidR="003B6AF1">
        <w:rPr>
          <w:rFonts w:ascii="Times New Roman" w:hAnsi="Times New Roman"/>
          <w:b/>
          <w:sz w:val="24"/>
          <w:szCs w:val="24"/>
        </w:rPr>
        <w:t>.</w:t>
      </w:r>
    </w:p>
    <w:p w14:paraId="71D7BB7C" w14:textId="27FAADB5" w:rsidR="00747C4F" w:rsidRPr="004379E2" w:rsidRDefault="00747C4F" w:rsidP="00AE3B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79E2">
        <w:rPr>
          <w:rFonts w:ascii="Times New Roman" w:hAnsi="Times New Roman"/>
          <w:b/>
          <w:sz w:val="24"/>
          <w:szCs w:val="24"/>
        </w:rPr>
        <w:t>Разработчики программы</w:t>
      </w:r>
      <w:r w:rsidR="003B6AF1">
        <w:rPr>
          <w:rFonts w:ascii="Times New Roman" w:hAnsi="Times New Roman"/>
          <w:b/>
          <w:sz w:val="24"/>
          <w:szCs w:val="24"/>
        </w:rPr>
        <w:t>:</w:t>
      </w:r>
    </w:p>
    <w:p w14:paraId="7C408299" w14:textId="3AF5AF0E" w:rsidR="00747C4F" w:rsidRPr="004379E2" w:rsidRDefault="00747C4F" w:rsidP="00AE3B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79E2">
        <w:rPr>
          <w:rFonts w:ascii="Times New Roman" w:hAnsi="Times New Roman"/>
          <w:sz w:val="24"/>
          <w:szCs w:val="24"/>
        </w:rPr>
        <w:t>Блинова Елена Олеговна- воспитатель</w:t>
      </w:r>
      <w:r w:rsidR="003B6AF1">
        <w:rPr>
          <w:rFonts w:ascii="Times New Roman" w:hAnsi="Times New Roman"/>
          <w:sz w:val="24"/>
          <w:szCs w:val="24"/>
        </w:rPr>
        <w:t>, первая квалификационная категория</w:t>
      </w:r>
      <w:r w:rsidRPr="004379E2">
        <w:rPr>
          <w:rFonts w:ascii="Times New Roman" w:hAnsi="Times New Roman"/>
          <w:sz w:val="24"/>
          <w:szCs w:val="24"/>
        </w:rPr>
        <w:t>.</w:t>
      </w:r>
    </w:p>
    <w:p w14:paraId="51DF1FD7" w14:textId="77777777" w:rsidR="00747C4F" w:rsidRPr="004379E2" w:rsidRDefault="00747C4F" w:rsidP="00AE3B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79E2">
        <w:rPr>
          <w:rFonts w:ascii="Times New Roman" w:hAnsi="Times New Roman"/>
          <w:sz w:val="24"/>
          <w:szCs w:val="24"/>
        </w:rPr>
        <w:t>Захарова Елена Михайловна - воспитатель, первая квалификационная категория</w:t>
      </w:r>
    </w:p>
    <w:p w14:paraId="77D56979" w14:textId="4EE7A6E6" w:rsidR="00747C4F" w:rsidRPr="004379E2" w:rsidRDefault="00747C4F" w:rsidP="00AE3B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79E2">
        <w:rPr>
          <w:rFonts w:ascii="Times New Roman" w:hAnsi="Times New Roman"/>
          <w:b/>
          <w:sz w:val="24"/>
          <w:szCs w:val="24"/>
        </w:rPr>
        <w:t xml:space="preserve">Исполнители программы: </w:t>
      </w:r>
      <w:r w:rsidRPr="004379E2">
        <w:rPr>
          <w:rFonts w:ascii="Times New Roman" w:hAnsi="Times New Roman"/>
          <w:sz w:val="24"/>
          <w:szCs w:val="24"/>
        </w:rPr>
        <w:t>воспитатели группы, воспитанники группы, родители (законные представители)</w:t>
      </w:r>
      <w:r w:rsidR="003B6AF1">
        <w:rPr>
          <w:rFonts w:ascii="Times New Roman" w:hAnsi="Times New Roman"/>
          <w:sz w:val="24"/>
          <w:szCs w:val="24"/>
        </w:rPr>
        <w:t>.</w:t>
      </w:r>
    </w:p>
    <w:p w14:paraId="513C3626" w14:textId="4FC18A68" w:rsidR="00747C4F" w:rsidRPr="00B6481B" w:rsidRDefault="00747C4F" w:rsidP="00AE3BF1">
      <w:pPr>
        <w:pStyle w:val="a4"/>
        <w:jc w:val="both"/>
        <w:rPr>
          <w:rFonts w:ascii="Times New Roman" w:hAnsi="Times New Roman" w:cs="Times New Roman"/>
          <w:lang w:val="ru-RU"/>
        </w:rPr>
      </w:pPr>
      <w:r w:rsidRPr="00B6481B">
        <w:rPr>
          <w:rFonts w:ascii="Times New Roman" w:hAnsi="Times New Roman" w:cs="Times New Roman"/>
          <w:b/>
          <w:lang w:val="ru-RU"/>
        </w:rPr>
        <w:t>Срок реализации рабочей Программы</w:t>
      </w:r>
      <w:r w:rsidRPr="00B6481B">
        <w:rPr>
          <w:rFonts w:ascii="Times New Roman" w:hAnsi="Times New Roman" w:cs="Times New Roman"/>
          <w:lang w:val="ru-RU"/>
        </w:rPr>
        <w:t>: 202</w:t>
      </w:r>
      <w:r w:rsidR="003B6AF1">
        <w:rPr>
          <w:rFonts w:ascii="Times New Roman" w:hAnsi="Times New Roman" w:cs="Times New Roman"/>
          <w:lang w:val="ru-RU"/>
        </w:rPr>
        <w:t>1</w:t>
      </w:r>
      <w:r w:rsidRPr="00B6481B">
        <w:rPr>
          <w:rFonts w:ascii="Times New Roman" w:hAnsi="Times New Roman" w:cs="Times New Roman"/>
          <w:lang w:val="ru-RU"/>
        </w:rPr>
        <w:t xml:space="preserve"> – 202</w:t>
      </w:r>
      <w:r w:rsidR="003B6AF1">
        <w:rPr>
          <w:rFonts w:ascii="Times New Roman" w:hAnsi="Times New Roman" w:cs="Times New Roman"/>
          <w:lang w:val="ru-RU"/>
        </w:rPr>
        <w:t xml:space="preserve">2 </w:t>
      </w:r>
      <w:r w:rsidRPr="00B6481B">
        <w:rPr>
          <w:rFonts w:ascii="Times New Roman" w:hAnsi="Times New Roman" w:cs="Times New Roman"/>
          <w:lang w:val="ru-RU"/>
        </w:rPr>
        <w:t>учебный год.</w:t>
      </w:r>
    </w:p>
    <w:p w14:paraId="0DF63EED" w14:textId="77777777" w:rsidR="00747C4F" w:rsidRPr="00B6481B" w:rsidRDefault="00747C4F" w:rsidP="00AE3B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AD8CBE3" w14:textId="77777777" w:rsidR="00747C4F" w:rsidRPr="00B6481B" w:rsidRDefault="00747C4F" w:rsidP="00AE3B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481B">
        <w:rPr>
          <w:rFonts w:ascii="Times New Roman" w:hAnsi="Times New Roman"/>
          <w:b/>
          <w:bCs/>
          <w:sz w:val="24"/>
          <w:szCs w:val="24"/>
        </w:rPr>
        <w:t xml:space="preserve">Список используемых сокращений: </w:t>
      </w:r>
    </w:p>
    <w:p w14:paraId="2A128960" w14:textId="77777777" w:rsidR="00747C4F" w:rsidRPr="00B6481B" w:rsidRDefault="00747C4F" w:rsidP="00AE3BF1">
      <w:p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6481B">
        <w:rPr>
          <w:rFonts w:ascii="Times New Roman" w:hAnsi="Times New Roman"/>
          <w:b/>
          <w:bCs/>
          <w:sz w:val="24"/>
          <w:szCs w:val="24"/>
        </w:rPr>
        <w:t>ДО</w:t>
      </w:r>
      <w:r w:rsidRPr="00B6481B">
        <w:rPr>
          <w:rFonts w:ascii="Times New Roman" w:hAnsi="Times New Roman"/>
          <w:bCs/>
          <w:sz w:val="24"/>
          <w:szCs w:val="24"/>
        </w:rPr>
        <w:t xml:space="preserve"> — дошкольное образование; </w:t>
      </w:r>
    </w:p>
    <w:p w14:paraId="242CED69" w14:textId="77777777" w:rsidR="00747C4F" w:rsidRPr="00B6481B" w:rsidRDefault="00747C4F" w:rsidP="00AE3BF1">
      <w:p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6481B">
        <w:rPr>
          <w:rFonts w:ascii="Times New Roman" w:hAnsi="Times New Roman"/>
          <w:b/>
          <w:bCs/>
          <w:sz w:val="24"/>
          <w:szCs w:val="24"/>
        </w:rPr>
        <w:t xml:space="preserve">МДОУ – </w:t>
      </w:r>
      <w:r w:rsidRPr="00B6481B">
        <w:rPr>
          <w:rFonts w:ascii="Times New Roman" w:hAnsi="Times New Roman"/>
          <w:bCs/>
          <w:sz w:val="24"/>
          <w:szCs w:val="24"/>
        </w:rPr>
        <w:t>муниципальное дошкольное образовательное учреждение;</w:t>
      </w:r>
    </w:p>
    <w:p w14:paraId="6A9C9E33" w14:textId="77777777" w:rsidR="00747C4F" w:rsidRPr="00B6481B" w:rsidRDefault="00747C4F" w:rsidP="00AE3BF1">
      <w:p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6481B">
        <w:rPr>
          <w:rFonts w:ascii="Times New Roman" w:hAnsi="Times New Roman"/>
          <w:b/>
          <w:bCs/>
          <w:sz w:val="24"/>
          <w:szCs w:val="24"/>
        </w:rPr>
        <w:t>ПАОП ДО</w:t>
      </w:r>
      <w:r w:rsidRPr="00B6481B">
        <w:rPr>
          <w:rFonts w:ascii="Times New Roman" w:hAnsi="Times New Roman"/>
          <w:bCs/>
          <w:sz w:val="24"/>
          <w:szCs w:val="24"/>
        </w:rPr>
        <w:t xml:space="preserve"> – примерная адаптированная общеобразовательная программа дошкольного образования;</w:t>
      </w:r>
    </w:p>
    <w:p w14:paraId="156DE831" w14:textId="77777777" w:rsidR="00747C4F" w:rsidRPr="00B6481B" w:rsidRDefault="00747C4F" w:rsidP="00AE3BF1">
      <w:p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6481B">
        <w:rPr>
          <w:rFonts w:ascii="Times New Roman" w:hAnsi="Times New Roman"/>
          <w:b/>
          <w:bCs/>
          <w:sz w:val="24"/>
          <w:szCs w:val="24"/>
        </w:rPr>
        <w:t>ПП</w:t>
      </w:r>
      <w:r w:rsidRPr="00B6481B">
        <w:rPr>
          <w:rFonts w:ascii="Times New Roman" w:hAnsi="Times New Roman"/>
          <w:bCs/>
          <w:sz w:val="24"/>
          <w:szCs w:val="24"/>
        </w:rPr>
        <w:t xml:space="preserve"> - парциальная программа;</w:t>
      </w:r>
    </w:p>
    <w:p w14:paraId="3471553A" w14:textId="77777777" w:rsidR="00747C4F" w:rsidRPr="00B6481B" w:rsidRDefault="00747C4F" w:rsidP="00AE3BF1">
      <w:p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6481B">
        <w:rPr>
          <w:rFonts w:ascii="Times New Roman" w:hAnsi="Times New Roman"/>
          <w:b/>
          <w:bCs/>
          <w:sz w:val="24"/>
          <w:szCs w:val="24"/>
        </w:rPr>
        <w:t xml:space="preserve">ОВЗ </w:t>
      </w:r>
      <w:r w:rsidRPr="00B6481B">
        <w:rPr>
          <w:rFonts w:ascii="Times New Roman" w:hAnsi="Times New Roman"/>
          <w:bCs/>
          <w:sz w:val="24"/>
          <w:szCs w:val="24"/>
        </w:rPr>
        <w:t xml:space="preserve">- ограниченные возможности здоровья; </w:t>
      </w:r>
    </w:p>
    <w:p w14:paraId="7ADF5919" w14:textId="77777777" w:rsidR="00747C4F" w:rsidRPr="00B6481B" w:rsidRDefault="00747C4F" w:rsidP="00AE3BF1">
      <w:p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6481B">
        <w:rPr>
          <w:rFonts w:ascii="Times New Roman" w:hAnsi="Times New Roman"/>
          <w:b/>
          <w:bCs/>
          <w:sz w:val="24"/>
          <w:szCs w:val="24"/>
        </w:rPr>
        <w:t>ОО</w:t>
      </w:r>
      <w:r w:rsidRPr="00B6481B">
        <w:rPr>
          <w:rFonts w:ascii="Times New Roman" w:hAnsi="Times New Roman"/>
          <w:bCs/>
          <w:sz w:val="24"/>
          <w:szCs w:val="24"/>
        </w:rPr>
        <w:t xml:space="preserve"> - образовательная область;</w:t>
      </w:r>
    </w:p>
    <w:p w14:paraId="656A1BC6" w14:textId="77777777" w:rsidR="00747C4F" w:rsidRPr="00B6481B" w:rsidRDefault="00747C4F" w:rsidP="00AE3BF1">
      <w:p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6481B">
        <w:rPr>
          <w:rFonts w:ascii="Times New Roman" w:hAnsi="Times New Roman"/>
          <w:b/>
          <w:bCs/>
          <w:sz w:val="24"/>
          <w:szCs w:val="24"/>
        </w:rPr>
        <w:t xml:space="preserve">ООП ДО </w:t>
      </w:r>
      <w:r w:rsidRPr="00B6481B">
        <w:rPr>
          <w:rFonts w:ascii="Times New Roman" w:hAnsi="Times New Roman"/>
          <w:bCs/>
          <w:sz w:val="24"/>
          <w:szCs w:val="24"/>
        </w:rPr>
        <w:t xml:space="preserve">- основная образовательная программа дошкольного образования; </w:t>
      </w:r>
    </w:p>
    <w:p w14:paraId="32B87956" w14:textId="77777777" w:rsidR="00747C4F" w:rsidRPr="00B6481B" w:rsidRDefault="00747C4F" w:rsidP="00AE3BF1">
      <w:p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6481B">
        <w:rPr>
          <w:rFonts w:ascii="Times New Roman" w:hAnsi="Times New Roman"/>
          <w:b/>
          <w:bCs/>
          <w:sz w:val="24"/>
          <w:szCs w:val="24"/>
        </w:rPr>
        <w:t xml:space="preserve">ООД </w:t>
      </w:r>
      <w:r w:rsidRPr="00B6481B">
        <w:rPr>
          <w:rFonts w:ascii="Times New Roman" w:hAnsi="Times New Roman"/>
          <w:bCs/>
          <w:sz w:val="24"/>
          <w:szCs w:val="24"/>
        </w:rPr>
        <w:t xml:space="preserve">- организованная образовательная деятельность; </w:t>
      </w:r>
    </w:p>
    <w:p w14:paraId="6A139C20" w14:textId="77777777" w:rsidR="00747C4F" w:rsidRPr="00B6481B" w:rsidRDefault="00747C4F" w:rsidP="00AE3BF1">
      <w:p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6481B">
        <w:rPr>
          <w:rFonts w:ascii="Times New Roman" w:hAnsi="Times New Roman"/>
          <w:b/>
          <w:bCs/>
          <w:sz w:val="24"/>
          <w:szCs w:val="24"/>
        </w:rPr>
        <w:t xml:space="preserve">КГН - </w:t>
      </w:r>
      <w:r w:rsidRPr="00B6481B">
        <w:rPr>
          <w:rFonts w:ascii="Times New Roman" w:hAnsi="Times New Roman"/>
          <w:bCs/>
          <w:sz w:val="24"/>
          <w:szCs w:val="24"/>
        </w:rPr>
        <w:t xml:space="preserve">культурно-гигиенические навыки; </w:t>
      </w:r>
    </w:p>
    <w:p w14:paraId="0D596732" w14:textId="77777777" w:rsidR="00747C4F" w:rsidRPr="00B6481B" w:rsidRDefault="00747C4F" w:rsidP="00AE3BF1">
      <w:p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6481B">
        <w:rPr>
          <w:rFonts w:ascii="Times New Roman" w:hAnsi="Times New Roman"/>
          <w:b/>
          <w:bCs/>
          <w:sz w:val="24"/>
          <w:szCs w:val="24"/>
        </w:rPr>
        <w:t>УМК</w:t>
      </w:r>
      <w:r w:rsidRPr="00B6481B">
        <w:rPr>
          <w:rFonts w:ascii="Times New Roman" w:hAnsi="Times New Roman"/>
          <w:bCs/>
          <w:sz w:val="24"/>
          <w:szCs w:val="24"/>
        </w:rPr>
        <w:t xml:space="preserve"> - учебно-методический комплект;</w:t>
      </w:r>
    </w:p>
    <w:p w14:paraId="39D8AE66" w14:textId="77777777" w:rsidR="00747C4F" w:rsidRPr="00B6481B" w:rsidRDefault="00747C4F" w:rsidP="00AE3BF1">
      <w:p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6481B">
        <w:rPr>
          <w:rFonts w:ascii="Times New Roman" w:hAnsi="Times New Roman"/>
          <w:b/>
          <w:bCs/>
          <w:sz w:val="24"/>
          <w:szCs w:val="24"/>
        </w:rPr>
        <w:t>ФГОС ДО</w:t>
      </w:r>
      <w:r w:rsidRPr="00B6481B">
        <w:rPr>
          <w:rFonts w:ascii="Times New Roman" w:hAnsi="Times New Roman"/>
          <w:bCs/>
          <w:sz w:val="24"/>
          <w:szCs w:val="24"/>
        </w:rPr>
        <w:t xml:space="preserve"> - федеральный государственный образовательный стандарт  </w:t>
      </w:r>
    </w:p>
    <w:p w14:paraId="48A75299" w14:textId="77777777" w:rsidR="00747C4F" w:rsidRPr="00B6481B" w:rsidRDefault="00747C4F" w:rsidP="00AE3BF1">
      <w:p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6481B">
        <w:rPr>
          <w:rFonts w:ascii="Times New Roman" w:hAnsi="Times New Roman"/>
          <w:bCs/>
          <w:sz w:val="24"/>
          <w:szCs w:val="24"/>
        </w:rPr>
        <w:t xml:space="preserve">дошкольного образования (Приказ № 1155 от 17 октября 2013 года). </w:t>
      </w:r>
    </w:p>
    <w:p w14:paraId="5618A5BA" w14:textId="77777777" w:rsidR="00747C4F" w:rsidRPr="00B6481B" w:rsidRDefault="00747C4F" w:rsidP="00AE3BF1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0A9AAADD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6A998F0A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201159A9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54A978DE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048EB9A3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727465A6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766C7D6C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3B149CA2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20C9CB32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7884F68E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1FF3AB09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61F53F13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1881AEB2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4217A0A1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1F7A22A6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2B8FEBD5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4B5726B1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697425BF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27D8FB3C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4A2B0763" w14:textId="77777777" w:rsidR="00747C4F" w:rsidRDefault="00747C4F" w:rsidP="00AE3BF1">
      <w:pPr>
        <w:pStyle w:val="Default"/>
        <w:jc w:val="center"/>
        <w:rPr>
          <w:b/>
          <w:bCs/>
          <w:sz w:val="28"/>
          <w:szCs w:val="28"/>
        </w:rPr>
      </w:pPr>
    </w:p>
    <w:p w14:paraId="46E03CC3" w14:textId="77777777" w:rsidR="00747C4F" w:rsidRPr="00B6481B" w:rsidRDefault="00747C4F" w:rsidP="00AE3BF1">
      <w:pPr>
        <w:pStyle w:val="Default"/>
        <w:jc w:val="center"/>
        <w:rPr>
          <w:b/>
          <w:bCs/>
        </w:rPr>
      </w:pPr>
      <w:r w:rsidRPr="00B6481B">
        <w:rPr>
          <w:b/>
          <w:bCs/>
        </w:rPr>
        <w:lastRenderedPageBreak/>
        <w:t xml:space="preserve">I. ЦЕЛЕВОЙ РАЗДЕЛ </w:t>
      </w:r>
    </w:p>
    <w:p w14:paraId="2387D6E3" w14:textId="77777777" w:rsidR="00747C4F" w:rsidRPr="00B6481B" w:rsidRDefault="00747C4F" w:rsidP="00AE3BF1">
      <w:pPr>
        <w:pStyle w:val="Default"/>
        <w:jc w:val="both"/>
        <w:rPr>
          <w:bCs/>
        </w:rPr>
      </w:pPr>
      <w:r w:rsidRPr="00B6481B">
        <w:rPr>
          <w:bCs/>
        </w:rPr>
        <w:tab/>
      </w:r>
    </w:p>
    <w:p w14:paraId="2D4B9856" w14:textId="77777777" w:rsidR="00747C4F" w:rsidRPr="00B6481B" w:rsidRDefault="00747C4F" w:rsidP="00AE3BF1">
      <w:pPr>
        <w:pStyle w:val="a3"/>
        <w:keepNext/>
        <w:keepLines/>
        <w:widowControl w:val="0"/>
        <w:numPr>
          <w:ilvl w:val="1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6481B">
        <w:rPr>
          <w:bCs/>
          <w:sz w:val="24"/>
          <w:szCs w:val="24"/>
        </w:rPr>
        <w:tab/>
      </w:r>
      <w:r w:rsidRPr="00B6481B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14:paraId="481FD4DD" w14:textId="6856CCF0" w:rsidR="00747C4F" w:rsidRPr="00B6481B" w:rsidRDefault="00747C4F" w:rsidP="00AE3BF1">
      <w:pPr>
        <w:shd w:val="clear" w:color="auto" w:fill="FFFFFF"/>
        <w:autoSpaceDE w:val="0"/>
        <w:spacing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B6481B">
        <w:rPr>
          <w:rFonts w:ascii="Times New Roman" w:hAnsi="Times New Roman"/>
          <w:color w:val="000000"/>
          <w:sz w:val="24"/>
          <w:szCs w:val="24"/>
        </w:rPr>
        <w:t xml:space="preserve">Рабочая программа воспитателя 1 младшей группы (далее – </w:t>
      </w:r>
      <w:r w:rsidRPr="00B6481B">
        <w:rPr>
          <w:rFonts w:ascii="Times New Roman" w:hAnsi="Times New Roman"/>
          <w:b/>
          <w:color w:val="000000"/>
          <w:sz w:val="24"/>
          <w:szCs w:val="24"/>
        </w:rPr>
        <w:t>Программа</w:t>
      </w:r>
      <w:r w:rsidRPr="00B6481B">
        <w:rPr>
          <w:rFonts w:ascii="Times New Roman" w:hAnsi="Times New Roman"/>
          <w:color w:val="000000"/>
          <w:sz w:val="24"/>
          <w:szCs w:val="24"/>
        </w:rPr>
        <w:t xml:space="preserve">) разработана в соответствии с основной образовательной программой дошкольного образования МДОУ «Детский сад </w:t>
      </w:r>
      <w:r w:rsidRPr="00B6481B">
        <w:rPr>
          <w:rFonts w:ascii="Times New Roman" w:hAnsi="Times New Roman"/>
          <w:sz w:val="24"/>
          <w:szCs w:val="24"/>
        </w:rPr>
        <w:t xml:space="preserve">комбинированного вида № 19 п. Разумное» </w:t>
      </w:r>
      <w:r w:rsidR="00EB11A4" w:rsidRPr="00EB11A4">
        <w:rPr>
          <w:rFonts w:ascii="Times New Roman" w:hAnsi="Times New Roman"/>
          <w:sz w:val="24"/>
          <w:szCs w:val="24"/>
        </w:rPr>
        <w:t>и Рабочей программ</w:t>
      </w:r>
      <w:r w:rsidR="00EB11A4">
        <w:rPr>
          <w:rFonts w:ascii="Times New Roman" w:hAnsi="Times New Roman"/>
          <w:sz w:val="24"/>
          <w:szCs w:val="24"/>
        </w:rPr>
        <w:t>ой</w:t>
      </w:r>
      <w:r w:rsidR="00EB11A4" w:rsidRPr="00EB11A4">
        <w:rPr>
          <w:rFonts w:ascii="Times New Roman" w:hAnsi="Times New Roman"/>
          <w:sz w:val="24"/>
          <w:szCs w:val="24"/>
        </w:rPr>
        <w:t xml:space="preserve"> воспитания ДОУ как структурного компонента ООП ДО ДОУ, отражает особенности содержания и организации процесса образования и воспитания </w:t>
      </w:r>
      <w:r w:rsidRPr="00B6481B">
        <w:rPr>
          <w:rFonts w:ascii="Times New Roman" w:hAnsi="Times New Roman"/>
          <w:color w:val="000000"/>
          <w:sz w:val="24"/>
          <w:szCs w:val="24"/>
        </w:rPr>
        <w:t>с детьми раннего возраста (2 – 3 года).</w:t>
      </w:r>
    </w:p>
    <w:p w14:paraId="0835EFEA" w14:textId="77777777" w:rsidR="00747C4F" w:rsidRPr="007858EE" w:rsidRDefault="00747C4F" w:rsidP="00AE3BF1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58EE">
        <w:rPr>
          <w:rStyle w:val="fontstyle01"/>
          <w:b/>
          <w:bCs/>
          <w:i/>
        </w:rPr>
        <w:t>Данная Программа разработана</w:t>
      </w:r>
      <w:r w:rsidRPr="007858EE">
        <w:rPr>
          <w:rStyle w:val="fontstyle01"/>
        </w:rPr>
        <w:t xml:space="preserve"> в соответствии с нормативными документами:</w:t>
      </w:r>
    </w:p>
    <w:p w14:paraId="18419E61" w14:textId="1C75F6FF" w:rsidR="00747C4F" w:rsidRPr="00AB2E96" w:rsidRDefault="002C7CC7" w:rsidP="00AB2E96">
      <w:pPr>
        <w:pStyle w:val="a3"/>
        <w:numPr>
          <w:ilvl w:val="0"/>
          <w:numId w:val="2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Style w:val="fontstyle01"/>
          <w:color w:val="auto"/>
        </w:rPr>
      </w:pPr>
      <w:r w:rsidRPr="00AB2E96">
        <w:rPr>
          <w:rStyle w:val="fontstyle01"/>
        </w:rPr>
        <w:t>Федеральным З</w:t>
      </w:r>
      <w:r w:rsidR="00747C4F" w:rsidRPr="00AB2E96">
        <w:rPr>
          <w:rStyle w:val="fontstyle01"/>
        </w:rPr>
        <w:t>аконом РФ от 29.12.2012 г. №273-ФЗ «Об образовании в Российской</w:t>
      </w:r>
      <w:r w:rsidRPr="00AB2E96">
        <w:rPr>
          <w:rStyle w:val="fontstyle01"/>
        </w:rPr>
        <w:t xml:space="preserve"> </w:t>
      </w:r>
      <w:r w:rsidR="00747C4F" w:rsidRPr="00AB2E96">
        <w:rPr>
          <w:rStyle w:val="fontstyle01"/>
        </w:rPr>
        <w:t>Федерации»</w:t>
      </w:r>
      <w:r w:rsidRPr="00AB2E96">
        <w:rPr>
          <w:rFonts w:ascii="Times New Roman" w:eastAsia="Calibri" w:hAnsi="Times New Roman"/>
          <w:bCs/>
          <w:color w:val="000000"/>
          <w:sz w:val="26"/>
          <w:szCs w:val="26"/>
        </w:rPr>
        <w:t xml:space="preserve"> </w:t>
      </w:r>
      <w:r w:rsidRPr="00AB2E96">
        <w:rPr>
          <w:rFonts w:ascii="Times New Roman" w:hAnsi="Times New Roman"/>
          <w:bCs/>
          <w:color w:val="000000"/>
          <w:sz w:val="24"/>
          <w:szCs w:val="24"/>
        </w:rPr>
        <w:t>(редакция от 2</w:t>
      </w:r>
      <w:r w:rsidR="00EB11A4">
        <w:rPr>
          <w:rFonts w:ascii="Times New Roman" w:hAnsi="Times New Roman"/>
          <w:bCs/>
          <w:color w:val="000000"/>
          <w:sz w:val="24"/>
          <w:szCs w:val="24"/>
        </w:rPr>
        <w:t>6</w:t>
      </w:r>
      <w:r w:rsidRPr="00AB2E96">
        <w:rPr>
          <w:rFonts w:ascii="Times New Roman" w:hAnsi="Times New Roman"/>
          <w:bCs/>
          <w:color w:val="000000"/>
          <w:sz w:val="24"/>
          <w:szCs w:val="24"/>
        </w:rPr>
        <w:t xml:space="preserve"> ма</w:t>
      </w:r>
      <w:r w:rsidR="00EB11A4">
        <w:rPr>
          <w:rFonts w:ascii="Times New Roman" w:hAnsi="Times New Roman"/>
          <w:bCs/>
          <w:color w:val="000000"/>
          <w:sz w:val="24"/>
          <w:szCs w:val="24"/>
        </w:rPr>
        <w:t>я</w:t>
      </w:r>
      <w:r w:rsidRPr="00AB2E96">
        <w:rPr>
          <w:rFonts w:ascii="Times New Roman" w:hAnsi="Times New Roman"/>
          <w:bCs/>
          <w:color w:val="000000"/>
          <w:sz w:val="24"/>
          <w:szCs w:val="24"/>
        </w:rPr>
        <w:t xml:space="preserve"> 2021 года)</w:t>
      </w:r>
      <w:r w:rsidR="00AB2E96">
        <w:rPr>
          <w:rStyle w:val="fontstyle01"/>
        </w:rPr>
        <w:t>;</w:t>
      </w:r>
    </w:p>
    <w:p w14:paraId="31308174" w14:textId="77777777" w:rsidR="00741EC3" w:rsidRPr="00AB2E96" w:rsidRDefault="00741EC3" w:rsidP="00AB2E96">
      <w:pPr>
        <w:pStyle w:val="a3"/>
        <w:numPr>
          <w:ilvl w:val="0"/>
          <w:numId w:val="2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2E96">
        <w:rPr>
          <w:rFonts w:ascii="Times New Roman" w:hAnsi="Times New Roman"/>
          <w:sz w:val="24"/>
          <w:szCs w:val="24"/>
        </w:rPr>
        <w:t xml:space="preserve">Федеральный закон от 31 июля 2020 г. № 304–ФЗ «О внесении изменений в Федеральный закон «Об образовании в Российской Федерации» по вопросам воспитания обучающихся» (Принят Государственной Думой 22 июля 2020 года Одобрен Советом Федерации 24 июля 2020 года); </w:t>
      </w:r>
    </w:p>
    <w:p w14:paraId="307B4775" w14:textId="77777777" w:rsidR="00EB11A4" w:rsidRDefault="00741EC3" w:rsidP="00EB11A4">
      <w:pPr>
        <w:pStyle w:val="a3"/>
        <w:numPr>
          <w:ilvl w:val="0"/>
          <w:numId w:val="2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2E96">
        <w:rPr>
          <w:rFonts w:ascii="Times New Roman" w:hAnsi="Times New Roman"/>
          <w:sz w:val="24"/>
          <w:szCs w:val="24"/>
        </w:rPr>
        <w:t>Федеральный закон от 8 июня 2020 года № 164-ФЗ «О внесении изменений в статьи 71.1 и 108 Федерального закона «Об образовании в Российской Федерации» (Принят Государственной Думой 27 мая 2020 года, одобрен Сове</w:t>
      </w:r>
      <w:r w:rsidR="00AB2E96">
        <w:rPr>
          <w:rFonts w:ascii="Times New Roman" w:hAnsi="Times New Roman"/>
          <w:sz w:val="24"/>
          <w:szCs w:val="24"/>
        </w:rPr>
        <w:t>том Федерации 2 июня 2020 года);</w:t>
      </w:r>
    </w:p>
    <w:p w14:paraId="1A9DAB71" w14:textId="36BF7894" w:rsidR="00EB11A4" w:rsidRPr="00EB11A4" w:rsidRDefault="00EB11A4" w:rsidP="00EB11A4">
      <w:pPr>
        <w:pStyle w:val="a3"/>
        <w:numPr>
          <w:ilvl w:val="0"/>
          <w:numId w:val="2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B11A4">
        <w:rPr>
          <w:rFonts w:ascii="Times New Roman" w:hAnsi="Times New Roman"/>
          <w:sz w:val="24"/>
          <w:szCs w:val="24"/>
        </w:rPr>
        <w:t>Федеральны</w:t>
      </w:r>
      <w:r>
        <w:rPr>
          <w:rFonts w:ascii="Times New Roman" w:hAnsi="Times New Roman"/>
          <w:sz w:val="24"/>
          <w:szCs w:val="24"/>
        </w:rPr>
        <w:t>й</w:t>
      </w:r>
      <w:r w:rsidRPr="00EB11A4">
        <w:rPr>
          <w:rFonts w:ascii="Times New Roman" w:hAnsi="Times New Roman"/>
          <w:sz w:val="24"/>
          <w:szCs w:val="24"/>
        </w:rPr>
        <w:t xml:space="preserve"> закон от 24 июля 1998 г. № 124-ФЗ «Об основных гарантиях прав ребенка в Российской Федерации», принятый Государственной Думой 3 июля1998 года, одобренный Советом Федерации 9 июля 1998 года;</w:t>
      </w:r>
    </w:p>
    <w:p w14:paraId="326542CE" w14:textId="60CD9C81" w:rsidR="00741EC3" w:rsidRPr="00AB2E96" w:rsidRDefault="00741EC3" w:rsidP="00AB2E96">
      <w:pPr>
        <w:pStyle w:val="a3"/>
        <w:numPr>
          <w:ilvl w:val="0"/>
          <w:numId w:val="4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Style w:val="fontstyle01"/>
          <w:color w:val="auto"/>
        </w:rPr>
      </w:pPr>
      <w:r w:rsidRPr="00AB2E96">
        <w:rPr>
          <w:rStyle w:val="fontstyle01"/>
          <w:color w:val="auto"/>
        </w:rPr>
        <w:t>Федеральный закон от 27 июля 2006 г. №</w:t>
      </w:r>
      <w:r w:rsidR="00AB2E96">
        <w:rPr>
          <w:rStyle w:val="fontstyle01"/>
          <w:color w:val="auto"/>
        </w:rPr>
        <w:t xml:space="preserve"> 152–ФЗ «О персональных данных»;</w:t>
      </w:r>
    </w:p>
    <w:p w14:paraId="71C09DD8" w14:textId="7127F2F5" w:rsidR="00741EC3" w:rsidRPr="00AB2E96" w:rsidRDefault="00741EC3" w:rsidP="00AB2E96">
      <w:pPr>
        <w:pStyle w:val="a3"/>
        <w:numPr>
          <w:ilvl w:val="0"/>
          <w:numId w:val="4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Style w:val="fontstyle01"/>
          <w:color w:val="auto"/>
        </w:rPr>
      </w:pPr>
      <w:r w:rsidRPr="00AB2E96">
        <w:rPr>
          <w:rStyle w:val="fontstyle01"/>
          <w:color w:val="auto"/>
        </w:rPr>
        <w:t>5. Федеральный закон от 29 декабря 2010 г. № 436–ФЗ «О защите детей от информации, причиняющ</w:t>
      </w:r>
      <w:r w:rsidR="00AB2E96">
        <w:rPr>
          <w:rStyle w:val="fontstyle01"/>
          <w:color w:val="auto"/>
        </w:rPr>
        <w:t>ей вред их здоровью и развитию»;</w:t>
      </w:r>
    </w:p>
    <w:p w14:paraId="1E36D2E3" w14:textId="3D085175" w:rsidR="00741EC3" w:rsidRPr="00AB2E96" w:rsidRDefault="00741EC3" w:rsidP="00AB2E96">
      <w:pPr>
        <w:pStyle w:val="a3"/>
        <w:numPr>
          <w:ilvl w:val="0"/>
          <w:numId w:val="4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Style w:val="fontstyle01"/>
          <w:color w:val="auto"/>
        </w:rPr>
      </w:pPr>
      <w:r w:rsidRPr="00AB2E96">
        <w:rPr>
          <w:rStyle w:val="fontstyle01"/>
          <w:color w:val="auto"/>
        </w:rPr>
        <w:t>6. Федеральный закон от 27 июля 2006 года № 149–ФЗ «Об информации, информационных т</w:t>
      </w:r>
      <w:r w:rsidR="00AB2E96">
        <w:rPr>
          <w:rStyle w:val="fontstyle01"/>
          <w:color w:val="auto"/>
        </w:rPr>
        <w:t>ехнологиях и защите информации»;</w:t>
      </w:r>
    </w:p>
    <w:p w14:paraId="60FD172C" w14:textId="5E0D1E92" w:rsidR="00747C4F" w:rsidRPr="00AB2E96" w:rsidRDefault="00747C4F" w:rsidP="00AB2E96">
      <w:pPr>
        <w:pStyle w:val="a3"/>
        <w:numPr>
          <w:ilvl w:val="0"/>
          <w:numId w:val="4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Style w:val="fontstyle01"/>
          <w:color w:val="auto"/>
        </w:rPr>
      </w:pPr>
      <w:r w:rsidRPr="00AB2E96">
        <w:rPr>
          <w:rStyle w:val="fontstyle01"/>
        </w:rPr>
        <w:t>Указом Президента РФ от 0</w:t>
      </w:r>
      <w:r w:rsidR="002C7CC7" w:rsidRPr="00AB2E96">
        <w:rPr>
          <w:rStyle w:val="fontstyle01"/>
        </w:rPr>
        <w:t>7</w:t>
      </w:r>
      <w:r w:rsidRPr="00AB2E96">
        <w:rPr>
          <w:rStyle w:val="fontstyle01"/>
        </w:rPr>
        <w:t>.0</w:t>
      </w:r>
      <w:r w:rsidR="002C7CC7" w:rsidRPr="00AB2E96">
        <w:rPr>
          <w:rStyle w:val="fontstyle01"/>
        </w:rPr>
        <w:t>5</w:t>
      </w:r>
      <w:r w:rsidRPr="00AB2E96">
        <w:rPr>
          <w:rStyle w:val="fontstyle01"/>
        </w:rPr>
        <w:t>.201</w:t>
      </w:r>
      <w:r w:rsidR="002C7CC7" w:rsidRPr="00AB2E96">
        <w:rPr>
          <w:rStyle w:val="fontstyle01"/>
        </w:rPr>
        <w:t>8</w:t>
      </w:r>
      <w:r w:rsidRPr="00AB2E96">
        <w:rPr>
          <w:rStyle w:val="fontstyle01"/>
        </w:rPr>
        <w:t xml:space="preserve"> г. № </w:t>
      </w:r>
      <w:r w:rsidR="002C7CC7" w:rsidRPr="00AB2E96">
        <w:rPr>
          <w:rStyle w:val="fontstyle01"/>
        </w:rPr>
        <w:t>204</w:t>
      </w:r>
      <w:r w:rsidRPr="00AB2E96">
        <w:rPr>
          <w:rStyle w:val="fontstyle01"/>
        </w:rPr>
        <w:t xml:space="preserve"> </w:t>
      </w:r>
      <w:r w:rsidR="00741EC3" w:rsidRPr="00AB2E96">
        <w:rPr>
          <w:rFonts w:ascii="Times New Roman" w:hAnsi="Times New Roman"/>
          <w:color w:val="000000"/>
          <w:sz w:val="24"/>
          <w:szCs w:val="24"/>
        </w:rPr>
        <w:t>«О национальных целях и стратегических задачах развития Российской Федерации на период до 2024 года»</w:t>
      </w:r>
      <w:r w:rsidRPr="00AB2E96">
        <w:rPr>
          <w:rStyle w:val="fontstyle01"/>
        </w:rPr>
        <w:t>;</w:t>
      </w:r>
    </w:p>
    <w:p w14:paraId="07846D4B" w14:textId="37C8F6FA" w:rsidR="00741EC3" w:rsidRPr="00AB2E96" w:rsidRDefault="00741EC3" w:rsidP="00AB2E96">
      <w:pPr>
        <w:pStyle w:val="a3"/>
        <w:numPr>
          <w:ilvl w:val="0"/>
          <w:numId w:val="4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2E96">
        <w:rPr>
          <w:rStyle w:val="fontstyle01"/>
        </w:rPr>
        <w:t xml:space="preserve">Указом Президента РФ от 21.07.2020 г. № 474 </w:t>
      </w:r>
      <w:r w:rsidRPr="00AB2E96">
        <w:rPr>
          <w:rFonts w:ascii="Times New Roman" w:hAnsi="Times New Roman"/>
          <w:color w:val="000000"/>
          <w:sz w:val="24"/>
          <w:szCs w:val="24"/>
        </w:rPr>
        <w:t>«О национальных целях развития Российской Федерации на период до 2030 года»;</w:t>
      </w:r>
    </w:p>
    <w:p w14:paraId="2C1345D5" w14:textId="0329D45E" w:rsidR="00741EC3" w:rsidRPr="00AB2E96" w:rsidRDefault="00741EC3" w:rsidP="00AB2E96">
      <w:pPr>
        <w:pStyle w:val="a3"/>
        <w:numPr>
          <w:ilvl w:val="0"/>
          <w:numId w:val="4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2E96">
        <w:rPr>
          <w:rFonts w:ascii="Times New Roman" w:hAnsi="Times New Roman"/>
          <w:sz w:val="24"/>
          <w:szCs w:val="24"/>
        </w:rPr>
        <w:t>Указ Президента Российской Федерации от 29 мая 2018 года № 240 «Об объявлении в Российской Федерации Десятилетия детства»</w:t>
      </w:r>
      <w:r w:rsidR="00AB2E96">
        <w:rPr>
          <w:rFonts w:ascii="Times New Roman" w:hAnsi="Times New Roman"/>
          <w:sz w:val="24"/>
          <w:szCs w:val="24"/>
        </w:rPr>
        <w:t>;</w:t>
      </w:r>
    </w:p>
    <w:p w14:paraId="2E592876" w14:textId="76D207A4" w:rsidR="00F91542" w:rsidRPr="00AB2E96" w:rsidRDefault="00F91542" w:rsidP="00AB2E96">
      <w:pPr>
        <w:pStyle w:val="a3"/>
        <w:numPr>
          <w:ilvl w:val="0"/>
          <w:numId w:val="4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Style w:val="fontstyle01"/>
        </w:rPr>
      </w:pPr>
      <w:r w:rsidRPr="00AB2E96">
        <w:rPr>
          <w:rStyle w:val="fontstyle01"/>
        </w:rPr>
        <w:t>Распоряжение Правительства Российской Федерации от 25 мая 2015 года № 996-р «Об утверждении Стратегии развития воспитания в Российской Фе</w:t>
      </w:r>
      <w:r w:rsidR="00AB2E96">
        <w:rPr>
          <w:rStyle w:val="fontstyle01"/>
        </w:rPr>
        <w:t>дерации на период до 2025 года»;</w:t>
      </w:r>
      <w:r w:rsidRPr="00AB2E96">
        <w:rPr>
          <w:rStyle w:val="fontstyle01"/>
        </w:rPr>
        <w:t xml:space="preserve"> </w:t>
      </w:r>
    </w:p>
    <w:p w14:paraId="6CD56AA5" w14:textId="1E70B382" w:rsidR="00F91542" w:rsidRPr="00F91542" w:rsidRDefault="00F91542" w:rsidP="00AB2E96">
      <w:pPr>
        <w:pStyle w:val="a3"/>
        <w:numPr>
          <w:ilvl w:val="0"/>
          <w:numId w:val="4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F91542">
        <w:rPr>
          <w:rFonts w:ascii="Times New Roman" w:hAnsi="Times New Roman"/>
          <w:color w:val="000000"/>
          <w:sz w:val="24"/>
          <w:szCs w:val="24"/>
        </w:rPr>
        <w:t>Постановление Главного государственного санитарного врача РФ от 28 сентября 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(Зарегистрировано в Мин</w:t>
      </w:r>
      <w:r w:rsidR="00AB2E96">
        <w:rPr>
          <w:rFonts w:ascii="Times New Roman" w:hAnsi="Times New Roman"/>
          <w:color w:val="000000"/>
          <w:sz w:val="24"/>
          <w:szCs w:val="24"/>
        </w:rPr>
        <w:t>юсте России 18.12.2020 № 61573);</w:t>
      </w:r>
    </w:p>
    <w:p w14:paraId="663BF0FE" w14:textId="689FDA66" w:rsidR="00F91542" w:rsidRPr="00EB11A4" w:rsidRDefault="00741EC3" w:rsidP="00AB2E96">
      <w:pPr>
        <w:pStyle w:val="a3"/>
        <w:numPr>
          <w:ilvl w:val="0"/>
          <w:numId w:val="4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2E96">
        <w:rPr>
          <w:rFonts w:ascii="Times New Roman" w:eastAsia="PMingLiU" w:hAnsi="Times New Roman"/>
          <w:sz w:val="24"/>
          <w:szCs w:val="24"/>
          <w:lang w:eastAsia="zh-TW"/>
        </w:rPr>
        <w:t>Постановление Главного государственного санитарного врача РФ от 30 июня 2020 года № 16 «Об утверждении санитарно-эпидемиологических правил СП 3.1/2.4.3598-20 «Санитарно</w:t>
      </w:r>
      <w:r w:rsidRPr="00F91542">
        <w:rPr>
          <w:rFonts w:ascii="Times New Roman" w:eastAsia="PMingLiU" w:hAnsi="Times New Roman"/>
          <w:sz w:val="24"/>
          <w:szCs w:val="24"/>
          <w:lang w:eastAsia="zh-TW"/>
        </w:rPr>
        <w:t>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</w:t>
      </w:r>
      <w:r w:rsidR="00AB2E96">
        <w:rPr>
          <w:rFonts w:ascii="Times New Roman" w:eastAsia="PMingLiU" w:hAnsi="Times New Roman"/>
          <w:sz w:val="24"/>
          <w:szCs w:val="24"/>
          <w:lang w:eastAsia="zh-TW"/>
        </w:rPr>
        <w:t xml:space="preserve"> </w:t>
      </w:r>
      <w:r w:rsidRPr="00F91542">
        <w:rPr>
          <w:rFonts w:ascii="Times New Roman" w:eastAsia="PMingLiU" w:hAnsi="Times New Roman"/>
          <w:sz w:val="24"/>
          <w:szCs w:val="24"/>
          <w:lang w:eastAsia="zh-TW"/>
        </w:rPr>
        <w:t>(ред. от 24.03.202</w:t>
      </w:r>
      <w:r w:rsidR="00AB2E96">
        <w:rPr>
          <w:rFonts w:ascii="Times New Roman" w:eastAsia="PMingLiU" w:hAnsi="Times New Roman"/>
          <w:sz w:val="24"/>
          <w:szCs w:val="24"/>
          <w:lang w:eastAsia="zh-TW"/>
        </w:rPr>
        <w:t>1, действуют до 01 января 2022)</w:t>
      </w:r>
      <w:r w:rsidR="00747C4F" w:rsidRPr="00F91542">
        <w:rPr>
          <w:rFonts w:ascii="Times New Roman" w:eastAsia="PMingLiU" w:hAnsi="Times New Roman"/>
          <w:color w:val="000000"/>
          <w:sz w:val="24"/>
          <w:szCs w:val="24"/>
          <w:lang w:eastAsia="zh-TW"/>
        </w:rPr>
        <w:t>;</w:t>
      </w:r>
    </w:p>
    <w:p w14:paraId="776FEA4A" w14:textId="5F139908" w:rsidR="00EB11A4" w:rsidRPr="00F91542" w:rsidRDefault="00EB11A4" w:rsidP="00AB2E96">
      <w:pPr>
        <w:pStyle w:val="a3"/>
        <w:numPr>
          <w:ilvl w:val="0"/>
          <w:numId w:val="4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B11A4">
        <w:rPr>
          <w:rFonts w:ascii="Times New Roman" w:hAnsi="Times New Roman"/>
          <w:sz w:val="24"/>
          <w:szCs w:val="24"/>
        </w:rPr>
        <w:lastRenderedPageBreak/>
        <w:t>Постановление Правительства Российской Федерации от 26 декабря 2017 года № 1642 «Об утверждении Государственной программы Российской Федерации «Развитие образования» (</w:t>
      </w:r>
      <w:r>
        <w:rPr>
          <w:rFonts w:ascii="Times New Roman" w:hAnsi="Times New Roman"/>
          <w:sz w:val="24"/>
          <w:szCs w:val="24"/>
        </w:rPr>
        <w:t>ред. от 15 марта 2021 года);</w:t>
      </w:r>
    </w:p>
    <w:p w14:paraId="1922341E" w14:textId="752635FA" w:rsidR="00F91542" w:rsidRPr="00F91542" w:rsidRDefault="00F91542" w:rsidP="00AB2E96">
      <w:pPr>
        <w:pStyle w:val="a3"/>
        <w:numPr>
          <w:ilvl w:val="0"/>
          <w:numId w:val="4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1542">
        <w:rPr>
          <w:rFonts w:ascii="Times New Roman" w:hAnsi="Times New Roman"/>
          <w:sz w:val="24"/>
          <w:szCs w:val="24"/>
        </w:rPr>
        <w:t>Приказ Министерства Просвещения России от 31 июля 2020 года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</w:t>
      </w:r>
      <w:r w:rsidR="00AB2E96">
        <w:rPr>
          <w:rFonts w:ascii="Times New Roman" w:hAnsi="Times New Roman"/>
          <w:sz w:val="24"/>
          <w:szCs w:val="24"/>
        </w:rPr>
        <w:t>аммам дошкольного образования»;</w:t>
      </w:r>
    </w:p>
    <w:p w14:paraId="28B30F1E" w14:textId="56F2314B" w:rsidR="00747C4F" w:rsidRPr="007858EE" w:rsidRDefault="00F91542" w:rsidP="00AB2E96">
      <w:pPr>
        <w:pStyle w:val="a3"/>
        <w:numPr>
          <w:ilvl w:val="0"/>
          <w:numId w:val="5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1542">
        <w:rPr>
          <w:rFonts w:ascii="Times New Roman" w:hAnsi="Times New Roman"/>
          <w:sz w:val="24"/>
          <w:szCs w:val="24"/>
        </w:rPr>
        <w:t>Приказ Министерства образования и науки РФ от 17 декабря 2013 № 1155 «Об утверждении федерального государственного образовательного стандарта дошкольного образо</w:t>
      </w:r>
      <w:r>
        <w:rPr>
          <w:rFonts w:ascii="Times New Roman" w:hAnsi="Times New Roman"/>
          <w:sz w:val="24"/>
          <w:szCs w:val="24"/>
        </w:rPr>
        <w:t>вания» (ред. от 21 января 2019)</w:t>
      </w:r>
      <w:r w:rsidR="00747C4F" w:rsidRPr="007858EE">
        <w:rPr>
          <w:rFonts w:ascii="Times New Roman" w:hAnsi="Times New Roman"/>
          <w:sz w:val="24"/>
          <w:szCs w:val="24"/>
        </w:rPr>
        <w:t>;</w:t>
      </w:r>
    </w:p>
    <w:p w14:paraId="7857CAC3" w14:textId="77777777" w:rsidR="00747C4F" w:rsidRPr="007858EE" w:rsidRDefault="00747C4F" w:rsidP="00AB2E96">
      <w:pPr>
        <w:pStyle w:val="a3"/>
        <w:numPr>
          <w:ilvl w:val="0"/>
          <w:numId w:val="6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858EE">
        <w:rPr>
          <w:rFonts w:ascii="Times New Roman" w:hAnsi="Times New Roman"/>
          <w:sz w:val="24"/>
          <w:szCs w:val="24"/>
        </w:rPr>
        <w:t>Письмом Министерства образования и науки РФ от 10 января 2014 года № 08-5 «О соблюдении организациями, осуществляющими образовательную деятельность, требований, установленных федеральным государственным образовательным стандартом дошкольного образования»;</w:t>
      </w:r>
    </w:p>
    <w:p w14:paraId="3D9DACC4" w14:textId="77777777" w:rsidR="00747C4F" w:rsidRDefault="00747C4F" w:rsidP="00AB2E96">
      <w:pPr>
        <w:pStyle w:val="a3"/>
        <w:numPr>
          <w:ilvl w:val="0"/>
          <w:numId w:val="7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858EE">
        <w:rPr>
          <w:rFonts w:ascii="Times New Roman" w:hAnsi="Times New Roman"/>
          <w:sz w:val="24"/>
          <w:szCs w:val="24"/>
        </w:rPr>
        <w:t xml:space="preserve"> Комментариями к ФГОС дошкольного образования. Минобрнауки России от 28 февраля 2014 года №08-249;</w:t>
      </w:r>
    </w:p>
    <w:p w14:paraId="7C939D6E" w14:textId="31A138CB" w:rsidR="00AB2E96" w:rsidRPr="00AB2E96" w:rsidRDefault="00AB2E96" w:rsidP="00AB2E96">
      <w:pPr>
        <w:pStyle w:val="a3"/>
        <w:numPr>
          <w:ilvl w:val="0"/>
          <w:numId w:val="7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2E96">
        <w:rPr>
          <w:rFonts w:ascii="Times New Roman" w:hAnsi="Times New Roman"/>
          <w:sz w:val="24"/>
          <w:szCs w:val="24"/>
        </w:rPr>
        <w:t>Закон Белгородской области от 31 октября 2014 года № 314 «Об образ</w:t>
      </w:r>
      <w:r>
        <w:rPr>
          <w:rFonts w:ascii="Times New Roman" w:hAnsi="Times New Roman"/>
          <w:sz w:val="24"/>
          <w:szCs w:val="24"/>
        </w:rPr>
        <w:t>овании в Белгородской области»;</w:t>
      </w:r>
    </w:p>
    <w:p w14:paraId="460B9233" w14:textId="2CAFED89" w:rsidR="00AB2E96" w:rsidRPr="00AB2E96" w:rsidRDefault="00AB2E96" w:rsidP="00AB2E96">
      <w:pPr>
        <w:pStyle w:val="a3"/>
        <w:numPr>
          <w:ilvl w:val="0"/>
          <w:numId w:val="7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2E96">
        <w:rPr>
          <w:rFonts w:ascii="Times New Roman" w:hAnsi="Times New Roman"/>
          <w:sz w:val="24"/>
          <w:szCs w:val="24"/>
        </w:rPr>
        <w:t>2. Постановление Правительства Белгородской области от 30 декабря 2013 года № 528-пп «Об утверждении государственной программы Белгородской области «Развитие образования Белгородской области» (с измен</w:t>
      </w:r>
      <w:r>
        <w:rPr>
          <w:rFonts w:ascii="Times New Roman" w:hAnsi="Times New Roman"/>
          <w:sz w:val="24"/>
          <w:szCs w:val="24"/>
        </w:rPr>
        <w:t>ениями на 28 декабря 2020 года);</w:t>
      </w:r>
      <w:r w:rsidRPr="00AB2E96">
        <w:rPr>
          <w:rFonts w:ascii="Times New Roman" w:hAnsi="Times New Roman"/>
          <w:sz w:val="24"/>
          <w:szCs w:val="24"/>
        </w:rPr>
        <w:t xml:space="preserve"> </w:t>
      </w:r>
    </w:p>
    <w:p w14:paraId="44F49780" w14:textId="17FDDC8A" w:rsidR="00AB2E96" w:rsidRPr="00AB2E96" w:rsidRDefault="00AB2E96" w:rsidP="00AB2E96">
      <w:pPr>
        <w:pStyle w:val="a3"/>
        <w:numPr>
          <w:ilvl w:val="0"/>
          <w:numId w:val="7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2E96">
        <w:rPr>
          <w:rFonts w:ascii="Times New Roman" w:hAnsi="Times New Roman"/>
          <w:sz w:val="24"/>
          <w:szCs w:val="24"/>
        </w:rPr>
        <w:t xml:space="preserve">3. Постановление Правительства Белгородской области от 20 января 2020 года </w:t>
      </w:r>
      <w:r w:rsidR="00FF620F">
        <w:rPr>
          <w:rFonts w:ascii="Times New Roman" w:hAnsi="Times New Roman"/>
          <w:sz w:val="24"/>
          <w:szCs w:val="24"/>
        </w:rPr>
        <w:br/>
      </w:r>
      <w:r w:rsidRPr="00AB2E96">
        <w:rPr>
          <w:rFonts w:ascii="Times New Roman" w:hAnsi="Times New Roman"/>
          <w:sz w:val="24"/>
          <w:szCs w:val="24"/>
        </w:rPr>
        <w:t>№ 17–пп «Об утверждении стратегии развития образования Белгородской области «Доброжелательная шк</w:t>
      </w:r>
      <w:r>
        <w:rPr>
          <w:rFonts w:ascii="Times New Roman" w:hAnsi="Times New Roman"/>
          <w:sz w:val="24"/>
          <w:szCs w:val="24"/>
        </w:rPr>
        <w:t>ола» на период 2020-2021 годы»;</w:t>
      </w:r>
    </w:p>
    <w:p w14:paraId="21FC94E8" w14:textId="53A40619" w:rsidR="00AB2E96" w:rsidRPr="007858EE" w:rsidRDefault="00AB2E96" w:rsidP="00AB2E96">
      <w:pPr>
        <w:pStyle w:val="a3"/>
        <w:numPr>
          <w:ilvl w:val="0"/>
          <w:numId w:val="7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2E96">
        <w:rPr>
          <w:rFonts w:ascii="Times New Roman" w:hAnsi="Times New Roman"/>
          <w:sz w:val="24"/>
          <w:szCs w:val="24"/>
        </w:rPr>
        <w:t>Приказ департамента образования Белгородской области от 01 ноября 2019 года № 3403 «Об организации конкурсного отбора региональных ресурсных площадок по реализации модели «Дети в прио</w:t>
      </w:r>
      <w:r w:rsidR="00FF620F">
        <w:rPr>
          <w:rFonts w:ascii="Times New Roman" w:hAnsi="Times New Roman"/>
          <w:sz w:val="24"/>
          <w:szCs w:val="24"/>
        </w:rPr>
        <w:t>ритете», утвержденный приказом Д</w:t>
      </w:r>
      <w:r w:rsidRPr="00AB2E96">
        <w:rPr>
          <w:rFonts w:ascii="Times New Roman" w:hAnsi="Times New Roman"/>
          <w:sz w:val="24"/>
          <w:szCs w:val="24"/>
        </w:rPr>
        <w:t>епартамента образования Белгородской области</w:t>
      </w:r>
      <w:r>
        <w:rPr>
          <w:rFonts w:ascii="Times New Roman" w:hAnsi="Times New Roman"/>
          <w:sz w:val="24"/>
          <w:szCs w:val="24"/>
        </w:rPr>
        <w:t>;</w:t>
      </w:r>
    </w:p>
    <w:p w14:paraId="0506657C" w14:textId="4B4C4C39" w:rsidR="00AB2E96" w:rsidRDefault="00AB2E96" w:rsidP="00AB2E96">
      <w:pPr>
        <w:pStyle w:val="a3"/>
        <w:numPr>
          <w:ilvl w:val="0"/>
          <w:numId w:val="7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2E96">
        <w:rPr>
          <w:rFonts w:ascii="Times New Roman" w:hAnsi="Times New Roman"/>
          <w:sz w:val="24"/>
          <w:szCs w:val="24"/>
        </w:rPr>
        <w:t>Приказ департамента образования Белгородской области от 12 апреля 2021 года № 871 «Об организации и проведении регионального фестиваля детской игры «4Д: дети, движ</w:t>
      </w:r>
      <w:r>
        <w:rPr>
          <w:rFonts w:ascii="Times New Roman" w:hAnsi="Times New Roman"/>
          <w:sz w:val="24"/>
          <w:szCs w:val="24"/>
        </w:rPr>
        <w:t>ение, дружба, двор» в 2021 году;</w:t>
      </w:r>
    </w:p>
    <w:p w14:paraId="18E7A107" w14:textId="77777777" w:rsidR="00AB2E96" w:rsidRPr="007858EE" w:rsidRDefault="00AB2E96" w:rsidP="00AB2E96">
      <w:pPr>
        <w:pStyle w:val="a3"/>
        <w:numPr>
          <w:ilvl w:val="0"/>
          <w:numId w:val="7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858EE">
        <w:rPr>
          <w:rFonts w:ascii="Times New Roman" w:eastAsia="PMingLiU" w:hAnsi="Times New Roman"/>
          <w:color w:val="000000"/>
          <w:sz w:val="24"/>
          <w:szCs w:val="24"/>
          <w:lang w:eastAsia="zh-TW"/>
        </w:rPr>
        <w:t>Письмо департамента образования Белгородской области от 24 июля</w:t>
      </w:r>
      <w:r w:rsidRPr="007858EE">
        <w:rPr>
          <w:rFonts w:ascii="Times New Roman" w:eastAsia="PMingLiU" w:hAnsi="Times New Roman"/>
          <w:color w:val="000000"/>
          <w:sz w:val="24"/>
          <w:szCs w:val="24"/>
          <w:lang w:eastAsia="zh-TW"/>
        </w:rPr>
        <w:br/>
        <w:t>2018 года № 9-09/14/4241 «О необходимости увеличения охвата родителей (законных представителей) услугами дистанционного консультирования»;</w:t>
      </w:r>
    </w:p>
    <w:p w14:paraId="32959B03" w14:textId="2548E582" w:rsidR="00AB2E96" w:rsidRPr="007858EE" w:rsidRDefault="00FF620F" w:rsidP="00AB2E96">
      <w:pPr>
        <w:pStyle w:val="a3"/>
        <w:numPr>
          <w:ilvl w:val="0"/>
          <w:numId w:val="7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PMingLiU" w:hAnsi="Times New Roman"/>
          <w:color w:val="000000"/>
          <w:sz w:val="24"/>
          <w:szCs w:val="24"/>
          <w:lang w:eastAsia="zh-TW"/>
        </w:rPr>
        <w:t>Письмо Д</w:t>
      </w:r>
      <w:r w:rsidR="00AB2E96" w:rsidRPr="007858EE">
        <w:rPr>
          <w:rFonts w:ascii="Times New Roman" w:eastAsia="PMingLiU" w:hAnsi="Times New Roman"/>
          <w:color w:val="000000"/>
          <w:sz w:val="24"/>
          <w:szCs w:val="24"/>
          <w:lang w:eastAsia="zh-TW"/>
        </w:rPr>
        <w:t>епартамента образования Белгородской области от 30</w:t>
      </w:r>
      <w:r w:rsidR="00AB2E96" w:rsidRPr="007858EE">
        <w:rPr>
          <w:rFonts w:ascii="Times New Roman" w:eastAsia="PMingLiU" w:hAnsi="Times New Roman"/>
          <w:color w:val="000000"/>
          <w:sz w:val="24"/>
          <w:szCs w:val="24"/>
          <w:lang w:eastAsia="zh-TW"/>
        </w:rPr>
        <w:br/>
        <w:t>апреля 2020 года № 9-09/14/2380 «Методические рекомендации по насыщению развивающей предметно-пространственной среды элементами «доброжелательного пространства»;</w:t>
      </w:r>
    </w:p>
    <w:p w14:paraId="2EBA52C8" w14:textId="45838F60" w:rsidR="00747C4F" w:rsidRPr="007858EE" w:rsidRDefault="00747C4F" w:rsidP="00AB2E96">
      <w:pPr>
        <w:pStyle w:val="a3"/>
        <w:numPr>
          <w:ilvl w:val="0"/>
          <w:numId w:val="7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858EE">
        <w:rPr>
          <w:rFonts w:ascii="Times New Roman" w:hAnsi="Times New Roman"/>
          <w:sz w:val="24"/>
          <w:szCs w:val="24"/>
        </w:rPr>
        <w:t>Уставом МДОУ «Детский сад комбини</w:t>
      </w:r>
      <w:r w:rsidR="00AB2E96">
        <w:rPr>
          <w:rFonts w:ascii="Times New Roman" w:hAnsi="Times New Roman"/>
          <w:sz w:val="24"/>
          <w:szCs w:val="24"/>
        </w:rPr>
        <w:t>рованного вида №19 п. Разумное».</w:t>
      </w:r>
    </w:p>
    <w:p w14:paraId="3D0682F2" w14:textId="7C3BF07D" w:rsidR="00747C4F" w:rsidRDefault="00747C4F" w:rsidP="00AB2E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" w:name="_Hlk58785133"/>
      <w:r>
        <w:rPr>
          <w:rFonts w:ascii="Times New Roman" w:hAnsi="Times New Roman"/>
          <w:color w:val="000000"/>
          <w:sz w:val="24"/>
          <w:szCs w:val="24"/>
        </w:rPr>
        <w:t xml:space="preserve">Программа определяет </w:t>
      </w:r>
      <w:r w:rsidRPr="00D54EE8">
        <w:rPr>
          <w:rFonts w:ascii="Times New Roman" w:hAnsi="Times New Roman"/>
          <w:color w:val="000000"/>
          <w:sz w:val="24"/>
          <w:szCs w:val="24"/>
        </w:rPr>
        <w:t>содержание и организацию образовательной деятельности</w:t>
      </w:r>
      <w:r w:rsidR="00386F8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с детьми раннего возраста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3DDA51E9" w14:textId="63203D33" w:rsidR="00747C4F" w:rsidRDefault="00747C4F" w:rsidP="00AB2E9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Программа предназначена для оказания помощи родителям (законным представителям)</w:t>
      </w:r>
      <w:r w:rsidRPr="00D54EE8">
        <w:rPr>
          <w:rFonts w:ascii="Times New Roman" w:hAnsi="Times New Roman"/>
          <w:color w:val="000000"/>
          <w:sz w:val="24"/>
          <w:szCs w:val="24"/>
        </w:rPr>
        <w:t xml:space="preserve"> в воспитании детей раннего возраста, охране и укреплении их физического,</w:t>
      </w:r>
      <w:r w:rsidR="00386F8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эмоционального и психического здоровья, в развитии индивидуальных способностей на</w:t>
      </w:r>
      <w:r w:rsidR="00386F8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уровне дошкольного образования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7B8522DF" w14:textId="47E42700" w:rsidR="00747C4F" w:rsidRDefault="00747C4F" w:rsidP="00AE3BF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54EE8">
        <w:rPr>
          <w:rFonts w:ascii="Times New Roman" w:hAnsi="Times New Roman"/>
          <w:color w:val="000000"/>
          <w:sz w:val="24"/>
          <w:szCs w:val="24"/>
        </w:rPr>
        <w:t>Программа направлена на создание условий развития ребенка раннего возраста,</w:t>
      </w:r>
      <w:r w:rsidR="00AB2E9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открывающих возможности для его позитивной социализации, личностного развития,</w:t>
      </w:r>
      <w:r w:rsidR="00AB2E9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развития инициативы и творческих способностей на основе сотрудничества со взрослыми</w:t>
      </w:r>
      <w:r w:rsidR="00AB2E9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и сверстниками и соответствующим возрасту видам деятельности, создание развивающей</w:t>
      </w:r>
      <w:r w:rsidR="00AB2E9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lastRenderedPageBreak/>
        <w:t>образовательной среды, которая представляет собой систему условий социализации и</w:t>
      </w:r>
      <w:r w:rsidR="00AB2E9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индивидуализации детей.</w:t>
      </w:r>
    </w:p>
    <w:bookmarkEnd w:id="1"/>
    <w:p w14:paraId="3D97ACF0" w14:textId="53E7332C" w:rsidR="00747C4F" w:rsidRDefault="00747C4F" w:rsidP="00AE3BF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54EE8">
        <w:rPr>
          <w:rFonts w:ascii="Times New Roman" w:hAnsi="Times New Roman"/>
          <w:color w:val="000000"/>
          <w:sz w:val="24"/>
          <w:szCs w:val="24"/>
        </w:rPr>
        <w:t>Программа состоит из обязательной части</w:t>
      </w:r>
      <w:r>
        <w:rPr>
          <w:rFonts w:ascii="Times New Roman" w:hAnsi="Times New Roman"/>
          <w:color w:val="000000"/>
          <w:sz w:val="24"/>
          <w:szCs w:val="24"/>
        </w:rPr>
        <w:t xml:space="preserve"> и части. формируемой участниками образовательных отношений</w:t>
      </w:r>
      <w:r w:rsidRPr="00D54EE8">
        <w:rPr>
          <w:rFonts w:ascii="Times New Roman" w:hAnsi="Times New Roman"/>
          <w:color w:val="000000"/>
          <w:sz w:val="24"/>
          <w:szCs w:val="24"/>
        </w:rPr>
        <w:t>. Программа включает три основных</w:t>
      </w:r>
      <w:r w:rsidR="00AB2E9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 xml:space="preserve">раздела: целевой, содержательный и организационный. </w:t>
      </w:r>
    </w:p>
    <w:p w14:paraId="7ED24AA0" w14:textId="03942575" w:rsidR="00747C4F" w:rsidRDefault="00747C4F" w:rsidP="00AE3BF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213C8">
        <w:rPr>
          <w:rFonts w:ascii="Times New Roman" w:hAnsi="Times New Roman"/>
          <w:i/>
          <w:iCs/>
          <w:color w:val="000000"/>
          <w:sz w:val="24"/>
          <w:szCs w:val="24"/>
        </w:rPr>
        <w:t>Обязательная часть</w:t>
      </w:r>
      <w:r w:rsidRPr="00D54EE8">
        <w:rPr>
          <w:rFonts w:ascii="Times New Roman" w:hAnsi="Times New Roman"/>
          <w:color w:val="000000"/>
          <w:sz w:val="24"/>
          <w:szCs w:val="24"/>
        </w:rPr>
        <w:t xml:space="preserve"> Программы</w:t>
      </w:r>
      <w:r w:rsidR="00386F8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предполагает комплексность подхода, обеспечивая развитие детей во всех пяти</w:t>
      </w:r>
      <w:r w:rsidR="00386F8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взаимодополняющих образовательных областях:</w:t>
      </w:r>
    </w:p>
    <w:p w14:paraId="6485DB5A" w14:textId="77777777" w:rsidR="00747C4F" w:rsidRDefault="00747C4F" w:rsidP="00AE3BF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54EE8">
        <w:rPr>
          <w:rFonts w:ascii="Times New Roman" w:hAnsi="Times New Roman"/>
          <w:color w:val="000000"/>
          <w:sz w:val="24"/>
          <w:szCs w:val="24"/>
        </w:rPr>
        <w:t>• социально-коммуникативное развитие;</w:t>
      </w:r>
    </w:p>
    <w:p w14:paraId="7E3CF604" w14:textId="77777777" w:rsidR="00747C4F" w:rsidRDefault="00747C4F" w:rsidP="00AE3BF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54EE8">
        <w:rPr>
          <w:rFonts w:ascii="Times New Roman" w:hAnsi="Times New Roman"/>
          <w:color w:val="000000"/>
          <w:sz w:val="24"/>
          <w:szCs w:val="24"/>
        </w:rPr>
        <w:t>• познавательное развитие;</w:t>
      </w:r>
    </w:p>
    <w:p w14:paraId="03B6EDFE" w14:textId="77777777" w:rsidR="00747C4F" w:rsidRDefault="00747C4F" w:rsidP="00AE3BF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54EE8">
        <w:rPr>
          <w:rFonts w:ascii="Times New Roman" w:hAnsi="Times New Roman"/>
          <w:color w:val="000000"/>
          <w:sz w:val="24"/>
          <w:szCs w:val="24"/>
        </w:rPr>
        <w:t>• речевое развитие;</w:t>
      </w:r>
    </w:p>
    <w:p w14:paraId="1BD4EA8A" w14:textId="77777777" w:rsidR="00747C4F" w:rsidRDefault="00747C4F" w:rsidP="00AE3BF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54EE8">
        <w:rPr>
          <w:rFonts w:ascii="Times New Roman" w:hAnsi="Times New Roman"/>
          <w:color w:val="000000"/>
          <w:sz w:val="24"/>
          <w:szCs w:val="24"/>
        </w:rPr>
        <w:t>• художественно-эстетическое развитие;</w:t>
      </w:r>
    </w:p>
    <w:p w14:paraId="52366BA0" w14:textId="77777777" w:rsidR="00747C4F" w:rsidRDefault="00747C4F" w:rsidP="00AE3BF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54EE8">
        <w:rPr>
          <w:rFonts w:ascii="Times New Roman" w:hAnsi="Times New Roman"/>
          <w:color w:val="000000"/>
          <w:sz w:val="24"/>
          <w:szCs w:val="24"/>
        </w:rPr>
        <w:t>• физическое развитие.</w:t>
      </w:r>
    </w:p>
    <w:p w14:paraId="0CCBBB82" w14:textId="77777777" w:rsidR="00747C4F" w:rsidRDefault="00747C4F" w:rsidP="00AE3BF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54EE8">
        <w:rPr>
          <w:rFonts w:ascii="Times New Roman" w:hAnsi="Times New Roman"/>
          <w:i/>
          <w:iCs/>
          <w:color w:val="000000"/>
          <w:sz w:val="24"/>
          <w:szCs w:val="24"/>
        </w:rPr>
        <w:t xml:space="preserve">Часть, формируемая участниками образовательных отношений, </w:t>
      </w:r>
      <w:r w:rsidRPr="00D54EE8">
        <w:rPr>
          <w:rFonts w:ascii="Times New Roman" w:hAnsi="Times New Roman"/>
          <w:color w:val="000000"/>
          <w:sz w:val="24"/>
          <w:szCs w:val="24"/>
        </w:rPr>
        <w:t>разработана на</w:t>
      </w:r>
      <w:r w:rsidRPr="00D54EE8">
        <w:rPr>
          <w:rFonts w:ascii="Times New Roman" w:hAnsi="Times New Roman"/>
          <w:color w:val="000000"/>
          <w:sz w:val="24"/>
          <w:szCs w:val="24"/>
        </w:rPr>
        <w:br/>
        <w:t>основе выбранных участниками образовательных отношений программ, направленных</w:t>
      </w:r>
      <w:r w:rsidRPr="00D54EE8">
        <w:rPr>
          <w:rFonts w:ascii="Times New Roman" w:hAnsi="Times New Roman"/>
          <w:color w:val="000000"/>
          <w:sz w:val="24"/>
          <w:szCs w:val="24"/>
        </w:rPr>
        <w:br/>
        <w:t>на развитие детей в образовательных областях, видах деятельности и культурных</w:t>
      </w:r>
      <w:r w:rsidRPr="00D54EE8">
        <w:rPr>
          <w:rFonts w:ascii="Times New Roman" w:hAnsi="Times New Roman"/>
          <w:color w:val="000000"/>
          <w:sz w:val="24"/>
          <w:szCs w:val="24"/>
        </w:rPr>
        <w:br/>
        <w:t>практиках (</w:t>
      </w:r>
      <w:r w:rsidRPr="00D54EE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парциальные образовательные программы)</w:t>
      </w:r>
      <w:r w:rsidRPr="00D54EE8">
        <w:rPr>
          <w:rFonts w:ascii="Times New Roman" w:hAnsi="Times New Roman"/>
          <w:color w:val="000000"/>
          <w:sz w:val="24"/>
          <w:szCs w:val="24"/>
        </w:rPr>
        <w:t>, отобранные с учетом</w:t>
      </w:r>
      <w:r w:rsidRPr="00D54EE8">
        <w:rPr>
          <w:rFonts w:ascii="Times New Roman" w:hAnsi="Times New Roman"/>
          <w:color w:val="000000"/>
          <w:sz w:val="24"/>
          <w:szCs w:val="24"/>
        </w:rPr>
        <w:br/>
        <w:t>приоритетных региональных направлений, климатических особенностей и</w:t>
      </w:r>
      <w:r w:rsidRPr="00D54EE8">
        <w:rPr>
          <w:rFonts w:ascii="Times New Roman" w:hAnsi="Times New Roman"/>
          <w:color w:val="000000"/>
          <w:sz w:val="24"/>
          <w:szCs w:val="24"/>
        </w:rPr>
        <w:br/>
        <w:t>ориентированные на потребность детей и их родителей:</w:t>
      </w:r>
    </w:p>
    <w:p w14:paraId="7EE530A8" w14:textId="002AE6C1" w:rsidR="00747C4F" w:rsidRDefault="00747C4F" w:rsidP="00386F8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54EE8">
        <w:rPr>
          <w:rFonts w:ascii="Times New Roman" w:hAnsi="Times New Roman"/>
          <w:color w:val="000000"/>
          <w:sz w:val="24"/>
          <w:szCs w:val="24"/>
        </w:rPr>
        <w:t>•Парциальной программы "Мой веселый, звонкий мяч" под редакцией Л.Н.</w:t>
      </w:r>
      <w:r w:rsidR="00386F8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Волошиной, Л.В. Серых.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14:paraId="39889358" w14:textId="77777777" w:rsidR="00747C4F" w:rsidRDefault="00747C4F" w:rsidP="00AE3BF1">
      <w:pPr>
        <w:pStyle w:val="a4"/>
        <w:ind w:firstLine="708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</w:pPr>
      <w:r w:rsidRPr="00BF50E3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•</w:t>
      </w:r>
      <w:r w:rsidRPr="00BF50E3"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t>О.Л. Князева, М.Д. Маханева «Приобщение детей к истокам русской народной культуры»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t>.</w:t>
      </w:r>
    </w:p>
    <w:p w14:paraId="4789699D" w14:textId="7C2E9DD9" w:rsidR="00747C4F" w:rsidRDefault="00747C4F" w:rsidP="00AE3BF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Содержание Программы обеспечивает развитие личности, </w:t>
      </w:r>
      <w:r w:rsidRPr="00D54EE8">
        <w:rPr>
          <w:rFonts w:ascii="Times New Roman" w:hAnsi="Times New Roman"/>
          <w:color w:val="000000"/>
          <w:sz w:val="24"/>
          <w:szCs w:val="24"/>
        </w:rPr>
        <w:t>мотивации и способностей детей раннего возрастав различных видах детской</w:t>
      </w:r>
      <w:r w:rsidR="00AB2E9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деятельности.</w:t>
      </w:r>
      <w:r w:rsidR="00AB2E9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Программа реализуется на государственном языке Российской Федерации - русском.</w:t>
      </w:r>
      <w:r w:rsidR="00AB2E9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Программа реализуется в течение всего времени пребывания обучающегося в МДОУ.</w:t>
      </w:r>
    </w:p>
    <w:p w14:paraId="7DA59348" w14:textId="77777777" w:rsidR="00747C4F" w:rsidRPr="00CF1471" w:rsidRDefault="00747C4F" w:rsidP="00AE3BF1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1471">
        <w:rPr>
          <w:rFonts w:ascii="Times New Roman" w:hAnsi="Times New Roman" w:cs="Times New Roman"/>
          <w:b/>
          <w:sz w:val="24"/>
          <w:szCs w:val="24"/>
          <w:lang w:val="ru-RU"/>
        </w:rPr>
        <w:t>1.1.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CF147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Цели и задачи Программы</w:t>
      </w:r>
    </w:p>
    <w:p w14:paraId="54103CE6" w14:textId="08E33BD4" w:rsidR="00747C4F" w:rsidRPr="00CF1471" w:rsidRDefault="00747C4F" w:rsidP="00AE3BF1">
      <w:pPr>
        <w:spacing w:after="0" w:line="240" w:lineRule="auto"/>
        <w:ind w:firstLine="284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CF1471">
        <w:rPr>
          <w:rFonts w:ascii="Times New Roman" w:hAnsi="Times New Roman"/>
          <w:b/>
          <w:bCs/>
          <w:color w:val="000000"/>
          <w:sz w:val="24"/>
          <w:szCs w:val="24"/>
        </w:rPr>
        <w:t xml:space="preserve">Цели программы </w:t>
      </w:r>
      <w:r w:rsidRPr="00CF1471">
        <w:rPr>
          <w:rFonts w:ascii="Times New Roman" w:hAnsi="Times New Roman"/>
          <w:color w:val="000000"/>
          <w:sz w:val="24"/>
          <w:szCs w:val="24"/>
        </w:rPr>
        <w:t>способствуют достижению целей, указанных в пункте 1.5.</w:t>
      </w:r>
      <w:r w:rsidRPr="00CF1471">
        <w:rPr>
          <w:rFonts w:ascii="Times New Roman" w:hAnsi="Times New Roman"/>
          <w:color w:val="000000"/>
          <w:sz w:val="24"/>
          <w:szCs w:val="24"/>
        </w:rPr>
        <w:br/>
        <w:t>ФГОС ДО</w:t>
      </w:r>
      <w:r w:rsidR="00386F8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F1471">
        <w:rPr>
          <w:rFonts w:ascii="Times New Roman" w:hAnsi="Times New Roman"/>
          <w:color w:val="000000"/>
          <w:sz w:val="24"/>
          <w:szCs w:val="24"/>
        </w:rPr>
        <w:t xml:space="preserve">и достигаются через решение </w:t>
      </w:r>
      <w:r w:rsidRPr="00CF1471">
        <w:rPr>
          <w:rFonts w:ascii="Times New Roman" w:hAnsi="Times New Roman"/>
          <w:b/>
          <w:bCs/>
          <w:color w:val="000000"/>
          <w:sz w:val="24"/>
          <w:szCs w:val="24"/>
        </w:rPr>
        <w:t xml:space="preserve">задач, </w:t>
      </w:r>
      <w:r w:rsidRPr="00CF1471">
        <w:rPr>
          <w:rFonts w:ascii="Times New Roman" w:hAnsi="Times New Roman"/>
          <w:color w:val="000000"/>
          <w:sz w:val="24"/>
          <w:szCs w:val="24"/>
        </w:rPr>
        <w:t>обозначенных вп. 1.6 ФГОС ДО.</w:t>
      </w:r>
      <w:r w:rsidRPr="00CF1471">
        <w:rPr>
          <w:rFonts w:ascii="Times New Roman" w:hAnsi="Times New Roman"/>
          <w:color w:val="000000"/>
          <w:sz w:val="24"/>
          <w:szCs w:val="24"/>
        </w:rPr>
        <w:br/>
      </w:r>
    </w:p>
    <w:p w14:paraId="0DFD1441" w14:textId="77777777" w:rsidR="00747C4F" w:rsidRPr="00CF1471" w:rsidRDefault="00747C4F" w:rsidP="00AE3BF1">
      <w:pPr>
        <w:spacing w:after="0" w:line="240" w:lineRule="auto"/>
        <w:ind w:firstLine="284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CF1471">
        <w:rPr>
          <w:rFonts w:ascii="Times New Roman" w:hAnsi="Times New Roman"/>
          <w:b/>
          <w:bCs/>
          <w:color w:val="000000"/>
          <w:sz w:val="24"/>
          <w:szCs w:val="24"/>
        </w:rPr>
        <w:t>Цели Обязательной части Программы</w:t>
      </w:r>
      <w:r w:rsidRPr="00CF1471">
        <w:rPr>
          <w:rFonts w:ascii="Times New Roman" w:hAnsi="Times New Roman"/>
          <w:i/>
          <w:iCs/>
          <w:color w:val="000000"/>
          <w:sz w:val="24"/>
          <w:szCs w:val="24"/>
        </w:rPr>
        <w:t>:</w:t>
      </w:r>
    </w:p>
    <w:p w14:paraId="40FECD24" w14:textId="77777777" w:rsidR="00747C4F" w:rsidRPr="006D76ED" w:rsidRDefault="00747C4F" w:rsidP="00AE3BF1">
      <w:pPr>
        <w:pStyle w:val="a3"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</w:p>
    <w:tbl>
      <w:tblPr>
        <w:tblW w:w="99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47"/>
        <w:gridCol w:w="7371"/>
      </w:tblGrid>
      <w:tr w:rsidR="00747C4F" w:rsidRPr="007E659D" w14:paraId="11464E24" w14:textId="77777777" w:rsidTr="003E600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0BB84" w14:textId="77777777" w:rsidR="00747C4F" w:rsidRPr="0057614C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61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Цель основной</w:t>
            </w:r>
            <w:r w:rsidRPr="005761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образовательной программы</w:t>
            </w:r>
            <w:r w:rsidRPr="005761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дошкольного образования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67DD6" w14:textId="3C3FF8CD" w:rsidR="00747C4F" w:rsidRPr="0057614C" w:rsidRDefault="00747C4F" w:rsidP="00AB2E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>Проектирование социальных ситуаций развития ребенка и развивающей предметно-пространственной среды,</w:t>
            </w:r>
            <w:r w:rsidR="00AB2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>обеспечивающих позитивную социализацию, мотивацию и поддержку индивидуальности детей через общение, игру,</w:t>
            </w:r>
            <w:r w:rsidR="00AB2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познавательно-исследовательскую деятельность и другие формы активности.</w:t>
            </w:r>
          </w:p>
        </w:tc>
      </w:tr>
      <w:tr w:rsidR="00747C4F" w:rsidRPr="007E659D" w14:paraId="35CD5913" w14:textId="77777777" w:rsidTr="003E600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074EC" w14:textId="77777777" w:rsidR="00747C4F" w:rsidRPr="0057614C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61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 соответствии с</w:t>
            </w:r>
            <w:r w:rsidRPr="005761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Федеральным законом «Об образовании в Российской</w:t>
            </w:r>
            <w:r w:rsidRPr="005761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Федерации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26444" w14:textId="7563D452" w:rsidR="00747C4F" w:rsidRPr="0057614C" w:rsidRDefault="00747C4F" w:rsidP="00AB2E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>Программа содействует взаимопониманию и сотрудничеству между людьми, учитывает разнообразие</w:t>
            </w:r>
            <w:r w:rsidR="00386F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>мировозренческих подходов, способствует реализации права детей на свободный выбор мнений и убеждений,</w:t>
            </w:r>
            <w:r w:rsidR="00386F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>обеспечивает развитие способностей каждого ребенка, формирование и развитие личности ребенка в соответствии с</w:t>
            </w:r>
            <w:r w:rsidR="00AB2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>принятыми в семье и обществе духовно-нравственными и социокультурными ценностями, в целях интеллектуального,</w:t>
            </w:r>
            <w:r w:rsidR="00AB2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>духовно-нравственного, творческого и физического развития человека, удовлетворение его образовательных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потребностей и интересов.</w:t>
            </w:r>
          </w:p>
        </w:tc>
      </w:tr>
      <w:tr w:rsidR="00747C4F" w:rsidRPr="007E659D" w14:paraId="54DACD83" w14:textId="77777777" w:rsidTr="003E600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F59C" w14:textId="77777777" w:rsidR="00747C4F" w:rsidRPr="0057614C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761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Цель образовательной</w:t>
            </w:r>
            <w:r w:rsidRPr="005761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программы дошкольного</w:t>
            </w:r>
            <w:r w:rsidRPr="005761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</w:r>
            <w:r w:rsidRPr="005761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образования «Теремок»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134FF" w14:textId="61CD3D40" w:rsidR="00747C4F" w:rsidRPr="0057614C" w:rsidRDefault="00747C4F" w:rsidP="00AB2E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Создание мотивирующей образовательной среды для освоения ребенком социокультурного опыта по вектору</w:t>
            </w:r>
            <w:r w:rsidR="00AB2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>амплификации развития с учетом его возрастных возможностей, индивидуальных особенностей и образовательного</w:t>
            </w:r>
            <w:r w:rsidR="00AB2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>запроса семьи.</w:t>
            </w:r>
          </w:p>
        </w:tc>
      </w:tr>
      <w:tr w:rsidR="00747C4F" w:rsidRPr="007E659D" w14:paraId="14B634C3" w14:textId="77777777" w:rsidTr="003E600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B013E" w14:textId="17370BB6" w:rsidR="00747C4F" w:rsidRPr="0057614C" w:rsidRDefault="00747C4F" w:rsidP="00AB2E9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761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Педагогические задачи</w:t>
            </w:r>
            <w:r w:rsidR="00AB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761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(согласно ОП ДО</w:t>
            </w:r>
            <w:r w:rsidR="00AB2E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761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«Теремок»)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B86FB" w14:textId="555BA13D" w:rsidR="00747C4F" w:rsidRPr="0057614C" w:rsidRDefault="00747C4F" w:rsidP="00FF62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sym w:font="Wingdings" w:char="F0D8"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Поддержка у каждого ребенка чувства базового доверия к миру, обеспечение эмоционального комфорта и успешной</w:t>
            </w:r>
            <w:r w:rsidR="00AB2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>адаптации к новым условиям социальной жизни в образовательной организации.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sym w:font="Wingdings" w:char="F0D8"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Создание условий для сохранения жизни и здоровья детей; обеспечение комплексной безопасности (витальной,</w:t>
            </w:r>
            <w:r w:rsidR="00FF62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>социальной, экологической, информационной и др.).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sym w:font="Wingdings" w:char="F0D8"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Расширение представлений ребенка о мире; амплификация его развития с учетом индивидуальных особенностей и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образовательного запроса семьи.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sym w:font="Wingdings" w:char="F0D8"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Содействие успешной социализации и становлению социокультурного опыта ребенка в соответствии с возрастными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особенностями: культурно-гигиенические навыки, самообслуживание, способы деятельности, культурные практик и др.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sym w:font="Wingdings" w:char="F0D8"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Формирование позитивного опыта общения в различных ситуациях взаимодействия с другими людьми (близкими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взрослыми, детьми).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sym w:font="Wingdings" w:char="F0D8"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Развитие понимания речи разных людей; поддержка становления собственной речи ребенка как основного средства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коммуникации и познания окружающего мира.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sym w:font="Wingdings" w:char="F0D8"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Организация условий для системного освоения детьми доступных видов активности (предпосылок деятельности) в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их разнообразии.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sym w:font="Wingdings" w:char="F0D8"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Поддержка становления детской инициативы и предпосылок субъекта деятельности.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sym w:font="Wingdings" w:char="F0D8"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Создание условий для становления образа «Я», включающего представления о своем теле, своих умениях,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привычках, желаниях, интересах, достижениях.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sym w:font="Wingdings" w:char="F0D8"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Развитие личностных качеств: доброжелательности, активности, уверенности, самоуважения и др.</w:t>
            </w:r>
          </w:p>
        </w:tc>
      </w:tr>
    </w:tbl>
    <w:p w14:paraId="4569E9A0" w14:textId="77777777" w:rsidR="00747C4F" w:rsidRPr="00CF1471" w:rsidRDefault="00747C4F" w:rsidP="00AE3BF1">
      <w:pPr>
        <w:pStyle w:val="a3"/>
        <w:spacing w:after="0" w:line="240" w:lineRule="auto"/>
        <w:ind w:hanging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CF1471">
        <w:rPr>
          <w:rFonts w:ascii="Times New Roman" w:hAnsi="Times New Roman"/>
          <w:b/>
          <w:bCs/>
          <w:sz w:val="24"/>
          <w:szCs w:val="24"/>
        </w:rPr>
        <w:t>1.1.2. Принципы и подходы к формированию Программы</w:t>
      </w:r>
    </w:p>
    <w:p w14:paraId="0B346F4D" w14:textId="1A7B2946" w:rsidR="00747C4F" w:rsidRDefault="00747C4F" w:rsidP="00AE3BF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F1471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Принципы и подходы </w:t>
      </w:r>
      <w:r w:rsidRPr="00CF1471">
        <w:rPr>
          <w:rFonts w:ascii="Times New Roman" w:hAnsi="Times New Roman"/>
          <w:color w:val="000000"/>
          <w:sz w:val="24"/>
          <w:szCs w:val="24"/>
        </w:rPr>
        <w:t>к формированию Программы едины для обязательной части</w:t>
      </w:r>
      <w:r w:rsidRPr="00971FB6">
        <w:rPr>
          <w:rFonts w:ascii="Times New Roman" w:hAnsi="Times New Roman"/>
          <w:color w:val="000000"/>
          <w:sz w:val="24"/>
          <w:szCs w:val="24"/>
        </w:rPr>
        <w:t xml:space="preserve"> программы и части, формируемой участниками</w:t>
      </w:r>
      <w:r w:rsidR="00386F8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71FB6">
        <w:rPr>
          <w:rFonts w:ascii="Times New Roman" w:hAnsi="Times New Roman"/>
          <w:color w:val="000000"/>
          <w:sz w:val="24"/>
          <w:szCs w:val="24"/>
        </w:rPr>
        <w:t>образовательных отношений:</w:t>
      </w:r>
    </w:p>
    <w:p w14:paraId="759E9E15" w14:textId="77777777" w:rsidR="00747C4F" w:rsidRDefault="00747C4F" w:rsidP="00AE3BF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7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3"/>
        <w:gridCol w:w="5103"/>
      </w:tblGrid>
      <w:tr w:rsidR="00747C4F" w:rsidRPr="007E659D" w14:paraId="4E29EAC0" w14:textId="77777777" w:rsidTr="003E600F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385E9" w14:textId="77777777" w:rsidR="00747C4F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71FB6">
              <w:rPr>
                <w:rFonts w:ascii="Times New Roman" w:hAnsi="Times New Roman"/>
                <w:b/>
                <w:bCs/>
                <w:color w:val="000000"/>
              </w:rPr>
              <w:t xml:space="preserve">Согласно ФГОС ДО с учетом принципов, сформулированных на основе особенностей </w:t>
            </w:r>
          </w:p>
          <w:p w14:paraId="2AD52645" w14:textId="77777777" w:rsidR="00747C4F" w:rsidRPr="00971FB6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FB6">
              <w:rPr>
                <w:rFonts w:ascii="Times New Roman" w:hAnsi="Times New Roman"/>
                <w:b/>
                <w:bCs/>
                <w:color w:val="000000"/>
              </w:rPr>
              <w:t>ОП ДО «Теремок»</w:t>
            </w:r>
          </w:p>
        </w:tc>
      </w:tr>
      <w:tr w:rsidR="00747C4F" w:rsidRPr="007E659D" w14:paraId="2E2C2F97" w14:textId="77777777" w:rsidTr="003E600F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F9EBE" w14:textId="77777777" w:rsidR="00747C4F" w:rsidRPr="00971FB6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971FB6">
              <w:rPr>
                <w:rFonts w:ascii="Times New Roman" w:hAnsi="Times New Roman"/>
                <w:b/>
                <w:bCs/>
                <w:color w:val="000000"/>
              </w:rPr>
              <w:t xml:space="preserve">Методологические принципы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9B472" w14:textId="77777777" w:rsidR="00747C4F" w:rsidRPr="00971FB6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971FB6">
              <w:rPr>
                <w:rFonts w:ascii="Times New Roman" w:hAnsi="Times New Roman"/>
                <w:b/>
                <w:bCs/>
                <w:color w:val="000000"/>
              </w:rPr>
              <w:t>Принципы организации образовательной деятельности</w:t>
            </w:r>
          </w:p>
        </w:tc>
      </w:tr>
      <w:tr w:rsidR="00747C4F" w:rsidRPr="007E659D" w14:paraId="66C3836D" w14:textId="77777777" w:rsidTr="003E600F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A73D7" w14:textId="77777777" w:rsidR="00747C4F" w:rsidRPr="00971FB6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1FB6">
              <w:rPr>
                <w:rFonts w:ascii="Times New Roman" w:hAnsi="Times New Roman"/>
                <w:color w:val="000000"/>
              </w:rPr>
              <w:t xml:space="preserve">Принцип амплификации развития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B03F5" w14:textId="77777777" w:rsidR="00747C4F" w:rsidRPr="00971FB6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1FB6">
              <w:rPr>
                <w:rFonts w:ascii="Times New Roman" w:hAnsi="Times New Roman"/>
                <w:color w:val="000000"/>
              </w:rPr>
              <w:t>Принцип целенаправленности, интегративности</w:t>
            </w:r>
          </w:p>
        </w:tc>
      </w:tr>
      <w:tr w:rsidR="00747C4F" w:rsidRPr="007E659D" w14:paraId="67480059" w14:textId="77777777" w:rsidTr="003E600F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5D9FD" w14:textId="77777777" w:rsidR="00747C4F" w:rsidRPr="00971FB6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1FB6">
              <w:rPr>
                <w:rFonts w:ascii="Times New Roman" w:hAnsi="Times New Roman"/>
                <w:color w:val="000000"/>
              </w:rPr>
              <w:t xml:space="preserve">Принцип антропоцентризма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8C69C" w14:textId="77777777" w:rsidR="00747C4F" w:rsidRPr="00971FB6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1FB6">
              <w:rPr>
                <w:rFonts w:ascii="Times New Roman" w:hAnsi="Times New Roman"/>
                <w:color w:val="000000"/>
              </w:rPr>
              <w:t>Принцип наглядности</w:t>
            </w:r>
          </w:p>
        </w:tc>
      </w:tr>
      <w:tr w:rsidR="00747C4F" w:rsidRPr="007E659D" w14:paraId="5A6D717A" w14:textId="77777777" w:rsidTr="003E600F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24094" w14:textId="77777777" w:rsidR="00747C4F" w:rsidRPr="00552CAA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E659D">
              <w:rPr>
                <w:rStyle w:val="fontstyle01"/>
              </w:rPr>
              <w:t xml:space="preserve">Принцип вариативности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45D56" w14:textId="77777777" w:rsidR="00747C4F" w:rsidRPr="00552CAA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E659D">
              <w:rPr>
                <w:rStyle w:val="fontstyle01"/>
              </w:rPr>
              <w:t>Принцип доступности при необходимой степени трудности</w:t>
            </w:r>
          </w:p>
        </w:tc>
      </w:tr>
      <w:tr w:rsidR="00747C4F" w:rsidRPr="007E659D" w14:paraId="1F661A40" w14:textId="77777777" w:rsidTr="003E600F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728DE" w14:textId="77777777" w:rsidR="00747C4F" w:rsidRPr="00552CAA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E659D">
              <w:rPr>
                <w:rStyle w:val="fontstyle01"/>
              </w:rPr>
              <w:t xml:space="preserve">Принцип диалогичности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7946E" w14:textId="77777777" w:rsidR="00747C4F" w:rsidRPr="00552CAA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E659D">
              <w:rPr>
                <w:rStyle w:val="fontstyle01"/>
              </w:rPr>
              <w:t>Принцип объективности</w:t>
            </w:r>
          </w:p>
        </w:tc>
      </w:tr>
      <w:tr w:rsidR="00747C4F" w:rsidRPr="007E659D" w14:paraId="2B14C5D2" w14:textId="77777777" w:rsidTr="003E600F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9DE5F" w14:textId="77777777" w:rsidR="00747C4F" w:rsidRPr="00552CAA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E659D">
              <w:rPr>
                <w:rStyle w:val="fontstyle01"/>
              </w:rPr>
              <w:t>Принцип инициирования субъектности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4A32D" w14:textId="77777777" w:rsidR="00747C4F" w:rsidRPr="00552CAA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E659D">
              <w:rPr>
                <w:rStyle w:val="fontstyle01"/>
              </w:rPr>
              <w:t>Принцип связи образования с жизнью, воспитывающего и развивающего характера образования</w:t>
            </w:r>
          </w:p>
        </w:tc>
      </w:tr>
      <w:tr w:rsidR="00747C4F" w:rsidRPr="007E659D" w14:paraId="57BF9E31" w14:textId="77777777" w:rsidTr="003E600F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5E646" w14:textId="77777777" w:rsidR="00747C4F" w:rsidRPr="00552CAA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E659D">
              <w:rPr>
                <w:rStyle w:val="fontstyle01"/>
              </w:rPr>
              <w:t>Принцип культуросообразности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FF53B" w14:textId="77777777" w:rsidR="00747C4F" w:rsidRPr="00552CAA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E659D">
              <w:rPr>
                <w:rStyle w:val="fontstyle01"/>
              </w:rPr>
              <w:t>Принцип сознательности и активности</w:t>
            </w:r>
          </w:p>
        </w:tc>
      </w:tr>
      <w:tr w:rsidR="00747C4F" w:rsidRPr="007E659D" w14:paraId="140070B4" w14:textId="77777777" w:rsidTr="003E600F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49BC2" w14:textId="77777777" w:rsidR="00747C4F" w:rsidRPr="00552CAA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E659D">
              <w:rPr>
                <w:rStyle w:val="fontstyle01"/>
              </w:rPr>
              <w:t>Принцип природосообразности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85923" w14:textId="77777777" w:rsidR="00747C4F" w:rsidRPr="00552CAA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E659D">
              <w:rPr>
                <w:rStyle w:val="fontstyle01"/>
              </w:rPr>
              <w:t>Принцип систематичности и последовательности</w:t>
            </w:r>
          </w:p>
        </w:tc>
      </w:tr>
      <w:tr w:rsidR="00747C4F" w:rsidRPr="007E659D" w14:paraId="0E5577F8" w14:textId="77777777" w:rsidTr="003E600F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06CD3" w14:textId="77777777" w:rsidR="00747C4F" w:rsidRPr="00552CAA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E659D">
              <w:rPr>
                <w:rStyle w:val="fontstyle01"/>
              </w:rPr>
              <w:t xml:space="preserve">Принцип целостности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BC6C5" w14:textId="77777777" w:rsidR="00747C4F" w:rsidRPr="00552CAA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E659D">
              <w:rPr>
                <w:rStyle w:val="fontstyle01"/>
              </w:rPr>
              <w:t>Принцип прочности</w:t>
            </w:r>
          </w:p>
        </w:tc>
      </w:tr>
      <w:tr w:rsidR="00747C4F" w:rsidRPr="007E659D" w14:paraId="2EA15BD8" w14:textId="77777777" w:rsidTr="003E600F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81711" w14:textId="77777777" w:rsidR="00747C4F" w:rsidRPr="00D213C8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E659D">
              <w:rPr>
                <w:rStyle w:val="fontstyle01"/>
                <w:b/>
                <w:bCs/>
              </w:rPr>
              <w:lastRenderedPageBreak/>
              <w:t>При разработке содержания Программы учитываются:</w:t>
            </w:r>
          </w:p>
          <w:p w14:paraId="05C9ED4D" w14:textId="77777777" w:rsidR="00747C4F" w:rsidRPr="00971FB6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747C4F" w:rsidRPr="007E659D" w14:paraId="51EF1C4B" w14:textId="77777777" w:rsidTr="003E600F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D4222" w14:textId="77777777" w:rsidR="00747C4F" w:rsidRPr="00D213C8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Style w:val="fontstyle01"/>
              </w:rPr>
              <w:t>Комплексно-тематический принцип построения образовательной деятельности.</w:t>
            </w:r>
          </w:p>
        </w:tc>
      </w:tr>
      <w:tr w:rsidR="00747C4F" w:rsidRPr="007E659D" w14:paraId="48F39A06" w14:textId="77777777" w:rsidTr="003E600F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5285" w14:textId="77777777" w:rsidR="00747C4F" w:rsidRPr="00D213C8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Style w:val="fontstyle01"/>
              </w:rPr>
              <w:t>Принципа гибкого распределения компонентов режим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а в течение дня</w:t>
            </w:r>
          </w:p>
        </w:tc>
      </w:tr>
      <w:tr w:rsidR="00747C4F" w:rsidRPr="007E659D" w14:paraId="7EB344CC" w14:textId="77777777" w:rsidTr="003E600F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8ACA0" w14:textId="77777777" w:rsidR="00747C4F" w:rsidRPr="00971FB6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Принцип интеграции содержания образовательных областей</w:t>
            </w:r>
          </w:p>
        </w:tc>
      </w:tr>
      <w:tr w:rsidR="00747C4F" w:rsidRPr="007E659D" w14:paraId="7FF50F2C" w14:textId="77777777" w:rsidTr="003E600F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33BAC" w14:textId="77777777" w:rsidR="00747C4F" w:rsidRPr="00D213C8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7E659D">
              <w:rPr>
                <w:rStyle w:val="fontstyle01"/>
                <w:b/>
                <w:bCs/>
              </w:rPr>
              <w:t xml:space="preserve">Образовательная среда в соответствии с Программой строится на основе </w:t>
            </w:r>
            <w:r w:rsidRPr="007E659D">
              <w:rPr>
                <w:rStyle w:val="fontstyle21"/>
                <w:b/>
                <w:bCs/>
              </w:rPr>
              <w:t>системы принципов деятельностного обучения</w:t>
            </w:r>
            <w:r w:rsidRPr="007E659D">
              <w:rPr>
                <w:rStyle w:val="fontstyle01"/>
                <w:b/>
                <w:bCs/>
              </w:rPr>
              <w:t>:</w:t>
            </w:r>
          </w:p>
        </w:tc>
      </w:tr>
      <w:tr w:rsidR="00747C4F" w:rsidRPr="007E659D" w14:paraId="6AEE0842" w14:textId="77777777" w:rsidTr="003E600F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3F514" w14:textId="334C901A" w:rsidR="00747C4F" w:rsidRPr="00552CAA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Style w:val="fontstyle01"/>
              </w:rPr>
              <w:t>Принцип психологической комфортности</w:t>
            </w:r>
            <w:r w:rsidRPr="007E659D">
              <w:rPr>
                <w:rStyle w:val="fontstyle21"/>
              </w:rPr>
              <w:t>: Взаимоотношения между детьми и взрослыми строятся на основе доброжелательности, поддержки и</w:t>
            </w:r>
            <w:r w:rsidR="00386F88">
              <w:rPr>
                <w:rStyle w:val="fontstyle21"/>
              </w:rPr>
              <w:t xml:space="preserve"> </w:t>
            </w:r>
            <w:r w:rsidRPr="007E659D">
              <w:rPr>
                <w:rStyle w:val="fontstyle21"/>
              </w:rPr>
              <w:t>взаимопомощи.</w:t>
            </w:r>
          </w:p>
        </w:tc>
      </w:tr>
      <w:tr w:rsidR="00747C4F" w:rsidRPr="007E659D" w14:paraId="7F3167AA" w14:textId="77777777" w:rsidTr="003E600F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FBFE4" w14:textId="1B40F43D" w:rsidR="00747C4F" w:rsidRPr="00552CAA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Style w:val="fontstyle01"/>
              </w:rPr>
              <w:t xml:space="preserve">Принцип деятельности: </w:t>
            </w:r>
            <w:r w:rsidRPr="007E659D">
              <w:rPr>
                <w:rStyle w:val="fontstyle21"/>
              </w:rPr>
              <w:t>Основной акцент делается на организации самостоятельных детских «открытий» в процессе разнообр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азн</w:t>
            </w:r>
            <w:r w:rsidRPr="007E659D">
              <w:rPr>
                <w:rStyle w:val="fontstyle21"/>
              </w:rPr>
              <w:t>ых видов деятельности</w:t>
            </w:r>
            <w:r w:rsidR="00386F88">
              <w:rPr>
                <w:rStyle w:val="fontstyle21"/>
              </w:rPr>
              <w:t xml:space="preserve"> </w:t>
            </w:r>
            <w:r w:rsidRPr="007E659D">
              <w:rPr>
                <w:rStyle w:val="fontstyle21"/>
              </w:rPr>
              <w:t>детей (игре, общении, исследовании и пр.); педагог выступает, прежде всего, как организатор образовательного процесса.</w:t>
            </w:r>
          </w:p>
        </w:tc>
      </w:tr>
      <w:tr w:rsidR="00747C4F" w:rsidRPr="007E659D" w14:paraId="5CBD3149" w14:textId="77777777" w:rsidTr="003E600F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2DCCB" w14:textId="01EB19E1" w:rsidR="00747C4F" w:rsidRPr="00552CAA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Style w:val="fontstyle01"/>
              </w:rPr>
              <w:t xml:space="preserve">Принцип целостности: </w:t>
            </w:r>
            <w:r w:rsidRPr="007E659D">
              <w:rPr>
                <w:rStyle w:val="fontstyle21"/>
              </w:rPr>
              <w:t>У ребенка формируется целостное представление</w:t>
            </w:r>
            <w:r w:rsidR="00386F88">
              <w:rPr>
                <w:rStyle w:val="fontstyle21"/>
              </w:rPr>
              <w:t xml:space="preserve"> </w:t>
            </w:r>
            <w:r w:rsidRPr="007E659D">
              <w:rPr>
                <w:rStyle w:val="fontstyle21"/>
              </w:rPr>
              <w:t>о мире, себе самом, социокультурных отношениях;</w:t>
            </w:r>
          </w:p>
        </w:tc>
      </w:tr>
      <w:tr w:rsidR="00747C4F" w:rsidRPr="007E659D" w14:paraId="07CC9217" w14:textId="77777777" w:rsidTr="003E600F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899AE" w14:textId="77777777" w:rsidR="00747C4F" w:rsidRPr="00552CAA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Style w:val="fontstyle01"/>
              </w:rPr>
              <w:t>Принцип ми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нимакса: Создаются условия для продвижения каждого ребенка по индивидуальной траектории развития и саморазвития – в своем темпе, на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7E659D">
              <w:rPr>
                <w:rFonts w:ascii="Times New Roman" w:hAnsi="Times New Roman"/>
                <w:sz w:val="24"/>
                <w:szCs w:val="24"/>
              </w:rPr>
              <w:t>уровне своего возможного максимума.</w:t>
            </w:r>
          </w:p>
        </w:tc>
      </w:tr>
      <w:tr w:rsidR="00747C4F" w:rsidRPr="007E659D" w14:paraId="68F9C6AE" w14:textId="77777777" w:rsidTr="003E600F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D22B8" w14:textId="77777777" w:rsidR="00747C4F" w:rsidRPr="00552CAA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Принцип творчества: Образовательный процесс ориентирован на развитие творческих способностей каждого ребенка, приобретение им собственного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7E659D">
              <w:rPr>
                <w:rFonts w:ascii="Times New Roman" w:hAnsi="Times New Roman"/>
                <w:sz w:val="24"/>
                <w:szCs w:val="24"/>
              </w:rPr>
              <w:t>опыта творческой деятельности.</w:t>
            </w:r>
          </w:p>
        </w:tc>
      </w:tr>
      <w:tr w:rsidR="00747C4F" w:rsidRPr="007E659D" w14:paraId="5131BF47" w14:textId="77777777" w:rsidTr="003E600F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7F93F" w14:textId="77777777" w:rsidR="00747C4F" w:rsidRPr="00552CAA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Принцип вариативности: Детям предоставляются возможности выбора материалов, видов активности, участников совместной деятельности и общения,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7E659D">
              <w:rPr>
                <w:rFonts w:ascii="Times New Roman" w:hAnsi="Times New Roman"/>
                <w:sz w:val="24"/>
                <w:szCs w:val="24"/>
              </w:rPr>
              <w:t>информации, способа действия и др.</w:t>
            </w:r>
          </w:p>
        </w:tc>
      </w:tr>
    </w:tbl>
    <w:p w14:paraId="7C83D504" w14:textId="77777777" w:rsidR="00747C4F" w:rsidRPr="00D92FBB" w:rsidRDefault="00747C4F" w:rsidP="00AE3BF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14:paraId="688FEC91" w14:textId="77777777" w:rsidR="00747C4F" w:rsidRPr="00552CAA" w:rsidRDefault="00747C4F" w:rsidP="00AE3BF1">
      <w:pPr>
        <w:autoSpaceDE w:val="0"/>
        <w:autoSpaceDN w:val="0"/>
        <w:spacing w:after="0" w:line="240" w:lineRule="auto"/>
        <w:ind w:firstLine="862"/>
        <w:jc w:val="center"/>
        <w:rPr>
          <w:rFonts w:ascii="Times New Roman" w:hAnsi="Times New Roman"/>
          <w:b/>
          <w:sz w:val="24"/>
          <w:szCs w:val="24"/>
        </w:rPr>
      </w:pPr>
      <w:bookmarkStart w:id="2" w:name="_Hlk58790633"/>
      <w:r w:rsidRPr="00552CAA">
        <w:rPr>
          <w:rFonts w:ascii="Times New Roman" w:hAnsi="Times New Roman"/>
          <w:b/>
          <w:sz w:val="24"/>
          <w:szCs w:val="24"/>
        </w:rPr>
        <w:t>Основные подходы к формированию Программы</w:t>
      </w:r>
    </w:p>
    <w:p w14:paraId="74736917" w14:textId="77777777" w:rsidR="00747C4F" w:rsidRPr="00552CAA" w:rsidRDefault="00747C4F" w:rsidP="00AE3BF1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2CAA">
        <w:rPr>
          <w:rFonts w:ascii="Times New Roman" w:hAnsi="Times New Roman"/>
          <w:sz w:val="24"/>
          <w:szCs w:val="24"/>
        </w:rPr>
        <w:t>Программа определяет содержание и организацию образовательной деятельности на уровне дошкольного образования.</w:t>
      </w:r>
    </w:p>
    <w:p w14:paraId="0A937F36" w14:textId="77777777" w:rsidR="00747C4F" w:rsidRPr="00552CAA" w:rsidRDefault="00747C4F" w:rsidP="00AE3BF1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2CAA">
        <w:rPr>
          <w:rFonts w:ascii="Times New Roman" w:hAnsi="Times New Roman"/>
          <w:sz w:val="24"/>
          <w:szCs w:val="24"/>
        </w:rPr>
        <w:t>Программа обеспечивает развитие личности детей раннего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14:paraId="5783E4CD" w14:textId="77777777" w:rsidR="00747C4F" w:rsidRPr="00552CAA" w:rsidRDefault="00747C4F" w:rsidP="00AE3BF1">
      <w:pPr>
        <w:pStyle w:val="Default"/>
        <w:jc w:val="both"/>
        <w:rPr>
          <w:bCs/>
        </w:rPr>
      </w:pPr>
      <w:r w:rsidRPr="00552CAA">
        <w:tab/>
      </w:r>
      <w:r w:rsidRPr="00552CAA">
        <w:rPr>
          <w:bCs/>
        </w:rPr>
        <w:t xml:space="preserve">В образовательном процессе реализуется дифференцированный подход по нескольким </w:t>
      </w:r>
      <w:r w:rsidRPr="00552CAA">
        <w:rPr>
          <w:bCs/>
          <w:i/>
        </w:rPr>
        <w:t>направлениям:</w:t>
      </w:r>
    </w:p>
    <w:p w14:paraId="79ED706C" w14:textId="77777777" w:rsidR="00747C4F" w:rsidRPr="00552CAA" w:rsidRDefault="00747C4F" w:rsidP="00AE3BF1">
      <w:pPr>
        <w:pStyle w:val="Default"/>
        <w:jc w:val="both"/>
        <w:rPr>
          <w:bCs/>
        </w:rPr>
      </w:pPr>
      <w:r w:rsidRPr="00552CAA">
        <w:rPr>
          <w:bCs/>
        </w:rPr>
        <w:t xml:space="preserve">- организация многоуровневой функциональной среды для свободной самостоятельной деятельности детей (обеспечение самореализации детей с разным уровнем развития);  </w:t>
      </w:r>
    </w:p>
    <w:p w14:paraId="24FEEB47" w14:textId="77777777" w:rsidR="00747C4F" w:rsidRPr="00552CAA" w:rsidRDefault="00747C4F" w:rsidP="00AE3BF1">
      <w:pPr>
        <w:pStyle w:val="Default"/>
        <w:jc w:val="both"/>
        <w:rPr>
          <w:bCs/>
        </w:rPr>
      </w:pPr>
      <w:r w:rsidRPr="00552CAA">
        <w:rPr>
          <w:bCs/>
        </w:rPr>
        <w:t xml:space="preserve"> - гибкий охват детей (индивидуально, парами, подгруппами) формами   и содержанием деятельности, соответствующими их возрастным возможностям;   </w:t>
      </w:r>
    </w:p>
    <w:p w14:paraId="6294C900" w14:textId="77777777" w:rsidR="00747C4F" w:rsidRPr="00552CAA" w:rsidRDefault="00747C4F" w:rsidP="00AE3BF1">
      <w:pPr>
        <w:pStyle w:val="Default"/>
        <w:jc w:val="both"/>
        <w:rPr>
          <w:bCs/>
        </w:rPr>
      </w:pPr>
      <w:r w:rsidRPr="00552CAA">
        <w:rPr>
          <w:bCs/>
        </w:rPr>
        <w:t xml:space="preserve">- дифференцированный временной режим для разных видов совместной деятельности взрослого с детьми (7-10 минут).   </w:t>
      </w:r>
    </w:p>
    <w:p w14:paraId="00EFE669" w14:textId="77777777" w:rsidR="00747C4F" w:rsidRPr="00552CAA" w:rsidRDefault="00747C4F" w:rsidP="00AE3BF1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2CAA">
        <w:rPr>
          <w:rFonts w:ascii="Times New Roman" w:hAnsi="Times New Roman"/>
          <w:sz w:val="24"/>
          <w:szCs w:val="24"/>
        </w:rPr>
        <w:t>Программа сформирована как программа психолого-педагогической поддержки, позитивной адаптации, социализации и индивидуализации, развития личности детей раннего возраста и определяет комплекс основных характеристик детей раннего возраста (объем, содержание и планируемые результаты в виде целевых ориентиров дошкольного образования) в образовательной деятельности МДОУ.</w:t>
      </w:r>
    </w:p>
    <w:bookmarkEnd w:id="2"/>
    <w:p w14:paraId="0E6702B8" w14:textId="77777777" w:rsidR="00747C4F" w:rsidRPr="00CF1471" w:rsidRDefault="00747C4F" w:rsidP="00AE3BF1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F1471">
        <w:rPr>
          <w:rFonts w:ascii="Times New Roman" w:hAnsi="Times New Roman"/>
          <w:b/>
          <w:bCs/>
          <w:color w:val="000000"/>
          <w:sz w:val="24"/>
          <w:szCs w:val="24"/>
        </w:rPr>
        <w:t>Методологические подходы, положенные в основу формирования Программы</w:t>
      </w:r>
    </w:p>
    <w:p w14:paraId="20E005A5" w14:textId="77777777" w:rsidR="00747C4F" w:rsidRPr="00552CAA" w:rsidRDefault="00747C4F" w:rsidP="00AE3BF1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28"/>
      </w:tblGrid>
      <w:tr w:rsidR="00747C4F" w:rsidRPr="007E659D" w14:paraId="1FC609C8" w14:textId="77777777" w:rsidTr="007E659D">
        <w:tc>
          <w:tcPr>
            <w:tcW w:w="9628" w:type="dxa"/>
          </w:tcPr>
          <w:p w14:paraId="745FF1A4" w14:textId="25E69AE2" w:rsidR="00747C4F" w:rsidRPr="007E659D" w:rsidRDefault="00747C4F" w:rsidP="00386F8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59D">
              <w:rPr>
                <w:rStyle w:val="fontstyle01"/>
                <w:b/>
                <w:bCs/>
              </w:rPr>
              <w:t>Содержательная основа Программы</w:t>
            </w:r>
          </w:p>
        </w:tc>
      </w:tr>
      <w:tr w:rsidR="00747C4F" w:rsidRPr="007E659D" w14:paraId="0182366C" w14:textId="77777777" w:rsidTr="007E659D">
        <w:tc>
          <w:tcPr>
            <w:tcW w:w="9628" w:type="dxa"/>
          </w:tcPr>
          <w:p w14:paraId="0B71F209" w14:textId="4F627343" w:rsidR="00747C4F" w:rsidRPr="007E659D" w:rsidRDefault="00747C4F" w:rsidP="007E659D">
            <w:pPr>
              <w:spacing w:after="0" w:line="240" w:lineRule="auto"/>
              <w:jc w:val="both"/>
              <w:rPr>
                <w:rStyle w:val="fontstyle31"/>
              </w:rPr>
            </w:pPr>
            <w:r w:rsidRPr="007E659D">
              <w:rPr>
                <w:rStyle w:val="fontstyle01"/>
              </w:rPr>
              <w:sym w:font="Symbol" w:char="F02D"/>
            </w:r>
            <w:r w:rsidRPr="007E659D">
              <w:rPr>
                <w:rStyle w:val="fontstyle21"/>
              </w:rPr>
              <w:t xml:space="preserve">Культурологический подход, </w:t>
            </w:r>
            <w:r w:rsidRPr="007E659D">
              <w:rPr>
                <w:rStyle w:val="fontstyle31"/>
                <w:sz w:val="24"/>
                <w:szCs w:val="24"/>
              </w:rPr>
              <w:t>принимающий во внимание все условия места и времени, которых родился и живет ребенок, специфику его ближайшего</w:t>
            </w:r>
            <w:r w:rsidR="00386F88">
              <w:rPr>
                <w:rStyle w:val="fontstyle31"/>
                <w:sz w:val="24"/>
                <w:szCs w:val="24"/>
              </w:rPr>
              <w:t xml:space="preserve"> </w:t>
            </w:r>
            <w:r w:rsidRPr="007E659D">
              <w:rPr>
                <w:rStyle w:val="fontstyle31"/>
                <w:sz w:val="24"/>
                <w:szCs w:val="24"/>
              </w:rPr>
              <w:t>окружения и исторического прошлого страны, города, основные ценностные ориентации представителей его народа, этноса;</w:t>
            </w:r>
          </w:p>
          <w:p w14:paraId="2D5EF579" w14:textId="1AD097F6" w:rsidR="00747C4F" w:rsidRPr="007E659D" w:rsidRDefault="00747C4F" w:rsidP="007E659D">
            <w:pPr>
              <w:spacing w:after="0" w:line="240" w:lineRule="auto"/>
              <w:jc w:val="both"/>
              <w:rPr>
                <w:rStyle w:val="fontstyle31"/>
                <w:rFonts w:ascii="Calibri" w:hAnsi="Calibri" w:cs="Tahoma"/>
                <w:sz w:val="24"/>
                <w:szCs w:val="24"/>
              </w:rPr>
            </w:pPr>
            <w:r w:rsidRPr="007E659D">
              <w:rPr>
                <w:rStyle w:val="fontstyle01"/>
              </w:rPr>
              <w:lastRenderedPageBreak/>
              <w:sym w:font="Symbol" w:char="F02D"/>
            </w:r>
            <w:r w:rsidRPr="007E659D">
              <w:rPr>
                <w:rStyle w:val="fontstyle21"/>
              </w:rPr>
              <w:t xml:space="preserve">Гуманистический подход, </w:t>
            </w:r>
            <w:r w:rsidRPr="007E659D">
              <w:rPr>
                <w:rStyle w:val="fontstyle31"/>
                <w:sz w:val="24"/>
                <w:szCs w:val="24"/>
              </w:rPr>
              <w:t>предполагающий признание личностного начала в ребенке, ориентацию на его субъективные потребности и интересы,</w:t>
            </w:r>
            <w:r w:rsidR="00386F88">
              <w:rPr>
                <w:rStyle w:val="fontstyle31"/>
                <w:sz w:val="24"/>
                <w:szCs w:val="24"/>
              </w:rPr>
              <w:t xml:space="preserve"> </w:t>
            </w:r>
            <w:r w:rsidRPr="007E659D">
              <w:rPr>
                <w:rStyle w:val="fontstyle31"/>
                <w:sz w:val="24"/>
                <w:szCs w:val="24"/>
              </w:rPr>
              <w:t>признание его прав и свобод, самоценности детства как основы психического развития;</w:t>
            </w:r>
          </w:p>
          <w:p w14:paraId="2EFBF142" w14:textId="77777777" w:rsidR="00747C4F" w:rsidRPr="007E659D" w:rsidRDefault="00747C4F" w:rsidP="007E659D">
            <w:pPr>
              <w:spacing w:after="0" w:line="240" w:lineRule="auto"/>
              <w:jc w:val="both"/>
              <w:rPr>
                <w:rStyle w:val="fontstyle31"/>
                <w:rFonts w:ascii="Calibri" w:hAnsi="Calibri" w:cs="Tahoma"/>
                <w:sz w:val="24"/>
                <w:szCs w:val="24"/>
              </w:rPr>
            </w:pPr>
            <w:r w:rsidRPr="007E659D">
              <w:rPr>
                <w:rStyle w:val="fontstyle01"/>
              </w:rPr>
              <w:sym w:font="Symbol" w:char="F02D"/>
            </w:r>
            <w:r w:rsidRPr="007E659D">
              <w:rPr>
                <w:rStyle w:val="fontstyle21"/>
              </w:rPr>
              <w:t xml:space="preserve">Аксиологический подход, </w:t>
            </w:r>
            <w:r w:rsidRPr="007E659D">
              <w:rPr>
                <w:rStyle w:val="fontstyle31"/>
                <w:sz w:val="24"/>
                <w:szCs w:val="24"/>
              </w:rPr>
              <w:t>определяющий совокупность приоритетных ценностей в образовании, воспитании и саморазвитии человека;</w:t>
            </w:r>
          </w:p>
          <w:p w14:paraId="126343B3" w14:textId="0EECA257" w:rsidR="00747C4F" w:rsidRPr="007E659D" w:rsidRDefault="00747C4F" w:rsidP="007E659D">
            <w:pPr>
              <w:spacing w:after="0" w:line="240" w:lineRule="auto"/>
              <w:jc w:val="both"/>
              <w:rPr>
                <w:rStyle w:val="fontstyle31"/>
                <w:rFonts w:ascii="Calibri" w:hAnsi="Calibri" w:cs="Tahoma"/>
                <w:sz w:val="24"/>
                <w:szCs w:val="24"/>
              </w:rPr>
            </w:pPr>
            <w:r w:rsidRPr="007E659D">
              <w:rPr>
                <w:rStyle w:val="fontstyle01"/>
              </w:rPr>
              <w:sym w:font="Symbol" w:char="F02D"/>
            </w:r>
            <w:r w:rsidRPr="007E659D">
              <w:rPr>
                <w:rStyle w:val="fontstyle21"/>
              </w:rPr>
              <w:t>Деятельностный подход</w:t>
            </w:r>
            <w:r w:rsidRPr="007E659D">
              <w:rPr>
                <w:rStyle w:val="fontstyle31"/>
                <w:sz w:val="24"/>
                <w:szCs w:val="24"/>
              </w:rPr>
              <w:t>, позволяющий определить доминанту взаимоотношений ребенка с окружающим миром, актуализировать реализацию</w:t>
            </w:r>
            <w:r w:rsidR="00386F88">
              <w:rPr>
                <w:rStyle w:val="fontstyle31"/>
                <w:sz w:val="24"/>
                <w:szCs w:val="24"/>
              </w:rPr>
              <w:t xml:space="preserve"> </w:t>
            </w:r>
            <w:r w:rsidRPr="007E659D">
              <w:rPr>
                <w:rStyle w:val="fontstyle31"/>
                <w:sz w:val="24"/>
                <w:szCs w:val="24"/>
              </w:rPr>
              <w:t>потребностей в осознании себя субъектом деятельности;</w:t>
            </w:r>
          </w:p>
          <w:p w14:paraId="0528F1E3" w14:textId="77777777" w:rsidR="00747C4F" w:rsidRPr="007E659D" w:rsidRDefault="00747C4F" w:rsidP="007E659D">
            <w:pPr>
              <w:spacing w:after="0" w:line="240" w:lineRule="auto"/>
              <w:jc w:val="both"/>
              <w:rPr>
                <w:rStyle w:val="fontstyle31"/>
                <w:rFonts w:ascii="Calibri" w:hAnsi="Calibri" w:cs="Tahoma"/>
                <w:sz w:val="24"/>
                <w:szCs w:val="24"/>
              </w:rPr>
            </w:pPr>
            <w:r w:rsidRPr="007E659D">
              <w:rPr>
                <w:rStyle w:val="fontstyle01"/>
              </w:rPr>
              <w:sym w:font="Symbol" w:char="F02D"/>
            </w:r>
            <w:r w:rsidRPr="007E659D">
              <w:rPr>
                <w:rStyle w:val="fontstyle21"/>
              </w:rPr>
              <w:t xml:space="preserve">Полисубъектный подход, </w:t>
            </w:r>
            <w:r w:rsidRPr="007E659D">
              <w:rPr>
                <w:rStyle w:val="fontstyle31"/>
                <w:sz w:val="24"/>
                <w:szCs w:val="24"/>
              </w:rPr>
              <w:t>предполагающий необходимость учета влияния всех факторов социального развития;</w:t>
            </w:r>
          </w:p>
          <w:p w14:paraId="0ED44C5D" w14:textId="271CA4A5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Style w:val="fontstyle01"/>
              </w:rPr>
              <w:sym w:font="Symbol" w:char="F02D"/>
            </w:r>
            <w:r w:rsidRPr="007E659D">
              <w:rPr>
                <w:rStyle w:val="fontstyle21"/>
              </w:rPr>
              <w:t xml:space="preserve">Синергетический подход, </w:t>
            </w:r>
            <w:r w:rsidRPr="007E659D">
              <w:rPr>
                <w:rStyle w:val="fontstyle31"/>
                <w:sz w:val="24"/>
                <w:szCs w:val="24"/>
              </w:rPr>
              <w:t>позволяющий рассматривать каждый субъект педагогического процесса как саморазвивающиеся подсистемы,</w:t>
            </w:r>
            <w:r w:rsidR="00386F88">
              <w:rPr>
                <w:rStyle w:val="fontstyle31"/>
                <w:sz w:val="24"/>
                <w:szCs w:val="24"/>
              </w:rPr>
              <w:t xml:space="preserve"> </w:t>
            </w:r>
            <w:r w:rsidRPr="007E659D">
              <w:rPr>
                <w:rStyle w:val="fontstyle31"/>
                <w:sz w:val="24"/>
                <w:szCs w:val="24"/>
              </w:rPr>
              <w:t>осуществляющие переход от развития к саморазвитию.</w:t>
            </w:r>
          </w:p>
        </w:tc>
      </w:tr>
    </w:tbl>
    <w:p w14:paraId="7B6E8E45" w14:textId="77777777" w:rsidR="00747C4F" w:rsidRPr="00552CAA" w:rsidRDefault="00747C4F" w:rsidP="00AE3BF1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color w:val="000000"/>
          <w:sz w:val="16"/>
          <w:szCs w:val="16"/>
        </w:rPr>
      </w:pPr>
    </w:p>
    <w:p w14:paraId="5B54E062" w14:textId="77777777" w:rsidR="00747C4F" w:rsidRDefault="00747C4F" w:rsidP="00AE3BF1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D54EE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Для получения качественного образования детьми с особенностями в развитии</w:t>
      </w:r>
      <w:r w:rsidRPr="00D54EE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br/>
        <w:t>в рамках реализации Программы создаются необходимые условия для:</w:t>
      </w:r>
    </w:p>
    <w:p w14:paraId="6230E398" w14:textId="77777777" w:rsidR="00747C4F" w:rsidRDefault="00747C4F" w:rsidP="00AE3BF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54EE8">
        <w:rPr>
          <w:rFonts w:ascii="Times New Roman" w:hAnsi="Times New Roman"/>
          <w:color w:val="000000"/>
          <w:sz w:val="24"/>
          <w:szCs w:val="24"/>
        </w:rPr>
        <w:t>- диагностики и коррекции нарушений развития и социальной их адаптации;</w:t>
      </w:r>
    </w:p>
    <w:p w14:paraId="08982FD0" w14:textId="77777777" w:rsidR="00747C4F" w:rsidRDefault="00747C4F" w:rsidP="00AE3BF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54EE8">
        <w:rPr>
          <w:rFonts w:ascii="Times New Roman" w:hAnsi="Times New Roman"/>
          <w:color w:val="000000"/>
          <w:sz w:val="24"/>
          <w:szCs w:val="24"/>
        </w:rPr>
        <w:t>- оказания ранней коррекционной помощи на основе специальных психолого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D54EE8">
        <w:rPr>
          <w:rFonts w:ascii="Times New Roman" w:hAnsi="Times New Roman"/>
          <w:color w:val="000000"/>
          <w:sz w:val="24"/>
          <w:szCs w:val="24"/>
        </w:rPr>
        <w:t>педагогических подходов и наиболее подходящих для этих воспитанников языков,</w:t>
      </w:r>
      <w:r w:rsidRPr="00D54EE8">
        <w:rPr>
          <w:rFonts w:ascii="Times New Roman" w:hAnsi="Times New Roman"/>
          <w:color w:val="000000"/>
          <w:sz w:val="24"/>
          <w:szCs w:val="24"/>
        </w:rPr>
        <w:br/>
        <w:t>методов, способов общения и условий, в максимальной степени способствующих</w:t>
      </w:r>
      <w:r w:rsidRPr="00D54EE8">
        <w:rPr>
          <w:rFonts w:ascii="Times New Roman" w:hAnsi="Times New Roman"/>
          <w:color w:val="000000"/>
          <w:sz w:val="24"/>
          <w:szCs w:val="24"/>
        </w:rPr>
        <w:br/>
        <w:t>получению дошкольного образования, а также социальному развитию этих детей.</w:t>
      </w:r>
    </w:p>
    <w:p w14:paraId="516F0020" w14:textId="77777777" w:rsidR="00747C4F" w:rsidRPr="00142C00" w:rsidRDefault="00747C4F" w:rsidP="00AE3BF1">
      <w:pPr>
        <w:pStyle w:val="Default"/>
        <w:jc w:val="center"/>
        <w:rPr>
          <w:b/>
          <w:bCs/>
          <w:sz w:val="16"/>
          <w:szCs w:val="16"/>
        </w:rPr>
      </w:pPr>
    </w:p>
    <w:p w14:paraId="2A64A2FE" w14:textId="77777777" w:rsidR="00747C4F" w:rsidRPr="00A972F0" w:rsidRDefault="00747C4F" w:rsidP="00AE3BF1">
      <w:pPr>
        <w:pStyle w:val="Default"/>
        <w:jc w:val="center"/>
        <w:rPr>
          <w:b/>
          <w:bCs/>
        </w:rPr>
      </w:pPr>
      <w:r w:rsidRPr="00A972F0">
        <w:rPr>
          <w:b/>
          <w:bCs/>
        </w:rPr>
        <w:t xml:space="preserve">1.1.3. </w:t>
      </w:r>
      <w:r w:rsidRPr="00A972F0">
        <w:rPr>
          <w:b/>
        </w:rPr>
        <w:t>Значимые для разработки и реализации Программы характеристики</w:t>
      </w:r>
    </w:p>
    <w:p w14:paraId="71CDBC2B" w14:textId="77777777" w:rsidR="00747C4F" w:rsidRPr="00D53F43" w:rsidRDefault="00747C4F" w:rsidP="00AE3BF1">
      <w:pPr>
        <w:pStyle w:val="Standard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3F43">
        <w:rPr>
          <w:rFonts w:ascii="Times New Roman" w:hAnsi="Times New Roman" w:cs="Times New Roman"/>
          <w:color w:val="000000"/>
          <w:sz w:val="24"/>
          <w:szCs w:val="24"/>
        </w:rPr>
        <w:t>Контингент воспитанников формируется из детей от 2 месяцев до 8 лет по одновозрастному принципу, который составляют дети как с нормой психического и физического развития, так и с ограниченными возможностями здоровья. Группы компенсирующей и комбинированной направленности для детей с тяжелыми нарушениями речи формируются на основании заключения территориальной или центральной психолого-медико-педагогической комиссии.</w:t>
      </w:r>
    </w:p>
    <w:p w14:paraId="7CB8ABEA" w14:textId="77777777" w:rsidR="00747C4F" w:rsidRPr="00D53F43" w:rsidRDefault="00747C4F" w:rsidP="00AE3BF1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bookmarkStart w:id="3" w:name="_Hlk58790652"/>
      <w:r w:rsidRPr="00D53F43">
        <w:rPr>
          <w:rFonts w:ascii="Times New Roman" w:hAnsi="Times New Roman"/>
          <w:b/>
          <w:bCs/>
          <w:i/>
          <w:iCs/>
          <w:sz w:val="24"/>
          <w:szCs w:val="24"/>
        </w:rPr>
        <w:t>Учет специфики условий ДОО</w:t>
      </w:r>
    </w:p>
    <w:p w14:paraId="53A8183B" w14:textId="77777777" w:rsidR="00747C4F" w:rsidRPr="00D53F43" w:rsidRDefault="00747C4F" w:rsidP="00AE3BF1">
      <w:pPr>
        <w:spacing w:after="0" w:line="240" w:lineRule="auto"/>
        <w:ind w:firstLine="708"/>
        <w:jc w:val="both"/>
        <w:rPr>
          <w:rStyle w:val="fontstyle01"/>
          <w:color w:val="000009"/>
        </w:rPr>
      </w:pPr>
      <w:r w:rsidRPr="00D53F43">
        <w:rPr>
          <w:rStyle w:val="fontstyle01"/>
        </w:rPr>
        <w:t xml:space="preserve">Муниципальное дошкольное образовательное учреждение «Детский сад комбинированного вида № 19 п. Разумное» является звеном муниципальной системы Белгородского района, обеспечивающим оказание помощи родителям (законным представителям) в воспитании детей, </w:t>
      </w:r>
      <w:r w:rsidRPr="00D53F43">
        <w:rPr>
          <w:rFonts w:ascii="Times New Roman" w:hAnsi="Times New Roman"/>
          <w:color w:val="000009"/>
          <w:sz w:val="24"/>
          <w:szCs w:val="24"/>
        </w:rPr>
        <w:t>охране и укреплении их физического и психического здоровья, в развитии индивидуальных способностей и необходимой коррекции нарушений их развития на уровне дошкольного образования.</w:t>
      </w:r>
    </w:p>
    <w:p w14:paraId="72B682BF" w14:textId="70C2A981" w:rsidR="00747C4F" w:rsidRPr="00D53F43" w:rsidRDefault="00747C4F" w:rsidP="00AE3BF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3F43">
        <w:rPr>
          <w:rFonts w:ascii="Times New Roman" w:hAnsi="Times New Roman" w:cs="Times New Roman"/>
          <w:sz w:val="24"/>
          <w:szCs w:val="24"/>
          <w:lang w:val="ru-RU"/>
        </w:rPr>
        <w:t>Дошкольное учреждение расположено в густонаселенном массиве п. Разум</w:t>
      </w:r>
      <w:r w:rsidR="00EB11A4">
        <w:rPr>
          <w:rFonts w:ascii="Times New Roman" w:hAnsi="Times New Roman" w:cs="Times New Roman"/>
          <w:sz w:val="24"/>
          <w:szCs w:val="24"/>
          <w:lang w:val="ru-RU"/>
        </w:rPr>
        <w:t xml:space="preserve">ное. Ближайшее окружение – МОУ </w:t>
      </w:r>
      <w:r w:rsidRPr="00D53F43">
        <w:rPr>
          <w:rFonts w:ascii="Times New Roman" w:hAnsi="Times New Roman" w:cs="Times New Roman"/>
          <w:sz w:val="24"/>
          <w:szCs w:val="24"/>
          <w:lang w:val="ru-RU"/>
        </w:rPr>
        <w:t>«Разуменская СОШ № 2», «Разуменская СОШ № 3», МЦКР «Разуменский Дом культуры им. И.Д. Елисеева», МОУ ДО «Разуменская детская музыкальная школа искусств», Разуменская модельная библиотека - филиал № 36. Это создает благоприятные возможности для обогащения деятельности МДОУ, расширяет спектр возможностей по организации физкультурно-оздоровительной, художественно-эстетической, социально - личностной работы, осуществлению сотрудничества с педагогическими коллективами, способствует созданию положительного имиджа детского сада среди жителей микрорайона и близлежащей территории.</w:t>
      </w:r>
    </w:p>
    <w:bookmarkEnd w:id="3"/>
    <w:p w14:paraId="5EC2C821" w14:textId="77777777" w:rsidR="00747C4F" w:rsidRPr="00D53F43" w:rsidRDefault="00747C4F" w:rsidP="00AE3BF1">
      <w:pPr>
        <w:pStyle w:val="ad"/>
        <w:shd w:val="clear" w:color="auto" w:fill="FFFFFF"/>
        <w:spacing w:before="30" w:after="30"/>
        <w:ind w:firstLine="709"/>
        <w:jc w:val="both"/>
        <w:rPr>
          <w:color w:val="000000"/>
          <w:sz w:val="24"/>
          <w:szCs w:val="24"/>
        </w:rPr>
      </w:pPr>
      <w:r w:rsidRPr="00D53F43">
        <w:rPr>
          <w:rStyle w:val="apple-style-span"/>
          <w:i/>
          <w:sz w:val="24"/>
          <w:szCs w:val="24"/>
        </w:rPr>
        <w:t xml:space="preserve">Климатические особенности: </w:t>
      </w:r>
      <w:r w:rsidRPr="00D53F43">
        <w:rPr>
          <w:rStyle w:val="apple-style-span"/>
          <w:sz w:val="24"/>
          <w:szCs w:val="24"/>
        </w:rPr>
        <w:t xml:space="preserve">при организации образовательного процесса учитываются климатические особенности региона. Белгородская область – средняя полоса России: время начала и окончания тех или иных сезонных явлений (листопад, таяние снега и т. д.) и интенсивность их протекания; состав флоры и фауны; длительность светового дня; погодные условия и т. д. </w:t>
      </w:r>
      <w:r w:rsidRPr="00D53F43">
        <w:rPr>
          <w:color w:val="000000"/>
          <w:sz w:val="24"/>
          <w:szCs w:val="24"/>
        </w:rPr>
        <w:t>и интенсивность их протекания; состав флоры и фауны; длительность светового дня; погодные условия и т. д.</w:t>
      </w:r>
    </w:p>
    <w:p w14:paraId="718485CF" w14:textId="77777777" w:rsidR="00747C4F" w:rsidRPr="00D53F43" w:rsidRDefault="00747C4F" w:rsidP="00AE3BF1">
      <w:pPr>
        <w:pStyle w:val="ad"/>
        <w:shd w:val="clear" w:color="auto" w:fill="FFFFFF"/>
        <w:spacing w:before="30" w:after="30"/>
        <w:ind w:firstLine="709"/>
        <w:jc w:val="both"/>
        <w:rPr>
          <w:color w:val="000000"/>
          <w:sz w:val="24"/>
          <w:szCs w:val="24"/>
        </w:rPr>
      </w:pPr>
      <w:r w:rsidRPr="00D53F43">
        <w:rPr>
          <w:color w:val="000000"/>
          <w:sz w:val="24"/>
          <w:szCs w:val="24"/>
        </w:rPr>
        <w:lastRenderedPageBreak/>
        <w:t>Основными чертами климата являются: умеренно холодная зима и сухое жаркое лето. В холодное время года пребывание детей на открытом воздухе уменьшается. В теплое время года жизнедеятельность детей, преимущественно, организуется на открытом воздухе. Исходя из климатических особенностей региона, режим дня составляется в соответствии с</w:t>
      </w:r>
      <w:r w:rsidRPr="00D53F43">
        <w:rPr>
          <w:color w:val="000000"/>
          <w:sz w:val="24"/>
          <w:szCs w:val="24"/>
        </w:rPr>
        <w:br/>
        <w:t xml:space="preserve">выделением двух периодов: холодный период (сентябрь-май); теплый период (июнь-август).  </w:t>
      </w:r>
    </w:p>
    <w:p w14:paraId="040E3EA7" w14:textId="77777777" w:rsidR="00747C4F" w:rsidRPr="00D53F43" w:rsidRDefault="00747C4F" w:rsidP="00AE3BF1">
      <w:pPr>
        <w:pStyle w:val="Standard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53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Возрастные особенности детей (</w:t>
      </w:r>
      <w:r w:rsidRPr="00D53F43">
        <w:rPr>
          <w:rFonts w:ascii="Times New Roman" w:hAnsi="Times New Roman" w:cs="Times New Roman"/>
          <w:color w:val="000000"/>
          <w:sz w:val="24"/>
          <w:szCs w:val="24"/>
        </w:rPr>
        <w:t xml:space="preserve">первого – третьего года жизни), посещающих группы общеразвивающей и/или комбинированной направленности подробно сформулированы в </w:t>
      </w:r>
      <w:r w:rsidRPr="00D53F43">
        <w:rPr>
          <w:rFonts w:ascii="Times New Roman" w:hAnsi="Times New Roman" w:cs="Times New Roman"/>
          <w:sz w:val="24"/>
          <w:szCs w:val="24"/>
        </w:rPr>
        <w:t>Образовательной программы дошкольного образования «Теремок» для детей от двух месяцев до трех лет / Научный руководитель И.А. Лыкова; под общей редакцией Т.В. Волосовец, И.Л. Кириллова, И.А. Лыковой, О.С. Ушаковой. — М.: Издательский дом «Цветной мир», 2019. — 160 с. (2-е дополненное издание).</w:t>
      </w:r>
    </w:p>
    <w:p w14:paraId="3186483D" w14:textId="77777777" w:rsidR="00747C4F" w:rsidRPr="00D53F43" w:rsidRDefault="00747C4F" w:rsidP="00AE3BF1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3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Возрастные особенности детей от 1 года до 3 лет. </w:t>
      </w:r>
      <w:r w:rsidRPr="00D53F43">
        <w:rPr>
          <w:rFonts w:ascii="Times New Roman" w:hAnsi="Times New Roman" w:cs="Times New Roman"/>
          <w:color w:val="000000"/>
          <w:sz w:val="24"/>
          <w:szCs w:val="24"/>
        </w:rPr>
        <w:t xml:space="preserve">Происходит качественный скачок в развитии и формировании личности ребенка. Характерная особенность - быстрый темп физического и психического развития. Отличительная особенность - тесная взаимосвязь и взаимовлияние физического и психического развития. Важнейшее психическое новообразование - возникновение речи и наглядно-действенного мышления, которое развивается оно на основе действий с предметами. В этот период происходит формирование активной речи ребенка и понимание речи взрослого в процессе совместной деятельности. Внимание, восприятие и память носят непроизвольный характер. Развитие восприятия происходит на основе внешне-ориентированного действия (по форме, величине, цвету), при непосредственном соотношении и сравнении предметов. Узнать и запомнить ребенок может только то, что ему понравилось или заинтересовало. Важнейший механизм развития ребенка в этом возрастном периоде - подражание. Общение малыша со взрослыми становится все более социальным, у ребенка появляются социальные потребности в общении, в овладении человеческими способами познания и действия. </w:t>
      </w:r>
      <w:r w:rsidRPr="00D53F4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Ведущий вид деятельности - предметная деятельность </w:t>
      </w:r>
      <w:r w:rsidRPr="00D53F43">
        <w:rPr>
          <w:rFonts w:ascii="Times New Roman" w:hAnsi="Times New Roman" w:cs="Times New Roman"/>
          <w:color w:val="000000"/>
          <w:sz w:val="24"/>
          <w:szCs w:val="24"/>
        </w:rPr>
        <w:t>Данный вид деятельности тесно связана с общением и служит предпосылкой для появления самой важной для всего периода детства деятельности – игры. Игровая деятельность носит предметно - манипулятивный характер. Основной способ познания ребенком окружающего мира в данном возрасте - это метод проб и ошибок. Предмет начинает восприниматься как вещь, имеющая определенное назначение и способ употребления. Завершается ранний возраст кризисом 3 лет. У ребенка формируется образ Я.</w:t>
      </w:r>
    </w:p>
    <w:p w14:paraId="078E0F26" w14:textId="77777777" w:rsidR="00747C4F" w:rsidRPr="00D53F43" w:rsidRDefault="00747C4F" w:rsidP="00AE3BF1">
      <w:pPr>
        <w:pStyle w:val="Default"/>
        <w:jc w:val="both"/>
        <w:rPr>
          <w:bCs/>
        </w:rPr>
      </w:pPr>
      <w:r>
        <w:rPr>
          <w:bCs/>
          <w:sz w:val="28"/>
          <w:szCs w:val="28"/>
        </w:rPr>
        <w:tab/>
      </w:r>
      <w:bookmarkStart w:id="4" w:name="_Hlk58788188"/>
      <w:r w:rsidRPr="00D53F43">
        <w:rPr>
          <w:bCs/>
        </w:rPr>
        <w:t xml:space="preserve">На третьем году жизни ребенок вырастает в среднем на 7-8 см, прибавка в весе составляет 2-2,5 кг. Дети активно овладевают разнообразными движениями. Растущие двигательные возможности позволяют детям более активно знакомиться с окружающим миром, познавать свойства и качества предметов, осваивать новые способы действий. Но при этом малыши еще не способны постоянно контролировать свои движения. Поэтому воспитателю необходимо проявлять повышенное внимание к действиям детей, оберегать их от неосторожных движений, приучать к безопасному поведению в среде сверстников.  </w:t>
      </w:r>
    </w:p>
    <w:p w14:paraId="6FE7E71D" w14:textId="77777777" w:rsidR="00747C4F" w:rsidRPr="00D53F43" w:rsidRDefault="00747C4F" w:rsidP="00AE3BF1">
      <w:pPr>
        <w:pStyle w:val="Default"/>
        <w:jc w:val="both"/>
        <w:rPr>
          <w:bCs/>
        </w:rPr>
      </w:pPr>
      <w:r w:rsidRPr="00D53F43">
        <w:rPr>
          <w:bCs/>
        </w:rPr>
        <w:tab/>
        <w:t xml:space="preserve">Организм младших дошкольников недостаточно окреп. Дети легко подвергаются инфекциям. Особенно часто страдают их верхние дыхательные пути, так как объем легких ребенка пока небольшой и малыш вынужден делать частые вдохи и выдохи. Эти особенности детей воспитателю надо постоянно иметь в виду: следить за чистотой воздуха в помещении, за правильным дыханием детей (через нос, а не ртом) на прогулке, во время ходьбы и подвижных игр.  </w:t>
      </w:r>
    </w:p>
    <w:p w14:paraId="2E9A3A39" w14:textId="77777777" w:rsidR="00747C4F" w:rsidRPr="00D53F43" w:rsidRDefault="00747C4F" w:rsidP="00AE3BF1">
      <w:pPr>
        <w:pStyle w:val="Default"/>
        <w:jc w:val="both"/>
        <w:rPr>
          <w:bCs/>
        </w:rPr>
      </w:pPr>
      <w:r w:rsidRPr="00D53F43">
        <w:rPr>
          <w:bCs/>
        </w:rPr>
        <w:tab/>
        <w:t xml:space="preserve">Период раннего детства — один из самых насыщенных в познавательном аспекте из всех возрастных периодов, в настоящее время наблюдается заметная </w:t>
      </w:r>
      <w:r w:rsidRPr="00D53F43">
        <w:rPr>
          <w:bCs/>
          <w:i/>
        </w:rPr>
        <w:t>акселерация развития</w:t>
      </w:r>
      <w:r w:rsidRPr="00D53F43">
        <w:rPr>
          <w:bCs/>
        </w:rPr>
        <w:t xml:space="preserve">, которая отражается на результатах развития детей раннего возраста. Опережающим отмечается и </w:t>
      </w:r>
      <w:r w:rsidRPr="00D53F43">
        <w:rPr>
          <w:bCs/>
          <w:i/>
        </w:rPr>
        <w:t>социальное развитие</w:t>
      </w:r>
      <w:r w:rsidRPr="00D53F43">
        <w:rPr>
          <w:bCs/>
        </w:rPr>
        <w:t xml:space="preserve">, значительно раньше отмечается кризис трех лет. </w:t>
      </w:r>
    </w:p>
    <w:p w14:paraId="6DB86BC1" w14:textId="77777777" w:rsidR="00747C4F" w:rsidRPr="00D53F43" w:rsidRDefault="00747C4F" w:rsidP="00AE3BF1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D53F43">
        <w:rPr>
          <w:rFonts w:ascii="Times New Roman" w:hAnsi="Times New Roman"/>
          <w:bCs/>
          <w:sz w:val="24"/>
          <w:szCs w:val="24"/>
        </w:rPr>
        <w:t xml:space="preserve">Повышенная ранимость организма ребенка, недостаточная морфологическая и функциональная зрелость органов и систем (быстрый темп развития осуществляется на весьма </w:t>
      </w:r>
      <w:r w:rsidRPr="00D53F43">
        <w:rPr>
          <w:rFonts w:ascii="Times New Roman" w:hAnsi="Times New Roman"/>
          <w:bCs/>
          <w:sz w:val="24"/>
          <w:szCs w:val="24"/>
        </w:rPr>
        <w:lastRenderedPageBreak/>
        <w:t xml:space="preserve">неблагоприятном фоне — при незрелости психофизиологических функций организма, а это повышает ранимость). </w:t>
      </w:r>
      <w:r w:rsidRPr="00D53F43">
        <w:rPr>
          <w:rFonts w:ascii="Times New Roman" w:hAnsi="Times New Roman"/>
          <w:bCs/>
          <w:sz w:val="24"/>
          <w:szCs w:val="24"/>
        </w:rPr>
        <w:tab/>
      </w:r>
    </w:p>
    <w:p w14:paraId="570ABD27" w14:textId="77777777" w:rsidR="00747C4F" w:rsidRPr="00D53F43" w:rsidRDefault="00747C4F" w:rsidP="00AE3BF1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D53F43">
        <w:rPr>
          <w:rFonts w:ascii="Times New Roman" w:hAnsi="Times New Roman"/>
          <w:bCs/>
          <w:sz w:val="24"/>
          <w:szCs w:val="24"/>
        </w:rPr>
        <w:t xml:space="preserve">Малыши в большей степени подвержены заболеваниям из-за несовершенства деятельности внутренних органов, высокого уровня утомляемости, им трудно переключиться с одной деятельности на другую, соответственно, доминантой становится процесс возбуждения и как следствие — неустойчивое эмоциональное состояние. </w:t>
      </w:r>
    </w:p>
    <w:p w14:paraId="52076CB0" w14:textId="77777777" w:rsidR="00747C4F" w:rsidRPr="00D53F43" w:rsidRDefault="00747C4F" w:rsidP="00AE3BF1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D53F43">
        <w:rPr>
          <w:rFonts w:ascii="Times New Roman" w:hAnsi="Times New Roman"/>
          <w:bCs/>
          <w:sz w:val="24"/>
          <w:szCs w:val="24"/>
        </w:rPr>
        <w:t xml:space="preserve">Современные дети-дошкольники отличаются повышенной потребностью к восприятию информации, постоянно ищут возможности ее удовлетворения, не испытывают стресса при контакте с техникой, компьютером, мобильным телефоном. У современных детей </w:t>
      </w:r>
      <w:r w:rsidRPr="00D53F43">
        <w:rPr>
          <w:rFonts w:ascii="Times New Roman" w:hAnsi="Times New Roman"/>
          <w:bCs/>
          <w:i/>
          <w:sz w:val="24"/>
          <w:szCs w:val="24"/>
        </w:rPr>
        <w:t xml:space="preserve">система отношений доминирует над системой знаний. </w:t>
      </w:r>
      <w:r w:rsidRPr="00D53F43">
        <w:rPr>
          <w:rFonts w:ascii="Times New Roman" w:hAnsi="Times New Roman"/>
          <w:bCs/>
          <w:sz w:val="24"/>
          <w:szCs w:val="24"/>
        </w:rPr>
        <w:t xml:space="preserve">Если раньше у ребенка был хорошо развит подражательный рефлекс, и он старался повторять действия за взрослым, то у современных детей </w:t>
      </w:r>
      <w:r w:rsidRPr="00D53F43">
        <w:rPr>
          <w:rFonts w:ascii="Times New Roman" w:hAnsi="Times New Roman"/>
          <w:bCs/>
          <w:i/>
          <w:sz w:val="24"/>
          <w:szCs w:val="24"/>
        </w:rPr>
        <w:t>преобладает рефлекс свободы</w:t>
      </w:r>
      <w:r w:rsidRPr="00D53F43">
        <w:rPr>
          <w:rFonts w:ascii="Times New Roman" w:hAnsi="Times New Roman"/>
          <w:bCs/>
          <w:sz w:val="24"/>
          <w:szCs w:val="24"/>
        </w:rPr>
        <w:t xml:space="preserve"> – они сами выстраивают модель своего поведения. Дети настойчивы и требовательны, имеют завышенную самооценку, не терпят насилия.</w:t>
      </w:r>
    </w:p>
    <w:bookmarkEnd w:id="4"/>
    <w:p w14:paraId="3B7A0B6B" w14:textId="77777777" w:rsidR="00747C4F" w:rsidRPr="004379E2" w:rsidRDefault="00747C4F" w:rsidP="00AE3BF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379E2">
        <w:rPr>
          <w:rFonts w:ascii="Times New Roman" w:hAnsi="Times New Roman"/>
          <w:b/>
          <w:i/>
          <w:sz w:val="24"/>
          <w:szCs w:val="24"/>
        </w:rPr>
        <w:t>Характеристика группы</w:t>
      </w:r>
    </w:p>
    <w:p w14:paraId="5414D413" w14:textId="34A4ECC1" w:rsidR="00747C4F" w:rsidRPr="008245CA" w:rsidRDefault="00747C4F" w:rsidP="00AE3BF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245CA">
        <w:rPr>
          <w:rFonts w:ascii="Times New Roman" w:hAnsi="Times New Roman"/>
          <w:bCs/>
          <w:color w:val="000000"/>
          <w:sz w:val="24"/>
          <w:szCs w:val="24"/>
        </w:rPr>
        <w:t>Полная семья – 1</w:t>
      </w:r>
      <w:r w:rsidR="00FF620F">
        <w:rPr>
          <w:rFonts w:ascii="Times New Roman" w:hAnsi="Times New Roman"/>
          <w:bCs/>
          <w:color w:val="000000"/>
          <w:sz w:val="24"/>
          <w:szCs w:val="24"/>
        </w:rPr>
        <w:t>9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семей.</w:t>
      </w:r>
    </w:p>
    <w:p w14:paraId="3E18AC54" w14:textId="77777777" w:rsidR="00747C4F" w:rsidRPr="008245CA" w:rsidRDefault="00747C4F" w:rsidP="00AE3BF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245CA">
        <w:rPr>
          <w:rFonts w:ascii="Times New Roman" w:hAnsi="Times New Roman"/>
          <w:bCs/>
          <w:color w:val="000000"/>
          <w:sz w:val="24"/>
          <w:szCs w:val="24"/>
        </w:rPr>
        <w:t xml:space="preserve">не полная семья </w:t>
      </w: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 w:rsidRPr="008245CA">
        <w:rPr>
          <w:rFonts w:ascii="Times New Roman" w:hAnsi="Times New Roman"/>
          <w:bCs/>
          <w:color w:val="000000"/>
          <w:sz w:val="24"/>
          <w:szCs w:val="24"/>
        </w:rPr>
        <w:t xml:space="preserve"> 3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семьи.</w:t>
      </w:r>
    </w:p>
    <w:p w14:paraId="5397DAAC" w14:textId="77777777" w:rsidR="00747C4F" w:rsidRDefault="00747C4F" w:rsidP="00AE3BF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245CA">
        <w:rPr>
          <w:rFonts w:ascii="Times New Roman" w:hAnsi="Times New Roman"/>
          <w:bCs/>
          <w:color w:val="000000"/>
          <w:sz w:val="24"/>
          <w:szCs w:val="24"/>
        </w:rPr>
        <w:t>многодетные – 1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семья</w:t>
      </w:r>
      <w:r w:rsidRPr="008245CA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14:paraId="03ACCF41" w14:textId="77777777" w:rsidR="00747C4F" w:rsidRPr="008245CA" w:rsidRDefault="00747C4F" w:rsidP="00AE3BF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245CA">
        <w:rPr>
          <w:rFonts w:ascii="Times New Roman" w:hAnsi="Times New Roman"/>
          <w:bCs/>
          <w:color w:val="000000"/>
          <w:sz w:val="24"/>
          <w:szCs w:val="24"/>
        </w:rPr>
        <w:t>мать-одиночка - 0</w:t>
      </w:r>
    </w:p>
    <w:p w14:paraId="1797B121" w14:textId="77777777" w:rsidR="00747C4F" w:rsidRPr="00986D07" w:rsidRDefault="00747C4F" w:rsidP="00AE3BF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986D07">
        <w:rPr>
          <w:rFonts w:ascii="Times New Roman" w:hAnsi="Times New Roman"/>
          <w:bCs/>
          <w:color w:val="000000"/>
          <w:sz w:val="24"/>
          <w:szCs w:val="24"/>
        </w:rPr>
        <w:t>потеря кормильца- 0</w:t>
      </w:r>
    </w:p>
    <w:p w14:paraId="31730187" w14:textId="77777777" w:rsidR="00747C4F" w:rsidRPr="00D53F43" w:rsidRDefault="00747C4F" w:rsidP="00AE3BF1">
      <w:pPr>
        <w:spacing w:after="0" w:line="240" w:lineRule="auto"/>
        <w:jc w:val="both"/>
        <w:rPr>
          <w:rFonts w:ascii="Times New Roman" w:hAnsi="Times New Roman"/>
          <w:bCs/>
          <w:i/>
          <w:color w:val="FF0000"/>
          <w:sz w:val="16"/>
          <w:szCs w:val="16"/>
        </w:rPr>
      </w:pPr>
    </w:p>
    <w:p w14:paraId="240E56E9" w14:textId="77777777" w:rsidR="00747C4F" w:rsidRPr="008245CA" w:rsidRDefault="00747C4F" w:rsidP="00AE3BF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245CA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Pr="008245CA">
        <w:rPr>
          <w:rFonts w:ascii="Times New Roman" w:hAnsi="Times New Roman"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Cs/>
          <w:color w:val="000000"/>
          <w:sz w:val="24"/>
          <w:szCs w:val="24"/>
        </w:rPr>
        <w:t>з них имеющие одного ребенка – 9</w:t>
      </w:r>
      <w:r w:rsidRPr="008245CA">
        <w:rPr>
          <w:rFonts w:ascii="Times New Roman" w:hAnsi="Times New Roman"/>
          <w:bCs/>
          <w:color w:val="000000"/>
          <w:sz w:val="24"/>
          <w:szCs w:val="24"/>
        </w:rPr>
        <w:t xml:space="preserve"> семей,</w:t>
      </w:r>
    </w:p>
    <w:p w14:paraId="5528EB54" w14:textId="77777777" w:rsidR="00747C4F" w:rsidRPr="008245CA" w:rsidRDefault="00747C4F" w:rsidP="00AE3BF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двоих детей – 13 </w:t>
      </w:r>
      <w:r w:rsidRPr="008245CA">
        <w:rPr>
          <w:rFonts w:ascii="Times New Roman" w:hAnsi="Times New Roman"/>
          <w:bCs/>
          <w:color w:val="000000"/>
          <w:sz w:val="24"/>
          <w:szCs w:val="24"/>
        </w:rPr>
        <w:t>семей,</w:t>
      </w:r>
    </w:p>
    <w:p w14:paraId="1DD8E8AF" w14:textId="77777777" w:rsidR="00747C4F" w:rsidRPr="00F32DA7" w:rsidRDefault="00747C4F" w:rsidP="00AE3BF1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5633C05" w14:textId="556389BC" w:rsidR="00747C4F" w:rsidRPr="00F32DA7" w:rsidRDefault="00747C4F" w:rsidP="00AE3BF1">
      <w:pPr>
        <w:jc w:val="both"/>
        <w:rPr>
          <w:rFonts w:ascii="Times New Roman" w:hAnsi="Times New Roman"/>
          <w:sz w:val="24"/>
          <w:szCs w:val="24"/>
        </w:rPr>
      </w:pPr>
      <w:r w:rsidRPr="00F32DA7">
        <w:rPr>
          <w:rFonts w:ascii="Times New Roman" w:hAnsi="Times New Roman"/>
          <w:sz w:val="24"/>
          <w:szCs w:val="24"/>
        </w:rPr>
        <w:t>Списочный состав группы на 01.09.20</w:t>
      </w:r>
      <w:r>
        <w:rPr>
          <w:rFonts w:ascii="Times New Roman" w:hAnsi="Times New Roman"/>
          <w:sz w:val="24"/>
          <w:szCs w:val="24"/>
        </w:rPr>
        <w:t>2</w:t>
      </w:r>
      <w:r w:rsidR="00FF620F">
        <w:rPr>
          <w:rFonts w:ascii="Times New Roman" w:hAnsi="Times New Roman"/>
          <w:sz w:val="24"/>
          <w:szCs w:val="24"/>
        </w:rPr>
        <w:t>1</w:t>
      </w:r>
      <w:r w:rsidRPr="00F32DA7">
        <w:rPr>
          <w:rFonts w:ascii="Times New Roman" w:hAnsi="Times New Roman"/>
          <w:sz w:val="24"/>
          <w:szCs w:val="24"/>
        </w:rPr>
        <w:t xml:space="preserve"> г: </w:t>
      </w:r>
      <w:r>
        <w:rPr>
          <w:rFonts w:ascii="Times New Roman" w:hAnsi="Times New Roman"/>
          <w:sz w:val="24"/>
          <w:szCs w:val="24"/>
        </w:rPr>
        <w:t>2</w:t>
      </w:r>
      <w:r w:rsidR="00FF620F">
        <w:rPr>
          <w:rFonts w:ascii="Times New Roman" w:hAnsi="Times New Roman"/>
          <w:sz w:val="24"/>
          <w:szCs w:val="24"/>
        </w:rPr>
        <w:t>5</w:t>
      </w:r>
      <w:r w:rsidRPr="00F32DA7">
        <w:rPr>
          <w:rFonts w:ascii="Times New Roman" w:hAnsi="Times New Roman"/>
          <w:sz w:val="24"/>
          <w:szCs w:val="24"/>
        </w:rPr>
        <w:t xml:space="preserve"> человек, из них: мальчиков - </w:t>
      </w:r>
      <w:r>
        <w:rPr>
          <w:rFonts w:ascii="Times New Roman" w:hAnsi="Times New Roman"/>
          <w:sz w:val="24"/>
          <w:szCs w:val="24"/>
        </w:rPr>
        <w:t>1</w:t>
      </w:r>
      <w:r w:rsidR="00FF620F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(5</w:t>
      </w:r>
      <w:r w:rsidR="00FF620F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%) человек, девочек -1</w:t>
      </w:r>
      <w:r w:rsidR="00FF620F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(</w:t>
      </w:r>
      <w:r w:rsidR="00FF620F">
        <w:rPr>
          <w:rFonts w:ascii="Times New Roman" w:hAnsi="Times New Roman"/>
          <w:sz w:val="24"/>
          <w:szCs w:val="24"/>
        </w:rPr>
        <w:t>48</w:t>
      </w:r>
      <w:r w:rsidRPr="00F32DA7">
        <w:rPr>
          <w:rFonts w:ascii="Times New Roman" w:hAnsi="Times New Roman"/>
          <w:sz w:val="24"/>
          <w:szCs w:val="24"/>
        </w:rPr>
        <w:t>%) человек.</w:t>
      </w:r>
    </w:p>
    <w:p w14:paraId="6B02595D" w14:textId="77777777" w:rsidR="00747C4F" w:rsidRPr="00D92331" w:rsidRDefault="00747C4F" w:rsidP="00AE3BF1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92331">
        <w:rPr>
          <w:rFonts w:ascii="Times New Roman" w:hAnsi="Times New Roman"/>
          <w:b/>
          <w:color w:val="000000"/>
          <w:sz w:val="24"/>
          <w:szCs w:val="24"/>
        </w:rPr>
        <w:t>Распределение детей по группам здоровья: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747C4F" w:rsidRPr="00D92331" w14:paraId="1681354A" w14:textId="77777777" w:rsidTr="007E659D">
        <w:tc>
          <w:tcPr>
            <w:tcW w:w="2392" w:type="dxa"/>
          </w:tcPr>
          <w:p w14:paraId="542B44E9" w14:textId="77777777" w:rsidR="00747C4F" w:rsidRPr="00D92331" w:rsidRDefault="00747C4F" w:rsidP="007E659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2331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 w:rsidRPr="00D923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группа</w:t>
            </w:r>
          </w:p>
        </w:tc>
        <w:tc>
          <w:tcPr>
            <w:tcW w:w="2393" w:type="dxa"/>
          </w:tcPr>
          <w:p w14:paraId="1AFF8FDD" w14:textId="77777777" w:rsidR="00747C4F" w:rsidRPr="00D92331" w:rsidRDefault="00747C4F" w:rsidP="007E659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2331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II</w:t>
            </w:r>
            <w:r w:rsidRPr="00D923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группа</w:t>
            </w:r>
          </w:p>
        </w:tc>
        <w:tc>
          <w:tcPr>
            <w:tcW w:w="2393" w:type="dxa"/>
          </w:tcPr>
          <w:p w14:paraId="593ED65E" w14:textId="77777777" w:rsidR="00747C4F" w:rsidRPr="00D92331" w:rsidRDefault="00747C4F" w:rsidP="007E659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2331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III</w:t>
            </w:r>
            <w:r w:rsidRPr="00D923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группа</w:t>
            </w:r>
          </w:p>
        </w:tc>
        <w:tc>
          <w:tcPr>
            <w:tcW w:w="2393" w:type="dxa"/>
          </w:tcPr>
          <w:p w14:paraId="5AB2C01E" w14:textId="77777777" w:rsidR="00747C4F" w:rsidRPr="00D92331" w:rsidRDefault="00747C4F" w:rsidP="007E659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2331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IV</w:t>
            </w:r>
            <w:r w:rsidRPr="00D923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группа</w:t>
            </w:r>
          </w:p>
        </w:tc>
      </w:tr>
      <w:tr w:rsidR="00747C4F" w:rsidRPr="00D92331" w14:paraId="6B3F0F1C" w14:textId="77777777" w:rsidTr="007E659D">
        <w:tc>
          <w:tcPr>
            <w:tcW w:w="2392" w:type="dxa"/>
          </w:tcPr>
          <w:p w14:paraId="75E60B0E" w14:textId="51D7A4F8" w:rsidR="00747C4F" w:rsidRPr="00D92331" w:rsidRDefault="00FF620F" w:rsidP="007E65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 w:rsidR="00747C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393" w:type="dxa"/>
          </w:tcPr>
          <w:p w14:paraId="15431A9D" w14:textId="39C74DCB" w:rsidR="00747C4F" w:rsidRPr="00D92331" w:rsidRDefault="00FF620F" w:rsidP="007E65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747C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2393" w:type="dxa"/>
          </w:tcPr>
          <w:p w14:paraId="4A60BCB2" w14:textId="77777777" w:rsidR="00747C4F" w:rsidRPr="00D92331" w:rsidRDefault="00747C4F" w:rsidP="007E65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233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14:paraId="7C33D353" w14:textId="77777777" w:rsidR="00747C4F" w:rsidRPr="00D92331" w:rsidRDefault="00747C4F" w:rsidP="007E65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233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6D339E07" w14:textId="77777777" w:rsidR="00747C4F" w:rsidRPr="00D92331" w:rsidRDefault="00747C4F" w:rsidP="00AE3BF1">
      <w:pPr>
        <w:pStyle w:val="ad"/>
        <w:spacing w:before="0" w:after="0"/>
        <w:ind w:firstLine="708"/>
        <w:jc w:val="both"/>
        <w:rPr>
          <w:b/>
          <w:bCs/>
          <w:i/>
          <w:iCs/>
          <w:color w:val="000000"/>
          <w:sz w:val="16"/>
          <w:szCs w:val="16"/>
        </w:rPr>
      </w:pPr>
    </w:p>
    <w:p w14:paraId="40279BE9" w14:textId="47084BB6" w:rsidR="00747C4F" w:rsidRPr="00386F88" w:rsidRDefault="00747C4F" w:rsidP="00386F88">
      <w:pPr>
        <w:pStyle w:val="ad"/>
        <w:spacing w:before="0" w:after="0"/>
        <w:jc w:val="center"/>
        <w:rPr>
          <w:b/>
          <w:bCs/>
          <w:sz w:val="24"/>
          <w:szCs w:val="24"/>
        </w:rPr>
      </w:pPr>
      <w:r w:rsidRPr="00386F88">
        <w:rPr>
          <w:b/>
          <w:bCs/>
          <w:sz w:val="24"/>
          <w:szCs w:val="24"/>
        </w:rPr>
        <w:t>1.2. Планируемые результаты освоения Программы</w:t>
      </w:r>
    </w:p>
    <w:p w14:paraId="4A950C71" w14:textId="77777777" w:rsidR="00747C4F" w:rsidRPr="005345E1" w:rsidRDefault="00747C4F" w:rsidP="00AE3B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345E1">
        <w:rPr>
          <w:rFonts w:ascii="Times New Roman" w:hAnsi="Times New Roman"/>
          <w:sz w:val="24"/>
          <w:szCs w:val="24"/>
        </w:rPr>
        <w:t xml:space="preserve">В соответствии с ФГОС ДО специфика раннего детства и системные особенности образования детей от двух месяцев до трех лет делают неправомерными требования безусловного достижения ребенком младенческого и раннего возраста конкретных образовательных результатов. Поэтому результаты освоения Программы формулируются в виде целевых ориентиров образования и представляют собой возрастные характеристики возможных достижений ребенка к концу раннего детства. </w:t>
      </w:r>
    </w:p>
    <w:p w14:paraId="530B19E0" w14:textId="77777777" w:rsidR="00747C4F" w:rsidRPr="005345E1" w:rsidRDefault="00747C4F" w:rsidP="00AE3B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345E1">
        <w:rPr>
          <w:rFonts w:ascii="Times New Roman" w:hAnsi="Times New Roman"/>
          <w:sz w:val="24"/>
          <w:szCs w:val="24"/>
        </w:rPr>
        <w:t xml:space="preserve">Реализация образовательных целей и задач Программы направлена на достижение целевых ориентиров образования, которые описаны как основные характеристики развития ребенка (обобщенные показатели). Основные характеристики развития ребенка представлены в форме описания прогнозируемых (возможных, но не обязательных) достижений воспитанников на разных возрастных этапах раннего детства. </w:t>
      </w:r>
    </w:p>
    <w:p w14:paraId="6BEC8382" w14:textId="77777777" w:rsidR="00747C4F" w:rsidRDefault="00747C4F" w:rsidP="00AE3BF1">
      <w:pPr>
        <w:spacing w:after="0" w:line="240" w:lineRule="auto"/>
        <w:ind w:firstLine="708"/>
        <w:jc w:val="both"/>
      </w:pPr>
      <w:r w:rsidRPr="005345E1">
        <w:rPr>
          <w:rFonts w:ascii="Times New Roman" w:hAnsi="Times New Roman"/>
          <w:sz w:val="24"/>
          <w:szCs w:val="24"/>
        </w:rPr>
        <w:t>В Примерной основной образовательной программе дошкольного образования приведены показатели, которые послужили основой определения планируемых освоения Программы.</w:t>
      </w:r>
    </w:p>
    <w:p w14:paraId="784B9619" w14:textId="77777777" w:rsidR="00747C4F" w:rsidRDefault="00747C4F" w:rsidP="00AE3BF1">
      <w:pPr>
        <w:spacing w:after="0" w:line="240" w:lineRule="auto"/>
        <w:ind w:firstLine="708"/>
        <w:jc w:val="both"/>
      </w:pPr>
      <w:r w:rsidRPr="005F66B1">
        <w:rPr>
          <w:rFonts w:ascii="Times New Roman" w:hAnsi="Times New Roman"/>
          <w:i/>
          <w:iCs/>
          <w:color w:val="000000"/>
          <w:sz w:val="24"/>
          <w:szCs w:val="24"/>
        </w:rPr>
        <w:t>Обязательная часть</w:t>
      </w:r>
    </w:p>
    <w:p w14:paraId="06CA435B" w14:textId="77777777" w:rsidR="00747C4F" w:rsidRPr="001859F0" w:rsidRDefault="00747C4F" w:rsidP="00AE3BF1">
      <w:pPr>
        <w:pStyle w:val="Default"/>
        <w:jc w:val="both"/>
        <w:rPr>
          <w:bCs/>
        </w:rPr>
      </w:pPr>
      <w:r>
        <w:rPr>
          <w:bCs/>
          <w:i/>
          <w:sz w:val="28"/>
          <w:szCs w:val="28"/>
        </w:rPr>
        <w:tab/>
      </w:r>
      <w:r w:rsidRPr="001859F0">
        <w:rPr>
          <w:bCs/>
          <w:i/>
        </w:rPr>
        <w:t>К трем годам:</w:t>
      </w:r>
    </w:p>
    <w:p w14:paraId="1886C0B8" w14:textId="77777777" w:rsidR="00747C4F" w:rsidRPr="001859F0" w:rsidRDefault="00747C4F" w:rsidP="00AE3BF1">
      <w:pPr>
        <w:pStyle w:val="Default"/>
        <w:jc w:val="both"/>
        <w:rPr>
          <w:bCs/>
        </w:rPr>
      </w:pPr>
      <w:r w:rsidRPr="001859F0">
        <w:rPr>
          <w:bCs/>
        </w:rPr>
        <w:lastRenderedPageBreak/>
        <w:t xml:space="preserve">‒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   </w:t>
      </w:r>
    </w:p>
    <w:p w14:paraId="049C1157" w14:textId="77777777" w:rsidR="00747C4F" w:rsidRPr="001859F0" w:rsidRDefault="00747C4F" w:rsidP="00AE3BF1">
      <w:pPr>
        <w:pStyle w:val="Default"/>
        <w:jc w:val="both"/>
        <w:rPr>
          <w:bCs/>
        </w:rPr>
      </w:pPr>
      <w:r w:rsidRPr="001859F0">
        <w:rPr>
          <w:bCs/>
        </w:rPr>
        <w:t xml:space="preserve">‒ использует специфические, культурно фиксированные предметные действия, знает назначение бытовых предметов (ложки, расчески, карандаша   и пр.) и умеет пользоваться ими. Владеет простейшими навыками самообслуживания; стремится проявлять самостоятельность в бытовом и игровом поведении;   </w:t>
      </w:r>
    </w:p>
    <w:p w14:paraId="7251D672" w14:textId="77777777" w:rsidR="00747C4F" w:rsidRPr="001859F0" w:rsidRDefault="00747C4F" w:rsidP="00AE3BF1">
      <w:pPr>
        <w:pStyle w:val="Default"/>
        <w:jc w:val="both"/>
        <w:rPr>
          <w:bCs/>
        </w:rPr>
      </w:pPr>
      <w:r w:rsidRPr="001859F0">
        <w:rPr>
          <w:bCs/>
        </w:rPr>
        <w:t xml:space="preserve">‒ владеет активной и пассивной речью, включенной в общение; может обращаться с вопросами и просьбами, понимает речь взрослых; знает названия окружающих предметов и игрушек;  </w:t>
      </w:r>
    </w:p>
    <w:p w14:paraId="489CDB2F" w14:textId="77777777" w:rsidR="00747C4F" w:rsidRPr="001859F0" w:rsidRDefault="00747C4F" w:rsidP="00AE3BF1">
      <w:pPr>
        <w:pStyle w:val="Default"/>
        <w:jc w:val="both"/>
        <w:rPr>
          <w:bCs/>
        </w:rPr>
      </w:pPr>
      <w:r w:rsidRPr="001859F0">
        <w:rPr>
          <w:bCs/>
        </w:rPr>
        <w:t xml:space="preserve"> ‒ стремится к общению со взрослыми и активно подражает им в движениях и действиях; появляются игры, в которых ребенок воспроизводит действия взрослого;  </w:t>
      </w:r>
    </w:p>
    <w:p w14:paraId="44917902" w14:textId="77777777" w:rsidR="00747C4F" w:rsidRPr="001859F0" w:rsidRDefault="00747C4F" w:rsidP="00AE3BF1">
      <w:pPr>
        <w:pStyle w:val="Default"/>
        <w:jc w:val="both"/>
        <w:rPr>
          <w:bCs/>
        </w:rPr>
      </w:pPr>
      <w:r w:rsidRPr="001859F0">
        <w:rPr>
          <w:bCs/>
        </w:rPr>
        <w:t xml:space="preserve"> ‒ проявляет интерес к сверстникам; наблюдает за их действиями и подражает им;   </w:t>
      </w:r>
    </w:p>
    <w:p w14:paraId="1BDC20E3" w14:textId="77777777" w:rsidR="00747C4F" w:rsidRPr="001859F0" w:rsidRDefault="00747C4F" w:rsidP="00AE3BF1">
      <w:pPr>
        <w:pStyle w:val="Default"/>
        <w:jc w:val="both"/>
        <w:rPr>
          <w:bCs/>
        </w:rPr>
      </w:pPr>
      <w:r w:rsidRPr="001859F0">
        <w:rPr>
          <w:bCs/>
        </w:rPr>
        <w:t xml:space="preserve">‒ обладает интересом к стихам, песням и сказкам, рассматриванию картинки, стремится двигаться под музыку; проявляет эмоциональный отклик на различные произведения культуры и искусства;     </w:t>
      </w:r>
    </w:p>
    <w:p w14:paraId="66E6722A" w14:textId="77777777" w:rsidR="00747C4F" w:rsidRDefault="00747C4F" w:rsidP="00AE3BF1">
      <w:pPr>
        <w:pStyle w:val="Default"/>
        <w:jc w:val="both"/>
        <w:rPr>
          <w:bCs/>
        </w:rPr>
      </w:pPr>
      <w:r w:rsidRPr="001859F0">
        <w:rPr>
          <w:bCs/>
        </w:rPr>
        <w:t xml:space="preserve">‒ у ребенка развита крупная моторика, он стремится осваивать различные виды движения (бег, лазанье, перешагивание и пр.)  </w:t>
      </w:r>
    </w:p>
    <w:p w14:paraId="12EFF704" w14:textId="77777777" w:rsidR="00386F88" w:rsidRDefault="00386F88" w:rsidP="00AE3BF1">
      <w:pPr>
        <w:pStyle w:val="Default"/>
        <w:jc w:val="center"/>
        <w:rPr>
          <w:b/>
          <w:bCs/>
        </w:rPr>
      </w:pPr>
    </w:p>
    <w:p w14:paraId="31B69CF6" w14:textId="67D28973" w:rsidR="00747C4F" w:rsidRDefault="00747C4F" w:rsidP="00AE3BF1">
      <w:pPr>
        <w:pStyle w:val="Default"/>
        <w:jc w:val="center"/>
        <w:rPr>
          <w:b/>
          <w:bCs/>
        </w:rPr>
      </w:pPr>
      <w:r w:rsidRPr="005F66B1">
        <w:rPr>
          <w:b/>
          <w:bCs/>
        </w:rPr>
        <w:t xml:space="preserve">Целевые ориентиры части ООП ДО, формируемой участниками </w:t>
      </w:r>
    </w:p>
    <w:p w14:paraId="45B04BD4" w14:textId="1AAE3C38" w:rsidR="00747C4F" w:rsidRDefault="00386F88" w:rsidP="00AE3BF1">
      <w:pPr>
        <w:pStyle w:val="Default"/>
        <w:jc w:val="center"/>
        <w:rPr>
          <w:b/>
          <w:bCs/>
        </w:rPr>
      </w:pPr>
      <w:r>
        <w:rPr>
          <w:b/>
          <w:bCs/>
        </w:rPr>
        <w:t>о</w:t>
      </w:r>
      <w:r w:rsidR="00747C4F" w:rsidRPr="005F66B1">
        <w:rPr>
          <w:b/>
          <w:bCs/>
        </w:rPr>
        <w:t>бразовательных</w:t>
      </w:r>
      <w:r>
        <w:rPr>
          <w:b/>
          <w:bCs/>
        </w:rPr>
        <w:t xml:space="preserve"> </w:t>
      </w:r>
      <w:r w:rsidR="00747C4F" w:rsidRPr="005F66B1">
        <w:rPr>
          <w:b/>
          <w:bCs/>
        </w:rPr>
        <w:t>отношений</w:t>
      </w:r>
    </w:p>
    <w:p w14:paraId="2948E03A" w14:textId="77777777" w:rsidR="00386F88" w:rsidRPr="00386F88" w:rsidRDefault="00386F88" w:rsidP="00AE3BF1">
      <w:pPr>
        <w:pStyle w:val="Default"/>
        <w:jc w:val="center"/>
        <w:rPr>
          <w:bCs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747C4F" w:rsidRPr="007E659D" w14:paraId="6E4A8499" w14:textId="77777777" w:rsidTr="007E659D">
        <w:tc>
          <w:tcPr>
            <w:tcW w:w="9571" w:type="dxa"/>
            <w:shd w:val="clear" w:color="auto" w:fill="FBE4D5"/>
          </w:tcPr>
          <w:p w14:paraId="1759E247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59D">
              <w:rPr>
                <w:rFonts w:ascii="Times New Roman" w:hAnsi="Times New Roman"/>
                <w:b/>
                <w:bCs/>
                <w:i/>
                <w:iCs/>
                <w:sz w:val="24"/>
                <w:szCs w:val="28"/>
              </w:rPr>
              <w:t>Целевые ориентиры на этапе завершения освоения парциальных программ</w:t>
            </w:r>
          </w:p>
        </w:tc>
      </w:tr>
      <w:tr w:rsidR="00747C4F" w:rsidRPr="007E659D" w14:paraId="625924D7" w14:textId="77777777" w:rsidTr="007E659D">
        <w:tc>
          <w:tcPr>
            <w:tcW w:w="9571" w:type="dxa"/>
            <w:shd w:val="clear" w:color="auto" w:fill="DEEAF6"/>
          </w:tcPr>
          <w:p w14:paraId="3BCDD45F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59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Парциальная программа «Мой веселый, звонкий мяч» под редакцией Л.Н.</w:t>
            </w:r>
            <w:r w:rsidRPr="007E659D">
              <w:rPr>
                <w:i/>
                <w:iCs/>
                <w:color w:val="000000"/>
              </w:rPr>
              <w:br/>
            </w:r>
            <w:r w:rsidRPr="007E659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Волошиной, Л.В. Серых</w:t>
            </w:r>
          </w:p>
        </w:tc>
      </w:tr>
      <w:tr w:rsidR="00747C4F" w:rsidRPr="007E659D" w14:paraId="26D7752E" w14:textId="77777777" w:rsidTr="007E659D">
        <w:tc>
          <w:tcPr>
            <w:tcW w:w="9571" w:type="dxa"/>
          </w:tcPr>
          <w:p w14:paraId="10E72E44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К концу третьего года жизни ребенок:</w:t>
            </w:r>
          </w:p>
          <w:p w14:paraId="0FE6983C" w14:textId="77777777" w:rsidR="00747C4F" w:rsidRPr="007E659D" w:rsidRDefault="00747C4F" w:rsidP="007E659D">
            <w:pPr>
              <w:spacing w:after="0" w:line="240" w:lineRule="auto"/>
              <w:jc w:val="both"/>
              <w:rPr>
                <w:color w:val="000000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-выполняет основные виды движений с мячом (катание, бросание, ловля); развиты</w:t>
            </w:r>
            <w:r w:rsidRPr="007E659D">
              <w:rPr>
                <w:color w:val="000000"/>
              </w:rPr>
              <w:br/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основные моторные действия;</w:t>
            </w:r>
          </w:p>
          <w:p w14:paraId="1C6AEBBF" w14:textId="77777777" w:rsidR="00747C4F" w:rsidRPr="007E659D" w:rsidRDefault="00747C4F" w:rsidP="007E659D">
            <w:pPr>
              <w:spacing w:after="0" w:line="240" w:lineRule="auto"/>
              <w:jc w:val="both"/>
              <w:rPr>
                <w:color w:val="000000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-владеет игровыми упражнениями с мячом;</w:t>
            </w:r>
          </w:p>
          <w:p w14:paraId="4CE2CFD5" w14:textId="77777777" w:rsidR="00747C4F" w:rsidRPr="007E659D" w:rsidRDefault="00747C4F" w:rsidP="007E659D">
            <w:pPr>
              <w:spacing w:after="0" w:line="240" w:lineRule="auto"/>
              <w:jc w:val="both"/>
              <w:rPr>
                <w:color w:val="000000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-может самостоятельно выбрать мяч и вид двигательно-игровой деятельности с</w:t>
            </w:r>
            <w:r w:rsidRPr="007E659D">
              <w:rPr>
                <w:color w:val="000000"/>
              </w:rPr>
              <w:br/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ним;</w:t>
            </w:r>
          </w:p>
          <w:p w14:paraId="344C093A" w14:textId="77777777" w:rsidR="00747C4F" w:rsidRPr="007E659D" w:rsidRDefault="00747C4F" w:rsidP="007E659D">
            <w:pPr>
              <w:spacing w:after="0" w:line="240" w:lineRule="auto"/>
              <w:jc w:val="both"/>
              <w:rPr>
                <w:color w:val="000000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-соблюдает основные правила подвижных игр с мячом;</w:t>
            </w:r>
          </w:p>
          <w:p w14:paraId="640AD0A8" w14:textId="165CB50C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-понимает и выполняет инструкцию организатора игры (воспитателя, родителя,</w:t>
            </w:r>
            <w:r w:rsidRPr="007E659D">
              <w:rPr>
                <w:color w:val="000000"/>
              </w:rPr>
              <w:br/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няни,</w:t>
            </w:r>
            <w:r w:rsidR="00386F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старшего ребенка);</w:t>
            </w:r>
          </w:p>
          <w:p w14:paraId="0DF3AE07" w14:textId="7D9A4960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-проявляет самостоятельность и инициативность в организации индивидуальных</w:t>
            </w:r>
            <w:r w:rsidR="00386F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подвижных игр с мячом (по интересу, желанию).</w:t>
            </w:r>
          </w:p>
          <w:p w14:paraId="5867F2B8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47C4F" w:rsidRPr="007E659D" w14:paraId="38AB278B" w14:textId="77777777" w:rsidTr="007E659D">
        <w:trPr>
          <w:trHeight w:val="465"/>
        </w:trPr>
        <w:tc>
          <w:tcPr>
            <w:tcW w:w="9571" w:type="dxa"/>
            <w:shd w:val="clear" w:color="auto" w:fill="DEEAF6"/>
          </w:tcPr>
          <w:p w14:paraId="32B7349D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</w:pPr>
            <w:r w:rsidRPr="007E659D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  <w:t>О.Л. Князева, М.Д. Маханева «Приобщение детей к истокам русской народной культуры»</w:t>
            </w:r>
          </w:p>
          <w:p w14:paraId="396A28C7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47C4F" w:rsidRPr="007E659D" w14:paraId="31C63677" w14:textId="77777777" w:rsidTr="007E659D">
        <w:trPr>
          <w:trHeight w:val="1707"/>
        </w:trPr>
        <w:tc>
          <w:tcPr>
            <w:tcW w:w="9571" w:type="dxa"/>
          </w:tcPr>
          <w:p w14:paraId="1918E3C1" w14:textId="77777777" w:rsidR="00747C4F" w:rsidRPr="007E659D" w:rsidRDefault="00747C4F" w:rsidP="007E659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E659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-у ребенка появляется устойчивый интерес к окружающему миру, к жизни и деятельности взрослых и сверстников, к явлениям природы, в том числе и своей малой Родины;</w:t>
            </w:r>
          </w:p>
          <w:p w14:paraId="6AE617EF" w14:textId="77777777" w:rsidR="00747C4F" w:rsidRPr="007E659D" w:rsidRDefault="00747C4F" w:rsidP="007E659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E659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-имеются представления о родном поселке, народных промыслах,  предметах старинного быта, элементах народного костюма, некоторых традиционных праздниках;</w:t>
            </w:r>
          </w:p>
          <w:p w14:paraId="18312E34" w14:textId="77777777" w:rsidR="00747C4F" w:rsidRPr="007E659D" w:rsidRDefault="00747C4F" w:rsidP="007E659D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7E659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-формировать у детей чувство сопричастности себя к своей семье, к малой Родине и страны. </w:t>
            </w:r>
          </w:p>
        </w:tc>
      </w:tr>
    </w:tbl>
    <w:p w14:paraId="1C244834" w14:textId="77777777" w:rsidR="00747C4F" w:rsidRPr="00EE64B2" w:rsidRDefault="00747C4F" w:rsidP="00AE3BF1">
      <w:pPr>
        <w:pStyle w:val="Default"/>
        <w:jc w:val="center"/>
        <w:rPr>
          <w:b/>
          <w:bCs/>
          <w:sz w:val="16"/>
          <w:szCs w:val="16"/>
        </w:rPr>
      </w:pPr>
    </w:p>
    <w:p w14:paraId="36F2A59E" w14:textId="77777777" w:rsidR="00747C4F" w:rsidRPr="008C73A4" w:rsidRDefault="00747C4F" w:rsidP="00AE3BF1">
      <w:pPr>
        <w:pStyle w:val="Default"/>
        <w:jc w:val="center"/>
        <w:rPr>
          <w:b/>
          <w:bCs/>
          <w:sz w:val="16"/>
          <w:szCs w:val="16"/>
        </w:rPr>
      </w:pPr>
    </w:p>
    <w:p w14:paraId="15C8771E" w14:textId="77777777" w:rsidR="00747C4F" w:rsidRPr="003E600F" w:rsidRDefault="00747C4F" w:rsidP="00AE3BF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1.3</w:t>
      </w:r>
      <w:r w:rsidRPr="003E600F">
        <w:rPr>
          <w:rFonts w:ascii="Times New Roman" w:hAnsi="Times New Roman"/>
          <w:b/>
          <w:sz w:val="24"/>
          <w:szCs w:val="24"/>
        </w:rPr>
        <w:t xml:space="preserve">. Развивающее оценивание качества образовательной деятельности </w:t>
      </w:r>
    </w:p>
    <w:p w14:paraId="468E6FC6" w14:textId="77777777" w:rsidR="00747C4F" w:rsidRPr="003E600F" w:rsidRDefault="00747C4F" w:rsidP="00AE3BF1">
      <w:pPr>
        <w:shd w:val="clear" w:color="auto" w:fill="FFFFFF"/>
        <w:spacing w:after="0" w:line="240" w:lineRule="auto"/>
        <w:jc w:val="center"/>
        <w:rPr>
          <w:rStyle w:val="FontStyle71"/>
          <w:rFonts w:ascii="Times New Roman" w:hAnsi="Times New Roman" w:cs="Times New Roman"/>
          <w:sz w:val="24"/>
          <w:szCs w:val="24"/>
        </w:rPr>
      </w:pPr>
      <w:r w:rsidRPr="003E600F">
        <w:rPr>
          <w:rFonts w:ascii="Times New Roman" w:hAnsi="Times New Roman"/>
          <w:b/>
          <w:sz w:val="24"/>
          <w:szCs w:val="24"/>
        </w:rPr>
        <w:t>по Программе</w:t>
      </w:r>
    </w:p>
    <w:p w14:paraId="6162C968" w14:textId="77777777" w:rsidR="00747C4F" w:rsidRPr="003E600F" w:rsidRDefault="00747C4F" w:rsidP="00AE3BF1">
      <w:pPr>
        <w:pStyle w:val="Style46"/>
        <w:spacing w:line="240" w:lineRule="auto"/>
        <w:ind w:firstLine="336"/>
        <w:jc w:val="both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71"/>
          <w:rFonts w:ascii="Times New Roman" w:hAnsi="Times New Roman" w:cs="Times New Roman"/>
          <w:sz w:val="24"/>
          <w:szCs w:val="24"/>
        </w:rPr>
        <w:tab/>
      </w:r>
      <w:r w:rsidRPr="003E600F">
        <w:rPr>
          <w:rStyle w:val="FontStyle222"/>
          <w:rFonts w:ascii="Times New Roman" w:hAnsi="Times New Roman"/>
          <w:sz w:val="24"/>
          <w:szCs w:val="24"/>
        </w:rPr>
        <w:t>Система оценки образовательной деятельности, предусмотренная Программой, предполагает оценивание качества условий образовательной деятельности, обеспечиваемых ДОУ.</w:t>
      </w:r>
    </w:p>
    <w:p w14:paraId="25D589C1" w14:textId="77777777" w:rsidR="00747C4F" w:rsidRPr="003E600F" w:rsidRDefault="00747C4F" w:rsidP="00AE3BF1">
      <w:pPr>
        <w:pStyle w:val="Style46"/>
        <w:spacing w:line="240" w:lineRule="auto"/>
        <w:ind w:firstLine="336"/>
        <w:jc w:val="both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lastRenderedPageBreak/>
        <w:t>Программой не предусматривается оценивание качества образовательной деятельности ДОУ на основе достижения детьми планируемых результатов освоения Программы.</w:t>
      </w:r>
    </w:p>
    <w:p w14:paraId="0C1264F8" w14:textId="77777777" w:rsidR="00747C4F" w:rsidRPr="003E600F" w:rsidRDefault="00747C4F" w:rsidP="00AE3BF1">
      <w:pPr>
        <w:spacing w:after="0" w:line="240" w:lineRule="auto"/>
        <w:ind w:firstLine="336"/>
        <w:jc w:val="both"/>
        <w:rPr>
          <w:rFonts w:ascii="Times New Roman" w:hAnsi="Times New Roman"/>
          <w:color w:val="000000"/>
          <w:sz w:val="24"/>
          <w:szCs w:val="24"/>
        </w:rPr>
      </w:pPr>
      <w:r w:rsidRPr="003E600F">
        <w:rPr>
          <w:rFonts w:ascii="Times New Roman" w:hAnsi="Times New Roman"/>
          <w:color w:val="000000"/>
          <w:sz w:val="24"/>
          <w:szCs w:val="24"/>
        </w:rPr>
        <w:t xml:space="preserve">Система оценки образовательной деятельности, предусмотренная </w:t>
      </w:r>
      <w:r w:rsidRPr="003E600F">
        <w:rPr>
          <w:rFonts w:ascii="Times New Roman" w:hAnsi="Times New Roman"/>
          <w:i/>
          <w:iCs/>
          <w:color w:val="000000"/>
          <w:sz w:val="24"/>
          <w:szCs w:val="24"/>
        </w:rPr>
        <w:t xml:space="preserve">образовательной </w:t>
      </w:r>
      <w:r w:rsidRPr="003E600F">
        <w:rPr>
          <w:rFonts w:ascii="Times New Roman" w:hAnsi="Times New Roman"/>
          <w:color w:val="000000"/>
          <w:sz w:val="24"/>
          <w:szCs w:val="24"/>
        </w:rPr>
        <w:t xml:space="preserve">Программой, </w:t>
      </w:r>
      <w:r w:rsidRPr="003E600F">
        <w:rPr>
          <w:rFonts w:ascii="Times New Roman" w:hAnsi="Times New Roman"/>
          <w:i/>
          <w:iCs/>
          <w:color w:val="000000"/>
          <w:sz w:val="24"/>
          <w:szCs w:val="24"/>
        </w:rPr>
        <w:t>деятельности</w:t>
      </w:r>
      <w:r w:rsidRPr="003E600F">
        <w:rPr>
          <w:rFonts w:ascii="Times New Roman" w:hAnsi="Times New Roman"/>
          <w:color w:val="000000"/>
          <w:sz w:val="24"/>
          <w:szCs w:val="24"/>
        </w:rPr>
        <w:t xml:space="preserve">, предполагает оценивание </w:t>
      </w:r>
      <w:r w:rsidRPr="003E600F">
        <w:rPr>
          <w:rFonts w:ascii="Times New Roman" w:hAnsi="Times New Roman"/>
          <w:i/>
          <w:iCs/>
          <w:color w:val="000000"/>
          <w:sz w:val="24"/>
          <w:szCs w:val="24"/>
        </w:rPr>
        <w:t xml:space="preserve">качества условий </w:t>
      </w:r>
      <w:r w:rsidRPr="003E600F">
        <w:rPr>
          <w:rFonts w:ascii="Times New Roman" w:hAnsi="Times New Roman"/>
          <w:color w:val="000000"/>
          <w:sz w:val="24"/>
          <w:szCs w:val="24"/>
        </w:rPr>
        <w:t>обеспечиваемых Организаций, включая психолого-педагогические, кадровые, материально-технические, финансовые, информационно-методические, управление Организацией и т. д.</w:t>
      </w:r>
    </w:p>
    <w:p w14:paraId="38B825E2" w14:textId="77777777" w:rsidR="00747C4F" w:rsidRPr="003E600F" w:rsidRDefault="00747C4F" w:rsidP="00AE3BF1">
      <w:pPr>
        <w:pStyle w:val="Style4"/>
        <w:spacing w:line="240" w:lineRule="auto"/>
        <w:ind w:firstLine="0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222"/>
          <w:rFonts w:ascii="Times New Roman" w:hAnsi="Times New Roman"/>
          <w:i/>
          <w:iCs/>
          <w:sz w:val="24"/>
          <w:szCs w:val="24"/>
        </w:rPr>
        <w:t>Целевые ориентиры</w:t>
      </w:r>
      <w:r w:rsidRPr="003E600F">
        <w:rPr>
          <w:rStyle w:val="FontStyle222"/>
          <w:rFonts w:ascii="Times New Roman" w:hAnsi="Times New Roman"/>
          <w:sz w:val="24"/>
          <w:szCs w:val="24"/>
        </w:rPr>
        <w:t>, представленные в Программе:</w:t>
      </w:r>
    </w:p>
    <w:p w14:paraId="0B9213E4" w14:textId="77777777" w:rsidR="00747C4F" w:rsidRPr="003E600F" w:rsidRDefault="00747C4F" w:rsidP="00AE3BF1">
      <w:pPr>
        <w:pStyle w:val="Style4"/>
        <w:spacing w:line="240" w:lineRule="auto"/>
        <w:ind w:firstLine="336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>-не подлежат непосредственной оценке;</w:t>
      </w:r>
    </w:p>
    <w:p w14:paraId="7E11BB8F" w14:textId="77777777" w:rsidR="00747C4F" w:rsidRPr="003E600F" w:rsidRDefault="00747C4F" w:rsidP="00AE3BF1">
      <w:pPr>
        <w:pStyle w:val="Style4"/>
        <w:spacing w:line="240" w:lineRule="auto"/>
        <w:ind w:firstLine="336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>-не являются непосредственным основанием оценки как итогового, так и промежуточного уровня развития детей;</w:t>
      </w:r>
    </w:p>
    <w:p w14:paraId="095563D3" w14:textId="77777777" w:rsidR="00747C4F" w:rsidRPr="003E600F" w:rsidRDefault="00747C4F" w:rsidP="00AE3BF1">
      <w:pPr>
        <w:pStyle w:val="Style4"/>
        <w:spacing w:line="240" w:lineRule="auto"/>
        <w:ind w:firstLine="336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>- не являются основанием для их формального сравнения с реальными достижениями детей;</w:t>
      </w:r>
    </w:p>
    <w:p w14:paraId="2BE34755" w14:textId="77777777" w:rsidR="00747C4F" w:rsidRPr="003E600F" w:rsidRDefault="00747C4F" w:rsidP="00AE3BF1">
      <w:pPr>
        <w:pStyle w:val="Style4"/>
        <w:spacing w:line="240" w:lineRule="auto"/>
        <w:ind w:firstLine="336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>-не являются основой объективной оценки соответствия установленным требованиям образовательной деятельности и подготовки детей;</w:t>
      </w:r>
    </w:p>
    <w:p w14:paraId="49344BC4" w14:textId="77777777" w:rsidR="00747C4F" w:rsidRPr="003E600F" w:rsidRDefault="00747C4F" w:rsidP="00AE3BF1">
      <w:pPr>
        <w:pStyle w:val="Style4"/>
        <w:spacing w:line="240" w:lineRule="auto"/>
        <w:ind w:firstLine="336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>-не являются непосредственным основанием при оценке качества образования.</w:t>
      </w:r>
    </w:p>
    <w:p w14:paraId="764B6768" w14:textId="77777777" w:rsidR="00747C4F" w:rsidRPr="003E600F" w:rsidRDefault="00747C4F" w:rsidP="00AE3BF1">
      <w:pPr>
        <w:pStyle w:val="Style4"/>
        <w:spacing w:line="240" w:lineRule="auto"/>
        <w:ind w:firstLine="336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 xml:space="preserve">Программой предусмотрена </w:t>
      </w:r>
      <w:r w:rsidRPr="003E600F">
        <w:rPr>
          <w:rStyle w:val="FontStyle222"/>
          <w:rFonts w:ascii="Times New Roman" w:hAnsi="Times New Roman"/>
          <w:i/>
          <w:iCs/>
          <w:sz w:val="24"/>
          <w:szCs w:val="24"/>
        </w:rPr>
        <w:t>система мониторинга динамики развития детей</w:t>
      </w:r>
      <w:r w:rsidRPr="003E600F">
        <w:rPr>
          <w:rStyle w:val="FontStyle222"/>
          <w:rFonts w:ascii="Times New Roman" w:hAnsi="Times New Roman"/>
          <w:sz w:val="24"/>
          <w:szCs w:val="24"/>
        </w:rPr>
        <w:t xml:space="preserve">, </w:t>
      </w:r>
      <w:r w:rsidRPr="003E600F">
        <w:rPr>
          <w:rStyle w:val="FontStyle222"/>
          <w:rFonts w:ascii="Times New Roman" w:hAnsi="Times New Roman"/>
          <w:i/>
          <w:iCs/>
          <w:sz w:val="24"/>
          <w:szCs w:val="24"/>
        </w:rPr>
        <w:t>динамики их образовательных достижений</w:t>
      </w:r>
      <w:r w:rsidRPr="003E600F">
        <w:rPr>
          <w:rStyle w:val="FontStyle222"/>
          <w:rFonts w:ascii="Times New Roman" w:hAnsi="Times New Roman"/>
          <w:sz w:val="24"/>
          <w:szCs w:val="24"/>
        </w:rPr>
        <w:t xml:space="preserve">, основанная на методе </w:t>
      </w:r>
      <w:r w:rsidRPr="003E600F">
        <w:rPr>
          <w:rStyle w:val="FontStyle222"/>
          <w:rFonts w:ascii="Times New Roman" w:hAnsi="Times New Roman"/>
          <w:i/>
          <w:iCs/>
          <w:sz w:val="24"/>
          <w:szCs w:val="24"/>
        </w:rPr>
        <w:t xml:space="preserve">наблюдения </w:t>
      </w:r>
      <w:r w:rsidRPr="003E600F">
        <w:rPr>
          <w:rStyle w:val="FontStyle222"/>
          <w:rFonts w:ascii="Times New Roman" w:hAnsi="Times New Roman"/>
          <w:sz w:val="24"/>
          <w:szCs w:val="24"/>
        </w:rPr>
        <w:t>и включающая педагогические наблюдения, педагогическую диагностику, связанную с оценкой эффективности педагогических действий с целью их дальнейшей оптимизации.</w:t>
      </w:r>
    </w:p>
    <w:p w14:paraId="45CAEC61" w14:textId="77777777" w:rsidR="00747C4F" w:rsidRPr="003E600F" w:rsidRDefault="00747C4F" w:rsidP="00AE3BF1">
      <w:pPr>
        <w:pStyle w:val="Style46"/>
        <w:spacing w:line="240" w:lineRule="auto"/>
        <w:ind w:firstLine="336"/>
        <w:jc w:val="both"/>
        <w:rPr>
          <w:rStyle w:val="FontStyle222"/>
          <w:rFonts w:ascii="Times New Roman" w:hAnsi="Times New Roman"/>
          <w:b/>
          <w:bCs/>
          <w:i/>
          <w:iCs/>
          <w:spacing w:val="20"/>
          <w:sz w:val="24"/>
          <w:szCs w:val="24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 xml:space="preserve">Такая оценка </w:t>
      </w:r>
      <w:r w:rsidRPr="003E600F">
        <w:rPr>
          <w:rStyle w:val="FontStyle221"/>
          <w:rFonts w:ascii="Times New Roman" w:hAnsi="Times New Roman"/>
          <w:sz w:val="24"/>
          <w:szCs w:val="24"/>
        </w:rPr>
        <w:t xml:space="preserve">индивидуального развития детей </w:t>
      </w:r>
      <w:r w:rsidRPr="003E600F">
        <w:rPr>
          <w:rStyle w:val="FontStyle222"/>
          <w:rFonts w:ascii="Times New Roman" w:hAnsi="Times New Roman"/>
          <w:sz w:val="24"/>
          <w:szCs w:val="24"/>
        </w:rPr>
        <w:t xml:space="preserve">осуществляется педагогическими работниками в рамках педагогической диагностики, связанной с оценкой эффективности педагогических действий и лежащей в основе их дальнейшего планирования. Результаты педагогической диагностики (мониторинга) используются исключительно для решения следующих образовательных задач: </w:t>
      </w:r>
    </w:p>
    <w:p w14:paraId="14DB18C9" w14:textId="77777777" w:rsidR="00747C4F" w:rsidRPr="003E600F" w:rsidRDefault="00747C4F" w:rsidP="00AE3BF1">
      <w:pPr>
        <w:pStyle w:val="Style46"/>
        <w:widowControl/>
        <w:spacing w:line="240" w:lineRule="auto"/>
        <w:ind w:firstLine="336"/>
        <w:jc w:val="both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>-</w:t>
      </w:r>
      <w:r w:rsidRPr="003E600F">
        <w:rPr>
          <w:rStyle w:val="FontStyle222"/>
          <w:rFonts w:ascii="Times New Roman" w:hAnsi="Times New Roman"/>
          <w:i/>
          <w:sz w:val="24"/>
          <w:szCs w:val="24"/>
        </w:rPr>
        <w:t>индивидуализации образования</w:t>
      </w:r>
      <w:r w:rsidRPr="003E600F">
        <w:rPr>
          <w:rStyle w:val="FontStyle222"/>
          <w:rFonts w:ascii="Times New Roman" w:hAnsi="Times New Roman"/>
          <w:sz w:val="24"/>
          <w:szCs w:val="24"/>
        </w:rPr>
        <w:t xml:space="preserve">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14:paraId="34529ECD" w14:textId="77777777" w:rsidR="00747C4F" w:rsidRPr="003E600F" w:rsidRDefault="00747C4F" w:rsidP="00AE3BF1">
      <w:pPr>
        <w:pStyle w:val="Style4"/>
        <w:widowControl/>
        <w:spacing w:line="240" w:lineRule="auto"/>
        <w:ind w:firstLine="336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 xml:space="preserve">- </w:t>
      </w:r>
      <w:r w:rsidRPr="003E600F">
        <w:rPr>
          <w:rStyle w:val="FontStyle222"/>
          <w:rFonts w:ascii="Times New Roman" w:hAnsi="Times New Roman"/>
          <w:i/>
          <w:sz w:val="24"/>
          <w:szCs w:val="24"/>
        </w:rPr>
        <w:t xml:space="preserve">оптимизации </w:t>
      </w:r>
      <w:r w:rsidRPr="003E600F">
        <w:rPr>
          <w:rStyle w:val="FontStyle157"/>
          <w:i/>
          <w:sz w:val="24"/>
          <w:szCs w:val="24"/>
        </w:rPr>
        <w:t xml:space="preserve">работы с группой </w:t>
      </w:r>
      <w:r w:rsidRPr="003E600F">
        <w:rPr>
          <w:rStyle w:val="FontStyle222"/>
          <w:rFonts w:ascii="Times New Roman" w:hAnsi="Times New Roman"/>
          <w:i/>
          <w:sz w:val="24"/>
          <w:szCs w:val="24"/>
        </w:rPr>
        <w:t>детей</w:t>
      </w:r>
      <w:r w:rsidRPr="003E600F">
        <w:rPr>
          <w:rStyle w:val="FontStyle222"/>
          <w:rFonts w:ascii="Times New Roman" w:hAnsi="Times New Roman"/>
          <w:sz w:val="24"/>
          <w:szCs w:val="24"/>
        </w:rPr>
        <w:t>.</w:t>
      </w:r>
    </w:p>
    <w:p w14:paraId="60A2F8C2" w14:textId="77777777" w:rsidR="00747C4F" w:rsidRPr="003E600F" w:rsidRDefault="00747C4F" w:rsidP="00AE3BF1">
      <w:pPr>
        <w:pStyle w:val="Style5"/>
        <w:tabs>
          <w:tab w:val="left" w:pos="331"/>
        </w:tabs>
        <w:spacing w:line="240" w:lineRule="auto"/>
        <w:rPr>
          <w:rFonts w:eastAsia="SimSun"/>
          <w:color w:val="000000"/>
          <w:kern w:val="3"/>
          <w:lang w:eastAsia="en-US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ab/>
      </w:r>
      <w:r w:rsidRPr="003E600F">
        <w:rPr>
          <w:rStyle w:val="FontStyle222"/>
          <w:rFonts w:ascii="Times New Roman" w:hAnsi="Times New Roman"/>
          <w:sz w:val="24"/>
          <w:szCs w:val="24"/>
        </w:rPr>
        <w:tab/>
      </w:r>
      <w:r w:rsidRPr="003E600F">
        <w:rPr>
          <w:rFonts w:ascii="Times New Roman" w:eastAsia="SimSun" w:hAnsi="Times New Roman"/>
          <w:color w:val="000000"/>
          <w:kern w:val="3"/>
          <w:lang w:eastAsia="en-US"/>
        </w:rPr>
        <w:t>Технология педагогической диагностики индивидуального развития детей в части</w:t>
      </w:r>
      <w:r w:rsidRPr="003E600F">
        <w:rPr>
          <w:rFonts w:ascii="Calibri" w:eastAsia="SimSun" w:hAnsi="Calibri" w:cs="Tahoma"/>
          <w:color w:val="000000"/>
          <w:kern w:val="3"/>
          <w:lang w:eastAsia="en-US"/>
        </w:rPr>
        <w:br/>
      </w:r>
      <w:r w:rsidRPr="003E600F">
        <w:rPr>
          <w:rFonts w:ascii="Times New Roman" w:eastAsia="SimSun" w:hAnsi="Times New Roman"/>
          <w:color w:val="000000"/>
          <w:kern w:val="3"/>
          <w:lang w:eastAsia="en-US"/>
        </w:rPr>
        <w:t xml:space="preserve">освоения </w:t>
      </w:r>
      <w:r w:rsidRPr="003E600F">
        <w:rPr>
          <w:rFonts w:ascii="Times New Roman" w:eastAsia="SimSun" w:hAnsi="Times New Roman"/>
          <w:b/>
          <w:bCs/>
          <w:color w:val="000000"/>
          <w:kern w:val="3"/>
          <w:lang w:eastAsia="en-US"/>
        </w:rPr>
        <w:t xml:space="preserve">обязательной части Программы </w:t>
      </w:r>
      <w:r w:rsidRPr="003E600F">
        <w:rPr>
          <w:rFonts w:ascii="Times New Roman" w:eastAsia="SimSun" w:hAnsi="Times New Roman"/>
          <w:color w:val="000000"/>
          <w:kern w:val="3"/>
          <w:lang w:eastAsia="en-US"/>
        </w:rPr>
        <w:t xml:space="preserve">полностью соответствует рекомендованной в ОП ДО «Теремок» </w:t>
      </w:r>
      <w:r w:rsidRPr="003E600F">
        <w:rPr>
          <w:rFonts w:ascii="Times New Roman" w:hAnsi="Times New Roman"/>
        </w:rPr>
        <w:t>для детей от двух месяцев до трех лет / Научный руководитель И.А. Лыкова; под общей редакцией Т.В. Волосовец, И.Л. Кириллова, И.А. Лыковой, О.С. Ушаковой.</w:t>
      </w:r>
    </w:p>
    <w:p w14:paraId="672E25F5" w14:textId="77777777" w:rsidR="00747C4F" w:rsidRPr="003E600F" w:rsidRDefault="00747C4F" w:rsidP="00AE3BF1">
      <w:pPr>
        <w:pStyle w:val="Style5"/>
        <w:tabs>
          <w:tab w:val="left" w:pos="331"/>
        </w:tabs>
        <w:spacing w:line="240" w:lineRule="auto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ab/>
      </w:r>
      <w:r w:rsidRPr="003E600F">
        <w:rPr>
          <w:rStyle w:val="FontStyle222"/>
          <w:rFonts w:ascii="Times New Roman" w:hAnsi="Times New Roman"/>
          <w:sz w:val="24"/>
          <w:szCs w:val="24"/>
        </w:rPr>
        <w:tab/>
        <w:t>Программа предоставляет участникам образовательных отношений в ДОУ право самостоятельного выбора инструментов педагогической и психологической диагностики развития детей, в том числе, его динамики.</w:t>
      </w:r>
    </w:p>
    <w:p w14:paraId="70730F07" w14:textId="77777777" w:rsidR="00747C4F" w:rsidRPr="003E600F" w:rsidRDefault="00747C4F" w:rsidP="00AE3BF1">
      <w:pPr>
        <w:pStyle w:val="Style5"/>
        <w:tabs>
          <w:tab w:val="left" w:pos="331"/>
        </w:tabs>
        <w:spacing w:line="240" w:lineRule="auto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ab/>
      </w:r>
      <w:r w:rsidRPr="003E600F">
        <w:rPr>
          <w:rStyle w:val="FontStyle222"/>
          <w:rFonts w:ascii="Times New Roman" w:hAnsi="Times New Roman"/>
          <w:sz w:val="24"/>
          <w:szCs w:val="24"/>
        </w:rPr>
        <w:tab/>
        <w:t>Система оценки качества реализации программы ДОУ обеспечивает участие всех участников образовательных отношений.</w:t>
      </w:r>
    </w:p>
    <w:p w14:paraId="09147662" w14:textId="77777777" w:rsidR="00747C4F" w:rsidRPr="003E600F" w:rsidRDefault="00747C4F" w:rsidP="00AE3BF1">
      <w:pPr>
        <w:pStyle w:val="Style5"/>
        <w:tabs>
          <w:tab w:val="left" w:pos="331"/>
        </w:tabs>
        <w:spacing w:line="240" w:lineRule="auto"/>
        <w:ind w:left="38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ab/>
      </w:r>
      <w:r w:rsidRPr="003E600F">
        <w:rPr>
          <w:rStyle w:val="FontStyle222"/>
          <w:rFonts w:ascii="Times New Roman" w:hAnsi="Times New Roman"/>
          <w:sz w:val="24"/>
          <w:szCs w:val="24"/>
        </w:rPr>
        <w:tab/>
        <w:t>Ключевым уровнем оценки является уровень образовательного процесса, в котором непосредственно участвует ребенок, его семья и педагогический коллектив ДОУ.</w:t>
      </w:r>
    </w:p>
    <w:p w14:paraId="710E445F" w14:textId="77777777" w:rsidR="00747C4F" w:rsidRPr="00677CB0" w:rsidRDefault="00747C4F" w:rsidP="00677CB0">
      <w:pPr>
        <w:pStyle w:val="Style5"/>
        <w:tabs>
          <w:tab w:val="left" w:pos="331"/>
        </w:tabs>
        <w:spacing w:line="240" w:lineRule="auto"/>
        <w:ind w:left="38"/>
        <w:rPr>
          <w:rFonts w:ascii="Times New Roman" w:hAnsi="Times New Roman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ab/>
      </w:r>
      <w:r w:rsidRPr="003E600F">
        <w:rPr>
          <w:rStyle w:val="FontStyle222"/>
          <w:rFonts w:ascii="Times New Roman" w:hAnsi="Times New Roman"/>
          <w:sz w:val="24"/>
          <w:szCs w:val="24"/>
        </w:rPr>
        <w:tab/>
      </w:r>
      <w:r w:rsidRPr="00677CB0">
        <w:rPr>
          <w:rFonts w:ascii="Times New Roman" w:hAnsi="Times New Roman"/>
        </w:rPr>
        <w:t>Система оценки качества предоставляет педагогам и администрации Организации</w:t>
      </w:r>
      <w:r w:rsidRPr="00677CB0">
        <w:rPr>
          <w:rFonts w:ascii="Times New Roman" w:hAnsi="Times New Roman"/>
        </w:rPr>
        <w:br/>
        <w:t>материал для рефлексии своей деятельности и для серьезной работы над Программой,</w:t>
      </w:r>
      <w:r w:rsidRPr="00677CB0">
        <w:rPr>
          <w:rFonts w:ascii="Times New Roman" w:hAnsi="Times New Roman"/>
        </w:rPr>
        <w:br/>
        <w:t>которую они реализуют. Результаты оценивания качества образовательной деятельности</w:t>
      </w:r>
      <w:r w:rsidRPr="00677CB0">
        <w:rPr>
          <w:rFonts w:ascii="Times New Roman" w:hAnsi="Times New Roman"/>
        </w:rPr>
        <w:br/>
        <w:t>формируют доказательную основу для изменений основной образовательной программы,</w:t>
      </w:r>
      <w:r w:rsidRPr="00677CB0">
        <w:rPr>
          <w:rFonts w:ascii="Times New Roman" w:hAnsi="Times New Roman"/>
        </w:rPr>
        <w:br/>
        <w:t>корректировки образовательного процесса и условий образовательной деятельности.</w:t>
      </w:r>
      <w:r w:rsidRPr="00677CB0">
        <w:rPr>
          <w:rFonts w:ascii="Times New Roman" w:hAnsi="Times New Roman"/>
        </w:rPr>
        <w:br/>
        <w:t>Важную роль в системе оценки качества образовательной деятельности играют также</w:t>
      </w:r>
      <w:r w:rsidRPr="00677CB0">
        <w:rPr>
          <w:rFonts w:ascii="Times New Roman" w:hAnsi="Times New Roman"/>
        </w:rPr>
        <w:br/>
        <w:t>семьи воспитанников и другие субъекты образовательных отношений, участвующие в</w:t>
      </w:r>
      <w:r w:rsidRPr="00677CB0">
        <w:rPr>
          <w:rFonts w:ascii="Times New Roman" w:hAnsi="Times New Roman"/>
        </w:rPr>
        <w:br/>
        <w:t>оценивании образовательной деятельности Организации, предоставляя обратную связь о</w:t>
      </w:r>
      <w:r w:rsidRPr="00677CB0">
        <w:rPr>
          <w:rFonts w:ascii="Times New Roman" w:hAnsi="Times New Roman"/>
        </w:rPr>
        <w:br/>
        <w:t>качестве образовательных процессов Организации.</w:t>
      </w:r>
    </w:p>
    <w:p w14:paraId="06179CEB" w14:textId="77777777" w:rsidR="00747C4F" w:rsidRPr="00386F88" w:rsidRDefault="00747C4F" w:rsidP="00AE3BF1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14:paraId="17C21FCD" w14:textId="77777777" w:rsidR="00DF23EA" w:rsidRDefault="00DF23EA" w:rsidP="00AE3BF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451BB86" w14:textId="77777777" w:rsidR="00DF23EA" w:rsidRDefault="00DF23EA" w:rsidP="00AE3BF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38A4F58" w14:textId="77777777" w:rsidR="00DF23EA" w:rsidRDefault="00DF23EA" w:rsidP="00AE3BF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2EBA9A7" w14:textId="4E93B4C2" w:rsidR="00747C4F" w:rsidRPr="00D213C8" w:rsidRDefault="00747C4F" w:rsidP="00AE3BF1">
      <w:pPr>
        <w:spacing w:after="0" w:line="240" w:lineRule="auto"/>
        <w:jc w:val="center"/>
        <w:rPr>
          <w:b/>
          <w:bCs/>
        </w:rPr>
      </w:pPr>
      <w:r w:rsidRPr="00D213C8">
        <w:rPr>
          <w:rFonts w:ascii="Times New Roman" w:hAnsi="Times New Roman"/>
          <w:b/>
          <w:bCs/>
          <w:sz w:val="24"/>
          <w:szCs w:val="24"/>
        </w:rPr>
        <w:lastRenderedPageBreak/>
        <w:t>Часть, формируемая участниками образовательных отношений.</w:t>
      </w:r>
    </w:p>
    <w:p w14:paraId="35D8540B" w14:textId="77777777" w:rsidR="00747C4F" w:rsidRDefault="00747C4F" w:rsidP="00AE3BF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54EE8">
        <w:rPr>
          <w:rFonts w:ascii="Times New Roman" w:hAnsi="Times New Roman"/>
          <w:b/>
          <w:bCs/>
          <w:color w:val="000000"/>
          <w:sz w:val="24"/>
          <w:szCs w:val="24"/>
        </w:rPr>
        <w:t>Парциальная программа "Мой веселый, звонкий мяч"</w:t>
      </w:r>
    </w:p>
    <w:p w14:paraId="471D04CF" w14:textId="3D3566E5" w:rsidR="00747C4F" w:rsidRPr="00D213C8" w:rsidRDefault="00747C4F" w:rsidP="00AE3BF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54EE8">
        <w:rPr>
          <w:rFonts w:ascii="Times New Roman" w:hAnsi="Times New Roman"/>
          <w:b/>
          <w:bCs/>
          <w:color w:val="000000"/>
          <w:sz w:val="24"/>
          <w:szCs w:val="24"/>
        </w:rPr>
        <w:t xml:space="preserve"> под редакцией Л.Н.</w:t>
      </w:r>
      <w:r w:rsidR="00386F8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b/>
          <w:bCs/>
          <w:color w:val="000000"/>
          <w:sz w:val="24"/>
          <w:szCs w:val="24"/>
        </w:rPr>
        <w:t>Волошиной, Л.В. Серых.</w:t>
      </w:r>
    </w:p>
    <w:p w14:paraId="3F4E58BC" w14:textId="44B93FA0" w:rsidR="00747C4F" w:rsidRDefault="00747C4F" w:rsidP="00AE3BF1">
      <w:pPr>
        <w:spacing w:after="0" w:line="240" w:lineRule="auto"/>
        <w:ind w:firstLine="708"/>
        <w:jc w:val="both"/>
        <w:rPr>
          <w:color w:val="000000"/>
        </w:rPr>
      </w:pPr>
      <w:r w:rsidRPr="00D54EE8">
        <w:rPr>
          <w:rFonts w:ascii="Times New Roman" w:hAnsi="Times New Roman"/>
          <w:b/>
          <w:bCs/>
          <w:color w:val="000000"/>
          <w:sz w:val="24"/>
          <w:szCs w:val="24"/>
        </w:rPr>
        <w:t xml:space="preserve">Цель: </w:t>
      </w:r>
      <w:r w:rsidRPr="00D54EE8">
        <w:rPr>
          <w:rFonts w:ascii="Times New Roman" w:hAnsi="Times New Roman"/>
          <w:color w:val="000000"/>
          <w:sz w:val="24"/>
          <w:szCs w:val="24"/>
        </w:rPr>
        <w:t>способствовать полноценному физическому, психическому социальному</w:t>
      </w:r>
      <w:r w:rsidR="00386F8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развитию ребенка раннего возраста в процессе освоения двигательного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опыта в играх и упражнениях с разными видами мячей.</w:t>
      </w:r>
    </w:p>
    <w:p w14:paraId="3BAEEE7A" w14:textId="77777777" w:rsidR="00747C4F" w:rsidRDefault="00747C4F" w:rsidP="00AE3BF1">
      <w:pPr>
        <w:spacing w:after="0" w:line="240" w:lineRule="auto"/>
        <w:jc w:val="both"/>
        <w:rPr>
          <w:b/>
          <w:bCs/>
          <w:color w:val="000000"/>
        </w:rPr>
      </w:pPr>
      <w:r w:rsidRPr="00D54EE8">
        <w:rPr>
          <w:rFonts w:ascii="Times New Roman" w:hAnsi="Times New Roman"/>
          <w:b/>
          <w:bCs/>
          <w:color w:val="000000"/>
          <w:sz w:val="24"/>
          <w:szCs w:val="24"/>
        </w:rPr>
        <w:t>Образовательные задачи</w:t>
      </w:r>
    </w:p>
    <w:p w14:paraId="40FF916B" w14:textId="77777777" w:rsidR="00747C4F" w:rsidRDefault="00747C4F" w:rsidP="00AE3BF1">
      <w:pPr>
        <w:spacing w:after="0" w:line="240" w:lineRule="auto"/>
        <w:jc w:val="both"/>
        <w:rPr>
          <w:b/>
          <w:bCs/>
          <w:i/>
          <w:iCs/>
          <w:color w:val="000000"/>
        </w:rPr>
      </w:pPr>
      <w:r w:rsidRPr="00D54EE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Обучающие задачи:</w:t>
      </w:r>
    </w:p>
    <w:p w14:paraId="277A7A35" w14:textId="77777777" w:rsidR="00747C4F" w:rsidRDefault="00747C4F" w:rsidP="00AE3BF1">
      <w:pPr>
        <w:spacing w:after="0" w:line="240" w:lineRule="auto"/>
        <w:jc w:val="both"/>
        <w:rPr>
          <w:color w:val="000000"/>
        </w:rPr>
      </w:pPr>
      <w:r w:rsidRPr="00D54EE8">
        <w:rPr>
          <w:rFonts w:cs="Calibri"/>
          <w:color w:val="000000"/>
        </w:rPr>
        <w:t xml:space="preserve">• </w:t>
      </w:r>
      <w:r w:rsidRPr="00D54EE8">
        <w:rPr>
          <w:rFonts w:ascii="Times New Roman" w:hAnsi="Times New Roman"/>
          <w:color w:val="000000"/>
          <w:sz w:val="24"/>
          <w:szCs w:val="24"/>
        </w:rPr>
        <w:t>формировать двигательные умения (ходьба, бег, лазание, бросание, ловля и др.) с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использованием двигательных действий с мячом;</w:t>
      </w:r>
    </w:p>
    <w:p w14:paraId="20AF0FE8" w14:textId="662D2A99" w:rsidR="00747C4F" w:rsidRDefault="00747C4F" w:rsidP="00AE3BF1">
      <w:pPr>
        <w:spacing w:after="0" w:line="240" w:lineRule="auto"/>
        <w:jc w:val="both"/>
        <w:rPr>
          <w:b/>
          <w:bCs/>
          <w:i/>
          <w:iCs/>
          <w:color w:val="000000"/>
        </w:rPr>
      </w:pPr>
      <w:r w:rsidRPr="00D54EE8">
        <w:rPr>
          <w:rFonts w:cs="Calibri"/>
          <w:color w:val="000000"/>
        </w:rPr>
        <w:t xml:space="preserve">• </w:t>
      </w:r>
      <w:r w:rsidRPr="00D54EE8">
        <w:rPr>
          <w:rFonts w:ascii="Times New Roman" w:hAnsi="Times New Roman"/>
          <w:color w:val="000000"/>
          <w:sz w:val="24"/>
          <w:szCs w:val="24"/>
        </w:rPr>
        <w:t>обогащать и разнообразить двигательный опыт ребенка, инициировать бросание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мяча об пол двумя руками; способствовать освоению техники катания мяча, бега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за</w:t>
      </w:r>
      <w:r w:rsidR="00386F8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ним; закреплять умение закатывать маленький мяч в обруч, бросать одной рукой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вдаль, бросать мяч двумя руками об пол, катать в парах, прокатывать с горки;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катать</w:t>
      </w:r>
      <w:r w:rsidR="00386F8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маленький мяч вокруг большого одной рукой; бросать маленький мяч одной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рукой</w:t>
      </w:r>
      <w:r w:rsidR="00386F8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в цель (цель - большой мяч); выполнять игровые упражнения с фитнес -мячами;</w:t>
      </w:r>
      <w:r w:rsidRPr="00D54EE8">
        <w:rPr>
          <w:color w:val="000000"/>
        </w:rPr>
        <w:br/>
      </w:r>
      <w:r w:rsidRPr="00D54EE8">
        <w:rPr>
          <w:rFonts w:cs="Calibri"/>
          <w:color w:val="000000"/>
        </w:rPr>
        <w:t xml:space="preserve">• </w:t>
      </w:r>
      <w:r w:rsidRPr="00D54EE8">
        <w:rPr>
          <w:rFonts w:ascii="Times New Roman" w:hAnsi="Times New Roman"/>
          <w:color w:val="000000"/>
          <w:sz w:val="24"/>
          <w:szCs w:val="24"/>
        </w:rPr>
        <w:t>поощрять и стимулировать двигательно-игровую активность детей;</w:t>
      </w:r>
      <w:r w:rsidRPr="00D54EE8">
        <w:rPr>
          <w:color w:val="000000"/>
        </w:rPr>
        <w:br/>
      </w:r>
      <w:r w:rsidRPr="00D54EE8">
        <w:rPr>
          <w:rFonts w:cs="Calibri"/>
          <w:color w:val="000000"/>
        </w:rPr>
        <w:t xml:space="preserve">• </w:t>
      </w:r>
      <w:r w:rsidRPr="00D54EE8">
        <w:rPr>
          <w:rFonts w:ascii="Times New Roman" w:hAnsi="Times New Roman"/>
          <w:color w:val="000000"/>
          <w:sz w:val="24"/>
          <w:szCs w:val="24"/>
        </w:rPr>
        <w:t>помочь детям узнать на собственном чувственном опыте свойства мяча.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Развивающие задачи:</w:t>
      </w:r>
    </w:p>
    <w:p w14:paraId="77020A26" w14:textId="6DC81EB3" w:rsidR="00747C4F" w:rsidRDefault="00747C4F" w:rsidP="00AE3BF1">
      <w:pPr>
        <w:spacing w:after="0" w:line="240" w:lineRule="auto"/>
        <w:jc w:val="both"/>
        <w:rPr>
          <w:color w:val="000000"/>
        </w:rPr>
      </w:pPr>
      <w:r w:rsidRPr="00D54EE8">
        <w:rPr>
          <w:rFonts w:cs="Calibri"/>
          <w:color w:val="000000"/>
        </w:rPr>
        <w:t xml:space="preserve">• </w:t>
      </w:r>
      <w:r w:rsidRPr="00D54EE8">
        <w:rPr>
          <w:rFonts w:ascii="Times New Roman" w:hAnsi="Times New Roman"/>
          <w:color w:val="000000"/>
          <w:sz w:val="24"/>
          <w:szCs w:val="24"/>
        </w:rPr>
        <w:t>содействовать развитию быстроты, ловкости, координации движений,</w:t>
      </w:r>
      <w:r w:rsidR="00386F8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выносливости;</w:t>
      </w:r>
    </w:p>
    <w:p w14:paraId="244C4FF6" w14:textId="77777777" w:rsidR="00747C4F" w:rsidRDefault="00747C4F" w:rsidP="00AE3BF1">
      <w:pPr>
        <w:spacing w:after="0" w:line="240" w:lineRule="auto"/>
        <w:jc w:val="both"/>
        <w:rPr>
          <w:color w:val="000000"/>
        </w:rPr>
      </w:pPr>
      <w:r w:rsidRPr="00D54EE8">
        <w:rPr>
          <w:rFonts w:cs="Calibri"/>
          <w:color w:val="000000"/>
        </w:rPr>
        <w:t xml:space="preserve">• </w:t>
      </w:r>
      <w:r w:rsidRPr="00D54EE8">
        <w:rPr>
          <w:rFonts w:ascii="Times New Roman" w:hAnsi="Times New Roman"/>
          <w:color w:val="000000"/>
          <w:sz w:val="24"/>
          <w:szCs w:val="24"/>
        </w:rPr>
        <w:t>развивать ориентировку в пространстве в играх с мячом;</w:t>
      </w:r>
    </w:p>
    <w:p w14:paraId="1EA46976" w14:textId="77777777" w:rsidR="00747C4F" w:rsidRDefault="00747C4F" w:rsidP="00AE3BF1">
      <w:pPr>
        <w:spacing w:after="0" w:line="240" w:lineRule="auto"/>
        <w:jc w:val="both"/>
        <w:rPr>
          <w:color w:val="000000"/>
        </w:rPr>
      </w:pPr>
      <w:r w:rsidRPr="00D54EE8">
        <w:rPr>
          <w:rFonts w:cs="Calibri"/>
          <w:color w:val="000000"/>
        </w:rPr>
        <w:t xml:space="preserve">• </w:t>
      </w:r>
      <w:r w:rsidRPr="00D54EE8">
        <w:rPr>
          <w:rFonts w:ascii="Times New Roman" w:hAnsi="Times New Roman"/>
          <w:color w:val="000000"/>
          <w:sz w:val="24"/>
          <w:szCs w:val="24"/>
        </w:rPr>
        <w:t>развивать чувство формы, цвета, величины, фактуры, веса и др. на основе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представлений о сенсорных свойствах мячей и других игровых атрибутов;</w:t>
      </w:r>
      <w:r w:rsidRPr="00D54EE8">
        <w:rPr>
          <w:color w:val="000000"/>
        </w:rPr>
        <w:br/>
      </w:r>
      <w:r w:rsidRPr="00D54EE8">
        <w:rPr>
          <w:rFonts w:cs="Calibri"/>
          <w:color w:val="000000"/>
        </w:rPr>
        <w:t xml:space="preserve">• </w:t>
      </w:r>
      <w:r w:rsidRPr="00D54EE8">
        <w:rPr>
          <w:rFonts w:ascii="Times New Roman" w:hAnsi="Times New Roman"/>
          <w:color w:val="000000"/>
          <w:sz w:val="24"/>
          <w:szCs w:val="24"/>
        </w:rPr>
        <w:t>развивать внимание, память, мышление, восприятие, воображение.</w:t>
      </w:r>
    </w:p>
    <w:p w14:paraId="246E8639" w14:textId="77777777" w:rsidR="00747C4F" w:rsidRDefault="00747C4F" w:rsidP="00AE3BF1">
      <w:pPr>
        <w:spacing w:after="0" w:line="240" w:lineRule="auto"/>
        <w:jc w:val="both"/>
        <w:rPr>
          <w:b/>
          <w:bCs/>
          <w:i/>
          <w:iCs/>
          <w:color w:val="000000"/>
        </w:rPr>
      </w:pPr>
      <w:r w:rsidRPr="00D54EE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Воспитательные задачи:</w:t>
      </w:r>
    </w:p>
    <w:p w14:paraId="3F1FEE95" w14:textId="314EA12E" w:rsidR="00747C4F" w:rsidRDefault="00747C4F" w:rsidP="00AE3BF1">
      <w:pPr>
        <w:spacing w:after="0" w:line="240" w:lineRule="auto"/>
        <w:jc w:val="both"/>
        <w:rPr>
          <w:color w:val="000000"/>
        </w:rPr>
      </w:pPr>
      <w:r w:rsidRPr="00D54EE8">
        <w:rPr>
          <w:rFonts w:ascii="Symbol" w:hAnsi="Symbol"/>
          <w:color w:val="000000"/>
          <w:sz w:val="24"/>
          <w:szCs w:val="24"/>
        </w:rPr>
        <w:sym w:font="Symbol" w:char="F0B7"/>
      </w:r>
      <w:r w:rsidRPr="00D54EE8">
        <w:rPr>
          <w:rFonts w:ascii="Symbol" w:hAnsi="Symbol"/>
          <w:color w:val="000000"/>
          <w:sz w:val="24"/>
          <w:szCs w:val="24"/>
        </w:rPr>
        <w:t></w:t>
      </w:r>
      <w:r w:rsidRPr="00D54EE8">
        <w:rPr>
          <w:rFonts w:ascii="Times New Roman" w:hAnsi="Times New Roman"/>
          <w:color w:val="000000"/>
          <w:sz w:val="24"/>
          <w:szCs w:val="24"/>
        </w:rPr>
        <w:t>воспитывать позитивное отношение к играм с мячом; интерес к действиям с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мячом;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воспитывать умение действовать в коллективе (группе) сверстников;</w:t>
      </w:r>
      <w:r w:rsidRPr="00D54EE8">
        <w:rPr>
          <w:color w:val="000000"/>
        </w:rPr>
        <w:br/>
      </w:r>
      <w:r w:rsidRPr="00D54EE8">
        <w:rPr>
          <w:rFonts w:ascii="Symbol" w:hAnsi="Symbol"/>
          <w:color w:val="000000"/>
          <w:sz w:val="24"/>
          <w:szCs w:val="24"/>
        </w:rPr>
        <w:sym w:font="Symbol" w:char="F0B7"/>
      </w:r>
      <w:r w:rsidRPr="00D54EE8">
        <w:rPr>
          <w:rFonts w:ascii="Symbol" w:hAnsi="Symbol"/>
          <w:color w:val="000000"/>
          <w:sz w:val="24"/>
          <w:szCs w:val="24"/>
        </w:rPr>
        <w:t></w:t>
      </w:r>
      <w:r w:rsidRPr="00D54EE8">
        <w:rPr>
          <w:rFonts w:ascii="Times New Roman" w:hAnsi="Times New Roman"/>
          <w:color w:val="000000"/>
          <w:sz w:val="24"/>
          <w:szCs w:val="24"/>
        </w:rPr>
        <w:t>поддерживать интерес к двигательной деятельности с нетрадиционным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оборудованием (вязаные, тряпочные, пластмассовые мячи); воспитывать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потребность в</w:t>
      </w:r>
      <w:r w:rsidR="00386F8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самостоятельной двигательной деятельности с мячами; воспитывать умение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действовать по правилам, играть в детском коллективе, произвольное поведение.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D54EE8">
        <w:rPr>
          <w:rFonts w:ascii="Times New Roman" w:hAnsi="Times New Roman"/>
          <w:i/>
          <w:iCs/>
          <w:color w:val="000000"/>
          <w:sz w:val="24"/>
          <w:szCs w:val="24"/>
        </w:rPr>
        <w:t>оздоровительные задачи:</w:t>
      </w:r>
    </w:p>
    <w:p w14:paraId="4710949C" w14:textId="77777777" w:rsidR="00747C4F" w:rsidRDefault="00747C4F" w:rsidP="00AE3BF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54EE8">
        <w:rPr>
          <w:rFonts w:ascii="Symbol" w:hAnsi="Symbol"/>
          <w:color w:val="000000"/>
          <w:sz w:val="24"/>
          <w:szCs w:val="24"/>
        </w:rPr>
        <w:sym w:font="Symbol" w:char="F0B7"/>
      </w:r>
      <w:r w:rsidRPr="00D54EE8">
        <w:rPr>
          <w:rFonts w:ascii="Times New Roman" w:hAnsi="Times New Roman"/>
          <w:color w:val="000000"/>
          <w:sz w:val="24"/>
          <w:szCs w:val="24"/>
        </w:rPr>
        <w:t>повышать функциональные возможности организма ребенка, укреплять опорно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D54EE8">
        <w:rPr>
          <w:rFonts w:ascii="Times New Roman" w:hAnsi="Times New Roman"/>
          <w:color w:val="000000"/>
          <w:sz w:val="24"/>
          <w:szCs w:val="24"/>
        </w:rPr>
        <w:t>двигательный аппарат; создавать условия для гармоничного психического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развития каждого ребенка; формировать навыки безопасного поведения в играх с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мячами</w:t>
      </w:r>
    </w:p>
    <w:p w14:paraId="6221ED47" w14:textId="77777777" w:rsidR="00747C4F" w:rsidRDefault="00747C4F" w:rsidP="00AE3BF1">
      <w:pPr>
        <w:spacing w:after="0" w:line="240" w:lineRule="auto"/>
        <w:jc w:val="both"/>
        <w:rPr>
          <w:color w:val="000000"/>
        </w:rPr>
      </w:pPr>
      <w:r w:rsidRPr="00D54EE8">
        <w:rPr>
          <w:rFonts w:ascii="Symbol" w:hAnsi="Symbol"/>
          <w:color w:val="000000"/>
          <w:sz w:val="24"/>
          <w:szCs w:val="24"/>
        </w:rPr>
        <w:sym w:font="Symbol" w:char="F0B7"/>
      </w:r>
      <w:r w:rsidRPr="00D54EE8">
        <w:rPr>
          <w:rFonts w:ascii="Symbol" w:hAnsi="Symbol"/>
          <w:color w:val="000000"/>
          <w:sz w:val="24"/>
          <w:szCs w:val="24"/>
        </w:rPr>
        <w:t></w:t>
      </w:r>
      <w:r w:rsidRPr="00D54EE8">
        <w:rPr>
          <w:rFonts w:ascii="Times New Roman" w:hAnsi="Times New Roman"/>
          <w:color w:val="000000"/>
          <w:sz w:val="24"/>
          <w:szCs w:val="24"/>
        </w:rPr>
        <w:t>обеспечить психоэмоциональный комфорт каждого ребенка в двигательно-игровой деятельности.</w:t>
      </w:r>
    </w:p>
    <w:p w14:paraId="4A989702" w14:textId="77777777" w:rsidR="00747C4F" w:rsidRDefault="00747C4F" w:rsidP="00AE3BF1">
      <w:pPr>
        <w:spacing w:after="0" w:line="240" w:lineRule="auto"/>
        <w:jc w:val="both"/>
        <w:rPr>
          <w:b/>
          <w:bCs/>
          <w:color w:val="000000"/>
        </w:rPr>
      </w:pPr>
      <w:r w:rsidRPr="00D54EE8">
        <w:rPr>
          <w:rFonts w:ascii="Times New Roman" w:hAnsi="Times New Roman"/>
          <w:b/>
          <w:bCs/>
          <w:color w:val="000000"/>
          <w:sz w:val="24"/>
          <w:szCs w:val="24"/>
        </w:rPr>
        <w:t>Принципы и подходы к формированию программы</w:t>
      </w:r>
    </w:p>
    <w:p w14:paraId="5AE5F5E0" w14:textId="77777777" w:rsidR="00747C4F" w:rsidRDefault="00747C4F" w:rsidP="00AE3BF1">
      <w:pPr>
        <w:spacing w:after="0" w:line="240" w:lineRule="auto"/>
        <w:jc w:val="both"/>
        <w:rPr>
          <w:b/>
          <w:bCs/>
          <w:color w:val="000000"/>
        </w:rPr>
      </w:pPr>
      <w:r w:rsidRPr="00D54EE8">
        <w:rPr>
          <w:rFonts w:ascii="Times New Roman" w:hAnsi="Times New Roman"/>
          <w:b/>
          <w:bCs/>
          <w:color w:val="000000"/>
          <w:sz w:val="24"/>
          <w:szCs w:val="24"/>
        </w:rPr>
        <w:t>Ключевые идеи программы</w:t>
      </w:r>
    </w:p>
    <w:p w14:paraId="43167D86" w14:textId="77777777" w:rsidR="00747C4F" w:rsidRDefault="00747C4F" w:rsidP="00AE3BF1">
      <w:pPr>
        <w:spacing w:after="0" w:line="240" w:lineRule="auto"/>
        <w:ind w:firstLine="708"/>
        <w:jc w:val="both"/>
        <w:rPr>
          <w:color w:val="000000"/>
        </w:rPr>
      </w:pPr>
      <w:r w:rsidRPr="00D54EE8">
        <w:rPr>
          <w:rFonts w:ascii="Times New Roman" w:hAnsi="Times New Roman"/>
          <w:color w:val="000000"/>
          <w:sz w:val="24"/>
          <w:szCs w:val="24"/>
        </w:rPr>
        <w:t>Научные основы программы связаны со становлением субъектности растущего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человека в условиях двигательно-игровой деятельности с мячами.</w:t>
      </w:r>
    </w:p>
    <w:p w14:paraId="50DA4DC7" w14:textId="77777777" w:rsidR="00747C4F" w:rsidRDefault="00747C4F" w:rsidP="00AE3BF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54EE8">
        <w:rPr>
          <w:rFonts w:ascii="Times New Roman" w:hAnsi="Times New Roman"/>
          <w:color w:val="000000"/>
          <w:sz w:val="24"/>
          <w:szCs w:val="24"/>
        </w:rPr>
        <w:t>В программе активно используются ситуации выбора видов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двигательной активности с мячом, оборудования (разнообразные мячи по размеру, цвету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и т.п.), самостоятельной двигательной деятельности, что инициирует развитие детской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субъектности в раннем возрасте.</w:t>
      </w:r>
    </w:p>
    <w:p w14:paraId="329508E5" w14:textId="77777777" w:rsidR="00DF23EA" w:rsidRDefault="00DF23EA" w:rsidP="00AE3BF1">
      <w:pPr>
        <w:spacing w:after="0" w:line="240" w:lineRule="auto"/>
        <w:ind w:firstLine="708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bookmarkStart w:id="5" w:name="_Hlk58866537"/>
      <w:bookmarkStart w:id="6" w:name="_Hlk58790776"/>
    </w:p>
    <w:p w14:paraId="2F058808" w14:textId="77777777" w:rsidR="00DF23EA" w:rsidRDefault="00DF23EA" w:rsidP="00AE3BF1">
      <w:pPr>
        <w:spacing w:after="0" w:line="240" w:lineRule="auto"/>
        <w:ind w:firstLine="708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</w:p>
    <w:p w14:paraId="7B9DEE25" w14:textId="77777777" w:rsidR="00DF23EA" w:rsidRDefault="00DF23EA" w:rsidP="00AE3BF1">
      <w:pPr>
        <w:spacing w:after="0" w:line="240" w:lineRule="auto"/>
        <w:ind w:firstLine="708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</w:p>
    <w:p w14:paraId="6A3D0AFF" w14:textId="77777777" w:rsidR="00DF23EA" w:rsidRDefault="00DF23EA" w:rsidP="00AE3BF1">
      <w:pPr>
        <w:spacing w:after="0" w:line="240" w:lineRule="auto"/>
        <w:ind w:firstLine="708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</w:p>
    <w:p w14:paraId="0D3CAD4D" w14:textId="74C5FB0D" w:rsidR="00747C4F" w:rsidRDefault="00747C4F" w:rsidP="00AE3BF1">
      <w:pPr>
        <w:spacing w:after="0" w:line="240" w:lineRule="auto"/>
        <w:ind w:firstLine="708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lastRenderedPageBreak/>
        <w:t xml:space="preserve">Парциальная программа </w:t>
      </w:r>
      <w:r w:rsidRPr="009E746C">
        <w:rPr>
          <w:rFonts w:ascii="Times New Roman" w:hAnsi="Times New Roman"/>
          <w:b/>
          <w:iCs/>
          <w:color w:val="000000"/>
          <w:sz w:val="24"/>
          <w:szCs w:val="24"/>
        </w:rPr>
        <w:t>ОЛ. Князев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>ой</w:t>
      </w:r>
      <w:r w:rsidRPr="009E746C">
        <w:rPr>
          <w:rFonts w:ascii="Times New Roman" w:hAnsi="Times New Roman"/>
          <w:b/>
          <w:iCs/>
          <w:color w:val="000000"/>
          <w:sz w:val="24"/>
          <w:szCs w:val="24"/>
        </w:rPr>
        <w:t>, М.Д. Маханев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>ой</w:t>
      </w:r>
    </w:p>
    <w:p w14:paraId="6BD11027" w14:textId="77777777" w:rsidR="00747C4F" w:rsidRPr="009E746C" w:rsidRDefault="00747C4F" w:rsidP="00AE3BF1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E746C">
        <w:rPr>
          <w:rFonts w:ascii="Times New Roman" w:hAnsi="Times New Roman"/>
          <w:b/>
          <w:iCs/>
          <w:color w:val="000000"/>
          <w:sz w:val="24"/>
          <w:szCs w:val="24"/>
        </w:rPr>
        <w:t>«Приобщение детей к истокам русской народной культуры»</w:t>
      </w:r>
    </w:p>
    <w:bookmarkEnd w:id="5"/>
    <w:p w14:paraId="4E659650" w14:textId="308A27C5" w:rsidR="00747C4F" w:rsidRPr="00447CD2" w:rsidRDefault="00747C4F" w:rsidP="00AE3B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i/>
          <w:sz w:val="24"/>
          <w:szCs w:val="24"/>
        </w:rPr>
        <w:t>Цель программы:</w:t>
      </w:r>
      <w:r w:rsidR="00386F88">
        <w:rPr>
          <w:rFonts w:ascii="Times New Roman" w:hAnsi="Times New Roman"/>
          <w:i/>
          <w:sz w:val="24"/>
          <w:szCs w:val="24"/>
        </w:rPr>
        <w:t xml:space="preserve"> </w:t>
      </w:r>
      <w:r w:rsidRPr="00447CD2">
        <w:rPr>
          <w:rFonts w:ascii="Times New Roman" w:hAnsi="Times New Roman"/>
          <w:sz w:val="24"/>
          <w:szCs w:val="24"/>
        </w:rPr>
        <w:t xml:space="preserve">формирование у детей дошкольного возраста (2-8 лет) базиса культуры на основе ознакомления с бытом и жизнью родного народа, его характером, присущими ему нравственными ценностями, традициями, особенностями культуры. </w:t>
      </w:r>
    </w:p>
    <w:p w14:paraId="2A445581" w14:textId="77777777" w:rsidR="00747C4F" w:rsidRPr="00447CD2" w:rsidRDefault="00747C4F" w:rsidP="00AE3B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>Образовательная цель программы состоит в приобщении детей ко всем видам национального искусства - от архитектуры до живописи, от пляски, сказки и музыки до театра.</w:t>
      </w:r>
    </w:p>
    <w:p w14:paraId="1A90F28F" w14:textId="77777777" w:rsidR="00747C4F" w:rsidRPr="00447CD2" w:rsidRDefault="00747C4F" w:rsidP="00AE3B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>Работа с детьми строится на основе главных методических принципов: учет возрастных особенностей детей, доступность материала, постепенность его усложнения.</w:t>
      </w:r>
    </w:p>
    <w:bookmarkEnd w:id="6"/>
    <w:p w14:paraId="45B6105F" w14:textId="77777777" w:rsidR="00747C4F" w:rsidRDefault="00747C4F" w:rsidP="00AE3BF1">
      <w:pPr>
        <w:spacing w:after="0" w:line="240" w:lineRule="auto"/>
        <w:ind w:firstLine="708"/>
        <w:jc w:val="both"/>
        <w:rPr>
          <w:color w:val="000000"/>
        </w:rPr>
      </w:pPr>
    </w:p>
    <w:p w14:paraId="749EDDBB" w14:textId="77777777" w:rsidR="00747C4F" w:rsidRPr="007F58D7" w:rsidRDefault="00747C4F" w:rsidP="00AE3BF1">
      <w:pPr>
        <w:spacing w:after="0" w:line="240" w:lineRule="auto"/>
        <w:jc w:val="both"/>
      </w:pPr>
      <w:r w:rsidRPr="007F58D7">
        <w:rPr>
          <w:rFonts w:ascii="Times New Roman" w:hAnsi="Times New Roman"/>
          <w:b/>
          <w:bCs/>
          <w:sz w:val="24"/>
          <w:szCs w:val="24"/>
        </w:rPr>
        <w:t xml:space="preserve">Планируемые результаты освоения </w:t>
      </w:r>
      <w:r>
        <w:rPr>
          <w:rFonts w:ascii="Times New Roman" w:hAnsi="Times New Roman"/>
          <w:b/>
          <w:bCs/>
          <w:sz w:val="24"/>
          <w:szCs w:val="24"/>
        </w:rPr>
        <w:t>Программы (см. п.1.3. данной Программы)</w:t>
      </w:r>
    </w:p>
    <w:p w14:paraId="0DAD4B3E" w14:textId="77777777" w:rsidR="00747C4F" w:rsidRDefault="00747C4F" w:rsidP="003E600F">
      <w:pPr>
        <w:pStyle w:val="Default"/>
        <w:jc w:val="center"/>
        <w:rPr>
          <w:b/>
          <w:bCs/>
        </w:rPr>
      </w:pPr>
    </w:p>
    <w:p w14:paraId="4C2C4A30" w14:textId="77777777" w:rsidR="00747C4F" w:rsidRPr="008C73A4" w:rsidRDefault="00747C4F" w:rsidP="003E600F">
      <w:pPr>
        <w:pStyle w:val="Default"/>
        <w:jc w:val="center"/>
        <w:rPr>
          <w:b/>
          <w:bCs/>
        </w:rPr>
      </w:pPr>
      <w:r w:rsidRPr="008C73A4">
        <w:rPr>
          <w:b/>
          <w:bCs/>
        </w:rPr>
        <w:t xml:space="preserve">II. СОДЕРЖАТЕЛЬНЫЙ РАЗДЕЛ </w:t>
      </w:r>
    </w:p>
    <w:p w14:paraId="5A26E3E9" w14:textId="77777777" w:rsidR="00747C4F" w:rsidRPr="008C73A4" w:rsidRDefault="00747C4F" w:rsidP="003E600F">
      <w:pPr>
        <w:pStyle w:val="Default"/>
        <w:jc w:val="center"/>
        <w:rPr>
          <w:b/>
          <w:bCs/>
        </w:rPr>
      </w:pPr>
      <w:bookmarkStart w:id="7" w:name="_Hlk58790810"/>
      <w:r w:rsidRPr="008C73A4">
        <w:rPr>
          <w:b/>
          <w:bCs/>
        </w:rPr>
        <w:t>2.1.</w:t>
      </w:r>
      <w:r>
        <w:rPr>
          <w:b/>
          <w:bCs/>
        </w:rPr>
        <w:t>1</w:t>
      </w:r>
      <w:r w:rsidRPr="008C73A4">
        <w:rPr>
          <w:b/>
          <w:bCs/>
        </w:rPr>
        <w:t xml:space="preserve"> Описание образовательной деятельности в соответствии с направлениями развития ребенка </w:t>
      </w:r>
    </w:p>
    <w:bookmarkEnd w:id="7"/>
    <w:p w14:paraId="21023EA2" w14:textId="11EAD7D4" w:rsidR="00747C4F" w:rsidRDefault="00747C4F" w:rsidP="003E600F">
      <w:pPr>
        <w:pStyle w:val="Standard"/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sz w:val="28"/>
          <w:szCs w:val="28"/>
        </w:rPr>
        <w:tab/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Содержательный раздел представляет общее содержание Программы, обеспечивающее</w:t>
      </w:r>
      <w:r w:rsidR="00386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полноценное развитие личности детей. Реализация задач образовательных областей</w:t>
      </w:r>
      <w:r w:rsidR="00386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предусмотрена как в обязательной части Программы, так и в части, формируемой участниками</w:t>
      </w:r>
      <w:r w:rsidR="00386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образовательных отношений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E299049" w14:textId="6E71A33D" w:rsidR="00747C4F" w:rsidRDefault="00747C4F" w:rsidP="003E600F">
      <w:pPr>
        <w:pStyle w:val="Standard"/>
        <w:spacing w:after="0" w:line="240" w:lineRule="auto"/>
        <w:ind w:firstLine="600"/>
        <w:jc w:val="both"/>
        <w:rPr>
          <w:color w:val="000000"/>
        </w:rPr>
      </w:pPr>
      <w:r w:rsidRPr="002B309F">
        <w:rPr>
          <w:rFonts w:ascii="Times New Roman" w:hAnsi="Times New Roman" w:cs="Times New Roman"/>
          <w:color w:val="000000"/>
          <w:sz w:val="24"/>
          <w:szCs w:val="24"/>
        </w:rPr>
        <w:t>Содержание Программы обеспечивает развитие личности, мотивации и способностей</w:t>
      </w:r>
      <w:r w:rsidR="00386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детей в различных видах деятельности и охватывает следующие структурные единицы,</w:t>
      </w:r>
      <w:r w:rsidR="00386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представляющие определенные направления развития и образования детей (далее –образовательные области):</w:t>
      </w:r>
    </w:p>
    <w:p w14:paraId="4B912CA4" w14:textId="77777777" w:rsidR="00747C4F" w:rsidRDefault="00747C4F" w:rsidP="003E600F">
      <w:pPr>
        <w:pStyle w:val="Standard"/>
        <w:spacing w:after="0" w:line="240" w:lineRule="auto"/>
        <w:ind w:firstLine="600"/>
        <w:jc w:val="both"/>
        <w:rPr>
          <w:color w:val="000000"/>
        </w:rPr>
      </w:pPr>
      <w:r w:rsidRPr="002B309F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B309F">
        <w:rPr>
          <w:rFonts w:ascii="Symbol" w:hAnsi="Symbol"/>
          <w:color w:val="000000"/>
          <w:sz w:val="24"/>
          <w:szCs w:val="24"/>
        </w:rPr>
        <w:t>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социально-коммуникативное развитие;</w:t>
      </w:r>
    </w:p>
    <w:p w14:paraId="1B6A6D9E" w14:textId="77777777" w:rsidR="00747C4F" w:rsidRDefault="00747C4F" w:rsidP="003E600F">
      <w:pPr>
        <w:pStyle w:val="Standard"/>
        <w:spacing w:after="0" w:line="240" w:lineRule="auto"/>
        <w:ind w:firstLine="600"/>
        <w:jc w:val="both"/>
        <w:rPr>
          <w:color w:val="000000"/>
        </w:rPr>
      </w:pPr>
      <w:r w:rsidRPr="002B309F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B309F">
        <w:rPr>
          <w:rFonts w:ascii="Symbol" w:hAnsi="Symbol"/>
          <w:color w:val="000000"/>
          <w:sz w:val="24"/>
          <w:szCs w:val="24"/>
        </w:rPr>
        <w:t>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познавательное развитие;</w:t>
      </w:r>
    </w:p>
    <w:p w14:paraId="5CFBF84D" w14:textId="77777777" w:rsidR="00747C4F" w:rsidRDefault="00747C4F" w:rsidP="003E600F">
      <w:pPr>
        <w:pStyle w:val="Standard"/>
        <w:spacing w:after="0" w:line="240" w:lineRule="auto"/>
        <w:ind w:firstLine="600"/>
        <w:jc w:val="both"/>
        <w:rPr>
          <w:color w:val="000000"/>
        </w:rPr>
      </w:pPr>
      <w:r w:rsidRPr="002B309F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B309F">
        <w:rPr>
          <w:rFonts w:ascii="Symbol" w:hAnsi="Symbol"/>
          <w:color w:val="000000"/>
          <w:sz w:val="24"/>
          <w:szCs w:val="24"/>
        </w:rPr>
        <w:t>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речевое развитие;</w:t>
      </w:r>
    </w:p>
    <w:p w14:paraId="49717AC3" w14:textId="77777777" w:rsidR="00747C4F" w:rsidRDefault="00747C4F" w:rsidP="003E600F">
      <w:pPr>
        <w:pStyle w:val="Standard"/>
        <w:spacing w:after="0" w:line="240" w:lineRule="auto"/>
        <w:ind w:firstLine="600"/>
        <w:jc w:val="both"/>
        <w:rPr>
          <w:color w:val="000000"/>
        </w:rPr>
      </w:pPr>
      <w:r w:rsidRPr="002B309F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B309F">
        <w:rPr>
          <w:rFonts w:ascii="Symbol" w:hAnsi="Symbol"/>
          <w:color w:val="000000"/>
          <w:sz w:val="24"/>
          <w:szCs w:val="24"/>
        </w:rPr>
        <w:t>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художественно-эстетическое развитие;</w:t>
      </w:r>
    </w:p>
    <w:p w14:paraId="217F6E0C" w14:textId="77777777" w:rsidR="00747C4F" w:rsidRDefault="00747C4F" w:rsidP="003E600F">
      <w:pPr>
        <w:pStyle w:val="Standard"/>
        <w:spacing w:after="0" w:line="240" w:lineRule="auto"/>
        <w:ind w:firstLine="600"/>
        <w:jc w:val="both"/>
        <w:rPr>
          <w:color w:val="000000"/>
        </w:rPr>
      </w:pPr>
      <w:r w:rsidRPr="002B309F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B309F">
        <w:rPr>
          <w:rFonts w:ascii="Symbol" w:hAnsi="Symbol"/>
          <w:color w:val="000000"/>
          <w:sz w:val="24"/>
          <w:szCs w:val="24"/>
        </w:rPr>
        <w:t>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физическое развитие.</w:t>
      </w:r>
    </w:p>
    <w:p w14:paraId="30AD88B8" w14:textId="7102FF16" w:rsidR="00747C4F" w:rsidRDefault="00747C4F" w:rsidP="003E600F">
      <w:pPr>
        <w:pStyle w:val="Standard"/>
        <w:spacing w:after="0" w:line="240" w:lineRule="auto"/>
        <w:ind w:firstLine="600"/>
        <w:jc w:val="both"/>
        <w:rPr>
          <w:color w:val="000000"/>
        </w:rPr>
      </w:pPr>
      <w:r w:rsidRPr="002B309F">
        <w:rPr>
          <w:rFonts w:ascii="Times New Roman" w:hAnsi="Times New Roman" w:cs="Times New Roman"/>
          <w:color w:val="000000"/>
          <w:sz w:val="24"/>
          <w:szCs w:val="24"/>
        </w:rPr>
        <w:t>Цель, задачи и конкретное содержание образовательной деятельности по каждой</w:t>
      </w:r>
      <w:r w:rsidR="00386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образовательной области определяются целями и задачами Программы с учетом возрастных и</w:t>
      </w:r>
      <w:r w:rsidR="00386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индивидуальных особенностей детей и реализуются:</w:t>
      </w:r>
    </w:p>
    <w:p w14:paraId="0C62C3D4" w14:textId="77777777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2B309F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B309F">
        <w:rPr>
          <w:rFonts w:ascii="Symbol" w:hAnsi="Symbol"/>
          <w:color w:val="000000"/>
          <w:sz w:val="24"/>
          <w:szCs w:val="24"/>
        </w:rPr>
        <w:t>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в процессе организованной образовательной деятельности с детьми;</w:t>
      </w:r>
    </w:p>
    <w:p w14:paraId="43FF4C58" w14:textId="77777777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2B309F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B309F">
        <w:rPr>
          <w:rFonts w:ascii="Symbol" w:hAnsi="Symbol"/>
          <w:color w:val="000000"/>
          <w:sz w:val="24"/>
          <w:szCs w:val="24"/>
        </w:rPr>
        <w:t>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в ходе режимных моментов;</w:t>
      </w:r>
    </w:p>
    <w:p w14:paraId="3420ABE1" w14:textId="1B00E921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2B309F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B309F">
        <w:rPr>
          <w:rFonts w:ascii="Symbol" w:hAnsi="Symbol"/>
          <w:color w:val="000000"/>
          <w:sz w:val="24"/>
          <w:szCs w:val="24"/>
        </w:rPr>
        <w:t>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в процессе самостоятельной деятельности детей в различных видах детской деятельности</w:t>
      </w:r>
      <w:r w:rsidR="00386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и во взаимодействии со взрослыми и сверстниками;</w:t>
      </w:r>
    </w:p>
    <w:p w14:paraId="646E9D65" w14:textId="77777777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2B309F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B309F">
        <w:rPr>
          <w:rFonts w:ascii="Symbol" w:hAnsi="Symbol"/>
          <w:color w:val="000000"/>
          <w:sz w:val="24"/>
          <w:szCs w:val="24"/>
        </w:rPr>
        <w:t>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в процессе взаимодействия с семьями детей по реализации Программы.</w:t>
      </w:r>
    </w:p>
    <w:p w14:paraId="0299108D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309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Обязательная часть Программы 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 xml:space="preserve">обеспечивает реализацию в ДОО </w:t>
      </w:r>
      <w:r w:rsidRPr="002B309F">
        <w:rPr>
          <w:rFonts w:ascii="Times New Roman" w:hAnsi="Times New Roman" w:cs="Times New Roman"/>
          <w:sz w:val="24"/>
          <w:szCs w:val="24"/>
        </w:rPr>
        <w:t>Образовательной программы дошкольного образования «Теремок» для детей от двух месяцев до трех лет / Научный руководитель И.А. Лыкова; под общей редакцией Т.В. Волосовец, И.Л. Кириллова, И.А. Лыковой, О.С. Ушаковой. — М.: Издательский дом «Цветной мир», 2019. — 160 с. (2-е дополненное издание)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1C9111" w14:textId="0CFC4D77" w:rsidR="00747C4F" w:rsidRDefault="00747C4F" w:rsidP="003E600F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2B309F">
        <w:rPr>
          <w:rFonts w:ascii="Times New Roman" w:hAnsi="Times New Roman" w:cs="Times New Roman"/>
          <w:color w:val="000000"/>
          <w:sz w:val="24"/>
          <w:szCs w:val="24"/>
        </w:rPr>
        <w:t>Организация образовательной деятельности в ДОО включает в себя обязательную часть и</w:t>
      </w:r>
      <w:r w:rsidR="00386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часть, формируемую участниками образовательных отношений.</w:t>
      </w:r>
    </w:p>
    <w:p w14:paraId="73F61A95" w14:textId="77777777" w:rsidR="00747C4F" w:rsidRPr="00D54EE8" w:rsidRDefault="00747C4F" w:rsidP="003E60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54EE8">
        <w:rPr>
          <w:rFonts w:ascii="Times New Roman" w:hAnsi="Times New Roman"/>
          <w:b/>
          <w:bCs/>
          <w:color w:val="000000"/>
          <w:sz w:val="24"/>
          <w:szCs w:val="24"/>
        </w:rPr>
        <w:t>Модель соотношения образовательных программ по реализации задач</w:t>
      </w:r>
      <w:r w:rsidRPr="00D54EE8">
        <w:rPr>
          <w:rFonts w:ascii="Times New Roman" w:hAnsi="Times New Roman"/>
          <w:b/>
          <w:bCs/>
          <w:color w:val="000000"/>
          <w:sz w:val="24"/>
          <w:szCs w:val="24"/>
        </w:rPr>
        <w:br/>
        <w:t>образовательных областей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390"/>
        <w:gridCol w:w="4955"/>
      </w:tblGrid>
      <w:tr w:rsidR="00747C4F" w:rsidRPr="007E659D" w14:paraId="40B51B55" w14:textId="77777777" w:rsidTr="003E600F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6BC11" w14:textId="77777777" w:rsidR="00747C4F" w:rsidRPr="00D54EE8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4EE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Образовательные области 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9AE6B" w14:textId="77777777" w:rsidR="00747C4F" w:rsidRPr="00D54EE8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4EE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Программы</w:t>
            </w:r>
          </w:p>
        </w:tc>
      </w:tr>
      <w:tr w:rsidR="00747C4F" w:rsidRPr="007E659D" w14:paraId="6E75DE40" w14:textId="77777777" w:rsidTr="003E600F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66B42" w14:textId="77777777" w:rsidR="00747C4F" w:rsidRPr="00D54EE8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4EE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Обязательная часть</w:t>
            </w:r>
          </w:p>
        </w:tc>
        <w:tc>
          <w:tcPr>
            <w:tcW w:w="4955" w:type="dxa"/>
            <w:vAlign w:val="center"/>
          </w:tcPr>
          <w:p w14:paraId="68ADCBF1" w14:textId="77777777" w:rsidR="00747C4F" w:rsidRPr="00D54EE8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695AEA36" w14:textId="77777777" w:rsidTr="003E600F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C2733" w14:textId="77777777" w:rsidR="00747C4F" w:rsidRPr="00D54EE8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4EE8">
              <w:rPr>
                <w:rFonts w:ascii="Times New Roman" w:hAnsi="Times New Roman"/>
                <w:color w:val="000000"/>
                <w:sz w:val="24"/>
                <w:szCs w:val="24"/>
              </w:rPr>
              <w:t>-Социально-коммуникативное развитие</w:t>
            </w:r>
            <w:r w:rsidRPr="00D54EE8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Познавательное развитие</w:t>
            </w:r>
            <w:r w:rsidRPr="00D54EE8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Речевое развитие</w:t>
            </w:r>
            <w:r w:rsidRPr="00D54EE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D54EE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Художественно-эстетическое развитие</w:t>
            </w:r>
            <w:r w:rsidRPr="00D54EE8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Физическое развитие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8A360" w14:textId="77777777" w:rsidR="00747C4F" w:rsidRPr="00F97AFD" w:rsidRDefault="00747C4F" w:rsidP="003E600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</w:t>
            </w:r>
            <w:r w:rsidRPr="00F97AFD">
              <w:rPr>
                <w:rFonts w:ascii="Times New Roman" w:hAnsi="Times New Roman"/>
                <w:color w:val="000000"/>
                <w:sz w:val="24"/>
                <w:szCs w:val="24"/>
              </w:rPr>
              <w:t>Примерная основная образовательная</w:t>
            </w:r>
            <w:r w:rsidRPr="00F97AF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программа дошкольного образования</w:t>
            </w:r>
            <w:r w:rsidRPr="00F97AF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(одобренной решением федерального</w:t>
            </w:r>
            <w:r w:rsidRPr="00F97AF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F97AF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учебно-методического объединения по</w:t>
            </w:r>
            <w:r w:rsidRPr="00F97AF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общему образованию от 20.05.2015г.№2/15).</w:t>
            </w:r>
          </w:p>
          <w:p w14:paraId="5400572A" w14:textId="77777777" w:rsidR="00747C4F" w:rsidRPr="007E659D" w:rsidRDefault="00747C4F" w:rsidP="003E60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97A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УМК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Образовательная программа дошкольного образования «Теремок» для детей от двух месяцев до трех лет / Научный руководитель И.А. Лыкова; под общей редакцией Т.В. Волосовец, И.Л. Кириллова, И.А. Лыковой, О.С. Ушаковой. — М.: Издательский дом «Цветной мир», 2019. — 160 с. (2-е дополненное издание)</w:t>
            </w:r>
          </w:p>
          <w:p w14:paraId="2C1CD66D" w14:textId="77777777" w:rsidR="00747C4F" w:rsidRPr="00D54EE8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7C4F" w:rsidRPr="007E659D" w14:paraId="53F1E611" w14:textId="77777777" w:rsidTr="003E600F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D818EB" w14:textId="77777777" w:rsidR="00747C4F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54EE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Часть, формируемая участниками образовательных отношений</w:t>
            </w:r>
          </w:p>
          <w:p w14:paraId="0040E084" w14:textId="77777777" w:rsidR="00747C4F" w:rsidRPr="00F97AFD" w:rsidRDefault="00747C4F" w:rsidP="003E600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47C4F" w:rsidRPr="007E659D" w14:paraId="186666CC" w14:textId="77777777" w:rsidTr="003E600F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40A46" w14:textId="77777777" w:rsidR="00747C4F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4E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Физическое развитие </w:t>
            </w:r>
          </w:p>
          <w:p w14:paraId="55DAD71A" w14:textId="77777777" w:rsidR="00747C4F" w:rsidRPr="00D54EE8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4EE8">
              <w:rPr>
                <w:rFonts w:ascii="Times New Roman" w:hAnsi="Times New Roman"/>
                <w:color w:val="000000"/>
                <w:sz w:val="24"/>
                <w:szCs w:val="24"/>
              </w:rPr>
              <w:t>- Познавательное развитие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AD8B7" w14:textId="77777777" w:rsidR="00747C4F" w:rsidRDefault="00747C4F" w:rsidP="003E600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97AFD">
              <w:rPr>
                <w:rFonts w:ascii="Times New Roman" w:hAnsi="Times New Roman"/>
                <w:color w:val="000000"/>
                <w:sz w:val="24"/>
                <w:szCs w:val="24"/>
              </w:rPr>
              <w:t>Парциальная программа «Мой весёлый,</w:t>
            </w:r>
            <w:r w:rsidRPr="00F97AF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звонкий мяч» под редакцией </w:t>
            </w:r>
          </w:p>
          <w:p w14:paraId="4ED8ADE9" w14:textId="2E002C4E" w:rsidR="00747C4F" w:rsidRDefault="00747C4F" w:rsidP="003E600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7AFD">
              <w:rPr>
                <w:rFonts w:ascii="Times New Roman" w:hAnsi="Times New Roman"/>
                <w:color w:val="000000"/>
                <w:sz w:val="24"/>
                <w:szCs w:val="24"/>
              </w:rPr>
              <w:t>Л.Н.</w:t>
            </w:r>
            <w:r w:rsidR="00FF62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97AFD">
              <w:rPr>
                <w:rFonts w:ascii="Times New Roman" w:hAnsi="Times New Roman"/>
                <w:color w:val="000000"/>
                <w:sz w:val="24"/>
                <w:szCs w:val="24"/>
              </w:rPr>
              <w:t>Волошиной, Л.В. Серых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69949DC8" w14:textId="77777777" w:rsidR="00747C4F" w:rsidRPr="007E659D" w:rsidRDefault="00747C4F" w:rsidP="003E600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-О.Л. Князева, М.Д. Маханева «Приобщение детей к истокам русской народной культуры»</w:t>
            </w:r>
          </w:p>
          <w:p w14:paraId="0575EF35" w14:textId="77777777" w:rsidR="00747C4F" w:rsidRPr="004379E2" w:rsidRDefault="00747C4F" w:rsidP="003E600F">
            <w:pPr>
              <w:pStyle w:val="a4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</w:tbl>
    <w:p w14:paraId="2B826FD6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6092268" w14:textId="77777777" w:rsidR="00747C4F" w:rsidRPr="00A51982" w:rsidRDefault="00747C4F" w:rsidP="003E600F">
      <w:pPr>
        <w:pStyle w:val="Standard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1982">
        <w:rPr>
          <w:rFonts w:ascii="Times New Roman" w:hAnsi="Times New Roman" w:cs="Times New Roman"/>
          <w:b/>
          <w:bCs/>
          <w:sz w:val="24"/>
          <w:szCs w:val="24"/>
        </w:rPr>
        <w:t>Обязательная часть Программы</w:t>
      </w:r>
    </w:p>
    <w:p w14:paraId="6779DC6D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b/>
          <w:bCs/>
          <w:color w:val="000000"/>
        </w:rPr>
      </w:pPr>
      <w:r w:rsidRPr="00A519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образовательной области «Социально-коммуникативное развитие»</w:t>
      </w:r>
      <w:r w:rsidRPr="00A51982">
        <w:rPr>
          <w:b/>
          <w:bCs/>
          <w:color w:val="000000"/>
        </w:rPr>
        <w:br/>
      </w:r>
      <w:r w:rsidRPr="00A519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Направлено на:</w:t>
      </w:r>
    </w:p>
    <w:p w14:paraId="490A29F9" w14:textId="463483BB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A51982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A51982">
        <w:rPr>
          <w:rFonts w:ascii="Wingdings" w:hAnsi="Wingdings"/>
          <w:color w:val="000000"/>
          <w:sz w:val="24"/>
          <w:szCs w:val="24"/>
        </w:rPr>
        <w:t>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>усвоение норм и ценностей, принятых в обществе, включая моральные и нравственные</w:t>
      </w:r>
      <w:r w:rsidR="00386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>ценности;</w:t>
      </w:r>
    </w:p>
    <w:p w14:paraId="25F91046" w14:textId="77777777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A51982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A51982">
        <w:rPr>
          <w:rFonts w:ascii="Wingdings" w:hAnsi="Wingdings"/>
          <w:color w:val="000000"/>
          <w:sz w:val="24"/>
          <w:szCs w:val="24"/>
        </w:rPr>
        <w:t>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>развитие общения и взаимодействия ребенка со взрослыми и сверстниками;</w:t>
      </w:r>
    </w:p>
    <w:p w14:paraId="5EF20699" w14:textId="4D78BD6E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A51982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A51982">
        <w:rPr>
          <w:rFonts w:ascii="Wingdings" w:hAnsi="Wingdings"/>
          <w:color w:val="000000"/>
          <w:sz w:val="24"/>
          <w:szCs w:val="24"/>
        </w:rPr>
        <w:t>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>становление самостоятельности, целенаправленности и саморегуляции собственных</w:t>
      </w:r>
      <w:r w:rsidR="00386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>действий; развитие социального и эмоционального интеллекта, эмоциональной отзывчивости,</w:t>
      </w:r>
      <w:r w:rsidR="00386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>сопереживания, формирование готовности к совместной деятельности со сверстниками,</w:t>
      </w:r>
      <w:r w:rsidR="00386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>формирование уважительного отношения и чувства принадлежности к своей семье и к</w:t>
      </w:r>
      <w:r w:rsidR="00386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>сообществу детей и взрослых в Организации;</w:t>
      </w:r>
    </w:p>
    <w:p w14:paraId="05F40C21" w14:textId="77777777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A51982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A51982">
        <w:rPr>
          <w:rFonts w:ascii="Wingdings" w:hAnsi="Wingdings"/>
          <w:color w:val="000000"/>
          <w:sz w:val="24"/>
          <w:szCs w:val="24"/>
        </w:rPr>
        <w:t>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>формирование позитивных установок к различным видам труда и творчества;</w:t>
      </w:r>
    </w:p>
    <w:p w14:paraId="7E81FAB8" w14:textId="77777777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A51982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A51982">
        <w:rPr>
          <w:rFonts w:ascii="Wingdings" w:hAnsi="Wingdings"/>
          <w:color w:val="000000"/>
          <w:sz w:val="24"/>
          <w:szCs w:val="24"/>
        </w:rPr>
        <w:t>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>формирование основ безопасного поведения в быту, социуме, природе.</w:t>
      </w:r>
    </w:p>
    <w:p w14:paraId="5B7C4F8A" w14:textId="77777777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A519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Обязательная часть Программы 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>соответствует:</w:t>
      </w:r>
    </w:p>
    <w:p w14:paraId="4B045426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1982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A51982">
        <w:rPr>
          <w:rFonts w:ascii="Symbol" w:hAnsi="Symbol"/>
          <w:color w:val="000000"/>
          <w:sz w:val="24"/>
          <w:szCs w:val="24"/>
        </w:rPr>
        <w:t>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 xml:space="preserve">В 1 младшей группе содержанию </w:t>
      </w:r>
      <w:r w:rsidRPr="002B309F">
        <w:rPr>
          <w:rFonts w:ascii="Times New Roman" w:hAnsi="Times New Roman" w:cs="Times New Roman"/>
          <w:sz w:val="24"/>
          <w:szCs w:val="24"/>
        </w:rPr>
        <w:t>Образовательной программы дошкольного образования «Теремок» для детей от двух месяцев до трех лет / Научный руководитель И.А. Лыкова; под общей редакцией Т.В. Волосовец, И.Л. Кириллова, И.А. Лыковой, О.С. Ушаковой. — М.: Издательский дом «Цветной мир», 2019. — 160 с. (2-е дополненное издание)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01D08AE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b/>
          <w:bCs/>
          <w:color w:val="000000"/>
        </w:rPr>
      </w:pPr>
      <w:r w:rsidRPr="00F37B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образовательной области «Познавательное развитие»</w:t>
      </w:r>
      <w:r w:rsidRPr="00F37B7E">
        <w:rPr>
          <w:b/>
          <w:bCs/>
          <w:color w:val="000000"/>
        </w:rPr>
        <w:br/>
      </w:r>
      <w:r w:rsidRPr="00F37B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Предполагает:</w:t>
      </w:r>
    </w:p>
    <w:p w14:paraId="74E2AAA3" w14:textId="77777777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развитие интересов детей, любознательности и познавательной мотивации;</w:t>
      </w:r>
    </w:p>
    <w:p w14:paraId="36B92E98" w14:textId="77777777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формирование познавательных действий, становление сознания;</w:t>
      </w:r>
    </w:p>
    <w:p w14:paraId="793D5D59" w14:textId="77777777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развитие воображения и творческой активности;</w:t>
      </w:r>
    </w:p>
    <w:p w14:paraId="42332142" w14:textId="1FBC61A2" w:rsidR="00747C4F" w:rsidRDefault="00747C4F" w:rsidP="003E600F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формирование первичных представлений о себе, других людях, объектах окруж. мира, о</w:t>
      </w:r>
      <w:r w:rsidR="00386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свойствах и отношениях объектов окружающего мира (форме, цвете, размере, звучании, ритме,</w:t>
      </w:r>
      <w:r w:rsidR="00386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темпе, количестве, числе, части и целом, пространстве и времени, движении и покое, причинах</w:t>
      </w:r>
      <w:r w:rsidR="00386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и следствиях и др.); о малой родине и Отечестве, представлений о социокультурных ценностях</w:t>
      </w:r>
      <w:r w:rsidR="00386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нашего народа, об отечественных традициях и праздниках, о планете Земля как общем доме</w:t>
      </w:r>
      <w:r w:rsidR="00386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людей, об особенностях ее природы, многообразии стран и народов мира.</w:t>
      </w:r>
    </w:p>
    <w:p w14:paraId="028B764A" w14:textId="77777777" w:rsidR="00DF23EA" w:rsidRDefault="00DF23EA" w:rsidP="003E600F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780E3D7A" w14:textId="77777777" w:rsidR="00DF23EA" w:rsidRDefault="00DF23EA" w:rsidP="003E600F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3E8FB99E" w14:textId="3B459913" w:rsidR="00747C4F" w:rsidRDefault="00747C4F" w:rsidP="003E600F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A51982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Обязательная часть Программы 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>соответствует:</w:t>
      </w:r>
    </w:p>
    <w:p w14:paraId="2AD0B7AB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1982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A51982">
        <w:rPr>
          <w:rFonts w:ascii="Symbol" w:hAnsi="Symbol"/>
          <w:color w:val="000000"/>
          <w:sz w:val="24"/>
          <w:szCs w:val="24"/>
        </w:rPr>
        <w:t>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 xml:space="preserve">В 1 младшей группе содержанию </w:t>
      </w:r>
      <w:r w:rsidRPr="002B309F">
        <w:rPr>
          <w:rFonts w:ascii="Times New Roman" w:hAnsi="Times New Roman" w:cs="Times New Roman"/>
          <w:sz w:val="24"/>
          <w:szCs w:val="24"/>
        </w:rPr>
        <w:t>Образовательной программы дошкольного образования «Теремок» для детей от двух месяцев до трех лет / Научный руководитель И.А. Лыкова; под общей редакцией Т.В. Волосовец, И.Л. Кириллова, И.А. Лыковой, О.С. Ушаковой. — М.: Издательский дом «Цветной мир», 2019. — 160 с. (2-е дополненное издание)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422E9B9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b/>
          <w:bCs/>
          <w:color w:val="000000"/>
        </w:rPr>
      </w:pPr>
      <w:r w:rsidRPr="00F37B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образовательной области «Речевое развитие»</w:t>
      </w:r>
    </w:p>
    <w:p w14:paraId="6A6D2670" w14:textId="77777777" w:rsidR="00747C4F" w:rsidRDefault="00747C4F" w:rsidP="003E600F">
      <w:pPr>
        <w:pStyle w:val="Standard"/>
        <w:spacing w:after="0" w:line="240" w:lineRule="auto"/>
        <w:jc w:val="both"/>
        <w:rPr>
          <w:b/>
          <w:bCs/>
          <w:color w:val="000000"/>
        </w:rPr>
      </w:pPr>
      <w:r w:rsidRPr="00F37B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Включает:</w:t>
      </w:r>
    </w:p>
    <w:p w14:paraId="7868746B" w14:textId="77777777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владение речью как средством общения и культуры;</w:t>
      </w:r>
    </w:p>
    <w:p w14:paraId="5A4735FD" w14:textId="77777777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обогащение активного словаря;</w:t>
      </w:r>
    </w:p>
    <w:p w14:paraId="78EF1455" w14:textId="77777777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развитие связной, грамматически правильной диалогической и монологической речи;</w:t>
      </w:r>
    </w:p>
    <w:p w14:paraId="06EBF087" w14:textId="77777777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развитие речевого творчества;</w:t>
      </w:r>
    </w:p>
    <w:p w14:paraId="24771109" w14:textId="77777777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развитие звуковой и интонационной культуры речи, фонематического слуха;</w:t>
      </w:r>
    </w:p>
    <w:p w14:paraId="06D53D45" w14:textId="77777777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знакомство с книжной культурой, детской литературой, понимание на слух текстов</w:t>
      </w:r>
      <w:r w:rsidRPr="00F37B7E">
        <w:rPr>
          <w:color w:val="000000"/>
        </w:rPr>
        <w:br/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различных жанров детской литературы;</w:t>
      </w:r>
    </w:p>
    <w:p w14:paraId="3D9C3FFB" w14:textId="18FA3622" w:rsidR="00747C4F" w:rsidRDefault="00747C4F" w:rsidP="003E600F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формирование звуковой аналитико-синтетической активности как предпосылки обучения</w:t>
      </w:r>
      <w:r w:rsidR="00386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грамоте.</w:t>
      </w:r>
    </w:p>
    <w:p w14:paraId="2E4F57B4" w14:textId="6087F454" w:rsidR="00747C4F" w:rsidRDefault="00747C4F" w:rsidP="003E600F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1982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A51982">
        <w:rPr>
          <w:rFonts w:ascii="Symbol" w:hAnsi="Symbol"/>
          <w:color w:val="000000"/>
          <w:sz w:val="24"/>
          <w:szCs w:val="24"/>
        </w:rPr>
        <w:t>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 xml:space="preserve">В 1 младшей группе -содержанию </w:t>
      </w:r>
      <w:r w:rsidRPr="002B309F">
        <w:rPr>
          <w:rFonts w:ascii="Times New Roman" w:hAnsi="Times New Roman" w:cs="Times New Roman"/>
          <w:sz w:val="24"/>
          <w:szCs w:val="24"/>
        </w:rPr>
        <w:t>Образовательной программы дошкольного образования «Теремок» для детей от двух месяцев до трех лет / Научный руководитель И.А. Лыкова; под общей редакцией Т.В. Волосовец, И.Л. Кириллова, И.А. Лыковой, О.С. Ушаковой. — М.: Издательский дом «Цветной мир», 2019. — 160 с. (2-е дополненное издание)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4686394" w14:textId="77777777" w:rsidR="00386F88" w:rsidRDefault="00386F88" w:rsidP="003E600F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4E44DDD" w14:textId="23C0ED00" w:rsidR="00747C4F" w:rsidRDefault="00747C4F" w:rsidP="003E600F">
      <w:pPr>
        <w:pStyle w:val="Standard"/>
        <w:spacing w:after="0" w:line="240" w:lineRule="auto"/>
        <w:ind w:firstLine="708"/>
        <w:jc w:val="both"/>
        <w:rPr>
          <w:b/>
          <w:bCs/>
          <w:color w:val="000000"/>
        </w:rPr>
      </w:pPr>
      <w:r w:rsidRPr="00F37B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образовательной области «Художественно-эстетическое развитие»</w:t>
      </w:r>
      <w:r w:rsidRPr="00F37B7E">
        <w:rPr>
          <w:b/>
          <w:bCs/>
          <w:color w:val="000000"/>
        </w:rPr>
        <w:br/>
      </w:r>
      <w:r w:rsidRPr="00F37B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Предполагает:</w:t>
      </w:r>
    </w:p>
    <w:p w14:paraId="358BD6FA" w14:textId="2656AF45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развитие предпосылок ценностно-смыслового восприятия и понимания произведений</w:t>
      </w:r>
      <w:r w:rsidR="00386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искусства (словесного, музыкального, изобразительного), мира природы;</w:t>
      </w:r>
    </w:p>
    <w:p w14:paraId="50C2F76E" w14:textId="77777777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становление эстетического отношения к окружающему миру;</w:t>
      </w:r>
    </w:p>
    <w:p w14:paraId="629B2328" w14:textId="77777777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формирование элементарных представлений о видах искусства;</w:t>
      </w:r>
    </w:p>
    <w:p w14:paraId="74A09A75" w14:textId="77777777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восприятие музыки, художественной литературы, фольклора;</w:t>
      </w:r>
    </w:p>
    <w:p w14:paraId="50526E0B" w14:textId="77777777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стимулирование сопереживания персонажам художественных произведений;</w:t>
      </w:r>
    </w:p>
    <w:p w14:paraId="05547970" w14:textId="77777777" w:rsidR="00747C4F" w:rsidRDefault="00747C4F" w:rsidP="003E600F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реализацию самостоятельной творческой деятельности детей.</w:t>
      </w:r>
    </w:p>
    <w:p w14:paraId="14C35E36" w14:textId="668EACFA" w:rsidR="00747C4F" w:rsidRDefault="00747C4F" w:rsidP="003E600F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1982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A51982">
        <w:rPr>
          <w:rFonts w:ascii="Symbol" w:hAnsi="Symbol"/>
          <w:color w:val="000000"/>
          <w:sz w:val="24"/>
          <w:szCs w:val="24"/>
        </w:rPr>
        <w:t>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>В 1 младшей группе содержанию</w:t>
      </w:r>
      <w:r w:rsidR="00386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B309F">
        <w:rPr>
          <w:rFonts w:ascii="Times New Roman" w:hAnsi="Times New Roman" w:cs="Times New Roman"/>
          <w:sz w:val="24"/>
          <w:szCs w:val="24"/>
        </w:rPr>
        <w:t>Образовательной программы дошкольного образования «Теремок» для детей от двух месяцев до трех лет / Научный руководитель И.А. Лыкова; под общей редакцией Т.В. Волосовец, И.Л. Кириллова, И.А. Лыковой, О.С. Ушаковой. — М.: Издательский дом «Цветной мир», 2019. — 160 с. (2-е дополненное издание)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601EAA7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b/>
          <w:bCs/>
          <w:color w:val="000000"/>
        </w:rPr>
      </w:pPr>
      <w:r w:rsidRPr="00F37B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образовательной области «Физическое развитие»</w:t>
      </w:r>
    </w:p>
    <w:p w14:paraId="3293C284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b/>
          <w:bCs/>
          <w:color w:val="000000"/>
        </w:rPr>
      </w:pPr>
      <w:r w:rsidRPr="00F37B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Включает:</w:t>
      </w:r>
    </w:p>
    <w:p w14:paraId="6999FE1E" w14:textId="247C137D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приобретение опыта двигательной деятельности детей, в том числе связанной с</w:t>
      </w:r>
      <w:r w:rsidR="00386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выполнением упражнений, направленных на развитие таких физических качеств, как</w:t>
      </w:r>
      <w:r w:rsidR="00386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координация и гибкость;</w:t>
      </w:r>
    </w:p>
    <w:p w14:paraId="53B6BFA1" w14:textId="77777777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формирование опорно-двигательной системы организма;</w:t>
      </w:r>
    </w:p>
    <w:p w14:paraId="24E2718F" w14:textId="47047116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развитие равновесия, координации движения, крупной и мелкой моторики обеих рук, а</w:t>
      </w:r>
      <w:r w:rsidR="00386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также правильного, не наносящего ущерба организму, выполнение основных движений</w:t>
      </w:r>
      <w:r w:rsidRPr="00F37B7E">
        <w:rPr>
          <w:color w:val="000000"/>
        </w:rPr>
        <w:br/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(ходьба, бег, мягкие прыжки, повороты в обе стороны);</w:t>
      </w:r>
    </w:p>
    <w:p w14:paraId="1E2B4E46" w14:textId="10732832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формирование начальных представлений о некоторых видах спорта, овладение</w:t>
      </w:r>
      <w:r w:rsidR="00386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подвижными играми и правилами;</w:t>
      </w:r>
    </w:p>
    <w:p w14:paraId="7E66864D" w14:textId="77777777" w:rsidR="00747C4F" w:rsidRDefault="00747C4F" w:rsidP="003E600F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становление целенаправленности и саморегуляции в двигательной сфере;</w:t>
      </w:r>
    </w:p>
    <w:p w14:paraId="3E3B44FD" w14:textId="2CD9B96B" w:rsidR="00747C4F" w:rsidRDefault="00747C4F" w:rsidP="003E600F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становление ценностей ЗОЖ, овладение его элементарными нормами и правилами (в</w:t>
      </w:r>
      <w:r w:rsidR="00386F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питании, двигательном режиме, закаливании, при формировании полезных привычек и др.).</w:t>
      </w:r>
    </w:p>
    <w:p w14:paraId="02D2720F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1982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A51982">
        <w:rPr>
          <w:rFonts w:ascii="Symbol" w:hAnsi="Symbol"/>
          <w:color w:val="000000"/>
          <w:sz w:val="24"/>
          <w:szCs w:val="24"/>
        </w:rPr>
        <w:t>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 xml:space="preserve">В 1 младшей группе -содержанию </w:t>
      </w:r>
      <w:r w:rsidRPr="002B309F">
        <w:rPr>
          <w:rFonts w:ascii="Times New Roman" w:hAnsi="Times New Roman" w:cs="Times New Roman"/>
          <w:sz w:val="24"/>
          <w:szCs w:val="24"/>
        </w:rPr>
        <w:t xml:space="preserve">Образовательной программы дошкольного образования «Теремок» для детей от двух месяцев до трех лет / Научный руководитель И.А. </w:t>
      </w:r>
      <w:r w:rsidRPr="002B309F">
        <w:rPr>
          <w:rFonts w:ascii="Times New Roman" w:hAnsi="Times New Roman" w:cs="Times New Roman"/>
          <w:sz w:val="24"/>
          <w:szCs w:val="24"/>
        </w:rPr>
        <w:lastRenderedPageBreak/>
        <w:t>Лыкова; под общей редакцией Т.В. Волосовец, И.Л. Кириллова, И.А. Лыковой, О.С. Ушаковой. — М.: Издательский дом «Цветной мир», 2019. — 160 с. (2-е дополненное издание)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AD5E2EF" w14:textId="77777777" w:rsidR="00747C4F" w:rsidRPr="00356F2B" w:rsidRDefault="00747C4F" w:rsidP="003E600F">
      <w:pPr>
        <w:spacing w:after="0" w:line="240" w:lineRule="auto"/>
        <w:ind w:left="900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4"/>
          <w:szCs w:val="24"/>
        </w:rPr>
        <w:t>.</w:t>
      </w:r>
      <w:r w:rsidRPr="00356F2B">
        <w:rPr>
          <w:rFonts w:ascii="Times New Roman" w:hAnsi="Times New Roman"/>
          <w:b/>
          <w:sz w:val="24"/>
          <w:szCs w:val="24"/>
        </w:rPr>
        <w:t xml:space="preserve">1.2. Описание вариативных форм, способов, методов и средств реализации программы </w:t>
      </w:r>
    </w:p>
    <w:p w14:paraId="0A6FD9F2" w14:textId="77777777" w:rsidR="00747C4F" w:rsidRPr="00377587" w:rsidRDefault="00747C4F" w:rsidP="003E600F">
      <w:pPr>
        <w:pStyle w:val="a3"/>
        <w:spacing w:after="0" w:line="240" w:lineRule="auto"/>
        <w:ind w:left="954"/>
        <w:jc w:val="center"/>
        <w:rPr>
          <w:rFonts w:ascii="Times New Roman" w:hAnsi="Times New Roman"/>
          <w:b/>
          <w:bCs/>
          <w:color w:val="000080"/>
          <w:sz w:val="24"/>
          <w:szCs w:val="24"/>
        </w:rPr>
      </w:pPr>
    </w:p>
    <w:p w14:paraId="67D43ED9" w14:textId="77777777" w:rsidR="0060505B" w:rsidRPr="00377587" w:rsidRDefault="0060505B" w:rsidP="0060505B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77587">
        <w:rPr>
          <w:rFonts w:ascii="Times New Roman" w:hAnsi="Times New Roman"/>
          <w:sz w:val="24"/>
          <w:szCs w:val="24"/>
        </w:rPr>
        <w:t>Программа учитывает специфику младенческого и раннего возраста, многообразие видов детской деятельности (активности), приведенное в систему согласно возрастным особенностям детей и актуальным образовательным задачам («ансамбль деятельностей»). В «ансамбле деятельностей» определяется состав видов деятельности, выделяется ведущая деятельность, устанавливаются связи между ними и выявляется некоторый совокупный развивающий эффект.</w:t>
      </w:r>
    </w:p>
    <w:p w14:paraId="547BF455" w14:textId="77777777" w:rsidR="0060505B" w:rsidRPr="009B4CA9" w:rsidRDefault="0060505B" w:rsidP="0060505B">
      <w:pPr>
        <w:shd w:val="clear" w:color="auto" w:fill="FFFFFF"/>
        <w:spacing w:after="0" w:line="240" w:lineRule="auto"/>
        <w:ind w:right="13" w:firstLine="708"/>
        <w:jc w:val="both"/>
        <w:rPr>
          <w:rFonts w:ascii="Times New Roman" w:hAnsi="Times New Roman"/>
          <w:b/>
          <w:color w:val="000000"/>
          <w:spacing w:val="-2"/>
          <w:sz w:val="24"/>
          <w:szCs w:val="24"/>
        </w:rPr>
      </w:pPr>
      <w:r w:rsidRPr="009B4CA9">
        <w:rPr>
          <w:rFonts w:ascii="Times New Roman" w:hAnsi="Times New Roman"/>
          <w:sz w:val="24"/>
          <w:szCs w:val="24"/>
        </w:rPr>
        <w:t xml:space="preserve">В раннем возрасте </w:t>
      </w:r>
      <w:r w:rsidRPr="009B4CA9">
        <w:rPr>
          <w:rFonts w:ascii="Times New Roman" w:hAnsi="Times New Roman"/>
          <w:i/>
          <w:sz w:val="24"/>
          <w:szCs w:val="24"/>
        </w:rPr>
        <w:t>п</w:t>
      </w:r>
      <w:r w:rsidRPr="009B4CA9">
        <w:rPr>
          <w:rFonts w:ascii="Times New Roman" w:hAnsi="Times New Roman"/>
          <w:bCs/>
          <w:i/>
          <w:sz w:val="24"/>
          <w:szCs w:val="24"/>
        </w:rPr>
        <w:t xml:space="preserve">редметная деятельность </w:t>
      </w:r>
      <w:r w:rsidRPr="009B4CA9">
        <w:rPr>
          <w:rFonts w:ascii="Times New Roman" w:hAnsi="Times New Roman"/>
          <w:sz w:val="24"/>
          <w:szCs w:val="24"/>
        </w:rPr>
        <w:t>является ведущей. В процессе этой деятельности ребенок усваивает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B4CA9">
        <w:rPr>
          <w:rFonts w:ascii="Times New Roman" w:hAnsi="Times New Roman"/>
          <w:sz w:val="24"/>
          <w:szCs w:val="24"/>
        </w:rPr>
        <w:t>культурные, исторически сложившиеся способы действий с предметами.</w:t>
      </w:r>
    </w:p>
    <w:p w14:paraId="32593121" w14:textId="77777777" w:rsidR="0060505B" w:rsidRPr="009B4CA9" w:rsidRDefault="0060505B" w:rsidP="0060505B">
      <w:pPr>
        <w:tabs>
          <w:tab w:val="left" w:pos="12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4CA9">
        <w:rPr>
          <w:rFonts w:ascii="Times New Roman" w:hAnsi="Times New Roman"/>
          <w:sz w:val="24"/>
          <w:szCs w:val="24"/>
        </w:rPr>
        <w:t xml:space="preserve">      Кроме того, третий год жизни – время расцвета процессуальной игры. В этот период значительно усиливается мотивационная сторона игры.</w:t>
      </w:r>
    </w:p>
    <w:p w14:paraId="22BE8712" w14:textId="77777777" w:rsidR="0060505B" w:rsidRPr="009B4CA9" w:rsidRDefault="0060505B" w:rsidP="0060505B">
      <w:pPr>
        <w:tabs>
          <w:tab w:val="left" w:pos="12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4CA9">
        <w:rPr>
          <w:rFonts w:ascii="Times New Roman" w:hAnsi="Times New Roman"/>
          <w:sz w:val="24"/>
          <w:szCs w:val="24"/>
        </w:rPr>
        <w:t xml:space="preserve">      На третьем году между детьми разворачивается особый вид общения – эмоционально-практическая игра. Ее отличительными особенностями являются непосредственность, отсутствие предметного содержания; раскованность, эмоциональная насыщенность, нестандартность коммуникативных средств, зеркальное отражение действий и движений партнёра.</w:t>
      </w:r>
    </w:p>
    <w:p w14:paraId="02508D57" w14:textId="77777777" w:rsidR="0060505B" w:rsidRPr="009B4CA9" w:rsidRDefault="0060505B" w:rsidP="0060505B">
      <w:pPr>
        <w:tabs>
          <w:tab w:val="left" w:pos="12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4CA9">
        <w:rPr>
          <w:rFonts w:ascii="Times New Roman" w:hAnsi="Times New Roman"/>
          <w:sz w:val="24"/>
          <w:szCs w:val="24"/>
        </w:rPr>
        <w:t>Развитие ребенка в образовательном процессе детского сада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B4CA9">
        <w:rPr>
          <w:rFonts w:ascii="Times New Roman" w:hAnsi="Times New Roman"/>
          <w:sz w:val="24"/>
          <w:szCs w:val="24"/>
        </w:rPr>
        <w:t>осуществляется целостно в процессе всей его жизнедеятельности,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B4CA9">
        <w:rPr>
          <w:rFonts w:ascii="Times New Roman" w:hAnsi="Times New Roman"/>
          <w:sz w:val="24"/>
          <w:szCs w:val="24"/>
        </w:rPr>
        <w:t>посредством включения в следующие виды детской деятельности:</w:t>
      </w:r>
    </w:p>
    <w:p w14:paraId="674B073D" w14:textId="77777777" w:rsidR="0060505B" w:rsidRPr="00F14227" w:rsidRDefault="0060505B" w:rsidP="0060505B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bookmarkStart w:id="8" w:name="_Hlk38825040"/>
      <w:r w:rsidRPr="00F14227">
        <w:rPr>
          <w:rFonts w:ascii="Times New Roman" w:hAnsi="Times New Roman" w:cs="Times New Roman"/>
          <w:b/>
          <w:i/>
          <w:sz w:val="24"/>
          <w:szCs w:val="24"/>
          <w:lang w:val="ru-RU"/>
        </w:rPr>
        <w:t>Ведущая деятельность детей в возрастных периодах</w:t>
      </w:r>
    </w:p>
    <w:p w14:paraId="446197B0" w14:textId="77777777" w:rsidR="0060505B" w:rsidRPr="00F14227" w:rsidRDefault="0060505B" w:rsidP="0060505B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227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Ведущая деятельность — деятельность, которая на данном этапе оказывает наибольшее влияние на развитие личности ребенка (Н.А. Леонтьев). </w:t>
      </w:r>
    </w:p>
    <w:bookmarkEnd w:id="8"/>
    <w:p w14:paraId="6F051453" w14:textId="77777777" w:rsidR="0060505B" w:rsidRDefault="0060505B" w:rsidP="0060505B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4227">
        <w:rPr>
          <w:rFonts w:ascii="Times New Roman" w:hAnsi="Times New Roman" w:cs="Times New Roman"/>
          <w:b/>
          <w:sz w:val="24"/>
          <w:szCs w:val="24"/>
        </w:rPr>
        <w:t>Ведущая деятельность</w:t>
      </w:r>
    </w:p>
    <w:p w14:paraId="30E9A8BE" w14:textId="77777777" w:rsidR="0060505B" w:rsidRPr="00F14227" w:rsidRDefault="0060505B" w:rsidP="0060505B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668"/>
        <w:gridCol w:w="3402"/>
        <w:gridCol w:w="4501"/>
      </w:tblGrid>
      <w:tr w:rsidR="0060505B" w14:paraId="211A3EC1" w14:textId="77777777" w:rsidTr="004319B2">
        <w:tc>
          <w:tcPr>
            <w:tcW w:w="1668" w:type="dxa"/>
          </w:tcPr>
          <w:p w14:paraId="0EFB4CC7" w14:textId="77777777" w:rsidR="0060505B" w:rsidRPr="00E41F88" w:rsidRDefault="0060505B" w:rsidP="004319B2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F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Годы </w:t>
            </w:r>
          </w:p>
        </w:tc>
        <w:tc>
          <w:tcPr>
            <w:tcW w:w="3402" w:type="dxa"/>
          </w:tcPr>
          <w:p w14:paraId="59BD3A45" w14:textId="77777777" w:rsidR="0060505B" w:rsidRPr="00E41F88" w:rsidRDefault="0060505B" w:rsidP="004319B2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F88">
              <w:rPr>
                <w:rFonts w:ascii="Times New Roman" w:hAnsi="Times New Roman" w:cs="Times New Roman"/>
                <w:b/>
                <w:sz w:val="24"/>
                <w:szCs w:val="24"/>
              </w:rPr>
              <w:t>Ведущая деятельность</w:t>
            </w:r>
          </w:p>
        </w:tc>
        <w:tc>
          <w:tcPr>
            <w:tcW w:w="4501" w:type="dxa"/>
          </w:tcPr>
          <w:p w14:paraId="4B7149F3" w14:textId="77777777" w:rsidR="0060505B" w:rsidRDefault="0060505B" w:rsidP="004319B2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F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Социальная ситуация развития</w:t>
            </w:r>
          </w:p>
          <w:p w14:paraId="542EC3CC" w14:textId="77777777" w:rsidR="0060505B" w:rsidRPr="00E41F88" w:rsidRDefault="0060505B" w:rsidP="004319B2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60505B" w14:paraId="4734A292" w14:textId="77777777" w:rsidTr="004319B2">
        <w:tc>
          <w:tcPr>
            <w:tcW w:w="1668" w:type="dxa"/>
          </w:tcPr>
          <w:p w14:paraId="29A1C136" w14:textId="77777777" w:rsidR="0060505B" w:rsidRPr="00E41F88" w:rsidRDefault="0060505B" w:rsidP="004319B2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1-3</w:t>
            </w:r>
          </w:p>
        </w:tc>
        <w:tc>
          <w:tcPr>
            <w:tcW w:w="3402" w:type="dxa"/>
          </w:tcPr>
          <w:p w14:paraId="3D7DF954" w14:textId="77777777" w:rsidR="0060505B" w:rsidRPr="00E41F88" w:rsidRDefault="0060505B" w:rsidP="004319B2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F88">
              <w:rPr>
                <w:rFonts w:ascii="Times New Roman" w:hAnsi="Times New Roman" w:cs="Times New Roman"/>
                <w:sz w:val="24"/>
                <w:szCs w:val="24"/>
              </w:rPr>
              <w:t>Предметная деятельность</w:t>
            </w:r>
          </w:p>
        </w:tc>
        <w:tc>
          <w:tcPr>
            <w:tcW w:w="4501" w:type="dxa"/>
          </w:tcPr>
          <w:p w14:paraId="24D2D4A6" w14:textId="77777777" w:rsidR="0060505B" w:rsidRPr="00F14227" w:rsidRDefault="0060505B" w:rsidP="004319B2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14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Усвоение способов деятельности с предметами</w:t>
            </w:r>
          </w:p>
        </w:tc>
      </w:tr>
    </w:tbl>
    <w:p w14:paraId="66B59DC7" w14:textId="77777777" w:rsidR="0060505B" w:rsidRDefault="0060505B" w:rsidP="003E600F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C3F5C6A" w14:textId="77777777" w:rsidR="0060505B" w:rsidRPr="00F14227" w:rsidRDefault="0060505B" w:rsidP="0060505B">
      <w:pPr>
        <w:pStyle w:val="a4"/>
        <w:jc w:val="center"/>
        <w:rPr>
          <w:b/>
          <w:sz w:val="24"/>
          <w:szCs w:val="24"/>
        </w:rPr>
      </w:pPr>
      <w:r w:rsidRPr="00F14227">
        <w:rPr>
          <w:rFonts w:ascii="Times New Roman" w:hAnsi="Times New Roman" w:cs="Times New Roman"/>
          <w:b/>
          <w:sz w:val="24"/>
          <w:szCs w:val="24"/>
        </w:rPr>
        <w:t>Виды деятельности</w:t>
      </w:r>
      <w:r w:rsidRPr="00F14227">
        <w:rPr>
          <w:b/>
          <w:sz w:val="24"/>
          <w:szCs w:val="24"/>
        </w:rPr>
        <w:t>:</w:t>
      </w:r>
    </w:p>
    <w:p w14:paraId="25C94C64" w14:textId="77777777" w:rsidR="0060505B" w:rsidRPr="00F14227" w:rsidRDefault="0060505B" w:rsidP="0060505B">
      <w:pPr>
        <w:pStyle w:val="a4"/>
        <w:jc w:val="center"/>
        <w:rPr>
          <w:sz w:val="16"/>
          <w:szCs w:val="16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60505B" w:rsidRPr="00654098" w14:paraId="442C20D3" w14:textId="77777777" w:rsidTr="004319B2">
        <w:tc>
          <w:tcPr>
            <w:tcW w:w="9464" w:type="dxa"/>
            <w:shd w:val="clear" w:color="auto" w:fill="DAEEF3" w:themeFill="accent5" w:themeFillTint="33"/>
          </w:tcPr>
          <w:p w14:paraId="6E5B6B31" w14:textId="77777777" w:rsidR="0060505B" w:rsidRPr="004E2F05" w:rsidRDefault="0060505B" w:rsidP="004319B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4E2F05">
              <w:rPr>
                <w:rFonts w:ascii="Times New Roman" w:hAnsi="Times New Roman" w:cs="Times New Roman"/>
                <w:b/>
                <w:sz w:val="24"/>
                <w:szCs w:val="24"/>
              </w:rPr>
              <w:t>анний возраст (1 год-3года)</w:t>
            </w:r>
          </w:p>
        </w:tc>
      </w:tr>
      <w:tr w:rsidR="0060505B" w:rsidRPr="00654098" w14:paraId="7E407D23" w14:textId="77777777" w:rsidTr="004319B2">
        <w:tc>
          <w:tcPr>
            <w:tcW w:w="9464" w:type="dxa"/>
            <w:shd w:val="clear" w:color="auto" w:fill="auto"/>
          </w:tcPr>
          <w:p w14:paraId="6BF41963" w14:textId="77777777" w:rsidR="0060505B" w:rsidRDefault="0060505B" w:rsidP="004319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E2F05">
              <w:rPr>
                <w:rFonts w:ascii="Times New Roman" w:hAnsi="Times New Roman"/>
                <w:i/>
                <w:sz w:val="24"/>
                <w:szCs w:val="24"/>
              </w:rPr>
              <w:t>предметная деятельность</w:t>
            </w:r>
            <w:r w:rsidRPr="004E2F0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4E2F05">
              <w:rPr>
                <w:rFonts w:ascii="Times New Roman" w:hAnsi="Times New Roman"/>
                <w:i/>
                <w:sz w:val="24"/>
                <w:szCs w:val="24"/>
              </w:rPr>
              <w:t>игры</w:t>
            </w:r>
            <w:r w:rsidRPr="004E2F05">
              <w:rPr>
                <w:rFonts w:ascii="Times New Roman" w:hAnsi="Times New Roman"/>
                <w:sz w:val="24"/>
                <w:szCs w:val="24"/>
              </w:rPr>
              <w:t xml:space="preserve">  с составными и динамическими игрушками, </w:t>
            </w:r>
          </w:p>
          <w:p w14:paraId="0E7EE9E6" w14:textId="77777777" w:rsidR="0060505B" w:rsidRDefault="0060505B" w:rsidP="004319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E2F05">
              <w:rPr>
                <w:rFonts w:ascii="Times New Roman" w:hAnsi="Times New Roman"/>
                <w:i/>
                <w:sz w:val="24"/>
                <w:szCs w:val="24"/>
              </w:rPr>
              <w:t xml:space="preserve">экспериментирование </w:t>
            </w:r>
            <w:r w:rsidRPr="004E2F05">
              <w:rPr>
                <w:rFonts w:ascii="Times New Roman" w:hAnsi="Times New Roman"/>
                <w:sz w:val="24"/>
                <w:szCs w:val="24"/>
              </w:rPr>
              <w:t xml:space="preserve">с материалами и веществами, </w:t>
            </w:r>
          </w:p>
          <w:p w14:paraId="35DFC4A4" w14:textId="77777777" w:rsidR="0060505B" w:rsidRDefault="0060505B" w:rsidP="004319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E2F05">
              <w:rPr>
                <w:rFonts w:ascii="Times New Roman" w:hAnsi="Times New Roman"/>
                <w:i/>
                <w:sz w:val="24"/>
                <w:szCs w:val="24"/>
              </w:rPr>
              <w:t xml:space="preserve">общение </w:t>
            </w:r>
            <w:r w:rsidRPr="004E2F05">
              <w:rPr>
                <w:rFonts w:ascii="Times New Roman" w:hAnsi="Times New Roman"/>
                <w:sz w:val="24"/>
                <w:szCs w:val="24"/>
              </w:rPr>
              <w:t xml:space="preserve">с взрослым и </w:t>
            </w:r>
            <w:r w:rsidRPr="004E2F05">
              <w:rPr>
                <w:rFonts w:ascii="Times New Roman" w:hAnsi="Times New Roman"/>
                <w:i/>
                <w:sz w:val="24"/>
                <w:szCs w:val="24"/>
              </w:rPr>
              <w:t>совместные игры</w:t>
            </w:r>
            <w:r w:rsidRPr="004E2F05">
              <w:rPr>
                <w:rFonts w:ascii="Times New Roman" w:hAnsi="Times New Roman"/>
                <w:sz w:val="24"/>
                <w:szCs w:val="24"/>
              </w:rPr>
              <w:t xml:space="preserve"> со сверстниками под руководством взрослого,</w:t>
            </w:r>
          </w:p>
          <w:p w14:paraId="6487A83C" w14:textId="77777777" w:rsidR="0060505B" w:rsidRDefault="0060505B" w:rsidP="004319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E2F05">
              <w:rPr>
                <w:rFonts w:ascii="Times New Roman" w:hAnsi="Times New Roman"/>
                <w:i/>
                <w:sz w:val="24"/>
                <w:szCs w:val="24"/>
              </w:rPr>
              <w:t>самообслуживание</w:t>
            </w:r>
            <w:r w:rsidRPr="004E2F0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4E2F05">
              <w:rPr>
                <w:rFonts w:ascii="Times New Roman" w:hAnsi="Times New Roman"/>
                <w:i/>
                <w:sz w:val="24"/>
                <w:szCs w:val="24"/>
              </w:rPr>
              <w:t xml:space="preserve">действия </w:t>
            </w:r>
            <w:r w:rsidRPr="004E2F05">
              <w:rPr>
                <w:rFonts w:ascii="Times New Roman" w:hAnsi="Times New Roman"/>
                <w:sz w:val="24"/>
                <w:szCs w:val="24"/>
              </w:rPr>
              <w:t xml:space="preserve">с бытовыми предметами-орудиями, </w:t>
            </w:r>
          </w:p>
          <w:p w14:paraId="434DEBC6" w14:textId="77777777" w:rsidR="0060505B" w:rsidRDefault="0060505B" w:rsidP="004319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E2F05">
              <w:rPr>
                <w:rFonts w:ascii="Times New Roman" w:hAnsi="Times New Roman"/>
                <w:i/>
                <w:sz w:val="24"/>
                <w:szCs w:val="24"/>
              </w:rPr>
              <w:t>восприятие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смысла музыки, сказок,</w:t>
            </w:r>
            <w:r w:rsidRPr="004E2F05">
              <w:rPr>
                <w:rFonts w:ascii="Times New Roman" w:hAnsi="Times New Roman"/>
                <w:sz w:val="24"/>
                <w:szCs w:val="24"/>
              </w:rPr>
              <w:t xml:space="preserve"> стихов, </w:t>
            </w:r>
            <w:r w:rsidRPr="004E2F05">
              <w:rPr>
                <w:rFonts w:ascii="Times New Roman" w:hAnsi="Times New Roman"/>
                <w:i/>
                <w:sz w:val="24"/>
                <w:szCs w:val="24"/>
              </w:rPr>
              <w:t xml:space="preserve">рассматривание </w:t>
            </w:r>
            <w:r w:rsidRPr="004E2F05">
              <w:rPr>
                <w:rFonts w:ascii="Times New Roman" w:hAnsi="Times New Roman"/>
                <w:sz w:val="24"/>
                <w:szCs w:val="24"/>
              </w:rPr>
              <w:t xml:space="preserve">картинок, </w:t>
            </w:r>
          </w:p>
          <w:p w14:paraId="1F5AECF0" w14:textId="77777777" w:rsidR="0060505B" w:rsidRPr="004E2F05" w:rsidRDefault="0060505B" w:rsidP="004319B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E2F05">
              <w:rPr>
                <w:rFonts w:ascii="Times New Roman" w:hAnsi="Times New Roman"/>
                <w:i/>
                <w:sz w:val="24"/>
                <w:szCs w:val="24"/>
              </w:rPr>
              <w:t>двигательная активность</w:t>
            </w:r>
          </w:p>
        </w:tc>
      </w:tr>
    </w:tbl>
    <w:p w14:paraId="2FFF9875" w14:textId="77777777" w:rsidR="0060505B" w:rsidRDefault="0060505B" w:rsidP="003E600F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0D196FB" w14:textId="77777777" w:rsidR="0060505B" w:rsidRDefault="0060505B" w:rsidP="0060505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>Виды деятельности детей раннего возраста (1-3 года)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по образовательным областям</w:t>
      </w:r>
    </w:p>
    <w:p w14:paraId="339A0C1A" w14:textId="77777777" w:rsidR="0060505B" w:rsidRPr="00377587" w:rsidRDefault="0060505B" w:rsidP="0060505B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93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4820"/>
      </w:tblGrid>
      <w:tr w:rsidR="0060505B" w:rsidRPr="002C3BD2" w14:paraId="41A49D0F" w14:textId="77777777" w:rsidTr="004319B2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F1118" w14:textId="77777777" w:rsidR="0060505B" w:rsidRPr="002C3BD2" w:rsidRDefault="0060505B" w:rsidP="004319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Основные направления развития</w:t>
            </w:r>
            <w:r w:rsidRPr="002C3B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дошкольника (образовательные</w:t>
            </w:r>
            <w:r w:rsidRPr="002C3B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области)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FA2C8" w14:textId="77777777" w:rsidR="0060505B" w:rsidRPr="002C3BD2" w:rsidRDefault="0060505B" w:rsidP="004319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Приоритетный вид детской</w:t>
            </w:r>
            <w:r w:rsidRPr="002C3B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деятельности</w:t>
            </w:r>
          </w:p>
        </w:tc>
      </w:tr>
      <w:tr w:rsidR="0060505B" w:rsidRPr="002C3BD2" w14:paraId="3E6C4850" w14:textId="77777777" w:rsidTr="004319B2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A3073" w14:textId="77777777" w:rsidR="0060505B" w:rsidRPr="002C3BD2" w:rsidRDefault="0060505B" w:rsidP="004319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Социально-коммуникативное 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18A1C" w14:textId="77777777" w:rsidR="0060505B" w:rsidRPr="002C3BD2" w:rsidRDefault="0060505B" w:rsidP="004319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Symbol" w:hAnsi="Symbol"/>
                <w:color w:val="000000"/>
                <w:sz w:val="24"/>
                <w:szCs w:val="24"/>
              </w:rPr>
              <w:sym w:font="Symbol" w:char="F0B7"/>
            </w:r>
            <w:r w:rsidRPr="002C3BD2">
              <w:rPr>
                <w:rFonts w:ascii="Symbol" w:hAnsi="Symbol"/>
                <w:color w:val="000000"/>
                <w:sz w:val="24"/>
                <w:szCs w:val="24"/>
              </w:rPr>
              <w:t>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>самообслуживание и действия с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бытовыми предметами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>орудиями (ложка, совок, лопатка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>пр.)</w:t>
            </w:r>
          </w:p>
        </w:tc>
      </w:tr>
      <w:tr w:rsidR="0060505B" w:rsidRPr="002C3BD2" w14:paraId="3D905EAA" w14:textId="77777777" w:rsidTr="004319B2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EED5E" w14:textId="77777777" w:rsidR="0060505B" w:rsidRPr="002C3BD2" w:rsidRDefault="0060505B" w:rsidP="004319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Познавательное 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513DA" w14:textId="77777777" w:rsidR="0060505B" w:rsidRDefault="0060505B" w:rsidP="004319B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BD2">
              <w:rPr>
                <w:rFonts w:ascii="Symbol" w:hAnsi="Symbol"/>
                <w:color w:val="000000"/>
                <w:sz w:val="24"/>
                <w:szCs w:val="24"/>
              </w:rPr>
              <w:sym w:font="Symbol" w:char="F0B7"/>
            </w:r>
            <w:r w:rsidRPr="002C3BD2">
              <w:rPr>
                <w:rFonts w:ascii="Symbol" w:hAnsi="Symbol"/>
                <w:color w:val="000000"/>
                <w:sz w:val="24"/>
                <w:szCs w:val="24"/>
              </w:rPr>
              <w:t>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>предметная деятельность и игры с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составными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>динамическими игрушками</w:t>
            </w:r>
          </w:p>
          <w:p w14:paraId="285770D5" w14:textId="77777777" w:rsidR="0060505B" w:rsidRPr="002C3BD2" w:rsidRDefault="0060505B" w:rsidP="004319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Symbol" w:hAnsi="Symbol"/>
                <w:color w:val="000000"/>
                <w:sz w:val="24"/>
                <w:szCs w:val="24"/>
              </w:rPr>
              <w:sym w:font="Symbol" w:char="F0B7"/>
            </w:r>
            <w:r w:rsidRPr="002C3BD2">
              <w:rPr>
                <w:rFonts w:ascii="Symbol" w:hAnsi="Symbol"/>
                <w:color w:val="000000"/>
                <w:sz w:val="24"/>
                <w:szCs w:val="24"/>
              </w:rPr>
              <w:t>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>экспериментирование с материалами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 веществами (песок, вода, тесто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>пр.)</w:t>
            </w:r>
          </w:p>
        </w:tc>
      </w:tr>
      <w:tr w:rsidR="0060505B" w:rsidRPr="002C3BD2" w14:paraId="4200F8A9" w14:textId="77777777" w:rsidTr="004319B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C7DF1" w14:textId="77777777" w:rsidR="0060505B" w:rsidRPr="002C3BD2" w:rsidRDefault="0060505B" w:rsidP="004319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Речевое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86CC1" w14:textId="77777777" w:rsidR="0060505B" w:rsidRPr="002C3BD2" w:rsidRDefault="0060505B" w:rsidP="004319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Symbol" w:hAnsi="Symbol"/>
                <w:color w:val="000000"/>
                <w:sz w:val="24"/>
                <w:szCs w:val="24"/>
              </w:rPr>
              <w:sym w:font="Symbol" w:char="F0B7"/>
            </w:r>
            <w:r w:rsidRPr="002C3BD2">
              <w:rPr>
                <w:rFonts w:ascii="Symbol" w:hAnsi="Symbol"/>
                <w:color w:val="000000"/>
                <w:sz w:val="24"/>
                <w:szCs w:val="24"/>
              </w:rPr>
              <w:t>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>общение с взрослым и совместные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>игры со сверстниками под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>руководством взрослого</w:t>
            </w:r>
          </w:p>
        </w:tc>
      </w:tr>
      <w:tr w:rsidR="0060505B" w:rsidRPr="002C3BD2" w14:paraId="5CDE0C39" w14:textId="77777777" w:rsidTr="004319B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04F59" w14:textId="77777777" w:rsidR="0060505B" w:rsidRPr="002C3BD2" w:rsidRDefault="0060505B" w:rsidP="004319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0EF03" w14:textId="77777777" w:rsidR="0060505B" w:rsidRPr="002C3BD2" w:rsidRDefault="0060505B" w:rsidP="004319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Symbol" w:hAnsi="Symbol"/>
                <w:color w:val="000000"/>
                <w:sz w:val="24"/>
                <w:szCs w:val="24"/>
              </w:rPr>
              <w:sym w:font="Symbol" w:char="F0B7"/>
            </w:r>
            <w:r w:rsidRPr="002C3BD2">
              <w:rPr>
                <w:rFonts w:ascii="Symbol" w:hAnsi="Symbol"/>
                <w:color w:val="000000"/>
                <w:sz w:val="24"/>
                <w:szCs w:val="24"/>
              </w:rPr>
              <w:t>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>двигательная активность</w:t>
            </w:r>
          </w:p>
        </w:tc>
      </w:tr>
      <w:tr w:rsidR="0060505B" w:rsidRPr="002C3BD2" w14:paraId="453965EC" w14:textId="77777777" w:rsidTr="004319B2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7C125" w14:textId="77777777" w:rsidR="0060505B" w:rsidRPr="002C3BD2" w:rsidRDefault="0060505B" w:rsidP="004319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Художественно-эстетическое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98B7F" w14:textId="77777777" w:rsidR="0060505B" w:rsidRPr="002C3BD2" w:rsidRDefault="0060505B" w:rsidP="004319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Symbol" w:hAnsi="Symbol"/>
                <w:color w:val="000000"/>
                <w:sz w:val="24"/>
                <w:szCs w:val="24"/>
              </w:rPr>
              <w:sym w:font="Symbol" w:char="F0B7"/>
            </w:r>
            <w:r w:rsidRPr="002C3BD2">
              <w:rPr>
                <w:rFonts w:ascii="Symbol" w:hAnsi="Symbol"/>
                <w:color w:val="000000"/>
                <w:sz w:val="24"/>
                <w:szCs w:val="24"/>
              </w:rPr>
              <w:t>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>восприятие смысла музыки, сказок,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стихов, рассматривание картинок</w:t>
            </w:r>
          </w:p>
        </w:tc>
      </w:tr>
    </w:tbl>
    <w:p w14:paraId="4607E008" w14:textId="77777777" w:rsidR="0060505B" w:rsidRPr="00AF2F50" w:rsidRDefault="0060505B" w:rsidP="0060505B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F2F50">
        <w:rPr>
          <w:rFonts w:ascii="Times New Roman" w:hAnsi="Times New Roman"/>
          <w:color w:val="000000"/>
          <w:sz w:val="24"/>
          <w:szCs w:val="24"/>
        </w:rPr>
        <w:t>Все формы, способы, методы</w:t>
      </w:r>
      <w:r w:rsidRPr="00AF2F50">
        <w:rPr>
          <w:rFonts w:ascii="Times New Roman" w:hAnsi="Times New Roman"/>
          <w:color w:val="000000"/>
        </w:rPr>
        <w:t xml:space="preserve"> </w:t>
      </w:r>
      <w:r w:rsidRPr="00AF2F50">
        <w:rPr>
          <w:rFonts w:ascii="Times New Roman" w:hAnsi="Times New Roman"/>
          <w:color w:val="000000"/>
          <w:sz w:val="24"/>
          <w:szCs w:val="24"/>
        </w:rPr>
        <w:t>и средства реализации Программы призваны обеспечивать активное участие ребенка в образовательном процессе в соответствии с его возможностями</w:t>
      </w:r>
      <w:r w:rsidRPr="00AF2F50">
        <w:rPr>
          <w:rFonts w:ascii="Times New Roman" w:hAnsi="Times New Roman"/>
          <w:color w:val="000000"/>
        </w:rPr>
        <w:t xml:space="preserve"> </w:t>
      </w:r>
      <w:r w:rsidRPr="00AF2F50">
        <w:rPr>
          <w:rFonts w:ascii="Times New Roman" w:hAnsi="Times New Roman"/>
          <w:color w:val="000000"/>
          <w:sz w:val="24"/>
          <w:szCs w:val="24"/>
        </w:rPr>
        <w:t>и интересами, поддерживать личностно-развивающий характер</w:t>
      </w:r>
      <w:r w:rsidRPr="00AF2F50">
        <w:rPr>
          <w:rFonts w:ascii="Times New Roman" w:hAnsi="Times New Roman"/>
          <w:color w:val="000000"/>
        </w:rPr>
        <w:t xml:space="preserve"> </w:t>
      </w:r>
      <w:r w:rsidRPr="00AF2F50">
        <w:rPr>
          <w:rFonts w:ascii="Times New Roman" w:hAnsi="Times New Roman"/>
          <w:color w:val="000000"/>
          <w:sz w:val="24"/>
          <w:szCs w:val="24"/>
        </w:rPr>
        <w:t>общения и взаимодействия.</w:t>
      </w:r>
    </w:p>
    <w:p w14:paraId="372A6FD1" w14:textId="77777777" w:rsidR="0060505B" w:rsidRDefault="0060505B" w:rsidP="0060505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>Формы организации детских видов деятельности</w:t>
      </w:r>
    </w:p>
    <w:p w14:paraId="721087C1" w14:textId="77777777" w:rsidR="0060505B" w:rsidRPr="00F14227" w:rsidRDefault="0060505B" w:rsidP="0060505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16"/>
          <w:szCs w:val="16"/>
        </w:rPr>
      </w:pPr>
    </w:p>
    <w:p w14:paraId="7F34E75A" w14:textId="77777777" w:rsidR="0060505B" w:rsidRPr="009E7F85" w:rsidRDefault="0060505B" w:rsidP="0060505B">
      <w:pPr>
        <w:tabs>
          <w:tab w:val="left" w:pos="1243"/>
        </w:tabs>
        <w:spacing w:after="0" w:line="240" w:lineRule="auto"/>
        <w:jc w:val="center"/>
        <w:rPr>
          <w:sz w:val="10"/>
          <w:szCs w:val="1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0505B" w:rsidRPr="001828F4" w14:paraId="2AE02D94" w14:textId="77777777" w:rsidTr="004319B2">
        <w:tc>
          <w:tcPr>
            <w:tcW w:w="9571" w:type="dxa"/>
            <w:shd w:val="clear" w:color="auto" w:fill="DAEEF3" w:themeFill="accent5" w:themeFillTint="33"/>
          </w:tcPr>
          <w:p w14:paraId="2B9C6BCC" w14:textId="77777777" w:rsidR="0060505B" w:rsidRPr="001828F4" w:rsidRDefault="0060505B" w:rsidP="004319B2">
            <w:pPr>
              <w:tabs>
                <w:tab w:val="left" w:pos="1243"/>
              </w:tabs>
              <w:spacing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828F4">
              <w:rPr>
                <w:rFonts w:ascii="Times New Roman" w:hAnsi="Times New Roman"/>
                <w:i/>
                <w:iCs/>
                <w:sz w:val="24"/>
                <w:szCs w:val="24"/>
              </w:rPr>
              <w:t>ОО «Физическое развитие»</w:t>
            </w:r>
          </w:p>
        </w:tc>
      </w:tr>
      <w:tr w:rsidR="0060505B" w:rsidRPr="001828F4" w14:paraId="65BFA786" w14:textId="77777777" w:rsidTr="004319B2">
        <w:tc>
          <w:tcPr>
            <w:tcW w:w="9571" w:type="dxa"/>
          </w:tcPr>
          <w:p w14:paraId="754150A4" w14:textId="77777777" w:rsidR="0060505B" w:rsidRPr="001828F4" w:rsidRDefault="0060505B" w:rsidP="004319B2">
            <w:pPr>
              <w:tabs>
                <w:tab w:val="left" w:pos="1243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8F4">
              <w:rPr>
                <w:rFonts w:ascii="Times New Roman" w:hAnsi="Times New Roman"/>
                <w:color w:val="000000"/>
                <w:sz w:val="24"/>
                <w:szCs w:val="24"/>
              </w:rPr>
              <w:t>Игровая беседа с элементами движений, игра, упражнения, экспериментирование, ситуативный разговор, беседа, рассказ, чтение, проблемная ситуация</w:t>
            </w:r>
          </w:p>
        </w:tc>
      </w:tr>
      <w:tr w:rsidR="0060505B" w:rsidRPr="001828F4" w14:paraId="59325B4F" w14:textId="77777777" w:rsidTr="004319B2">
        <w:tc>
          <w:tcPr>
            <w:tcW w:w="9571" w:type="dxa"/>
            <w:shd w:val="clear" w:color="auto" w:fill="DAEEF3" w:themeFill="accent5" w:themeFillTint="33"/>
          </w:tcPr>
          <w:p w14:paraId="048ABAF1" w14:textId="77777777" w:rsidR="0060505B" w:rsidRPr="001828F4" w:rsidRDefault="0060505B" w:rsidP="004319B2">
            <w:pPr>
              <w:tabs>
                <w:tab w:val="left" w:pos="1243"/>
              </w:tabs>
              <w:spacing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828F4">
              <w:rPr>
                <w:rFonts w:ascii="Times New Roman" w:hAnsi="Times New Roman"/>
                <w:i/>
                <w:iCs/>
                <w:sz w:val="24"/>
                <w:szCs w:val="24"/>
              </w:rPr>
              <w:t>ОО «Социально - коммуникативное развитие»</w:t>
            </w:r>
          </w:p>
        </w:tc>
      </w:tr>
      <w:tr w:rsidR="0060505B" w:rsidRPr="001828F4" w14:paraId="3864DDA2" w14:textId="77777777" w:rsidTr="004319B2">
        <w:tc>
          <w:tcPr>
            <w:tcW w:w="9571" w:type="dxa"/>
          </w:tcPr>
          <w:p w14:paraId="7BE5C288" w14:textId="77777777" w:rsidR="0060505B" w:rsidRPr="001828F4" w:rsidRDefault="0060505B" w:rsidP="004319B2">
            <w:pPr>
              <w:tabs>
                <w:tab w:val="left" w:pos="1243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8F4">
              <w:rPr>
                <w:rFonts w:ascii="Times New Roman" w:hAnsi="Times New Roman"/>
                <w:color w:val="000000"/>
                <w:sz w:val="24"/>
                <w:szCs w:val="24"/>
              </w:rPr>
              <w:t>Игровое упражнение, индивидуальная игра, совместная с воспитателем игра, совместная со сверстниками игра (парная, в малой группе), игра, чтение, беседа, наблюдение, рассматривание, чтение, педагогическая ситуация, праздник, экскурсия</w:t>
            </w:r>
          </w:p>
        </w:tc>
      </w:tr>
      <w:tr w:rsidR="0060505B" w:rsidRPr="001828F4" w14:paraId="19FE1126" w14:textId="77777777" w:rsidTr="004319B2">
        <w:tc>
          <w:tcPr>
            <w:tcW w:w="9571" w:type="dxa"/>
            <w:shd w:val="clear" w:color="auto" w:fill="DAEEF3" w:themeFill="accent5" w:themeFillTint="33"/>
          </w:tcPr>
          <w:p w14:paraId="10975E01" w14:textId="77777777" w:rsidR="0060505B" w:rsidRPr="001828F4" w:rsidRDefault="0060505B" w:rsidP="004319B2">
            <w:pPr>
              <w:tabs>
                <w:tab w:val="left" w:pos="1243"/>
              </w:tabs>
              <w:spacing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828F4">
              <w:rPr>
                <w:rFonts w:ascii="Times New Roman" w:hAnsi="Times New Roman"/>
                <w:i/>
                <w:iCs/>
                <w:sz w:val="24"/>
                <w:szCs w:val="24"/>
              </w:rPr>
              <w:t>ОО «Речевое развитие»</w:t>
            </w:r>
          </w:p>
        </w:tc>
      </w:tr>
      <w:tr w:rsidR="0060505B" w:rsidRPr="001828F4" w14:paraId="5A16B46D" w14:textId="77777777" w:rsidTr="004319B2">
        <w:tc>
          <w:tcPr>
            <w:tcW w:w="9571" w:type="dxa"/>
          </w:tcPr>
          <w:p w14:paraId="42E4AEE7" w14:textId="77777777" w:rsidR="0060505B" w:rsidRPr="001828F4" w:rsidRDefault="0060505B" w:rsidP="004319B2">
            <w:pPr>
              <w:tabs>
                <w:tab w:val="left" w:pos="1243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8F4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Рассматривание, игровая ситуация. дидактическая игра, ситуация общения, беседа (в том числе в процессе наблюдения за объектами природы, трудом взрослых). хороводная игра с пением, игра-драматизация, чтение, обсуждение, рассказ, игра</w:t>
            </w:r>
          </w:p>
        </w:tc>
      </w:tr>
      <w:tr w:rsidR="0060505B" w:rsidRPr="001828F4" w14:paraId="14240477" w14:textId="77777777" w:rsidTr="004319B2">
        <w:tc>
          <w:tcPr>
            <w:tcW w:w="9571" w:type="dxa"/>
            <w:shd w:val="clear" w:color="auto" w:fill="DAEEF3" w:themeFill="accent5" w:themeFillTint="33"/>
          </w:tcPr>
          <w:p w14:paraId="341491A4" w14:textId="77777777" w:rsidR="0060505B" w:rsidRPr="001828F4" w:rsidRDefault="0060505B" w:rsidP="004319B2">
            <w:pPr>
              <w:tabs>
                <w:tab w:val="left" w:pos="1243"/>
              </w:tabs>
              <w:spacing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828F4">
              <w:rPr>
                <w:rFonts w:ascii="Times New Roman" w:hAnsi="Times New Roman"/>
                <w:i/>
                <w:iCs/>
                <w:sz w:val="24"/>
                <w:szCs w:val="24"/>
              </w:rPr>
              <w:t>ОО «Познавательное развитие»</w:t>
            </w:r>
          </w:p>
        </w:tc>
      </w:tr>
      <w:tr w:rsidR="0060505B" w:rsidRPr="001828F4" w14:paraId="63EC17EB" w14:textId="77777777" w:rsidTr="004319B2">
        <w:tc>
          <w:tcPr>
            <w:tcW w:w="9571" w:type="dxa"/>
          </w:tcPr>
          <w:p w14:paraId="44CC126F" w14:textId="77777777" w:rsidR="0060505B" w:rsidRPr="001828F4" w:rsidRDefault="0060505B" w:rsidP="004319B2">
            <w:pPr>
              <w:tabs>
                <w:tab w:val="left" w:pos="1243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8F4">
              <w:rPr>
                <w:rFonts w:ascii="Times New Roman" w:hAnsi="Times New Roman"/>
                <w:color w:val="000000"/>
                <w:sz w:val="24"/>
                <w:szCs w:val="24"/>
              </w:rPr>
              <w:t>Действие с предметами, рассматривание, наблюдение, игра-экспериментирование, конструирование, ситуативный разговор, рассказ, беседа, проблемная ситуация, развивающая игра</w:t>
            </w:r>
          </w:p>
        </w:tc>
      </w:tr>
      <w:tr w:rsidR="0060505B" w:rsidRPr="001828F4" w14:paraId="0D386DF1" w14:textId="77777777" w:rsidTr="004319B2">
        <w:tc>
          <w:tcPr>
            <w:tcW w:w="9571" w:type="dxa"/>
            <w:shd w:val="clear" w:color="auto" w:fill="DAEEF3" w:themeFill="accent5" w:themeFillTint="33"/>
          </w:tcPr>
          <w:p w14:paraId="735E8C47" w14:textId="77777777" w:rsidR="0060505B" w:rsidRPr="001828F4" w:rsidRDefault="0060505B" w:rsidP="004319B2">
            <w:pPr>
              <w:tabs>
                <w:tab w:val="left" w:pos="1243"/>
              </w:tabs>
              <w:spacing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828F4">
              <w:rPr>
                <w:rFonts w:ascii="Times New Roman" w:hAnsi="Times New Roman"/>
                <w:i/>
                <w:iCs/>
                <w:sz w:val="24"/>
                <w:szCs w:val="24"/>
              </w:rPr>
              <w:t>ОО «Художественно - эстетическое развитие»</w:t>
            </w:r>
          </w:p>
        </w:tc>
      </w:tr>
      <w:tr w:rsidR="0060505B" w:rsidRPr="001828F4" w14:paraId="17AD5F2F" w14:textId="77777777" w:rsidTr="004319B2">
        <w:tc>
          <w:tcPr>
            <w:tcW w:w="9571" w:type="dxa"/>
          </w:tcPr>
          <w:p w14:paraId="48DE6AA0" w14:textId="77777777" w:rsidR="0060505B" w:rsidRPr="001828F4" w:rsidRDefault="0060505B" w:rsidP="004319B2">
            <w:pPr>
              <w:tabs>
                <w:tab w:val="left" w:pos="1243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8F4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эстетически привлекательных предметов, игра, слушание соответствующее возрасту народной,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828F4">
              <w:rPr>
                <w:rFonts w:ascii="Times New Roman" w:hAnsi="Times New Roman"/>
                <w:color w:val="000000"/>
                <w:sz w:val="24"/>
                <w:szCs w:val="24"/>
              </w:rPr>
              <w:t>классической, детской музыки, экспериментирование со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828F4">
              <w:rPr>
                <w:rFonts w:ascii="Times New Roman" w:hAnsi="Times New Roman"/>
                <w:color w:val="000000"/>
                <w:sz w:val="24"/>
                <w:szCs w:val="24"/>
              </w:rPr>
              <w:t>звуками, музыкально-дидактическая игра, разучивание музыкальных игр и танцев, совместное пение</w:t>
            </w:r>
          </w:p>
        </w:tc>
      </w:tr>
    </w:tbl>
    <w:p w14:paraId="37E1ADC5" w14:textId="77777777" w:rsidR="0060505B" w:rsidRDefault="0060505B" w:rsidP="003E600F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BB06281" w14:textId="77777777" w:rsidR="00747C4F" w:rsidRPr="00584F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84F4F">
        <w:rPr>
          <w:rFonts w:ascii="Times New Roman" w:hAnsi="Times New Roman"/>
          <w:sz w:val="24"/>
          <w:szCs w:val="24"/>
        </w:rPr>
        <w:t>Система дошкольного образования в ДОУ нацелена на то, чтобы у ребенка развивалась игра и познавательная активность. В детском саду созданы условия для проявления таких качеств, как: инициативность, жизнерадостность, любопытство и стремление узнать новое. Все ситуации повседневной жизни, в которых оказывается ребенок в детском саду, имеют образовательное значение: на прогулке и во время режимных моментов ребенок выстраивает отношение к себе и другим, учится быть инициативным и принимать решения, использовать свое мышление и воображение.</w:t>
      </w:r>
    </w:p>
    <w:p w14:paraId="48BFDCDC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747C4F" w:rsidRPr="007E659D" w14:paraId="2DDF4ACB" w14:textId="77777777" w:rsidTr="007E659D">
        <w:tc>
          <w:tcPr>
            <w:tcW w:w="9571" w:type="dxa"/>
            <w:shd w:val="clear" w:color="auto" w:fill="BDD6EE"/>
          </w:tcPr>
          <w:p w14:paraId="0388B047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i/>
                <w:sz w:val="24"/>
                <w:szCs w:val="24"/>
              </w:rPr>
              <w:t>Социально-коммуникативное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7E659D">
              <w:rPr>
                <w:rFonts w:ascii="Times New Roman" w:hAnsi="Times New Roman"/>
                <w:b/>
                <w:i/>
                <w:sz w:val="24"/>
                <w:szCs w:val="24"/>
              </w:rPr>
              <w:t>развитие.</w:t>
            </w:r>
          </w:p>
        </w:tc>
      </w:tr>
      <w:tr w:rsidR="00747C4F" w:rsidRPr="007E659D" w14:paraId="7629E3E8" w14:textId="77777777" w:rsidTr="007E659D">
        <w:tc>
          <w:tcPr>
            <w:tcW w:w="9571" w:type="dxa"/>
            <w:shd w:val="clear" w:color="auto" w:fill="FFF2CC"/>
          </w:tcPr>
          <w:p w14:paraId="6A450DA8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Развитие общения со взрослым</w:t>
            </w:r>
          </w:p>
        </w:tc>
      </w:tr>
      <w:tr w:rsidR="00747C4F" w:rsidRPr="007E659D" w14:paraId="64ECE6B1" w14:textId="77777777" w:rsidTr="007E659D">
        <w:tc>
          <w:tcPr>
            <w:tcW w:w="9571" w:type="dxa"/>
          </w:tcPr>
          <w:p w14:paraId="4019417A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</w:t>
            </w: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взрослый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удовлетворяет потребность ребенка в общении и социальном взаимодействии, поощряя ребенка к активной речи;</w:t>
            </w:r>
          </w:p>
          <w:p w14:paraId="23F1CB73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-играет с ребенком, используя различные предметы, при этом активные действия ребенка и взрослого чередуются; показывает образцы действий с предметами; </w:t>
            </w:r>
          </w:p>
          <w:p w14:paraId="0E16C45C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-создает предметно-развивающую среду для самостоятельной игры-исследования; </w:t>
            </w:r>
          </w:p>
          <w:p w14:paraId="1A77BF23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-поддерживает инициативу ребенка в общении и предметно-манипулятивной активности, поощряет его действия;</w:t>
            </w:r>
          </w:p>
          <w:p w14:paraId="7EEC60A7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-способствует развитию у ребенка интереса и доброжелательного отношения к другим детям: создает безопасное пространство для взаимодействия детей, насыщая его разнообразными предметами, наблюдает за активностью детей в этом пространстве, поощряет проявление интереса детей друг к другу; </w:t>
            </w:r>
          </w:p>
          <w:p w14:paraId="4D44D6AF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-продолжает поддерживать стремление ребенка к самостоятельности в различных повседневных ситуациях и при овладении навыками самообслуживания.  </w:t>
            </w:r>
          </w:p>
        </w:tc>
      </w:tr>
      <w:tr w:rsidR="00747C4F" w:rsidRPr="007E659D" w14:paraId="1093B40D" w14:textId="77777777" w:rsidTr="007E659D">
        <w:tc>
          <w:tcPr>
            <w:tcW w:w="9571" w:type="dxa"/>
            <w:shd w:val="clear" w:color="auto" w:fill="FFF2CC"/>
          </w:tcPr>
          <w:p w14:paraId="6F5AFC73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Развитие социальных отношений и общения со сверстниками</w:t>
            </w:r>
          </w:p>
        </w:tc>
      </w:tr>
      <w:tr w:rsidR="00747C4F" w:rsidRPr="007E659D" w14:paraId="7A9EB8E6" w14:textId="77777777" w:rsidTr="007E659D">
        <w:tc>
          <w:tcPr>
            <w:tcW w:w="9571" w:type="dxa"/>
          </w:tcPr>
          <w:p w14:paraId="0D6F1C56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взрослый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наблюдает за спонтанно складывающимся взаимодействием детей между собой в различных игровых и/или повседневных ситуациях; обращает внимание детей на чувства, которые появляются у них в процессе социального взаимодействия. </w:t>
            </w:r>
          </w:p>
        </w:tc>
      </w:tr>
      <w:tr w:rsidR="00747C4F" w:rsidRPr="007E659D" w14:paraId="437D17BE" w14:textId="77777777" w:rsidTr="007E659D">
        <w:tc>
          <w:tcPr>
            <w:tcW w:w="9571" w:type="dxa"/>
            <w:shd w:val="clear" w:color="auto" w:fill="FFF2CC"/>
          </w:tcPr>
          <w:p w14:paraId="36284F75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Развитие игры</w:t>
            </w:r>
          </w:p>
        </w:tc>
      </w:tr>
      <w:tr w:rsidR="00747C4F" w:rsidRPr="007E659D" w14:paraId="19418379" w14:textId="77777777" w:rsidTr="007E659D">
        <w:tc>
          <w:tcPr>
            <w:tcW w:w="9571" w:type="dxa"/>
          </w:tcPr>
          <w:p w14:paraId="31049E81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 xml:space="preserve">взрослый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организует соответствующую игровую среду, знакомит детей с различными игровыми сюжетами, помогает освоить простые игровые действия (покормить куклу, помешать в кастрюльке «еду»), использовать предметы-заместители, поддерживает попытки ребенка играть в роли (мамы, дочки, врача и др.), организует несложные сюжетные игры с несколькими детьми.</w:t>
            </w:r>
          </w:p>
        </w:tc>
      </w:tr>
      <w:tr w:rsidR="00747C4F" w:rsidRPr="007E659D" w14:paraId="78240F59" w14:textId="77777777" w:rsidTr="007E659D">
        <w:tc>
          <w:tcPr>
            <w:tcW w:w="9571" w:type="dxa"/>
            <w:shd w:val="clear" w:color="auto" w:fill="FFF2CC"/>
          </w:tcPr>
          <w:p w14:paraId="015D6CD0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Социального и эмоционального развития</w:t>
            </w:r>
          </w:p>
        </w:tc>
      </w:tr>
      <w:tr w:rsidR="00747C4F" w:rsidRPr="007E659D" w14:paraId="630D8ED3" w14:textId="77777777" w:rsidTr="007E659D">
        <w:tc>
          <w:tcPr>
            <w:tcW w:w="9571" w:type="dxa"/>
          </w:tcPr>
          <w:p w14:paraId="1A6DB47C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</w:t>
            </w: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взрослый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грамотно проводит адаптацию ребенка к Организации, учитывая привязанность детей к близким, привлекает родителей (законных представителей) или родных для участия и содействия в период адаптации; </w:t>
            </w:r>
          </w:p>
          <w:p w14:paraId="7DB1AE51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-помогает ребенку найти себе занятия, знакомя его с пространством Организации, имеющимися в нем предметами и материалами; </w:t>
            </w:r>
          </w:p>
          <w:p w14:paraId="24795F40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-поддерживает стремление детей к самостоятельности в самообслуживании (дает возможность самим одеваться, умываться и пр., помогает им), </w:t>
            </w:r>
          </w:p>
          <w:p w14:paraId="5F47DD9C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-поощряет участие детей в повседневных бытовых занятиях; приучает к опрятности, знакомит с правилами этикета. </w:t>
            </w:r>
          </w:p>
        </w:tc>
      </w:tr>
      <w:tr w:rsidR="00747C4F" w:rsidRPr="007E659D" w14:paraId="4ECDFB38" w14:textId="77777777" w:rsidTr="007E659D">
        <w:tc>
          <w:tcPr>
            <w:tcW w:w="9571" w:type="dxa"/>
            <w:shd w:val="clear" w:color="auto" w:fill="BDD6EE"/>
          </w:tcPr>
          <w:p w14:paraId="1A2D16BC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Познавательное развитие</w:t>
            </w:r>
          </w:p>
        </w:tc>
      </w:tr>
      <w:tr w:rsidR="00747C4F" w:rsidRPr="007E659D" w14:paraId="51056A5D" w14:textId="77777777" w:rsidTr="007E659D">
        <w:tc>
          <w:tcPr>
            <w:tcW w:w="9571" w:type="dxa"/>
            <w:shd w:val="clear" w:color="auto" w:fill="FFF2CC"/>
          </w:tcPr>
          <w:p w14:paraId="4F2B73C7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Ознакомление с окружающим миром</w:t>
            </w:r>
          </w:p>
        </w:tc>
      </w:tr>
      <w:tr w:rsidR="00747C4F" w:rsidRPr="007E659D" w14:paraId="234BA75D" w14:textId="77777777" w:rsidTr="007E659D">
        <w:tc>
          <w:tcPr>
            <w:tcW w:w="9571" w:type="dxa"/>
          </w:tcPr>
          <w:p w14:paraId="57CE6027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взрослый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знакомит детей с назначением и свойствами окружающих предметов и явлений в группе, на прогулке, в ходе игр и занятий; помогает освоить действия с игрушками-орудиями (совочком, лопаткой и пр.).  </w:t>
            </w:r>
          </w:p>
        </w:tc>
      </w:tr>
      <w:tr w:rsidR="00747C4F" w:rsidRPr="007E659D" w14:paraId="14D78D49" w14:textId="77777777" w:rsidTr="007E659D">
        <w:tc>
          <w:tcPr>
            <w:tcW w:w="9571" w:type="dxa"/>
            <w:shd w:val="clear" w:color="auto" w:fill="FFF2CC"/>
          </w:tcPr>
          <w:p w14:paraId="2860638B" w14:textId="651381FF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Развитие познавательно-исследовательской</w:t>
            </w:r>
            <w:r w:rsidR="00386F8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активности и познавательных способностей</w:t>
            </w:r>
          </w:p>
        </w:tc>
      </w:tr>
      <w:tr w:rsidR="00747C4F" w:rsidRPr="007E659D" w14:paraId="62C01531" w14:textId="77777777" w:rsidTr="007E659D">
        <w:tc>
          <w:tcPr>
            <w:tcW w:w="9571" w:type="dxa"/>
          </w:tcPr>
          <w:p w14:paraId="2C53EF6E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взрослый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поощряет любознательность и исследовательскую деятельность детей, создавая для этого насыщенную предметно-развивающую среду, наполняя ее соответствующими предметами (предметы быта – кастрюли, кружки, корзинки, пластмассовые банки, бутылки,  а также грецкие орехи, каштаны, песок и воду);</w:t>
            </w:r>
          </w:p>
          <w:p w14:paraId="2B15147F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 с вниманием относится к проявлению интереса детей к окружающему природному миру, к детским вопросам, не спешит давать готовые ответы, разделяя удивление и детский интерес.  </w:t>
            </w:r>
          </w:p>
        </w:tc>
      </w:tr>
      <w:tr w:rsidR="00747C4F" w:rsidRPr="007E659D" w14:paraId="74A548A7" w14:textId="77777777" w:rsidTr="007E659D">
        <w:tc>
          <w:tcPr>
            <w:tcW w:w="9571" w:type="dxa"/>
            <w:shd w:val="clear" w:color="auto" w:fill="BDD6EE"/>
          </w:tcPr>
          <w:p w14:paraId="7DF9D675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i/>
                <w:sz w:val="24"/>
                <w:szCs w:val="24"/>
              </w:rPr>
              <w:t>Речевое развитие</w:t>
            </w:r>
          </w:p>
        </w:tc>
      </w:tr>
      <w:tr w:rsidR="00747C4F" w:rsidRPr="007E659D" w14:paraId="6E015316" w14:textId="77777777" w:rsidTr="007E659D">
        <w:tc>
          <w:tcPr>
            <w:tcW w:w="9571" w:type="dxa"/>
            <w:shd w:val="clear" w:color="auto" w:fill="FFF2CC"/>
          </w:tcPr>
          <w:p w14:paraId="03E11C24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Развитие речи в повседневной жизни</w:t>
            </w:r>
          </w:p>
        </w:tc>
      </w:tr>
      <w:tr w:rsidR="00747C4F" w:rsidRPr="007E659D" w14:paraId="22A149B6" w14:textId="77777777" w:rsidTr="007E659D">
        <w:tc>
          <w:tcPr>
            <w:tcW w:w="9571" w:type="dxa"/>
          </w:tcPr>
          <w:p w14:paraId="43DD742B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взрослый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внимательно относится к выражению детьми своих желаний, чувств, интересов, вопросов, терпеливо выслушивают детей, стремятся понять, что ребенок хочет сказать, поддерживая тем самым активную речь детей;</w:t>
            </w:r>
          </w:p>
          <w:p w14:paraId="21BE7528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-использует различные ситуации для диалога с детьми, а также создает условия для развития общения детей между собой (задает открытые вопросы, побуждающие детей к активной речи; комментирует события и ситуации их повседневной жизни; говорит с ребенком о его опыте, событиях из жизни, его интересах; инициирует обмен мнениями и информацией между детьми).</w:t>
            </w:r>
          </w:p>
        </w:tc>
      </w:tr>
      <w:tr w:rsidR="00747C4F" w:rsidRPr="007E659D" w14:paraId="26E36851" w14:textId="77777777" w:rsidTr="007E659D">
        <w:tc>
          <w:tcPr>
            <w:tcW w:w="9571" w:type="dxa"/>
            <w:shd w:val="clear" w:color="auto" w:fill="FFF2CC"/>
          </w:tcPr>
          <w:p w14:paraId="20959E37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Развитие разных сторон речи</w:t>
            </w:r>
          </w:p>
        </w:tc>
      </w:tr>
      <w:tr w:rsidR="00747C4F" w:rsidRPr="007E659D" w14:paraId="4CA1D1FB" w14:textId="77777777" w:rsidTr="007E659D">
        <w:tc>
          <w:tcPr>
            <w:tcW w:w="9571" w:type="dxa"/>
          </w:tcPr>
          <w:p w14:paraId="7D25B813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взрослый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читает детям книги, вместе рассматривают картинки, объясняет, что на них изображено, поощряет разучивание стихов; </w:t>
            </w:r>
          </w:p>
          <w:p w14:paraId="2B13AA23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-организуют речевые игры, стимулируют словотворчество; </w:t>
            </w:r>
          </w:p>
          <w:p w14:paraId="2C72D6A9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-проводят специальные игры и занятия, направленные на обогащение словарного запаса, развитие грамматического и интонационного строя речи, на развитие планирующей и регулирующей функций речи.   </w:t>
            </w:r>
          </w:p>
        </w:tc>
      </w:tr>
      <w:tr w:rsidR="00747C4F" w:rsidRPr="007E659D" w14:paraId="0EB425D5" w14:textId="77777777" w:rsidTr="007E659D">
        <w:tc>
          <w:tcPr>
            <w:tcW w:w="9571" w:type="dxa"/>
            <w:shd w:val="clear" w:color="auto" w:fill="BDD6EE"/>
          </w:tcPr>
          <w:p w14:paraId="77017A0C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i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747C4F" w:rsidRPr="007E659D" w14:paraId="41EEFB55" w14:textId="77777777" w:rsidTr="007E659D">
        <w:tc>
          <w:tcPr>
            <w:tcW w:w="9571" w:type="dxa"/>
            <w:shd w:val="clear" w:color="auto" w:fill="FFF2CC"/>
          </w:tcPr>
          <w:p w14:paraId="301C1F71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Развитие у детей эстетического отношения к окружающему миру</w:t>
            </w:r>
          </w:p>
        </w:tc>
      </w:tr>
      <w:tr w:rsidR="00747C4F" w:rsidRPr="007E659D" w14:paraId="369ECD0E" w14:textId="77777777" w:rsidTr="007E659D">
        <w:tc>
          <w:tcPr>
            <w:tcW w:w="9571" w:type="dxa"/>
          </w:tcPr>
          <w:p w14:paraId="082CB816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взрослый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привлекает внимание детей к красивым вещам, красоте природы, произведениям искусства, вовлекают их в процесс сопереживания по поводу воспринятого, поддерживают выражение эстетических переживаний ребенка.</w:t>
            </w:r>
          </w:p>
        </w:tc>
      </w:tr>
      <w:tr w:rsidR="00747C4F" w:rsidRPr="007E659D" w14:paraId="37EBD34B" w14:textId="77777777" w:rsidTr="007E659D">
        <w:tc>
          <w:tcPr>
            <w:tcW w:w="9571" w:type="dxa"/>
            <w:shd w:val="clear" w:color="auto" w:fill="FFF2CC"/>
          </w:tcPr>
          <w:p w14:paraId="052D5A3F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Приобщение к изобразительным видам деятельности</w:t>
            </w:r>
          </w:p>
        </w:tc>
      </w:tr>
      <w:tr w:rsidR="00747C4F" w:rsidRPr="007E659D" w14:paraId="4D7B3D92" w14:textId="77777777" w:rsidTr="007E659D">
        <w:tc>
          <w:tcPr>
            <w:tcW w:w="9571" w:type="dxa"/>
          </w:tcPr>
          <w:p w14:paraId="6D15A4C2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взрослый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предоставляет детям широкие возможности для экспериментирования с материалами – красками, карандашами, мелками, пластилином, глиной, бумагой и др.; </w:t>
            </w:r>
          </w:p>
          <w:p w14:paraId="725E8F60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-знакомит с разнообразными простыми приемами изобразительной деятельности; </w:t>
            </w:r>
          </w:p>
          <w:p w14:paraId="30AF3B1B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-поощряет воображение и творчество детей.</w:t>
            </w:r>
          </w:p>
        </w:tc>
      </w:tr>
      <w:tr w:rsidR="00747C4F" w:rsidRPr="007E659D" w14:paraId="724B2AE2" w14:textId="77777777" w:rsidTr="007E659D">
        <w:tc>
          <w:tcPr>
            <w:tcW w:w="9571" w:type="dxa"/>
            <w:shd w:val="clear" w:color="auto" w:fill="FFF2CC"/>
          </w:tcPr>
          <w:p w14:paraId="0BF5DDD0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Приобщение к музыкальной культуре</w:t>
            </w:r>
          </w:p>
        </w:tc>
      </w:tr>
      <w:tr w:rsidR="00747C4F" w:rsidRPr="007E659D" w14:paraId="4C856ADF" w14:textId="77777777" w:rsidTr="007E659D">
        <w:tc>
          <w:tcPr>
            <w:tcW w:w="9571" w:type="dxa"/>
          </w:tcPr>
          <w:p w14:paraId="48B91464" w14:textId="504AEA83" w:rsidR="00747C4F" w:rsidRPr="007E659D" w:rsidRDefault="00386F88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="00747C4F" w:rsidRPr="007E659D">
              <w:rPr>
                <w:rFonts w:ascii="Times New Roman" w:hAnsi="Times New Roman"/>
                <w:b/>
                <w:sz w:val="24"/>
                <w:szCs w:val="24"/>
              </w:rPr>
              <w:t>зрослые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47C4F" w:rsidRPr="007E659D">
              <w:rPr>
                <w:rFonts w:ascii="Times New Roman" w:hAnsi="Times New Roman"/>
                <w:sz w:val="24"/>
                <w:szCs w:val="24"/>
              </w:rPr>
              <w:t>создают в Организации и в групповых помещениях музыкальную среду, органично включая музыку в повседневную жизнь;</w:t>
            </w:r>
          </w:p>
          <w:p w14:paraId="7F501691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-слушают с детьми фрагменты музыкальных произведений, звучание различных, в том числе детских музыкальных инструментов, </w:t>
            </w:r>
          </w:p>
          <w:p w14:paraId="3E7EBB80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-экспериментируют с инструментами и звучащими предметами;</w:t>
            </w:r>
          </w:p>
          <w:p w14:paraId="1EEBFD09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-поют вместе с детьми песни, побуждают ритмично двигаться под музыку; </w:t>
            </w:r>
          </w:p>
          <w:p w14:paraId="5E570C72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-поощряют проявления эмоционального отклика ребенка на музыку. </w:t>
            </w:r>
          </w:p>
        </w:tc>
      </w:tr>
      <w:tr w:rsidR="00747C4F" w:rsidRPr="007E659D" w14:paraId="059D2DC6" w14:textId="77777777" w:rsidTr="007E659D">
        <w:tc>
          <w:tcPr>
            <w:tcW w:w="9571" w:type="dxa"/>
            <w:shd w:val="clear" w:color="auto" w:fill="FFF2CC"/>
          </w:tcPr>
          <w:p w14:paraId="3561D7B6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Приобщение детей к театрализованной деятельности</w:t>
            </w:r>
          </w:p>
        </w:tc>
      </w:tr>
      <w:tr w:rsidR="00747C4F" w:rsidRPr="007E659D" w14:paraId="3AF8D2A5" w14:textId="77777777" w:rsidTr="007E659D">
        <w:tc>
          <w:tcPr>
            <w:tcW w:w="9571" w:type="dxa"/>
          </w:tcPr>
          <w:p w14:paraId="79F1B16F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взрослые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знакомят детей с театрализованными действиями в ходе разнообразных игр, </w:t>
            </w:r>
          </w:p>
          <w:p w14:paraId="4830EB7B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-инсценируют знакомые детям сказки, стихи, организуют просмотры театрализованных представлений;</w:t>
            </w:r>
          </w:p>
          <w:p w14:paraId="17C6A6C7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-побуждают детей принимать посильное участие в инсценировках, беседуют с ними по поводу увиденного.  </w:t>
            </w:r>
          </w:p>
        </w:tc>
      </w:tr>
      <w:tr w:rsidR="00747C4F" w:rsidRPr="007E659D" w14:paraId="3A660F31" w14:textId="77777777" w:rsidTr="007E659D">
        <w:tc>
          <w:tcPr>
            <w:tcW w:w="9571" w:type="dxa"/>
            <w:shd w:val="clear" w:color="auto" w:fill="BDD6EE"/>
          </w:tcPr>
          <w:p w14:paraId="76B5E02D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i/>
                <w:sz w:val="24"/>
                <w:szCs w:val="24"/>
              </w:rPr>
              <w:t>Физическое развитие</w:t>
            </w:r>
          </w:p>
        </w:tc>
      </w:tr>
      <w:tr w:rsidR="00747C4F" w:rsidRPr="007E659D" w14:paraId="526696BC" w14:textId="77777777" w:rsidTr="007E659D">
        <w:tc>
          <w:tcPr>
            <w:tcW w:w="9571" w:type="dxa"/>
            <w:shd w:val="clear" w:color="auto" w:fill="FFF2CC"/>
          </w:tcPr>
          <w:p w14:paraId="7861938E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Укрепление здоровья детей, становление ценностей здорового образа жизни</w:t>
            </w:r>
          </w:p>
        </w:tc>
      </w:tr>
      <w:tr w:rsidR="00747C4F" w:rsidRPr="007E659D" w14:paraId="1BA6DAA6" w14:textId="77777777" w:rsidTr="007E659D">
        <w:tc>
          <w:tcPr>
            <w:tcW w:w="9571" w:type="dxa"/>
          </w:tcPr>
          <w:p w14:paraId="44B196B8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взрослые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организуют правильный режим дня, </w:t>
            </w:r>
          </w:p>
          <w:p w14:paraId="6BEFE450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-приучают детей к соблюдению правил личной гигиены, </w:t>
            </w:r>
          </w:p>
          <w:p w14:paraId="6D16B83D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-в доступной форме объясняют, что полезно и что вредно для здоровья. </w:t>
            </w:r>
          </w:p>
        </w:tc>
      </w:tr>
      <w:tr w:rsidR="00747C4F" w:rsidRPr="007E659D" w14:paraId="16E117F8" w14:textId="77777777" w:rsidTr="007E659D">
        <w:tc>
          <w:tcPr>
            <w:tcW w:w="9571" w:type="dxa"/>
            <w:shd w:val="clear" w:color="auto" w:fill="FFF2CC"/>
          </w:tcPr>
          <w:p w14:paraId="6B1EC7BA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Развитие различных видов двигательной активности</w:t>
            </w:r>
          </w:p>
        </w:tc>
      </w:tr>
      <w:tr w:rsidR="00747C4F" w:rsidRPr="007E659D" w14:paraId="7F5D1E92" w14:textId="77777777" w:rsidTr="007E659D">
        <w:tc>
          <w:tcPr>
            <w:tcW w:w="9571" w:type="dxa"/>
          </w:tcPr>
          <w:p w14:paraId="54614010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взрослые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проводят подвижные игры, способствуя получению детьми радости от двигательной активности, развитию ловкости, координации движений, правильной осанки;</w:t>
            </w:r>
          </w:p>
          <w:p w14:paraId="31E37DC8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-вовлекают детей в игры с предметами, стимулирующие развитие мелкой моторики.</w:t>
            </w:r>
          </w:p>
        </w:tc>
      </w:tr>
      <w:tr w:rsidR="00747C4F" w:rsidRPr="007E659D" w14:paraId="438A5CCB" w14:textId="77777777" w:rsidTr="007E659D">
        <w:tc>
          <w:tcPr>
            <w:tcW w:w="9571" w:type="dxa"/>
            <w:shd w:val="clear" w:color="auto" w:fill="FFF2CC"/>
          </w:tcPr>
          <w:p w14:paraId="326ABABB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Формирования навыков безопасного поведения</w:t>
            </w:r>
          </w:p>
        </w:tc>
      </w:tr>
      <w:tr w:rsidR="00747C4F" w:rsidRPr="007E659D" w14:paraId="373D3DF3" w14:textId="77777777" w:rsidTr="007E659D">
        <w:tc>
          <w:tcPr>
            <w:tcW w:w="9571" w:type="dxa"/>
          </w:tcPr>
          <w:p w14:paraId="2E16AED0" w14:textId="77777777" w:rsidR="00747C4F" w:rsidRPr="007E659D" w:rsidRDefault="00747C4F" w:rsidP="00386F88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взрослые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создают в Организации безопасную среду, а также предостерегают детей от поступков, угрожающих их жизни и здоровью</w:t>
            </w:r>
          </w:p>
        </w:tc>
      </w:tr>
    </w:tbl>
    <w:p w14:paraId="437E6BB1" w14:textId="77777777" w:rsidR="00747C4F" w:rsidRPr="00356F2B" w:rsidRDefault="00747C4F" w:rsidP="00386F88">
      <w:pPr>
        <w:spacing w:after="0" w:line="240" w:lineRule="auto"/>
        <w:ind w:firstLine="708"/>
        <w:jc w:val="both"/>
        <w:rPr>
          <w:rFonts w:ascii="Times New Roman" w:hAnsi="Times New Roman"/>
          <w:bCs/>
          <w:sz w:val="16"/>
          <w:szCs w:val="16"/>
        </w:rPr>
      </w:pPr>
    </w:p>
    <w:p w14:paraId="63F64C07" w14:textId="77777777" w:rsidR="00747C4F" w:rsidRPr="00356F2B" w:rsidRDefault="00747C4F" w:rsidP="00386F88">
      <w:pPr>
        <w:spacing w:after="0" w:line="240" w:lineRule="auto"/>
        <w:jc w:val="center"/>
        <w:rPr>
          <w:rFonts w:ascii="Times New Roman" w:hAnsi="Times New Roman"/>
          <w:color w:val="000000"/>
          <w:sz w:val="16"/>
          <w:szCs w:val="16"/>
        </w:rPr>
      </w:pPr>
      <w:r w:rsidRPr="005E6E03">
        <w:rPr>
          <w:rFonts w:ascii="Times New Roman" w:hAnsi="Times New Roman"/>
          <w:b/>
          <w:bCs/>
          <w:color w:val="000000"/>
          <w:sz w:val="24"/>
          <w:szCs w:val="24"/>
        </w:rPr>
        <w:t>Образовательная деятельность в процессе самостоятельной деятельности детей в различных видах детской деятельности</w:t>
      </w:r>
      <w:r w:rsidRPr="005E6E03">
        <w:rPr>
          <w:rFonts w:ascii="Times New Roman" w:hAnsi="Times New Roman"/>
          <w:b/>
          <w:bCs/>
          <w:color w:val="000000"/>
          <w:sz w:val="24"/>
          <w:szCs w:val="24"/>
        </w:rPr>
        <w:br/>
      </w:r>
    </w:p>
    <w:p w14:paraId="7ACF8381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E6E03">
        <w:rPr>
          <w:rFonts w:ascii="Times New Roman" w:hAnsi="Times New Roman"/>
          <w:color w:val="000000"/>
          <w:sz w:val="24"/>
          <w:szCs w:val="24"/>
        </w:rPr>
        <w:t>Самостоятельная деятельность детей, как одна из моделей организации образовательной деятельности – это:</w:t>
      </w:r>
    </w:p>
    <w:p w14:paraId="05F4D956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E6E03">
        <w:rPr>
          <w:rFonts w:ascii="Symbol" w:hAnsi="Symbol"/>
          <w:color w:val="000000"/>
          <w:sz w:val="24"/>
          <w:szCs w:val="24"/>
        </w:rPr>
        <w:sym w:font="Symbol" w:char="F02D"/>
      </w:r>
      <w:r w:rsidRPr="005E6E03">
        <w:rPr>
          <w:rFonts w:ascii="Symbol" w:hAnsi="Symbol"/>
          <w:color w:val="000000"/>
          <w:sz w:val="24"/>
          <w:szCs w:val="24"/>
        </w:rPr>
        <w:t></w:t>
      </w:r>
      <w:r w:rsidRPr="005E6E03">
        <w:rPr>
          <w:rFonts w:ascii="Times New Roman" w:hAnsi="Times New Roman"/>
          <w:color w:val="000000"/>
          <w:sz w:val="24"/>
          <w:szCs w:val="24"/>
        </w:rPr>
        <w:t>свободная деятельность воспитанников в условиях созданной педагогами развивающей предметно-пространственной среды,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E6E03">
        <w:rPr>
          <w:rFonts w:ascii="Times New Roman" w:hAnsi="Times New Roman"/>
          <w:color w:val="000000"/>
          <w:sz w:val="24"/>
          <w:szCs w:val="24"/>
        </w:rPr>
        <w:t>обеспечивающая выбор каждым ребенком деятельности по интересам и позволяющая ему взаимодействовать со сверстниками или действовать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E6E03">
        <w:rPr>
          <w:rFonts w:ascii="Times New Roman" w:hAnsi="Times New Roman"/>
          <w:color w:val="000000"/>
          <w:sz w:val="24"/>
          <w:szCs w:val="24"/>
        </w:rPr>
        <w:t>индивидуально;</w:t>
      </w:r>
    </w:p>
    <w:p w14:paraId="1D427A42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E6E03">
        <w:rPr>
          <w:rFonts w:ascii="Symbol" w:hAnsi="Symbol"/>
          <w:color w:val="000000"/>
          <w:sz w:val="24"/>
          <w:szCs w:val="24"/>
        </w:rPr>
        <w:sym w:font="Symbol" w:char="F02D"/>
      </w:r>
      <w:r w:rsidRPr="005E6E03">
        <w:rPr>
          <w:rFonts w:ascii="Symbol" w:hAnsi="Symbol"/>
          <w:color w:val="000000"/>
          <w:sz w:val="24"/>
          <w:szCs w:val="24"/>
        </w:rPr>
        <w:t></w:t>
      </w:r>
      <w:r w:rsidRPr="005E6E03">
        <w:rPr>
          <w:rFonts w:ascii="Times New Roman" w:hAnsi="Times New Roman"/>
          <w:color w:val="000000"/>
          <w:sz w:val="24"/>
          <w:szCs w:val="24"/>
        </w:rPr>
        <w:t>организованная воспитателем деятельность воспитанников, направленная на решение задач, связанных с интересами других людей.</w:t>
      </w:r>
    </w:p>
    <w:p w14:paraId="1A58EA6E" w14:textId="77777777" w:rsidR="00747C4F" w:rsidRPr="00356F2B" w:rsidRDefault="00747C4F" w:rsidP="003E600F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9648"/>
      </w:tblGrid>
      <w:tr w:rsidR="00747C4F" w:rsidRPr="007E659D" w14:paraId="351DDD88" w14:textId="77777777" w:rsidTr="00C16150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60263721" w14:textId="77777777" w:rsidR="00747C4F" w:rsidRPr="005E6E03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E0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</w:tc>
      </w:tr>
      <w:tr w:rsidR="00747C4F" w:rsidRPr="007E659D" w14:paraId="07838234" w14:textId="77777777" w:rsidTr="00C16150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87D80" w14:textId="77777777" w:rsidR="00747C4F" w:rsidRPr="005E6E03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6E03">
              <w:rPr>
                <w:rFonts w:ascii="Times New Roman" w:hAnsi="Times New Roman"/>
                <w:color w:val="000000"/>
                <w:sz w:val="24"/>
                <w:szCs w:val="24"/>
              </w:rPr>
              <w:t>Игры в развивающих центрах; сюжетно-ролевые игры; индивидуальные игры; совместные игры; все виды деятельности, предполагающие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E6E03">
              <w:rPr>
                <w:rFonts w:ascii="Times New Roman" w:hAnsi="Times New Roman"/>
                <w:color w:val="000000"/>
                <w:sz w:val="24"/>
                <w:szCs w:val="24"/>
              </w:rPr>
              <w:t>общение со сверстниками; выполнение гигиенических процедур; самообслуживание; трудовая деятельность; рассматривание тематических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E6E03">
              <w:rPr>
                <w:rFonts w:ascii="Times New Roman" w:hAnsi="Times New Roman"/>
                <w:color w:val="000000"/>
                <w:sz w:val="24"/>
                <w:szCs w:val="24"/>
              </w:rPr>
              <w:t>альбомов.</w:t>
            </w:r>
          </w:p>
        </w:tc>
      </w:tr>
      <w:tr w:rsidR="00747C4F" w:rsidRPr="007E659D" w14:paraId="7581D694" w14:textId="77777777" w:rsidTr="00C16150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5B26AB2D" w14:textId="77777777" w:rsidR="00747C4F" w:rsidRPr="005E6E03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E0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</w:tc>
      </w:tr>
      <w:tr w:rsidR="00747C4F" w:rsidRPr="007E659D" w14:paraId="76FB21D2" w14:textId="77777777" w:rsidTr="00C16150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1E7ED" w14:textId="77777777" w:rsidR="00747C4F" w:rsidRPr="005E6E03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6E03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Самостоятельные игры в развивающих центрах; сюжетно-ролевые игры; рассматривание тематических альбомов, книг; развивающие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E6E03">
              <w:rPr>
                <w:rFonts w:ascii="Times New Roman" w:hAnsi="Times New Roman"/>
                <w:color w:val="000000"/>
                <w:sz w:val="24"/>
                <w:szCs w:val="24"/>
              </w:rPr>
              <w:t>настольно-печатные игры; дид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актические</w:t>
            </w:r>
            <w:r w:rsidRPr="005E6E0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игры; наблюдения; экспериментирование.</w:t>
            </w:r>
          </w:p>
        </w:tc>
      </w:tr>
      <w:tr w:rsidR="00747C4F" w:rsidRPr="007E659D" w14:paraId="05761664" w14:textId="77777777" w:rsidTr="00C16150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1B4D745F" w14:textId="77777777" w:rsidR="00747C4F" w:rsidRPr="005E6E03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E0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</w:tc>
      </w:tr>
      <w:tr w:rsidR="00747C4F" w:rsidRPr="007E659D" w14:paraId="6FDC4404" w14:textId="77777777" w:rsidTr="00C16150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59E72" w14:textId="77777777" w:rsidR="00747C4F" w:rsidRPr="005E6E03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6E03">
              <w:rPr>
                <w:rFonts w:ascii="Times New Roman" w:hAnsi="Times New Roman"/>
                <w:color w:val="000000"/>
                <w:sz w:val="24"/>
                <w:szCs w:val="24"/>
              </w:rPr>
              <w:t>Все виды деятельности, предполагающие общение со сверстниками; самостоятельное рассказывание; самостоятельные игры по мотивам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E6E03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художественных произведений; самостоятельная деятельность в книжном уголке; совместные игры</w:t>
            </w:r>
          </w:p>
        </w:tc>
      </w:tr>
      <w:tr w:rsidR="00747C4F" w:rsidRPr="007E659D" w14:paraId="2200570F" w14:textId="77777777" w:rsidTr="00C16150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702A4E07" w14:textId="77777777" w:rsidR="00747C4F" w:rsidRPr="005E6E03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E0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747C4F" w:rsidRPr="007E659D" w14:paraId="05A470C5" w14:textId="77777777" w:rsidTr="00C16150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89F50" w14:textId="77777777" w:rsidR="00747C4F" w:rsidRPr="005E6E03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6E03">
              <w:rPr>
                <w:rFonts w:ascii="Times New Roman" w:hAnsi="Times New Roman"/>
                <w:color w:val="000000"/>
                <w:sz w:val="24"/>
                <w:szCs w:val="24"/>
              </w:rPr>
              <w:t>Игры в развивающих центрах; самостоятельное рисование, лепка, конструктивное моделирование, аппликация; рассматривание репродукций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E6E03">
              <w:rPr>
                <w:rFonts w:ascii="Times New Roman" w:hAnsi="Times New Roman"/>
                <w:color w:val="000000"/>
                <w:sz w:val="24"/>
                <w:szCs w:val="24"/>
              </w:rPr>
              <w:t>картин, иллюстраций, фотографий; самостоятельное музицирование, игра на детских муз. инструментах; слушание; рассматривание выставок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E6E03">
              <w:rPr>
                <w:rFonts w:ascii="Times New Roman" w:hAnsi="Times New Roman"/>
                <w:color w:val="000000"/>
                <w:sz w:val="24"/>
                <w:szCs w:val="24"/>
              </w:rPr>
              <w:t>детских работ</w:t>
            </w:r>
          </w:p>
        </w:tc>
      </w:tr>
      <w:tr w:rsidR="00747C4F" w:rsidRPr="007E659D" w14:paraId="2308EF44" w14:textId="77777777" w:rsidTr="00C16150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1086EB98" w14:textId="77777777" w:rsidR="00747C4F" w:rsidRPr="005E6E03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E0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</w:tc>
      </w:tr>
      <w:tr w:rsidR="00747C4F" w:rsidRPr="007E659D" w14:paraId="47BC92E4" w14:textId="77777777" w:rsidTr="00C16150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FD21E" w14:textId="77777777" w:rsidR="00747C4F" w:rsidRPr="005E6E03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6E03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Самостоятельные подвижные игры; спортивные игры; использование в играх спортивного инвентаря.</w:t>
            </w:r>
          </w:p>
        </w:tc>
      </w:tr>
    </w:tbl>
    <w:p w14:paraId="285C09B0" w14:textId="77777777" w:rsidR="00747C4F" w:rsidRPr="00356F2B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bCs/>
          <w:sz w:val="16"/>
          <w:szCs w:val="16"/>
        </w:rPr>
      </w:pPr>
    </w:p>
    <w:p w14:paraId="6DEC606E" w14:textId="77777777" w:rsidR="00747C4F" w:rsidRDefault="00747C4F" w:rsidP="003E600F">
      <w:pPr>
        <w:spacing w:after="0" w:line="240" w:lineRule="auto"/>
        <w:jc w:val="both"/>
        <w:rPr>
          <w:color w:val="000000"/>
        </w:rPr>
      </w:pPr>
      <w:bookmarkStart w:id="9" w:name="_Hlk84586087"/>
      <w:r w:rsidRPr="00A327F0">
        <w:rPr>
          <w:rFonts w:ascii="Times New Roman" w:hAnsi="Times New Roman"/>
          <w:color w:val="000000"/>
          <w:sz w:val="24"/>
          <w:szCs w:val="24"/>
        </w:rPr>
        <w:t>Для решения образовательных задач Программы используются:</w:t>
      </w:r>
    </w:p>
    <w:p w14:paraId="203C3E58" w14:textId="77777777" w:rsidR="00747C4F" w:rsidRDefault="00747C4F" w:rsidP="003E600F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327F0">
        <w:rPr>
          <w:rFonts w:ascii="Symbol" w:hAnsi="Symbol"/>
          <w:color w:val="000000"/>
          <w:sz w:val="24"/>
          <w:szCs w:val="24"/>
        </w:rPr>
        <w:sym w:font="Symbol" w:char="F02D"/>
      </w:r>
      <w:r w:rsidRPr="00A327F0">
        <w:rPr>
          <w:rFonts w:ascii="Symbol" w:hAnsi="Symbol"/>
          <w:color w:val="000000"/>
          <w:sz w:val="24"/>
          <w:szCs w:val="24"/>
        </w:rPr>
        <w:t></w:t>
      </w:r>
      <w:r w:rsidRPr="00A327F0">
        <w:rPr>
          <w:rFonts w:ascii="Times New Roman" w:hAnsi="Times New Roman"/>
          <w:color w:val="000000"/>
          <w:sz w:val="24"/>
          <w:szCs w:val="24"/>
        </w:rPr>
        <w:t xml:space="preserve">словесные, наглядные, практические, проблемные и другие </w:t>
      </w:r>
      <w:r w:rsidRPr="00A327F0">
        <w:rPr>
          <w:rFonts w:ascii="Times New Roman" w:hAnsi="Times New Roman"/>
          <w:b/>
          <w:bCs/>
          <w:color w:val="000000"/>
          <w:sz w:val="24"/>
          <w:szCs w:val="24"/>
        </w:rPr>
        <w:t xml:space="preserve">методы обучения, </w:t>
      </w:r>
      <w:r w:rsidRPr="00A327F0">
        <w:rPr>
          <w:rFonts w:ascii="Times New Roman" w:hAnsi="Times New Roman"/>
          <w:color w:val="000000"/>
          <w:sz w:val="24"/>
          <w:szCs w:val="24"/>
        </w:rPr>
        <w:t>а также</w:t>
      </w:r>
      <w:r w:rsidRPr="00A327F0">
        <w:rPr>
          <w:color w:val="000000"/>
        </w:rPr>
        <w:br/>
      </w:r>
      <w:r w:rsidRPr="00A327F0">
        <w:rPr>
          <w:rFonts w:ascii="Times New Roman" w:hAnsi="Times New Roman"/>
          <w:color w:val="000000"/>
          <w:sz w:val="24"/>
          <w:szCs w:val="24"/>
        </w:rPr>
        <w:t>образовательн</w:t>
      </w:r>
      <w:r>
        <w:rPr>
          <w:rFonts w:ascii="Times New Roman" w:hAnsi="Times New Roman"/>
          <w:color w:val="000000"/>
          <w:sz w:val="24"/>
          <w:szCs w:val="24"/>
        </w:rPr>
        <w:t xml:space="preserve">ые </w:t>
      </w:r>
      <w:r w:rsidRPr="005B06B4">
        <w:rPr>
          <w:rFonts w:ascii="Times New Roman" w:hAnsi="Times New Roman"/>
          <w:b/>
          <w:bCs/>
          <w:color w:val="000000"/>
          <w:sz w:val="24"/>
          <w:szCs w:val="24"/>
        </w:rPr>
        <w:t>технологии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14:paraId="42307C7A" w14:textId="77777777" w:rsidR="00747C4F" w:rsidRPr="0030398C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</w:rPr>
      </w:pPr>
      <w:r w:rsidRPr="0030398C">
        <w:rPr>
          <w:rStyle w:val="fontstyle01"/>
        </w:rPr>
        <w:t>1.</w:t>
      </w:r>
      <w:r w:rsidRPr="0030398C">
        <w:rPr>
          <w:rStyle w:val="fontstyle01"/>
          <w:i/>
          <w:iCs/>
        </w:rPr>
        <w:t>Технологии личностно-ориентированного взаимодействия педагога с детьми</w:t>
      </w:r>
      <w:r w:rsidRPr="0030398C">
        <w:rPr>
          <w:rStyle w:val="fontstyle01"/>
        </w:rPr>
        <w:t>,</w:t>
      </w:r>
      <w:r>
        <w:rPr>
          <w:rStyle w:val="fontstyle01"/>
        </w:rPr>
        <w:t xml:space="preserve"> </w:t>
      </w:r>
      <w:r w:rsidRPr="0030398C">
        <w:rPr>
          <w:rStyle w:val="fontstyle01"/>
        </w:rPr>
        <w:t>характерные особенности</w:t>
      </w:r>
      <w:r w:rsidRPr="0030398C">
        <w:rPr>
          <w:rStyle w:val="fontstyle21"/>
        </w:rPr>
        <w:t>:</w:t>
      </w:r>
    </w:p>
    <w:p w14:paraId="59242B3C" w14:textId="77777777" w:rsidR="00747C4F" w:rsidRPr="0030398C" w:rsidRDefault="00747C4F" w:rsidP="003E600F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30398C">
        <w:rPr>
          <w:rStyle w:val="fontstyle21"/>
        </w:rPr>
        <w:t>1) смена педагогического воздействия на педагогическое взаимодействие; изменение</w:t>
      </w:r>
      <w:r>
        <w:rPr>
          <w:rStyle w:val="fontstyle21"/>
        </w:rPr>
        <w:t xml:space="preserve"> </w:t>
      </w:r>
      <w:r w:rsidRPr="0030398C">
        <w:rPr>
          <w:rStyle w:val="fontstyle21"/>
        </w:rPr>
        <w:t>направленности педагогического «вектора» — не только от взрослого к ребенку, но и от</w:t>
      </w:r>
      <w:r>
        <w:rPr>
          <w:rStyle w:val="fontstyle21"/>
        </w:rPr>
        <w:t xml:space="preserve"> </w:t>
      </w:r>
      <w:r w:rsidRPr="0030398C">
        <w:rPr>
          <w:rStyle w:val="fontstyle21"/>
        </w:rPr>
        <w:t>ребенка к взрослому;</w:t>
      </w:r>
    </w:p>
    <w:p w14:paraId="5B9B919C" w14:textId="77777777" w:rsidR="00747C4F" w:rsidRPr="0030398C" w:rsidRDefault="00747C4F" w:rsidP="003E600F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30398C">
        <w:rPr>
          <w:rStyle w:val="fontstyle21"/>
        </w:rPr>
        <w:t>2) основной доминантой является выявление личностных особенностей каждого ребенка как</w:t>
      </w:r>
      <w:r>
        <w:rPr>
          <w:rStyle w:val="fontstyle21"/>
        </w:rPr>
        <w:t xml:space="preserve"> </w:t>
      </w:r>
      <w:r w:rsidRPr="0030398C">
        <w:rPr>
          <w:rStyle w:val="fontstyle21"/>
        </w:rPr>
        <w:t>индивидуального субъекта познания и других видов деятельности;</w:t>
      </w:r>
      <w:r w:rsidRPr="0030398C">
        <w:rPr>
          <w:rFonts w:ascii="Times New Roman" w:hAnsi="Times New Roman"/>
          <w:color w:val="000000"/>
        </w:rPr>
        <w:br/>
      </w:r>
      <w:r w:rsidRPr="0030398C">
        <w:rPr>
          <w:rStyle w:val="fontstyle21"/>
        </w:rPr>
        <w:t>3) содержание образования не должно представлять собой только лишь набор</w:t>
      </w:r>
      <w:r w:rsidRPr="0030398C">
        <w:rPr>
          <w:rFonts w:ascii="Times New Roman" w:hAnsi="Times New Roman"/>
          <w:color w:val="000000"/>
        </w:rPr>
        <w:br/>
      </w:r>
      <w:r w:rsidRPr="0030398C">
        <w:rPr>
          <w:rStyle w:val="fontstyle21"/>
        </w:rPr>
        <w:t>социокультурных образцов в виде правил, приемов действия, поведения, оно должно включая</w:t>
      </w:r>
      <w:r>
        <w:rPr>
          <w:rStyle w:val="fontstyle21"/>
        </w:rPr>
        <w:t xml:space="preserve"> </w:t>
      </w:r>
      <w:r w:rsidRPr="0030398C">
        <w:rPr>
          <w:rStyle w:val="fontstyle21"/>
        </w:rPr>
        <w:t>содержание субъектного опыта ребенка как опыта его индивидуальной жизнедеятельности,</w:t>
      </w:r>
      <w:r>
        <w:rPr>
          <w:rStyle w:val="fontstyle21"/>
        </w:rPr>
        <w:t xml:space="preserve"> </w:t>
      </w:r>
      <w:r w:rsidRPr="0030398C">
        <w:rPr>
          <w:rStyle w:val="fontstyle21"/>
        </w:rPr>
        <w:lastRenderedPageBreak/>
        <w:t>без чего содержание образования становится обезличенным, формальным,</w:t>
      </w:r>
      <w:r>
        <w:rPr>
          <w:rStyle w:val="fontstyle21"/>
        </w:rPr>
        <w:t xml:space="preserve"> </w:t>
      </w:r>
      <w:r w:rsidRPr="0030398C">
        <w:rPr>
          <w:rStyle w:val="fontstyle21"/>
        </w:rPr>
        <w:t>невостребованным.</w:t>
      </w:r>
    </w:p>
    <w:p w14:paraId="7A2DEE53" w14:textId="77777777" w:rsidR="00747C4F" w:rsidRPr="0030398C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</w:rPr>
      </w:pPr>
      <w:r w:rsidRPr="0030398C">
        <w:rPr>
          <w:rStyle w:val="fontstyle01"/>
        </w:rPr>
        <w:t xml:space="preserve">2. </w:t>
      </w:r>
      <w:r w:rsidRPr="0030398C">
        <w:rPr>
          <w:rStyle w:val="fontstyle01"/>
          <w:i/>
          <w:iCs/>
        </w:rPr>
        <w:t>Информационно-коммуникативные технологии</w:t>
      </w:r>
      <w:r>
        <w:rPr>
          <w:rStyle w:val="fontstyle01"/>
          <w:i/>
          <w:iCs/>
        </w:rPr>
        <w:t xml:space="preserve"> </w:t>
      </w:r>
      <w:r w:rsidRPr="0030398C">
        <w:rPr>
          <w:rStyle w:val="fontstyle21"/>
        </w:rPr>
        <w:t>с использованием мультимедийных презентации, клипов, видеофильмов, которые</w:t>
      </w:r>
      <w:r>
        <w:rPr>
          <w:rStyle w:val="fontstyle21"/>
        </w:rPr>
        <w:t xml:space="preserve"> </w:t>
      </w:r>
      <w:r w:rsidRPr="0030398C">
        <w:rPr>
          <w:rStyle w:val="fontstyle21"/>
        </w:rPr>
        <w:t>дают возможность педагогу выстроить объяснение с использованием видеофрагментов.</w:t>
      </w:r>
    </w:p>
    <w:p w14:paraId="4F1CF27E" w14:textId="77777777" w:rsidR="00747C4F" w:rsidRPr="0030398C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</w:rPr>
      </w:pPr>
      <w:r w:rsidRPr="0030398C">
        <w:rPr>
          <w:rStyle w:val="fontstyle01"/>
          <w:i/>
          <w:iCs/>
        </w:rPr>
        <w:t>3.Игровая технология</w:t>
      </w:r>
      <w:r w:rsidRPr="0030398C">
        <w:rPr>
          <w:rStyle w:val="fontstyle01"/>
        </w:rPr>
        <w:t xml:space="preserve"> интеллектуально-творческого развития детей раннего и</w:t>
      </w:r>
      <w:r w:rsidRPr="0030398C">
        <w:rPr>
          <w:rFonts w:ascii="Times New Roman" w:hAnsi="Times New Roman"/>
          <w:color w:val="000000"/>
        </w:rPr>
        <w:br/>
      </w:r>
      <w:r w:rsidRPr="0030398C">
        <w:rPr>
          <w:rStyle w:val="fontstyle01"/>
        </w:rPr>
        <w:t>дошкольного возраста «Сказочные лабиринты игры» В.В. Воскобовича</w:t>
      </w:r>
      <w:r w:rsidRPr="0030398C">
        <w:rPr>
          <w:rStyle w:val="fontstyle21"/>
        </w:rPr>
        <w:t>.</w:t>
      </w:r>
      <w:r w:rsidRPr="0030398C">
        <w:rPr>
          <w:rFonts w:ascii="Times New Roman" w:hAnsi="Times New Roman"/>
          <w:color w:val="000000"/>
        </w:rPr>
        <w:br/>
      </w:r>
      <w:r w:rsidRPr="0030398C">
        <w:rPr>
          <w:rStyle w:val="fontstyle21"/>
        </w:rPr>
        <w:t xml:space="preserve">Включение в образовательный процесс </w:t>
      </w:r>
      <w:r w:rsidRPr="0030398C">
        <w:rPr>
          <w:rStyle w:val="fontstyle01"/>
        </w:rPr>
        <w:t>технологии интеллектуально</w:t>
      </w:r>
      <w:r>
        <w:rPr>
          <w:rStyle w:val="fontstyle01"/>
        </w:rPr>
        <w:t xml:space="preserve"> – </w:t>
      </w:r>
      <w:r w:rsidRPr="0030398C">
        <w:rPr>
          <w:rStyle w:val="fontstyle01"/>
        </w:rPr>
        <w:t>творческого</w:t>
      </w:r>
      <w:r>
        <w:rPr>
          <w:rStyle w:val="fontstyle01"/>
        </w:rPr>
        <w:t xml:space="preserve"> </w:t>
      </w:r>
      <w:r w:rsidRPr="0030398C">
        <w:rPr>
          <w:rStyle w:val="fontstyle01"/>
        </w:rPr>
        <w:t>развития детей раннего и дошкольного возраста «Сказочные лабиринты игры» В.В.</w:t>
      </w:r>
      <w:r w:rsidRPr="0030398C">
        <w:rPr>
          <w:rFonts w:ascii="Times New Roman" w:hAnsi="Times New Roman"/>
          <w:color w:val="000000"/>
        </w:rPr>
        <w:br/>
      </w:r>
      <w:r w:rsidRPr="0030398C">
        <w:rPr>
          <w:rStyle w:val="fontstyle01"/>
        </w:rPr>
        <w:t>Воскобовича</w:t>
      </w:r>
      <w:r>
        <w:rPr>
          <w:rStyle w:val="fontstyle01"/>
        </w:rPr>
        <w:t xml:space="preserve"> </w:t>
      </w:r>
      <w:r w:rsidRPr="0030398C">
        <w:rPr>
          <w:rStyle w:val="fontstyle21"/>
        </w:rPr>
        <w:t>позволяет педагогам осуществить технологический подход к организации</w:t>
      </w:r>
      <w:r>
        <w:rPr>
          <w:rStyle w:val="fontstyle21"/>
        </w:rPr>
        <w:t xml:space="preserve"> </w:t>
      </w:r>
      <w:r w:rsidRPr="0030398C">
        <w:rPr>
          <w:rStyle w:val="fontstyle21"/>
        </w:rPr>
        <w:t>образовательной деятельности с детьми в соответствии с ФГОС ДО.</w:t>
      </w:r>
      <w:r w:rsidRPr="0030398C">
        <w:rPr>
          <w:rFonts w:ascii="Times New Roman" w:hAnsi="Times New Roman"/>
          <w:color w:val="000000"/>
        </w:rPr>
        <w:br/>
      </w:r>
      <w:r w:rsidRPr="0030398C">
        <w:rPr>
          <w:rStyle w:val="fontstyle21"/>
        </w:rPr>
        <w:t>Использование данной технологии позволяет реализовать индивидуализацию в</w:t>
      </w:r>
      <w:r w:rsidRPr="0030398C">
        <w:rPr>
          <w:rFonts w:ascii="Times New Roman" w:hAnsi="Times New Roman"/>
          <w:color w:val="000000"/>
        </w:rPr>
        <w:br/>
      </w:r>
      <w:r w:rsidRPr="0030398C">
        <w:rPr>
          <w:rStyle w:val="fontstyle21"/>
        </w:rPr>
        <w:t>качестве основного принципа современного дошкольного образования. Учитывая</w:t>
      </w:r>
      <w:r w:rsidRPr="0030398C">
        <w:rPr>
          <w:rFonts w:ascii="Times New Roman" w:hAnsi="Times New Roman"/>
          <w:color w:val="000000"/>
        </w:rPr>
        <w:br/>
      </w:r>
      <w:r w:rsidRPr="0030398C">
        <w:rPr>
          <w:rStyle w:val="fontstyle21"/>
        </w:rPr>
        <w:t>особенности каждого ребенка, который становится активным участником деятельности с</w:t>
      </w:r>
      <w:r>
        <w:rPr>
          <w:rStyle w:val="fontstyle21"/>
        </w:rPr>
        <w:t xml:space="preserve"> </w:t>
      </w:r>
      <w:r w:rsidRPr="0030398C">
        <w:rPr>
          <w:rStyle w:val="fontstyle21"/>
        </w:rPr>
        <w:t>использованием игрового пособия, взрослый организует сотрудничество детей и взрослых как</w:t>
      </w:r>
      <w:r>
        <w:rPr>
          <w:rStyle w:val="fontstyle21"/>
        </w:rPr>
        <w:t xml:space="preserve"> </w:t>
      </w:r>
      <w:r w:rsidRPr="0030398C">
        <w:rPr>
          <w:rStyle w:val="fontstyle21"/>
        </w:rPr>
        <w:t>партнеров, тем самым актуализирует субъектную позицию ребенка, поддерживая его</w:t>
      </w:r>
      <w:r>
        <w:rPr>
          <w:rStyle w:val="fontstyle21"/>
        </w:rPr>
        <w:t xml:space="preserve"> </w:t>
      </w:r>
      <w:r w:rsidRPr="0030398C">
        <w:rPr>
          <w:rStyle w:val="fontstyle21"/>
        </w:rPr>
        <w:t>инициативность и активность. Использование игр В.В. Воскобовича в образовательном</w:t>
      </w:r>
      <w:r>
        <w:rPr>
          <w:rStyle w:val="fontstyle21"/>
        </w:rPr>
        <w:t xml:space="preserve"> </w:t>
      </w:r>
      <w:r w:rsidRPr="0030398C">
        <w:rPr>
          <w:rStyle w:val="fontstyle21"/>
        </w:rPr>
        <w:t>процессе способствует обеспечению вариативности содержания основной образовательной</w:t>
      </w:r>
      <w:r w:rsidRPr="0030398C">
        <w:rPr>
          <w:rFonts w:ascii="Times New Roman" w:hAnsi="Times New Roman"/>
          <w:color w:val="000000"/>
        </w:rPr>
        <w:br/>
      </w:r>
      <w:r w:rsidRPr="0030398C">
        <w:rPr>
          <w:rStyle w:val="fontstyle21"/>
        </w:rPr>
        <w:t>программы и организационных форм дошкольного образования.</w:t>
      </w:r>
    </w:p>
    <w:p w14:paraId="248FADDB" w14:textId="77777777" w:rsidR="00747C4F" w:rsidRPr="0030398C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</w:rPr>
      </w:pPr>
      <w:r w:rsidRPr="0030398C">
        <w:rPr>
          <w:rStyle w:val="fontstyle01"/>
          <w:i/>
          <w:iCs/>
        </w:rPr>
        <w:t>4. Доброжелательные технологии</w:t>
      </w:r>
      <w:r w:rsidRPr="0030398C">
        <w:rPr>
          <w:rStyle w:val="fontstyle01"/>
        </w:rPr>
        <w:t>:</w:t>
      </w:r>
    </w:p>
    <w:p w14:paraId="370D7B7B" w14:textId="77777777" w:rsidR="00747C4F" w:rsidRPr="0030398C" w:rsidRDefault="00747C4F" w:rsidP="003E600F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30398C">
        <w:rPr>
          <w:rStyle w:val="fontstyle21"/>
        </w:rPr>
        <w:t>- «Утро радостных встреч»</w:t>
      </w:r>
    </w:p>
    <w:p w14:paraId="1B46FE1E" w14:textId="77777777" w:rsidR="00747C4F" w:rsidRPr="0030398C" w:rsidRDefault="00747C4F" w:rsidP="003E600F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30398C">
        <w:rPr>
          <w:rStyle w:val="fontstyle21"/>
        </w:rPr>
        <w:t>- «Рефлексивный круг»</w:t>
      </w:r>
    </w:p>
    <w:p w14:paraId="0D8F95F9" w14:textId="77777777" w:rsidR="00747C4F" w:rsidRPr="0030398C" w:rsidRDefault="00747C4F" w:rsidP="003E600F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30398C">
        <w:rPr>
          <w:rStyle w:val="fontstyle21"/>
        </w:rPr>
        <w:t>- «Технология развития эмоционального интеллекта» («Академия Монсиков» (Издательство</w:t>
      </w:r>
      <w:r>
        <w:rPr>
          <w:rStyle w:val="fontstyle21"/>
        </w:rPr>
        <w:t xml:space="preserve"> </w:t>
      </w:r>
      <w:r w:rsidRPr="0030398C">
        <w:rPr>
          <w:rStyle w:val="fontstyle21"/>
        </w:rPr>
        <w:t>«Просвещение»).</w:t>
      </w:r>
    </w:p>
    <w:p w14:paraId="58793976" w14:textId="77777777" w:rsidR="00747C4F" w:rsidRDefault="00747C4F" w:rsidP="003E600F">
      <w:pPr>
        <w:tabs>
          <w:tab w:val="left" w:pos="1243"/>
        </w:tabs>
        <w:spacing w:after="0" w:line="240" w:lineRule="auto"/>
        <w:jc w:val="both"/>
        <w:rPr>
          <w:rStyle w:val="fontstyle21"/>
        </w:rPr>
      </w:pPr>
      <w:r w:rsidRPr="0030398C">
        <w:rPr>
          <w:rStyle w:val="fontstyle21"/>
        </w:rPr>
        <w:t>-Технология «виртуального участия ребенка в детском саду</w:t>
      </w:r>
      <w:r>
        <w:rPr>
          <w:rStyle w:val="fontstyle21"/>
        </w:rPr>
        <w:t>».</w:t>
      </w:r>
    </w:p>
    <w:bookmarkEnd w:id="9"/>
    <w:p w14:paraId="3D9E5310" w14:textId="77777777" w:rsidR="00747C4F" w:rsidRPr="00584F4F" w:rsidRDefault="00747C4F" w:rsidP="003E600F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584F4F">
        <w:rPr>
          <w:rFonts w:ascii="Times New Roman" w:hAnsi="Times New Roman"/>
          <w:b/>
          <w:bCs/>
          <w:iCs/>
          <w:sz w:val="24"/>
          <w:szCs w:val="24"/>
        </w:rPr>
        <w:t>2.2. Особенности образовательной деятельности разных видов и культурных практик</w:t>
      </w:r>
    </w:p>
    <w:p w14:paraId="7DE55590" w14:textId="77777777" w:rsidR="00747C4F" w:rsidRPr="00D40745" w:rsidRDefault="00747C4F" w:rsidP="003E600F">
      <w:pPr>
        <w:spacing w:after="0" w:line="240" w:lineRule="auto"/>
        <w:ind w:firstLine="354"/>
        <w:jc w:val="both"/>
        <w:rPr>
          <w:rFonts w:ascii="Times New Roman" w:hAnsi="Times New Roman"/>
          <w:sz w:val="24"/>
          <w:szCs w:val="24"/>
        </w:rPr>
      </w:pPr>
      <w:r w:rsidRPr="00D40745">
        <w:rPr>
          <w:rFonts w:ascii="Times New Roman" w:hAnsi="Times New Roman"/>
          <w:b/>
          <w:bCs/>
          <w:sz w:val="24"/>
          <w:szCs w:val="24"/>
        </w:rPr>
        <w:t>Культурные практики</w:t>
      </w:r>
      <w:r w:rsidRPr="00D40745">
        <w:rPr>
          <w:rFonts w:ascii="Times New Roman" w:hAnsi="Times New Roman"/>
          <w:sz w:val="24"/>
          <w:szCs w:val="24"/>
        </w:rPr>
        <w:t xml:space="preserve"> раскрываются как повседневные, привычные способы самоопределения и самореализации, тесно связанные с содержанием жизни ребенка и его события с другими людьми (Н.Б. Крылова). Культурные практики связаны с активной, самостоятельной, разноаспектной и многократной апробацией каждым ребенком новых для него видов деятельности, основанных на индивидуальных интересах, потребностях, способностях.</w:t>
      </w:r>
    </w:p>
    <w:p w14:paraId="621083D3" w14:textId="77777777" w:rsidR="00747C4F" w:rsidRDefault="00747C4F" w:rsidP="003E600F">
      <w:pPr>
        <w:spacing w:after="0" w:line="240" w:lineRule="auto"/>
        <w:ind w:firstLine="354"/>
        <w:jc w:val="both"/>
        <w:rPr>
          <w:rFonts w:ascii="Times New Roman" w:hAnsi="Times New Roman"/>
          <w:color w:val="000000"/>
          <w:sz w:val="24"/>
          <w:szCs w:val="24"/>
        </w:rPr>
      </w:pPr>
      <w:r w:rsidRPr="0049450B">
        <w:rPr>
          <w:rFonts w:ascii="Times New Roman" w:hAnsi="Times New Roman"/>
          <w:b/>
          <w:bCs/>
          <w:color w:val="000000"/>
          <w:sz w:val="24"/>
          <w:szCs w:val="24"/>
        </w:rPr>
        <w:t xml:space="preserve">Ранний возраст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- </w:t>
      </w:r>
      <w:r w:rsidRPr="0049450B">
        <w:rPr>
          <w:rFonts w:ascii="Times New Roman" w:hAnsi="Times New Roman"/>
          <w:color w:val="000000"/>
          <w:sz w:val="24"/>
          <w:szCs w:val="24"/>
        </w:rPr>
        <w:t>это период психического развития ребенка от 1 года до 3 лет. В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раннем возрасте содержанием совместной деятельности ребёнка и взрослого становится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усвоение культурных способов употребления предметов</w:t>
      </w:r>
      <w:r w:rsidRPr="0049450B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Pr="0049450B">
        <w:rPr>
          <w:rFonts w:ascii="Times New Roman" w:hAnsi="Times New Roman"/>
          <w:color w:val="000000"/>
          <w:sz w:val="24"/>
          <w:szCs w:val="24"/>
        </w:rPr>
        <w:t>Взрослый становится для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ребёнка не только источником внимания и доброжелательности, не только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"поставщиком" самих предметов, но и образцом человеческих действий с предметами.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Такое сотрудничество уже не сводится к прямой помощи или к демонстрации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предметов. Теперь необходимо соучастие взрослого, одновременная практическая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деятельность вместе с ним, выполнение одного и того же дела. В ходе такого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сотрудничества ребёнок одновременно получает и внимание взрослого, и его участие в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действиях ребёнка и, главное - новые, адекватные способы действия с предметами.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Взрослый теперь не только даёт ребёнку в руки предметы, но вместе с предметом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передаёт способ действия с ним.</w:t>
      </w:r>
    </w:p>
    <w:p w14:paraId="2E9E2213" w14:textId="77777777" w:rsidR="00747C4F" w:rsidRDefault="00747C4F" w:rsidP="003E600F">
      <w:pPr>
        <w:spacing w:after="0" w:line="240" w:lineRule="auto"/>
        <w:ind w:firstLine="354"/>
        <w:jc w:val="both"/>
        <w:rPr>
          <w:rFonts w:ascii="Times New Roman" w:hAnsi="Times New Roman"/>
          <w:color w:val="000000"/>
          <w:sz w:val="24"/>
          <w:szCs w:val="24"/>
        </w:rPr>
      </w:pPr>
      <w:r w:rsidRPr="0049450B">
        <w:rPr>
          <w:rFonts w:ascii="Times New Roman" w:hAnsi="Times New Roman"/>
          <w:color w:val="000000"/>
          <w:sz w:val="24"/>
          <w:szCs w:val="24"/>
        </w:rPr>
        <w:t>Культурные практики в дошкольном образовании – это ситуативное, автономное,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самостоятельное, инициируемое взрослыми, сверстниками или самим ребенком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приобретение и повторение различного культурного опыта общения и взаимодействия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со взрослыми, сверстниками, младшими или старшими детьми.</w:t>
      </w:r>
    </w:p>
    <w:p w14:paraId="038E0660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9450B">
        <w:rPr>
          <w:rFonts w:ascii="Times New Roman" w:hAnsi="Times New Roman"/>
          <w:color w:val="000000"/>
          <w:sz w:val="24"/>
          <w:szCs w:val="24"/>
        </w:rPr>
        <w:t>В совместной деятельности с ребёнком взрослый выполняет сразу несколько функций:</w:t>
      </w:r>
    </w:p>
    <w:p w14:paraId="7A9751AF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Symbol" w:hAnsi="Symbol"/>
          <w:sz w:val="20"/>
          <w:szCs w:val="20"/>
        </w:rPr>
        <w:sym w:font="Symbol" w:char="F0B7"/>
      </w:r>
      <w:r w:rsidRPr="0049450B">
        <w:rPr>
          <w:rFonts w:ascii="Symbol" w:hAnsi="Symbol"/>
          <w:color w:val="000000"/>
          <w:sz w:val="20"/>
          <w:szCs w:val="20"/>
        </w:rPr>
        <w:t></w:t>
      </w:r>
      <w:r w:rsidRPr="0049450B">
        <w:rPr>
          <w:rFonts w:ascii="Times New Roman" w:hAnsi="Times New Roman"/>
          <w:color w:val="000000"/>
          <w:sz w:val="24"/>
          <w:szCs w:val="24"/>
        </w:rPr>
        <w:t>во-первых взрослый даёт ребёнку смысл действий с предметом, его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общественную функцию;</w:t>
      </w:r>
    </w:p>
    <w:p w14:paraId="1A25AB5A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Symbol" w:hAnsi="Symbol"/>
          <w:sz w:val="20"/>
          <w:szCs w:val="20"/>
        </w:rPr>
        <w:lastRenderedPageBreak/>
        <w:sym w:font="Symbol" w:char="F0B7"/>
      </w:r>
      <w:r w:rsidRPr="0049450B">
        <w:rPr>
          <w:rFonts w:ascii="Symbol" w:hAnsi="Symbol"/>
          <w:color w:val="000000"/>
          <w:sz w:val="20"/>
          <w:szCs w:val="20"/>
        </w:rPr>
        <w:t></w:t>
      </w:r>
      <w:r w:rsidRPr="0049450B">
        <w:rPr>
          <w:rFonts w:ascii="Times New Roman" w:hAnsi="Times New Roman"/>
          <w:color w:val="000000"/>
          <w:sz w:val="24"/>
          <w:szCs w:val="24"/>
        </w:rPr>
        <w:t>во-вторых он организует действия и движения ребёнка, передаёт ему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технические приёмы осуществления действия;</w:t>
      </w:r>
    </w:p>
    <w:p w14:paraId="322B4A14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Symbol" w:hAnsi="Symbol"/>
          <w:sz w:val="20"/>
          <w:szCs w:val="20"/>
        </w:rPr>
        <w:sym w:font="Symbol" w:char="F0B7"/>
      </w:r>
      <w:r w:rsidRPr="0049450B">
        <w:rPr>
          <w:rFonts w:ascii="Symbol" w:hAnsi="Symbol"/>
          <w:color w:val="000000"/>
          <w:sz w:val="20"/>
          <w:szCs w:val="20"/>
        </w:rPr>
        <w:t></w:t>
      </w:r>
      <w:r w:rsidRPr="0049450B">
        <w:rPr>
          <w:rFonts w:ascii="Times New Roman" w:hAnsi="Times New Roman"/>
          <w:color w:val="000000"/>
          <w:sz w:val="24"/>
          <w:szCs w:val="24"/>
        </w:rPr>
        <w:t>в-третьих, он через поощрения и порицания контролирует ход выполнения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действий ребёнка.</w:t>
      </w:r>
    </w:p>
    <w:p w14:paraId="41C5A573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9450B">
        <w:rPr>
          <w:rFonts w:ascii="Times New Roman" w:hAnsi="Times New Roman"/>
          <w:color w:val="000000"/>
          <w:sz w:val="24"/>
          <w:szCs w:val="24"/>
        </w:rPr>
        <w:t>Ранний возраст является периодом наиболее интенсивного усвоения способов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действий с предметами. К концу этого периода, благодаря сотрудничеству со взрослым,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ребёнок в основном умеет пользоваться бытовыми предметами и играть с игрушками.</w:t>
      </w:r>
    </w:p>
    <w:p w14:paraId="566911DB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 xml:space="preserve">В раннем возрасте доступны следующие </w:t>
      </w:r>
      <w:r w:rsidRPr="009C32EE">
        <w:rPr>
          <w:rFonts w:ascii="Times New Roman" w:hAnsi="Times New Roman"/>
          <w:b/>
          <w:bCs/>
          <w:color w:val="000000"/>
          <w:sz w:val="24"/>
          <w:szCs w:val="24"/>
        </w:rPr>
        <w:t>культурные практики</w:t>
      </w:r>
      <w:r w:rsidRPr="002C3BD2">
        <w:rPr>
          <w:rFonts w:ascii="Times New Roman" w:hAnsi="Times New Roman"/>
          <w:color w:val="000000"/>
          <w:sz w:val="24"/>
          <w:szCs w:val="24"/>
        </w:rPr>
        <w:t>:</w:t>
      </w:r>
    </w:p>
    <w:p w14:paraId="17DED9AD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 xml:space="preserve">Исследовательские </w:t>
      </w:r>
      <w:r w:rsidRPr="002C3BD2">
        <w:rPr>
          <w:rFonts w:ascii="Times New Roman" w:hAnsi="Times New Roman"/>
          <w:color w:val="000000"/>
          <w:sz w:val="24"/>
          <w:szCs w:val="24"/>
        </w:rPr>
        <w:t>(Экспериментирование с материалами и веществами)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 xml:space="preserve">2. </w:t>
      </w: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>Коммуни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ка</w:t>
      </w: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 xml:space="preserve">тивные </w:t>
      </w:r>
      <w:r w:rsidRPr="002C3BD2">
        <w:rPr>
          <w:rFonts w:ascii="Times New Roman" w:hAnsi="Times New Roman"/>
          <w:color w:val="000000"/>
          <w:sz w:val="24"/>
          <w:szCs w:val="24"/>
        </w:rPr>
        <w:t>(Общение с взрослым и совместные игры со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C3BD2">
        <w:rPr>
          <w:rFonts w:ascii="Times New Roman" w:hAnsi="Times New Roman"/>
          <w:color w:val="000000"/>
          <w:sz w:val="24"/>
          <w:szCs w:val="24"/>
        </w:rPr>
        <w:t>сверстниками под руководством взрослого).</w:t>
      </w:r>
    </w:p>
    <w:p w14:paraId="5B517087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 xml:space="preserve">Социально-ориентированные </w:t>
      </w:r>
      <w:r w:rsidRPr="002C3BD2">
        <w:rPr>
          <w:rFonts w:ascii="Times New Roman" w:hAnsi="Times New Roman"/>
          <w:color w:val="000000"/>
          <w:sz w:val="24"/>
          <w:szCs w:val="24"/>
        </w:rPr>
        <w:t>(Предметная деятельность и игры с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C3BD2">
        <w:rPr>
          <w:rFonts w:ascii="Times New Roman" w:hAnsi="Times New Roman"/>
          <w:color w:val="000000"/>
          <w:sz w:val="24"/>
          <w:szCs w:val="24"/>
        </w:rPr>
        <w:t>составными и динамическими игрушками; Самообслуживание и действия с бытовыми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предметами-орудиями).</w:t>
      </w:r>
    </w:p>
    <w:p w14:paraId="5E56CB19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Данные культурные практики доступны для детей раннего возраста, так как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направлены на усвоение культурных способов употребления предметов</w:t>
      </w: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Pr="002C3BD2">
        <w:rPr>
          <w:rFonts w:ascii="Times New Roman" w:hAnsi="Times New Roman"/>
          <w:color w:val="000000"/>
          <w:sz w:val="24"/>
          <w:szCs w:val="24"/>
        </w:rPr>
        <w:t>В качестве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ведущей культурной практики выступает игровая практика, позволяющая создать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событийно организованное пространство образовательной деятельности детей и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взрослых. К концу этого периода, благодаря сотрудничеству со взрослым, ребёнок в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основном умеет пользоваться бытовыми предметами и играть с игрушками.</w:t>
      </w:r>
    </w:p>
    <w:p w14:paraId="42BA790A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До школы культурные практики ребёнка вырастают на основе взаимодействия со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взрослыми, а также на основе его постоянно расширяющихся самостоятельных действий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(собственных проб, поиска, выбора, манипулирования предметами и действиями,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конструирования, фантазирования, наблюдения-изучения-исследования).Чтобы воспитание и обучение стали результативными, надо параллельно создавать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условия для развертывания системы многообразных свободных практик ребенка,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которые обеспечивают его самостоятельное, ответственное самовыражение.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При развитой системе культурных практик ребенку необходимо не столько воспитание,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как педагогическая поддержка, сотрудничество, общий душевный настрой (забота)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взрослого и ребенка, их взаимное доверие, озабоченность общим делом (интересом).</w:t>
      </w:r>
    </w:p>
    <w:p w14:paraId="06C2513F" w14:textId="77777777" w:rsidR="00747C4F" w:rsidRPr="00584F4F" w:rsidRDefault="00747C4F" w:rsidP="003E600F">
      <w:pPr>
        <w:tabs>
          <w:tab w:val="left" w:pos="12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10" w:name="_Hlk58795935"/>
      <w:r w:rsidRPr="00584F4F">
        <w:rPr>
          <w:rFonts w:ascii="Times New Roman" w:hAnsi="Times New Roman"/>
          <w:sz w:val="24"/>
          <w:szCs w:val="24"/>
        </w:rPr>
        <w:t xml:space="preserve">         Развитие ребенка в образовательном процессе детского сада осуществляется целостно в процессе всей его жизнедеятельности, посредством включения в следующие виды детской деятельности:</w:t>
      </w:r>
    </w:p>
    <w:p w14:paraId="67B3A4D7" w14:textId="77777777" w:rsidR="00747C4F" w:rsidRPr="00584F4F" w:rsidRDefault="00747C4F" w:rsidP="003E600F">
      <w:pPr>
        <w:tabs>
          <w:tab w:val="left" w:pos="124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84F4F">
        <w:rPr>
          <w:rFonts w:ascii="Times New Roman" w:hAnsi="Times New Roman"/>
          <w:b/>
          <w:sz w:val="24"/>
          <w:szCs w:val="24"/>
        </w:rPr>
        <w:t>Ранний возраст (1-3 лет)</w:t>
      </w:r>
    </w:p>
    <w:p w14:paraId="71C7CCD4" w14:textId="77777777" w:rsidR="00747C4F" w:rsidRPr="00C6375B" w:rsidRDefault="00747C4F" w:rsidP="003E600F">
      <w:pPr>
        <w:tabs>
          <w:tab w:val="left" w:pos="1243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747C4F" w:rsidRPr="007E659D" w14:paraId="56E8026F" w14:textId="77777777" w:rsidTr="007E659D">
        <w:tc>
          <w:tcPr>
            <w:tcW w:w="9571" w:type="dxa"/>
            <w:shd w:val="clear" w:color="auto" w:fill="E2EFD9"/>
          </w:tcPr>
          <w:p w14:paraId="4A1CDB46" w14:textId="77777777" w:rsidR="006545C7" w:rsidRDefault="00747C4F" w:rsidP="006545C7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Предметная деятельность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является ведущей раннем возрасте </w:t>
            </w:r>
          </w:p>
          <w:p w14:paraId="2B682F36" w14:textId="658212EC" w:rsidR="00747C4F" w:rsidRPr="007E659D" w:rsidRDefault="00747C4F" w:rsidP="006545C7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(А.Н.Леонтьев,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Д.Б.Эльконин, М.И.Лисина)</w:t>
            </w:r>
          </w:p>
        </w:tc>
      </w:tr>
      <w:tr w:rsidR="00747C4F" w:rsidRPr="007E659D" w14:paraId="582842B0" w14:textId="77777777" w:rsidTr="007E659D">
        <w:tc>
          <w:tcPr>
            <w:tcW w:w="9571" w:type="dxa"/>
            <w:shd w:val="clear" w:color="auto" w:fill="DEEAF6"/>
          </w:tcPr>
          <w:p w14:paraId="1DB231AC" w14:textId="77777777" w:rsidR="00747C4F" w:rsidRPr="007E659D" w:rsidRDefault="00747C4F" w:rsidP="006545C7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i/>
                <w:sz w:val="24"/>
                <w:szCs w:val="24"/>
              </w:rPr>
              <w:t>Формы организации детской деятельности</w:t>
            </w:r>
          </w:p>
        </w:tc>
      </w:tr>
      <w:tr w:rsidR="00747C4F" w:rsidRPr="007E659D" w14:paraId="7BB44E40" w14:textId="77777777" w:rsidTr="007E659D">
        <w:tc>
          <w:tcPr>
            <w:tcW w:w="9571" w:type="dxa"/>
          </w:tcPr>
          <w:p w14:paraId="1B93446A" w14:textId="77777777" w:rsidR="00747C4F" w:rsidRPr="007E659D" w:rsidRDefault="00747C4F" w:rsidP="006545C7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специфическими манипуляциями с предметами (рассматривает, трогает, вертит в руках, сосет, грызет, постукивает, размахивает,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возит по столу круглый мячик катает, бумагу мнет, гремит погремушкой,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резиновую игрушку сжимает)</w:t>
            </w:r>
          </w:p>
        </w:tc>
      </w:tr>
      <w:tr w:rsidR="00747C4F" w:rsidRPr="007E659D" w14:paraId="3DB34394" w14:textId="77777777" w:rsidTr="007E659D">
        <w:tc>
          <w:tcPr>
            <w:tcW w:w="9571" w:type="dxa"/>
            <w:shd w:val="clear" w:color="auto" w:fill="E2EFD9"/>
          </w:tcPr>
          <w:p w14:paraId="4F2AF2D9" w14:textId="77777777" w:rsidR="00747C4F" w:rsidRPr="007E659D" w:rsidRDefault="00747C4F" w:rsidP="006545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Предметная деятельность и развитие общения ребенка со взрослым</w:t>
            </w:r>
          </w:p>
        </w:tc>
      </w:tr>
      <w:tr w:rsidR="00747C4F" w:rsidRPr="007E659D" w14:paraId="6DDF775A" w14:textId="77777777" w:rsidTr="007E659D">
        <w:tc>
          <w:tcPr>
            <w:tcW w:w="9571" w:type="dxa"/>
            <w:shd w:val="clear" w:color="auto" w:fill="DEEAF6"/>
          </w:tcPr>
          <w:p w14:paraId="213448F4" w14:textId="77777777" w:rsidR="00747C4F" w:rsidRPr="007E659D" w:rsidRDefault="00747C4F" w:rsidP="006545C7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i/>
                <w:sz w:val="24"/>
                <w:szCs w:val="24"/>
              </w:rPr>
              <w:t>Формы организации детской деятельности</w:t>
            </w:r>
          </w:p>
        </w:tc>
      </w:tr>
      <w:tr w:rsidR="00747C4F" w:rsidRPr="007E659D" w14:paraId="7D39D689" w14:textId="77777777" w:rsidTr="007E659D">
        <w:tc>
          <w:tcPr>
            <w:tcW w:w="9571" w:type="dxa"/>
          </w:tcPr>
          <w:p w14:paraId="30F2B92C" w14:textId="77777777" w:rsidR="00747C4F" w:rsidRPr="007E659D" w:rsidRDefault="00747C4F" w:rsidP="006545C7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-ситуативно-деловое общение: ребенок одновременно получает и внимание взрослого, и его участие в своих действиях и, главное – овладевает новыми для него, культурными способами действия с предметами. Взрослый разъясняет ребёнку назначение различных предметов, показывает, как ими пользоваться, помогает овладеть действиями, оценивает правильность их выполнения, корректирует их. </w:t>
            </w:r>
          </w:p>
          <w:p w14:paraId="6AB6A207" w14:textId="77777777" w:rsidR="00747C4F" w:rsidRPr="007E659D" w:rsidRDefault="00747C4F" w:rsidP="006545C7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внеситуативно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познавательное общение:</w:t>
            </w:r>
          </w:p>
          <w:p w14:paraId="7B72C699" w14:textId="77777777" w:rsidR="00747C4F" w:rsidRPr="007E659D" w:rsidRDefault="00747C4F" w:rsidP="006545C7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Эта форма общения зарождается к концу раннего возраста, в период, когда ребенок овладевает активной речью и начинает задавать взрослым вопросы об окружающем его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lastRenderedPageBreak/>
              <w:t>мире, обсуждать увиденное на картинках, прочитанное в книжках. где взрослый выступает как источник новых знаний о предметах, с которыми ребенок не может взаимодействовать непосредственно.</w:t>
            </w:r>
          </w:p>
        </w:tc>
      </w:tr>
      <w:tr w:rsidR="00747C4F" w:rsidRPr="007E659D" w14:paraId="203E6E4B" w14:textId="77777777" w:rsidTr="007E659D">
        <w:tc>
          <w:tcPr>
            <w:tcW w:w="9571" w:type="dxa"/>
            <w:shd w:val="clear" w:color="auto" w:fill="E2EFD9"/>
          </w:tcPr>
          <w:p w14:paraId="2EE848D2" w14:textId="77777777" w:rsidR="00747C4F" w:rsidRPr="007E659D" w:rsidRDefault="00747C4F" w:rsidP="006545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Предметная деятельность и развитие познавательной сферы ребенка</w:t>
            </w:r>
          </w:p>
        </w:tc>
      </w:tr>
      <w:tr w:rsidR="00747C4F" w:rsidRPr="007E659D" w14:paraId="7B36730E" w14:textId="77777777" w:rsidTr="007E659D">
        <w:tc>
          <w:tcPr>
            <w:tcW w:w="9571" w:type="dxa"/>
            <w:shd w:val="clear" w:color="auto" w:fill="DEEAF6"/>
          </w:tcPr>
          <w:p w14:paraId="1619EA19" w14:textId="77777777" w:rsidR="00747C4F" w:rsidRPr="007E659D" w:rsidRDefault="00747C4F" w:rsidP="006545C7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i/>
                <w:sz w:val="24"/>
                <w:szCs w:val="24"/>
              </w:rPr>
              <w:t>Формы организации детской деятельности</w:t>
            </w:r>
          </w:p>
        </w:tc>
      </w:tr>
      <w:tr w:rsidR="00747C4F" w:rsidRPr="007E659D" w14:paraId="6BD45E7C" w14:textId="77777777" w:rsidTr="007E659D">
        <w:tc>
          <w:tcPr>
            <w:tcW w:w="9571" w:type="dxa"/>
          </w:tcPr>
          <w:p w14:paraId="72E8E634" w14:textId="77777777" w:rsidR="00747C4F" w:rsidRPr="007E659D" w:rsidRDefault="00747C4F" w:rsidP="00654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Предметная деятельность способствует развитию познавательной активности ребенка, совершенствованию психических процессов: ощущения, восприятия, внимания, памяти, мышления. Исследовательская активность ребенка развивается, совершенствуется, усложняется на протяжении всего раннего возраста, оставаясь важной составляющей познавательного и творческого развития, как в этот, так и в последующие возрастные периоды. Богатая и разнообразная предметная среда, побуждающая малыша к активным действиям, является важнейшим условием развития его познавательной сферы.</w:t>
            </w:r>
          </w:p>
        </w:tc>
      </w:tr>
      <w:tr w:rsidR="00747C4F" w:rsidRPr="007E659D" w14:paraId="3A0DE0CB" w14:textId="77777777" w:rsidTr="007E659D">
        <w:tc>
          <w:tcPr>
            <w:tcW w:w="9571" w:type="dxa"/>
            <w:shd w:val="clear" w:color="auto" w:fill="E2EFD9"/>
          </w:tcPr>
          <w:p w14:paraId="4D39B627" w14:textId="77777777" w:rsidR="00747C4F" w:rsidRPr="007E659D" w:rsidRDefault="00747C4F" w:rsidP="006545C7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bCs/>
                <w:sz w:val="24"/>
                <w:szCs w:val="24"/>
              </w:rPr>
              <w:t>Игры с предметами.</w:t>
            </w:r>
          </w:p>
        </w:tc>
      </w:tr>
      <w:tr w:rsidR="00747C4F" w:rsidRPr="007E659D" w14:paraId="5658FFF4" w14:textId="77777777" w:rsidTr="007E659D">
        <w:tc>
          <w:tcPr>
            <w:tcW w:w="9571" w:type="dxa"/>
            <w:shd w:val="clear" w:color="auto" w:fill="DEEAF6"/>
          </w:tcPr>
          <w:p w14:paraId="4175916E" w14:textId="77777777" w:rsidR="00747C4F" w:rsidRPr="007E659D" w:rsidRDefault="00747C4F" w:rsidP="006545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i/>
                <w:sz w:val="24"/>
                <w:szCs w:val="24"/>
              </w:rPr>
              <w:t>Формы организации детской деятельности</w:t>
            </w:r>
          </w:p>
        </w:tc>
      </w:tr>
      <w:tr w:rsidR="00747C4F" w:rsidRPr="007E659D" w14:paraId="60FA2A6B" w14:textId="77777777" w:rsidTr="006545C7">
        <w:trPr>
          <w:trHeight w:val="1598"/>
        </w:trPr>
        <w:tc>
          <w:tcPr>
            <w:tcW w:w="9571" w:type="dxa"/>
          </w:tcPr>
          <w:p w14:paraId="2F60090F" w14:textId="77777777" w:rsidR="00747C4F" w:rsidRPr="007E659D" w:rsidRDefault="00747C4F" w:rsidP="006545C7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Третий год жизни – время расцвета процессуальной игры.</w:t>
            </w:r>
          </w:p>
          <w:p w14:paraId="124860FD" w14:textId="77777777" w:rsidR="00747C4F" w:rsidRPr="007E659D" w:rsidRDefault="00747C4F" w:rsidP="00654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Малыши начинают лечить кукол, играют в магазин, парикмахерскую и др.</w:t>
            </w:r>
          </w:p>
          <w:p w14:paraId="7DBD89E5" w14:textId="77777777" w:rsidR="00747C4F" w:rsidRPr="007E659D" w:rsidRDefault="00747C4F" w:rsidP="00654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На третьем году дети начинают все чаще включать в игру предметы-заместители. Если ранее использование предметов-заместителей носило характер подражания взрослому, то теперь малыши способны придумывать</w:t>
            </w:r>
          </w:p>
          <w:p w14:paraId="6B601B09" w14:textId="77777777" w:rsidR="00747C4F" w:rsidRPr="007E659D" w:rsidRDefault="00747C4F" w:rsidP="006545C7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собственные замещения.</w:t>
            </w:r>
          </w:p>
        </w:tc>
      </w:tr>
      <w:tr w:rsidR="00747C4F" w:rsidRPr="007E659D" w14:paraId="6C9049E7" w14:textId="77777777" w:rsidTr="007E659D">
        <w:tc>
          <w:tcPr>
            <w:tcW w:w="9571" w:type="dxa"/>
            <w:shd w:val="clear" w:color="auto" w:fill="E2EFD9"/>
          </w:tcPr>
          <w:p w14:paraId="783A3857" w14:textId="77777777" w:rsidR="00747C4F" w:rsidRPr="007E659D" w:rsidRDefault="00747C4F" w:rsidP="006545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Общение со сверстниками.</w:t>
            </w:r>
          </w:p>
        </w:tc>
      </w:tr>
      <w:tr w:rsidR="00747C4F" w:rsidRPr="007E659D" w14:paraId="461A385B" w14:textId="77777777" w:rsidTr="007E659D">
        <w:tc>
          <w:tcPr>
            <w:tcW w:w="9571" w:type="dxa"/>
            <w:shd w:val="clear" w:color="auto" w:fill="DEEAF6"/>
          </w:tcPr>
          <w:p w14:paraId="76701D1F" w14:textId="77777777" w:rsidR="00747C4F" w:rsidRPr="007E659D" w:rsidRDefault="00747C4F" w:rsidP="006545C7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i/>
                <w:sz w:val="24"/>
                <w:szCs w:val="24"/>
              </w:rPr>
              <w:t>Формы организации детской деятельности</w:t>
            </w:r>
          </w:p>
        </w:tc>
      </w:tr>
      <w:tr w:rsidR="00747C4F" w:rsidRPr="007E659D" w14:paraId="2AB1E0BB" w14:textId="77777777" w:rsidTr="007E659D">
        <w:tc>
          <w:tcPr>
            <w:tcW w:w="9571" w:type="dxa"/>
          </w:tcPr>
          <w:p w14:paraId="76F0CBE7" w14:textId="77777777" w:rsidR="00747C4F" w:rsidRPr="007E659D" w:rsidRDefault="00747C4F" w:rsidP="006545C7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Вид общения – эмоционально-практическая игра. Ее отличительными особенностями являются непосредственность, отсутствие предметного содержания; раскованность, эмоциональная насыщенность, нестандартность коммуникативных средств, зеркальное отражение действий и движений партнёра. Дети стремятся продемонстрировать себя ровеснику: бегают, визжат, принимают причудливые позы, издают неожиданные звукосочетания и пр.</w:t>
            </w:r>
          </w:p>
          <w:p w14:paraId="0ECB5CC0" w14:textId="77777777" w:rsidR="00747C4F" w:rsidRPr="007E659D" w:rsidRDefault="00747C4F" w:rsidP="006545C7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В ходе эмоционально-практических игр дети начинают лучше чувствовать и понимать друг друга. Опыт общения со сверстниками учит малышей жить в коллективе, ладить с другими людьми.</w:t>
            </w:r>
          </w:p>
        </w:tc>
      </w:tr>
      <w:tr w:rsidR="00747C4F" w:rsidRPr="007E659D" w14:paraId="018287FA" w14:textId="77777777" w:rsidTr="007E659D">
        <w:tc>
          <w:tcPr>
            <w:tcW w:w="9571" w:type="dxa"/>
            <w:shd w:val="clear" w:color="auto" w:fill="E2EFD9"/>
          </w:tcPr>
          <w:p w14:paraId="05073B81" w14:textId="77777777" w:rsidR="00747C4F" w:rsidRPr="007E659D" w:rsidRDefault="00747C4F" w:rsidP="006545C7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bCs/>
                <w:sz w:val="24"/>
                <w:szCs w:val="24"/>
              </w:rPr>
              <w:t>Двигательная активность.</w:t>
            </w:r>
          </w:p>
        </w:tc>
      </w:tr>
      <w:tr w:rsidR="00747C4F" w:rsidRPr="007E659D" w14:paraId="35584EE9" w14:textId="77777777" w:rsidTr="007E659D">
        <w:tc>
          <w:tcPr>
            <w:tcW w:w="9571" w:type="dxa"/>
            <w:shd w:val="clear" w:color="auto" w:fill="DEEAF6"/>
          </w:tcPr>
          <w:p w14:paraId="07A73992" w14:textId="77777777" w:rsidR="00747C4F" w:rsidRPr="007E659D" w:rsidRDefault="00747C4F" w:rsidP="006545C7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i/>
                <w:sz w:val="24"/>
                <w:szCs w:val="24"/>
              </w:rPr>
              <w:t>Формы организации детской деятельности</w:t>
            </w:r>
          </w:p>
        </w:tc>
      </w:tr>
      <w:tr w:rsidR="00747C4F" w:rsidRPr="007E659D" w14:paraId="596FBDCA" w14:textId="77777777" w:rsidTr="007E659D">
        <w:tc>
          <w:tcPr>
            <w:tcW w:w="9571" w:type="dxa"/>
          </w:tcPr>
          <w:p w14:paraId="17D820D1" w14:textId="77777777" w:rsidR="00747C4F" w:rsidRPr="007E659D" w:rsidRDefault="00747C4F" w:rsidP="00654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На третьем году дети свободно передвигаются, могут менять ритм и направление движения. К трем годам они могут бегать, меняя скорость, в одном направлении или по кругу, кружиться на месте, влезать на стул, скамейку, подпрыгивать на двух ногах на месте и прыгать вперед, спрыгивать с невысоких предметов, перепрыгивать через ручейки, канавки и др. По мере того, как ходьба ребенка становится все более автоматизированной, создаются условия для более сложной деятельности, предполагающей сочетание ходьбы и действий с предметами. Ребенок может, не боясь потерять равновесие и упасть, носить в руках предметы, возить их за тесемку, толкать перед собой игрушку на палочке, коляску, играть в разнообразные игры с мячами (катать, подбрасывать, ловить, перекатывать, догонять мяч) и пр.</w:t>
            </w:r>
          </w:p>
        </w:tc>
      </w:tr>
      <w:tr w:rsidR="00747C4F" w:rsidRPr="007E659D" w14:paraId="1CFB191F" w14:textId="77777777" w:rsidTr="007E659D">
        <w:tc>
          <w:tcPr>
            <w:tcW w:w="9571" w:type="dxa"/>
            <w:shd w:val="clear" w:color="auto" w:fill="E2EFD9"/>
          </w:tcPr>
          <w:p w14:paraId="2ED0D7FF" w14:textId="77777777" w:rsidR="00747C4F" w:rsidRPr="007E659D" w:rsidRDefault="00747C4F" w:rsidP="006545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747C4F" w:rsidRPr="007E659D" w14:paraId="4EC56A73" w14:textId="77777777" w:rsidTr="007E659D">
        <w:tc>
          <w:tcPr>
            <w:tcW w:w="9571" w:type="dxa"/>
            <w:shd w:val="clear" w:color="auto" w:fill="DEEAF6"/>
          </w:tcPr>
          <w:p w14:paraId="67FF78AD" w14:textId="77777777" w:rsidR="00747C4F" w:rsidRPr="007E659D" w:rsidRDefault="00747C4F" w:rsidP="006545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i/>
                <w:sz w:val="24"/>
                <w:szCs w:val="24"/>
              </w:rPr>
              <w:t>Формы организации детской деятельности</w:t>
            </w:r>
          </w:p>
        </w:tc>
      </w:tr>
      <w:tr w:rsidR="00747C4F" w:rsidRPr="007E659D" w14:paraId="682FFDF1" w14:textId="77777777" w:rsidTr="007E659D">
        <w:tc>
          <w:tcPr>
            <w:tcW w:w="9571" w:type="dxa"/>
          </w:tcPr>
          <w:p w14:paraId="0691A34F" w14:textId="77777777" w:rsidR="00747C4F" w:rsidRPr="007E659D" w:rsidRDefault="00747C4F" w:rsidP="00654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 наблюдения - в уголке природы; </w:t>
            </w:r>
          </w:p>
          <w:p w14:paraId="1C32C5E6" w14:textId="77777777" w:rsidR="00747C4F" w:rsidRPr="007E659D" w:rsidRDefault="00747C4F" w:rsidP="00654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индивидуальные игры и игры с небольшими подгруппами детей (дидактические, развивающие, сюжетные, музыкальные, подвижные и пр.);</w:t>
            </w:r>
          </w:p>
          <w:p w14:paraId="62DEC4DF" w14:textId="77777777" w:rsidR="00747C4F" w:rsidRPr="007E659D" w:rsidRDefault="00747C4F" w:rsidP="00654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эмоциональной отзывчивости к взрослым и сверстникам;</w:t>
            </w:r>
          </w:p>
          <w:p w14:paraId="17338152" w14:textId="77777777" w:rsidR="00747C4F" w:rsidRPr="007E659D" w:rsidRDefault="00747C4F" w:rsidP="00654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lastRenderedPageBreak/>
              <w:t>- беседы и разговоры с детьми по их интересам;</w:t>
            </w:r>
          </w:p>
          <w:p w14:paraId="2DF4E641" w14:textId="77777777" w:rsidR="00747C4F" w:rsidRPr="007E659D" w:rsidRDefault="00747C4F" w:rsidP="00654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рассматривание дидактических картинок, иллюстраций, просмотр видеоматериалов разнообразного содержания;</w:t>
            </w:r>
          </w:p>
          <w:p w14:paraId="27321FAF" w14:textId="77777777" w:rsidR="00747C4F" w:rsidRPr="007E659D" w:rsidRDefault="00747C4F" w:rsidP="00654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индивидуальную работу с детьми в соответствии с задачами разных образовательных областей;</w:t>
            </w:r>
          </w:p>
          <w:p w14:paraId="48F64EC5" w14:textId="77777777" w:rsidR="00747C4F" w:rsidRPr="007E659D" w:rsidRDefault="00747C4F" w:rsidP="00654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двигательную деятельность детей, активность которой зависит от содержания организованной образовательной деятельности в первой половине дня;</w:t>
            </w:r>
          </w:p>
          <w:p w14:paraId="2C38BF5F" w14:textId="77777777" w:rsidR="00747C4F" w:rsidRPr="007E659D" w:rsidRDefault="00747C4F" w:rsidP="00654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работу по воспитанию у детей культурно-гигиенических навыков и культуры здоровья.</w:t>
            </w:r>
          </w:p>
          <w:p w14:paraId="18127741" w14:textId="77777777" w:rsidR="00747C4F" w:rsidRPr="007E659D" w:rsidRDefault="00747C4F" w:rsidP="00654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Образовательная деятельность, осуществляемая </w:t>
            </w:r>
            <w:r w:rsidRPr="007E659D">
              <w:rPr>
                <w:rFonts w:ascii="Times New Roman" w:hAnsi="Times New Roman"/>
                <w:b/>
                <w:bCs/>
                <w:sz w:val="24"/>
                <w:szCs w:val="24"/>
              </w:rPr>
              <w:t>во время прогулки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, включает:</w:t>
            </w:r>
          </w:p>
          <w:p w14:paraId="1775C6FE" w14:textId="77777777" w:rsidR="00747C4F" w:rsidRPr="007E659D" w:rsidRDefault="00747C4F" w:rsidP="00654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подвижные игры и упражнения, направленные на оптимизацию режима двигательной активности и укрепление здоровья детей;</w:t>
            </w:r>
          </w:p>
          <w:p w14:paraId="1C5FB19A" w14:textId="77777777" w:rsidR="00747C4F" w:rsidRPr="007E659D" w:rsidRDefault="00747C4F" w:rsidP="00654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наблюдения за объектами и явлениями природы, направленное на установление разнообразных связей и зависимостей в природе, воспитание отношения к ней;</w:t>
            </w:r>
          </w:p>
          <w:p w14:paraId="1E2D24AF" w14:textId="77777777" w:rsidR="00747C4F" w:rsidRPr="007E659D" w:rsidRDefault="00747C4F" w:rsidP="00654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экспериментирование с объектами неживой природы;</w:t>
            </w:r>
          </w:p>
          <w:p w14:paraId="44E508D8" w14:textId="77777777" w:rsidR="00747C4F" w:rsidRPr="007E659D" w:rsidRDefault="00747C4F" w:rsidP="00654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сюжетно-ролевые и конструктивные игры (с песком, со снегом, с природным материалом);</w:t>
            </w:r>
          </w:p>
          <w:p w14:paraId="219113F2" w14:textId="77777777" w:rsidR="00747C4F" w:rsidRPr="007E659D" w:rsidRDefault="00747C4F" w:rsidP="00654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элементарную трудовую деятельность детей на участке детского сада;</w:t>
            </w:r>
          </w:p>
          <w:p w14:paraId="55B6FDB5" w14:textId="77777777" w:rsidR="00747C4F" w:rsidRPr="007E659D" w:rsidRDefault="00747C4F" w:rsidP="00654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свободное общение воспитателя с детьми.</w:t>
            </w:r>
          </w:p>
        </w:tc>
      </w:tr>
      <w:bookmarkEnd w:id="10"/>
    </w:tbl>
    <w:p w14:paraId="142DE3B1" w14:textId="77777777" w:rsidR="00747C4F" w:rsidRDefault="00747C4F" w:rsidP="003E600F">
      <w:pPr>
        <w:tabs>
          <w:tab w:val="left" w:pos="1243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3F84A84F" w14:textId="77777777" w:rsidR="00747C4F" w:rsidRPr="004464E9" w:rsidRDefault="00747C4F" w:rsidP="003E600F">
      <w:pPr>
        <w:tabs>
          <w:tab w:val="left" w:pos="1243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464E9">
        <w:rPr>
          <w:rFonts w:ascii="Times New Roman" w:hAnsi="Times New Roman"/>
          <w:b/>
          <w:bCs/>
          <w:sz w:val="24"/>
          <w:szCs w:val="24"/>
        </w:rPr>
        <w:t>2.3. Способы и направления поддержки детской инициативы</w:t>
      </w:r>
    </w:p>
    <w:p w14:paraId="5F39C294" w14:textId="1F2BBAD2" w:rsidR="00747C4F" w:rsidRDefault="00747C4F" w:rsidP="003E600F">
      <w:pPr>
        <w:spacing w:after="0" w:line="240" w:lineRule="auto"/>
        <w:ind w:firstLine="708"/>
        <w:jc w:val="both"/>
        <w:rPr>
          <w:color w:val="000000"/>
        </w:rPr>
      </w:pPr>
      <w:r w:rsidRPr="00CE0014">
        <w:rPr>
          <w:rFonts w:ascii="Times New Roman" w:hAnsi="Times New Roman"/>
          <w:color w:val="000000"/>
          <w:sz w:val="24"/>
          <w:szCs w:val="24"/>
        </w:rPr>
        <w:t xml:space="preserve">Одной из основных образовательных задач Программы является </w:t>
      </w:r>
      <w:r w:rsidRPr="00CE0014">
        <w:rPr>
          <w:rFonts w:ascii="Times New Roman" w:hAnsi="Times New Roman"/>
          <w:b/>
          <w:bCs/>
          <w:color w:val="000000"/>
          <w:sz w:val="24"/>
          <w:szCs w:val="24"/>
        </w:rPr>
        <w:t>индивидуализация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CE0014">
        <w:rPr>
          <w:rFonts w:ascii="Times New Roman" w:hAnsi="Times New Roman"/>
          <w:b/>
          <w:bCs/>
          <w:color w:val="000000"/>
          <w:sz w:val="24"/>
          <w:szCs w:val="24"/>
        </w:rPr>
        <w:t xml:space="preserve">образовательного процесса. </w:t>
      </w:r>
      <w:r w:rsidRPr="00CE0014">
        <w:rPr>
          <w:rFonts w:ascii="Times New Roman" w:hAnsi="Times New Roman"/>
          <w:color w:val="000000"/>
          <w:sz w:val="24"/>
          <w:szCs w:val="24"/>
        </w:rPr>
        <w:t>Под индивидуальной образовательной стратегией понимается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E0014">
        <w:rPr>
          <w:rFonts w:ascii="Times New Roman" w:hAnsi="Times New Roman"/>
          <w:color w:val="000000"/>
          <w:sz w:val="24"/>
          <w:szCs w:val="24"/>
        </w:rPr>
        <w:t>система дидактических мер, обеспечивающих полноценное развитие ребенка в соответствии сего индивидуальными особенностями и социальным заказом его родителей (законных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E0014">
        <w:rPr>
          <w:rFonts w:ascii="Times New Roman" w:hAnsi="Times New Roman"/>
          <w:color w:val="000000"/>
          <w:sz w:val="24"/>
          <w:szCs w:val="24"/>
        </w:rPr>
        <w:t>представителей). Деятельность педагога направляется, 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E0014">
        <w:rPr>
          <w:rFonts w:ascii="Times New Roman" w:hAnsi="Times New Roman"/>
          <w:color w:val="000000"/>
          <w:sz w:val="24"/>
          <w:szCs w:val="24"/>
        </w:rPr>
        <w:t>первую очередь, на индивидуальную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E0014">
        <w:rPr>
          <w:rFonts w:ascii="Times New Roman" w:hAnsi="Times New Roman"/>
          <w:color w:val="000000"/>
          <w:sz w:val="24"/>
          <w:szCs w:val="24"/>
        </w:rPr>
        <w:t>помощь ребенку в планировании своей деятельности, на консультирование по применению тех</w:t>
      </w:r>
      <w:r w:rsidR="006545C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E0014">
        <w:rPr>
          <w:rFonts w:ascii="Times New Roman" w:hAnsi="Times New Roman"/>
          <w:color w:val="000000"/>
          <w:sz w:val="24"/>
          <w:szCs w:val="24"/>
        </w:rPr>
        <w:t>или иных информационных источников и дидактических пособий. Важнее не то, что знают и</w:t>
      </w:r>
      <w:r w:rsidR="006545C7">
        <w:rPr>
          <w:color w:val="000000"/>
        </w:rPr>
        <w:t xml:space="preserve"> </w:t>
      </w:r>
      <w:r w:rsidRPr="00CE0014">
        <w:rPr>
          <w:rFonts w:ascii="Times New Roman" w:hAnsi="Times New Roman"/>
          <w:color w:val="000000"/>
          <w:sz w:val="24"/>
          <w:szCs w:val="24"/>
        </w:rPr>
        <w:t>умеют воспитанники, а то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CE0014">
        <w:rPr>
          <w:rFonts w:ascii="Times New Roman" w:hAnsi="Times New Roman"/>
          <w:color w:val="000000"/>
          <w:sz w:val="24"/>
          <w:szCs w:val="24"/>
        </w:rPr>
        <w:t xml:space="preserve"> как они умеют реализовывать свой личностный потенциал в</w:t>
      </w:r>
      <w:r w:rsidR="006545C7">
        <w:rPr>
          <w:color w:val="000000"/>
        </w:rPr>
        <w:t xml:space="preserve"> </w:t>
      </w:r>
      <w:r w:rsidRPr="00CE0014">
        <w:rPr>
          <w:rFonts w:ascii="Times New Roman" w:hAnsi="Times New Roman"/>
          <w:color w:val="000000"/>
          <w:sz w:val="24"/>
          <w:szCs w:val="24"/>
        </w:rPr>
        <w:t>соответствии с индивидуальными особенностями.</w:t>
      </w:r>
    </w:p>
    <w:p w14:paraId="5135C093" w14:textId="15C6865C" w:rsidR="00747C4F" w:rsidRDefault="00747C4F" w:rsidP="006545C7">
      <w:pPr>
        <w:spacing w:after="0" w:line="240" w:lineRule="auto"/>
        <w:ind w:firstLine="708"/>
        <w:jc w:val="both"/>
        <w:rPr>
          <w:color w:val="000000"/>
        </w:rPr>
      </w:pPr>
      <w:r w:rsidRPr="00CE0014">
        <w:rPr>
          <w:rFonts w:ascii="Times New Roman" w:hAnsi="Times New Roman"/>
          <w:color w:val="000000"/>
          <w:sz w:val="24"/>
          <w:szCs w:val="24"/>
        </w:rPr>
        <w:t>В целях обеспечения индивидуализации образовательного процесса особое внимание в</w:t>
      </w:r>
      <w:r w:rsidR="006545C7">
        <w:rPr>
          <w:color w:val="000000"/>
        </w:rPr>
        <w:t xml:space="preserve"> </w:t>
      </w:r>
      <w:r w:rsidRPr="00CE0014">
        <w:rPr>
          <w:rFonts w:ascii="Times New Roman" w:hAnsi="Times New Roman"/>
          <w:color w:val="000000"/>
          <w:sz w:val="24"/>
          <w:szCs w:val="24"/>
        </w:rPr>
        <w:t>Программе уделяется:</w:t>
      </w:r>
    </w:p>
    <w:p w14:paraId="1629A178" w14:textId="77777777" w:rsidR="00747C4F" w:rsidRDefault="00747C4F" w:rsidP="003E600F">
      <w:pPr>
        <w:spacing w:after="0" w:line="240" w:lineRule="auto"/>
        <w:jc w:val="both"/>
        <w:rPr>
          <w:color w:val="000000"/>
        </w:rPr>
      </w:pPr>
      <w:r w:rsidRPr="00CE0014">
        <w:rPr>
          <w:rFonts w:ascii="Symbol" w:hAnsi="Symbol"/>
          <w:color w:val="000000"/>
          <w:sz w:val="24"/>
          <w:szCs w:val="24"/>
        </w:rPr>
        <w:sym w:font="Symbol" w:char="F02D"/>
      </w:r>
      <w:r w:rsidRPr="00CE0014">
        <w:rPr>
          <w:rFonts w:ascii="Symbol" w:hAnsi="Symbol"/>
          <w:color w:val="000000"/>
          <w:sz w:val="24"/>
          <w:szCs w:val="24"/>
        </w:rPr>
        <w:t></w:t>
      </w:r>
      <w:r w:rsidRPr="00CE0014">
        <w:rPr>
          <w:rFonts w:ascii="Times New Roman" w:hAnsi="Times New Roman"/>
          <w:color w:val="000000"/>
          <w:sz w:val="24"/>
          <w:szCs w:val="24"/>
        </w:rPr>
        <w:t>поддержке интересов ребенка со стороны взрослых, поощрению вопросов, инициативы 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E0014">
        <w:rPr>
          <w:rFonts w:ascii="Times New Roman" w:hAnsi="Times New Roman"/>
          <w:color w:val="000000"/>
          <w:sz w:val="24"/>
          <w:szCs w:val="24"/>
        </w:rPr>
        <w:t>самостоятельности детей в различных культурных практиках;</w:t>
      </w:r>
    </w:p>
    <w:p w14:paraId="562438CE" w14:textId="77777777" w:rsidR="00747C4F" w:rsidRDefault="00747C4F" w:rsidP="003E600F">
      <w:pPr>
        <w:spacing w:after="0" w:line="240" w:lineRule="auto"/>
        <w:jc w:val="both"/>
        <w:rPr>
          <w:color w:val="000000"/>
        </w:rPr>
      </w:pPr>
      <w:r w:rsidRPr="00CE0014">
        <w:rPr>
          <w:rFonts w:ascii="Symbol" w:hAnsi="Symbol"/>
          <w:color w:val="000000"/>
          <w:sz w:val="24"/>
          <w:szCs w:val="24"/>
        </w:rPr>
        <w:sym w:font="Symbol" w:char="F02D"/>
      </w:r>
      <w:r w:rsidRPr="00CE0014">
        <w:rPr>
          <w:rFonts w:ascii="Symbol" w:hAnsi="Symbol"/>
          <w:color w:val="000000"/>
          <w:sz w:val="24"/>
          <w:szCs w:val="24"/>
        </w:rPr>
        <w:t></w:t>
      </w:r>
      <w:r w:rsidRPr="00CE0014">
        <w:rPr>
          <w:rFonts w:ascii="Times New Roman" w:hAnsi="Times New Roman"/>
          <w:color w:val="000000"/>
          <w:sz w:val="24"/>
          <w:szCs w:val="24"/>
        </w:rPr>
        <w:t>ознакомлению родителей (законных представителей) с задачами индивидуального</w:t>
      </w:r>
      <w:r w:rsidRPr="00CE0014">
        <w:rPr>
          <w:color w:val="000000"/>
        </w:rPr>
        <w:br/>
      </w:r>
      <w:r w:rsidRPr="00CE0014">
        <w:rPr>
          <w:rFonts w:ascii="Times New Roman" w:hAnsi="Times New Roman"/>
          <w:color w:val="000000"/>
          <w:sz w:val="24"/>
          <w:szCs w:val="24"/>
        </w:rPr>
        <w:t>развития детей, методами, средствами и формами их реализации; согласование с ними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E0014">
        <w:rPr>
          <w:rFonts w:ascii="Times New Roman" w:hAnsi="Times New Roman"/>
          <w:color w:val="000000"/>
          <w:sz w:val="24"/>
          <w:szCs w:val="24"/>
        </w:rPr>
        <w:t>маршрутов индивидуального развития ребенка; учет конструктивных пожеланий «во благо»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E0014">
        <w:rPr>
          <w:rFonts w:ascii="Times New Roman" w:hAnsi="Times New Roman"/>
          <w:color w:val="000000"/>
          <w:sz w:val="24"/>
          <w:szCs w:val="24"/>
        </w:rPr>
        <w:t>ребенка.</w:t>
      </w:r>
    </w:p>
    <w:p w14:paraId="46A42A3A" w14:textId="77777777" w:rsidR="00747C4F" w:rsidRDefault="00747C4F" w:rsidP="003E600F">
      <w:pPr>
        <w:spacing w:after="0" w:line="240" w:lineRule="auto"/>
        <w:ind w:firstLine="354"/>
        <w:jc w:val="both"/>
        <w:rPr>
          <w:rFonts w:ascii="Times New Roman" w:hAnsi="Times New Roman"/>
          <w:sz w:val="24"/>
          <w:szCs w:val="24"/>
        </w:rPr>
      </w:pPr>
      <w:r w:rsidRPr="00257F20">
        <w:rPr>
          <w:rFonts w:ascii="Times New Roman" w:hAnsi="Times New Roman"/>
          <w:sz w:val="24"/>
          <w:szCs w:val="24"/>
        </w:rPr>
        <w:t>В развитии детской инициативы и самостоятельности воспитатель предоставляет детям возможность самостоятельно решить поставленную задачу, нацеливает их поиск нескольких вариантов решения одной задачи, поддерживает детскую инициативу и творчество, показывает детям рост их достижений, вызывает у них чувство радости и гордости от успешных самостоятельных действий.</w:t>
      </w:r>
    </w:p>
    <w:p w14:paraId="22F4C26C" w14:textId="22AAEB2C" w:rsidR="00747C4F" w:rsidRDefault="00747C4F" w:rsidP="003E600F">
      <w:pPr>
        <w:spacing w:after="0" w:line="240" w:lineRule="auto"/>
        <w:ind w:firstLine="354"/>
        <w:jc w:val="both"/>
        <w:rPr>
          <w:rFonts w:ascii="Times New Roman" w:hAnsi="Times New Roman"/>
          <w:sz w:val="24"/>
          <w:szCs w:val="24"/>
        </w:rPr>
      </w:pPr>
    </w:p>
    <w:p w14:paraId="120CA9DD" w14:textId="0ADD4394" w:rsidR="009D53A5" w:rsidRDefault="009D53A5" w:rsidP="003E600F">
      <w:pPr>
        <w:spacing w:after="0" w:line="240" w:lineRule="auto"/>
        <w:ind w:firstLine="354"/>
        <w:jc w:val="both"/>
        <w:rPr>
          <w:rFonts w:ascii="Times New Roman" w:hAnsi="Times New Roman"/>
          <w:sz w:val="24"/>
          <w:szCs w:val="24"/>
        </w:rPr>
      </w:pPr>
    </w:p>
    <w:p w14:paraId="65763265" w14:textId="02783E49" w:rsidR="009D53A5" w:rsidRDefault="009D53A5" w:rsidP="003E600F">
      <w:pPr>
        <w:spacing w:after="0" w:line="240" w:lineRule="auto"/>
        <w:ind w:firstLine="354"/>
        <w:jc w:val="both"/>
        <w:rPr>
          <w:rFonts w:ascii="Times New Roman" w:hAnsi="Times New Roman"/>
          <w:sz w:val="24"/>
          <w:szCs w:val="24"/>
        </w:rPr>
      </w:pPr>
    </w:p>
    <w:p w14:paraId="59FA3815" w14:textId="6F4654FF" w:rsidR="009D53A5" w:rsidRDefault="009D53A5" w:rsidP="003E600F">
      <w:pPr>
        <w:spacing w:after="0" w:line="240" w:lineRule="auto"/>
        <w:ind w:firstLine="354"/>
        <w:jc w:val="both"/>
        <w:rPr>
          <w:rFonts w:ascii="Times New Roman" w:hAnsi="Times New Roman"/>
          <w:sz w:val="24"/>
          <w:szCs w:val="24"/>
        </w:rPr>
      </w:pPr>
    </w:p>
    <w:p w14:paraId="7837A389" w14:textId="0989A400" w:rsidR="009D53A5" w:rsidRDefault="009D53A5" w:rsidP="003E600F">
      <w:pPr>
        <w:spacing w:after="0" w:line="240" w:lineRule="auto"/>
        <w:ind w:firstLine="354"/>
        <w:jc w:val="both"/>
        <w:rPr>
          <w:rFonts w:ascii="Times New Roman" w:hAnsi="Times New Roman"/>
          <w:sz w:val="24"/>
          <w:szCs w:val="24"/>
        </w:rPr>
      </w:pPr>
    </w:p>
    <w:p w14:paraId="006556C4" w14:textId="4ABE4A9C" w:rsidR="009D53A5" w:rsidRDefault="009D53A5" w:rsidP="003E600F">
      <w:pPr>
        <w:spacing w:after="0" w:line="240" w:lineRule="auto"/>
        <w:ind w:firstLine="354"/>
        <w:jc w:val="both"/>
        <w:rPr>
          <w:rFonts w:ascii="Times New Roman" w:hAnsi="Times New Roman"/>
          <w:sz w:val="24"/>
          <w:szCs w:val="24"/>
        </w:rPr>
      </w:pPr>
    </w:p>
    <w:p w14:paraId="01411F5D" w14:textId="3A5CE8BC" w:rsidR="009D53A5" w:rsidRDefault="009D53A5" w:rsidP="003E600F">
      <w:pPr>
        <w:spacing w:after="0" w:line="240" w:lineRule="auto"/>
        <w:ind w:firstLine="354"/>
        <w:jc w:val="both"/>
        <w:rPr>
          <w:rFonts w:ascii="Times New Roman" w:hAnsi="Times New Roman"/>
          <w:sz w:val="24"/>
          <w:szCs w:val="24"/>
        </w:rPr>
      </w:pPr>
    </w:p>
    <w:p w14:paraId="195945BF" w14:textId="10D58057" w:rsidR="009D53A5" w:rsidRDefault="009D53A5" w:rsidP="003E600F">
      <w:pPr>
        <w:spacing w:after="0" w:line="240" w:lineRule="auto"/>
        <w:ind w:firstLine="354"/>
        <w:jc w:val="both"/>
        <w:rPr>
          <w:rFonts w:ascii="Times New Roman" w:hAnsi="Times New Roman"/>
          <w:sz w:val="24"/>
          <w:szCs w:val="24"/>
        </w:rPr>
      </w:pPr>
    </w:p>
    <w:p w14:paraId="69A935D0" w14:textId="1B824CD9" w:rsidR="009D53A5" w:rsidRDefault="009D53A5" w:rsidP="003E600F">
      <w:pPr>
        <w:spacing w:after="0" w:line="240" w:lineRule="auto"/>
        <w:ind w:firstLine="354"/>
        <w:jc w:val="both"/>
        <w:rPr>
          <w:rFonts w:ascii="Times New Roman" w:hAnsi="Times New Roman"/>
          <w:sz w:val="24"/>
          <w:szCs w:val="24"/>
        </w:rPr>
      </w:pPr>
    </w:p>
    <w:p w14:paraId="70CAE3F7" w14:textId="77777777" w:rsidR="009D53A5" w:rsidRDefault="009D53A5" w:rsidP="003E600F">
      <w:pPr>
        <w:spacing w:after="0" w:line="240" w:lineRule="auto"/>
        <w:ind w:firstLine="354"/>
        <w:jc w:val="both"/>
        <w:rPr>
          <w:rFonts w:ascii="Times New Roman" w:hAnsi="Times New Roman"/>
          <w:sz w:val="24"/>
          <w:szCs w:val="24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8689"/>
      </w:tblGrid>
      <w:tr w:rsidR="00747C4F" w:rsidRPr="007E659D" w14:paraId="475A67C3" w14:textId="77777777" w:rsidTr="009D53A5">
        <w:tc>
          <w:tcPr>
            <w:tcW w:w="959" w:type="dxa"/>
            <w:shd w:val="clear" w:color="auto" w:fill="DEEAF6"/>
          </w:tcPr>
          <w:p w14:paraId="22D36A6D" w14:textId="77777777" w:rsidR="00747C4F" w:rsidRPr="007E659D" w:rsidRDefault="00747C4F" w:rsidP="006545C7">
            <w:pPr>
              <w:pStyle w:val="Style2"/>
              <w:widowControl/>
              <w:spacing w:line="240" w:lineRule="auto"/>
              <w:rPr>
                <w:rStyle w:val="FontStyle71"/>
                <w:rFonts w:ascii="Times New Roman" w:eastAsia="PMingLiU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689" w:type="dxa"/>
            <w:shd w:val="clear" w:color="auto" w:fill="DEEAF6"/>
          </w:tcPr>
          <w:p w14:paraId="4A567F07" w14:textId="77777777" w:rsidR="00747C4F" w:rsidRDefault="00747C4F" w:rsidP="006545C7">
            <w:pPr>
              <w:pStyle w:val="Style2"/>
              <w:widowControl/>
              <w:spacing w:line="240" w:lineRule="auto"/>
              <w:rPr>
                <w:rStyle w:val="FontStyle71"/>
                <w:rFonts w:ascii="Times New Roman" w:eastAsia="PMingLiU" w:hAnsi="Times New Roman"/>
                <w:b/>
                <w:i/>
                <w:sz w:val="24"/>
                <w:szCs w:val="24"/>
              </w:rPr>
            </w:pPr>
            <w:r w:rsidRPr="007E659D">
              <w:rPr>
                <w:rStyle w:val="FontStyle71"/>
                <w:rFonts w:ascii="Times New Roman" w:eastAsia="PMingLiU" w:hAnsi="Times New Roman"/>
                <w:b/>
                <w:i/>
                <w:sz w:val="24"/>
                <w:szCs w:val="24"/>
              </w:rPr>
              <w:t>Особенности поддержки инициативы ребенка</w:t>
            </w:r>
          </w:p>
          <w:p w14:paraId="23A68C20" w14:textId="293DFE6E" w:rsidR="00015BD3" w:rsidRPr="007E659D" w:rsidRDefault="00015BD3" w:rsidP="006545C7">
            <w:pPr>
              <w:pStyle w:val="Style2"/>
              <w:widowControl/>
              <w:spacing w:line="240" w:lineRule="auto"/>
              <w:rPr>
                <w:rStyle w:val="FontStyle71"/>
                <w:rFonts w:ascii="Times New Roman" w:eastAsia="PMingLiU" w:hAnsi="Times New Roman"/>
                <w:b/>
                <w:i/>
                <w:sz w:val="24"/>
                <w:szCs w:val="24"/>
              </w:rPr>
            </w:pPr>
          </w:p>
        </w:tc>
      </w:tr>
      <w:tr w:rsidR="009D53A5" w:rsidRPr="007E659D" w14:paraId="03E0E2DE" w14:textId="77777777" w:rsidTr="009D53A5">
        <w:trPr>
          <w:cantSplit/>
          <w:trHeight w:val="3026"/>
        </w:trPr>
        <w:tc>
          <w:tcPr>
            <w:tcW w:w="959" w:type="dxa"/>
            <w:shd w:val="clear" w:color="auto" w:fill="auto"/>
            <w:textDirection w:val="btLr"/>
          </w:tcPr>
          <w:p w14:paraId="0C05008E" w14:textId="77777777" w:rsidR="009D53A5" w:rsidRDefault="009D53A5" w:rsidP="009D53A5">
            <w:pPr>
              <w:pStyle w:val="Style2"/>
              <w:spacing w:line="240" w:lineRule="auto"/>
              <w:ind w:left="113" w:right="113"/>
              <w:rPr>
                <w:rFonts w:ascii="Times New Roman" w:hAnsi="Times New Roman"/>
                <w:b/>
                <w:i/>
                <w:color w:val="000000"/>
              </w:rPr>
            </w:pPr>
          </w:p>
          <w:p w14:paraId="1E4B0C71" w14:textId="2390FB4A" w:rsidR="009D53A5" w:rsidRPr="007E659D" w:rsidRDefault="009D53A5" w:rsidP="009D53A5">
            <w:pPr>
              <w:pStyle w:val="Style2"/>
              <w:spacing w:line="240" w:lineRule="auto"/>
              <w:ind w:left="113" w:right="113"/>
              <w:rPr>
                <w:rStyle w:val="FontStyle71"/>
                <w:rFonts w:ascii="Times New Roman" w:eastAsia="PMingLiU" w:hAnsi="Times New Roman"/>
                <w:b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i/>
                <w:color w:val="000000"/>
              </w:rPr>
              <w:t>Ранний возраст</w:t>
            </w:r>
          </w:p>
        </w:tc>
        <w:tc>
          <w:tcPr>
            <w:tcW w:w="8689" w:type="dxa"/>
            <w:shd w:val="clear" w:color="auto" w:fill="auto"/>
          </w:tcPr>
          <w:p w14:paraId="7F649742" w14:textId="48C96F71" w:rsidR="009D53A5" w:rsidRDefault="009D53A5" w:rsidP="00015BD3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-проявление внимание к вопросам детей, побуждение и поощрение их познавательной активности, путем создания ситуаций самостоятельного поиска решения возникающих проблем;</w:t>
            </w:r>
          </w:p>
          <w:p w14:paraId="40204E02" w14:textId="77777777" w:rsidR="009D53A5" w:rsidRPr="007E659D" w:rsidRDefault="009D53A5" w:rsidP="009D53A5">
            <w:pPr>
              <w:spacing w:line="240" w:lineRule="auto"/>
              <w:jc w:val="both"/>
              <w:rPr>
                <w:rStyle w:val="FontStyle71"/>
                <w:rFonts w:ascii="Times New Roman" w:eastAsia="PMingLiU" w:hAnsi="Times New Roman"/>
                <w:b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 показ детям примера доброго отношения к окружающим: как утешить обиженного, угостить, обрадовать, помочь;</w:t>
            </w:r>
          </w:p>
          <w:p w14:paraId="40291A40" w14:textId="325D8389" w:rsidR="009D53A5" w:rsidRPr="007E659D" w:rsidRDefault="009D53A5" w:rsidP="009D53A5">
            <w:pPr>
              <w:spacing w:line="240" w:lineRule="auto"/>
              <w:jc w:val="both"/>
              <w:rPr>
                <w:rStyle w:val="FontStyle71"/>
                <w:rFonts w:ascii="Times New Roman" w:eastAsia="PMingLiU" w:hAnsi="Times New Roman"/>
                <w:b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-- создание возможности участвовать в разнообразных делах: в играх, двигательных упражнениях, в действиях по обследованию свойств и качеств предметов и их использованию, в рисовании, лепке, речевом общении, в творчестве (имитации, подражание образам животных, танцевальные импровизации и т. п.).</w:t>
            </w:r>
          </w:p>
        </w:tc>
      </w:tr>
      <w:tr w:rsidR="00747C4F" w:rsidRPr="007E659D" w14:paraId="51331753" w14:textId="77777777" w:rsidTr="009D53A5">
        <w:trPr>
          <w:cantSplit/>
          <w:trHeight w:val="1134"/>
        </w:trPr>
        <w:tc>
          <w:tcPr>
            <w:tcW w:w="959" w:type="dxa"/>
            <w:textDirection w:val="btLr"/>
          </w:tcPr>
          <w:p w14:paraId="6178885E" w14:textId="77777777" w:rsidR="00747C4F" w:rsidRPr="007E659D" w:rsidRDefault="00747C4F" w:rsidP="006545C7">
            <w:pPr>
              <w:pStyle w:val="Style2"/>
              <w:spacing w:line="240" w:lineRule="auto"/>
              <w:rPr>
                <w:rStyle w:val="FontStyle71"/>
                <w:rFonts w:ascii="Times New Roman" w:eastAsia="PMingLiU" w:hAnsi="Times New Roman"/>
                <w:b/>
                <w:i/>
                <w:sz w:val="24"/>
                <w:szCs w:val="24"/>
              </w:rPr>
            </w:pPr>
            <w:r w:rsidRPr="007E659D">
              <w:rPr>
                <w:rStyle w:val="FontStyle71"/>
                <w:rFonts w:ascii="Times New Roman" w:eastAsia="PMingLiU" w:hAnsi="Times New Roman"/>
                <w:b/>
                <w:i/>
                <w:sz w:val="24"/>
                <w:szCs w:val="24"/>
              </w:rPr>
              <w:t>Младший</w:t>
            </w:r>
          </w:p>
          <w:p w14:paraId="68146339" w14:textId="77777777" w:rsidR="00747C4F" w:rsidRPr="007E659D" w:rsidRDefault="00747C4F" w:rsidP="006545C7">
            <w:pPr>
              <w:pStyle w:val="Style2"/>
              <w:spacing w:line="240" w:lineRule="auto"/>
              <w:rPr>
                <w:rStyle w:val="FontStyle71"/>
                <w:rFonts w:ascii="Times New Roman" w:eastAsia="PMingLiU" w:hAnsi="Times New Roman"/>
                <w:b/>
                <w:i/>
                <w:sz w:val="24"/>
                <w:szCs w:val="24"/>
              </w:rPr>
            </w:pPr>
            <w:r w:rsidRPr="007E659D">
              <w:rPr>
                <w:rStyle w:val="FontStyle71"/>
                <w:rFonts w:ascii="Times New Roman" w:eastAsia="PMingLiU" w:hAnsi="Times New Roman"/>
                <w:b/>
                <w:i/>
                <w:sz w:val="24"/>
                <w:szCs w:val="24"/>
              </w:rPr>
              <w:t>дошкольный возраст</w:t>
            </w:r>
          </w:p>
        </w:tc>
        <w:tc>
          <w:tcPr>
            <w:tcW w:w="8689" w:type="dxa"/>
          </w:tcPr>
          <w:p w14:paraId="712F832E" w14:textId="77777777" w:rsidR="00747C4F" w:rsidRPr="007E659D" w:rsidRDefault="00747C4F" w:rsidP="006545C7">
            <w:pPr>
              <w:pStyle w:val="Style2"/>
              <w:spacing w:line="240" w:lineRule="auto"/>
              <w:jc w:val="both"/>
              <w:rPr>
                <w:rStyle w:val="FontStyle71"/>
                <w:rFonts w:ascii="Times New Roman" w:eastAsia="PMingLiU" w:hAnsi="Times New Roman"/>
                <w:sz w:val="24"/>
                <w:szCs w:val="24"/>
              </w:rPr>
            </w:pPr>
            <w:r w:rsidRPr="007E659D">
              <w:rPr>
                <w:rStyle w:val="FontStyle71"/>
                <w:rFonts w:ascii="Times New Roman" w:eastAsia="PMingLiU" w:hAnsi="Times New Roman"/>
                <w:sz w:val="24"/>
                <w:szCs w:val="24"/>
              </w:rPr>
              <w:t>-проявление внимания к вопросам детей, поощрение познавательной активности каждого ребенка;</w:t>
            </w:r>
          </w:p>
          <w:p w14:paraId="46C8771E" w14:textId="77777777" w:rsidR="00747C4F" w:rsidRPr="007E659D" w:rsidRDefault="00747C4F" w:rsidP="006545C7">
            <w:pPr>
              <w:pStyle w:val="Style2"/>
              <w:spacing w:line="240" w:lineRule="auto"/>
              <w:jc w:val="both"/>
              <w:rPr>
                <w:rStyle w:val="FontStyle71"/>
                <w:rFonts w:ascii="Times New Roman" w:eastAsia="PMingLiU" w:hAnsi="Times New Roman"/>
                <w:sz w:val="24"/>
                <w:szCs w:val="24"/>
              </w:rPr>
            </w:pPr>
            <w:r w:rsidRPr="007E659D">
              <w:rPr>
                <w:rStyle w:val="FontStyle71"/>
                <w:rFonts w:ascii="Times New Roman" w:eastAsia="PMingLiU" w:hAnsi="Times New Roman"/>
                <w:sz w:val="24"/>
                <w:szCs w:val="24"/>
              </w:rPr>
              <w:t>-создание ситуаций самостоятельного поиска решения возникающих проблем</w:t>
            </w:r>
          </w:p>
          <w:p w14:paraId="138E9A09" w14:textId="77777777" w:rsidR="00747C4F" w:rsidRPr="007E659D" w:rsidRDefault="00747C4F" w:rsidP="006545C7">
            <w:pPr>
              <w:pStyle w:val="Style2"/>
              <w:spacing w:line="240" w:lineRule="auto"/>
              <w:jc w:val="both"/>
              <w:rPr>
                <w:rStyle w:val="FontStyle71"/>
                <w:rFonts w:ascii="Times New Roman" w:eastAsia="PMingLiU" w:hAnsi="Times New Roman"/>
                <w:sz w:val="24"/>
                <w:szCs w:val="24"/>
              </w:rPr>
            </w:pPr>
            <w:r w:rsidRPr="007E659D">
              <w:rPr>
                <w:rStyle w:val="FontStyle71"/>
                <w:rFonts w:ascii="Times New Roman" w:eastAsia="PMingLiU" w:hAnsi="Times New Roman"/>
                <w:sz w:val="24"/>
                <w:szCs w:val="24"/>
              </w:rPr>
              <w:t>-развитие стремления к наблюдению, обследованию свойств и качеств предметов</w:t>
            </w:r>
          </w:p>
          <w:p w14:paraId="60B80078" w14:textId="77777777" w:rsidR="00747C4F" w:rsidRPr="007E659D" w:rsidRDefault="00747C4F" w:rsidP="006545C7">
            <w:pPr>
              <w:tabs>
                <w:tab w:val="left" w:pos="4174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Style w:val="FontStyle71"/>
                <w:rFonts w:ascii="Times New Roman" w:eastAsia="PMingLiU" w:hAnsi="Times New Roman" w:cs="Times New Roman"/>
                <w:sz w:val="24"/>
                <w:szCs w:val="24"/>
              </w:rPr>
              <w:t xml:space="preserve">-создание условий для участия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в разнообразных делах: в играх, в действиях по обследованию предметов, в двигательных упражнениях, в рисовании, лепке, речевом общении, в творчестве  и т.д.</w:t>
            </w:r>
          </w:p>
          <w:p w14:paraId="0DF6D416" w14:textId="77777777" w:rsidR="00747C4F" w:rsidRPr="007E659D" w:rsidRDefault="00747C4F" w:rsidP="006545C7">
            <w:pPr>
              <w:tabs>
                <w:tab w:val="left" w:pos="4174"/>
              </w:tabs>
              <w:spacing w:line="240" w:lineRule="auto"/>
              <w:jc w:val="both"/>
              <w:rPr>
                <w:rStyle w:val="FontStyle71"/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</w:tr>
    </w:tbl>
    <w:p w14:paraId="3012A1FF" w14:textId="77777777" w:rsidR="00747C4F" w:rsidRDefault="00747C4F" w:rsidP="003E60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5DD7B1E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392">
        <w:rPr>
          <w:rFonts w:ascii="Times New Roman" w:hAnsi="Times New Roman" w:cs="Times New Roman"/>
          <w:color w:val="000000"/>
          <w:sz w:val="24"/>
          <w:szCs w:val="24"/>
        </w:rPr>
        <w:t>Детская инициативность и самостоятельность поддерживается педагогами и в процессе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1392">
        <w:rPr>
          <w:rFonts w:ascii="Times New Roman" w:hAnsi="Times New Roman" w:cs="Times New Roman"/>
          <w:color w:val="000000"/>
          <w:sz w:val="24"/>
          <w:szCs w:val="24"/>
        </w:rPr>
        <w:t>организации других видов деятельности (активности) – трудовой, конструктивной,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1392">
        <w:rPr>
          <w:rFonts w:ascii="Times New Roman" w:hAnsi="Times New Roman" w:cs="Times New Roman"/>
          <w:color w:val="000000"/>
          <w:sz w:val="24"/>
          <w:szCs w:val="24"/>
        </w:rPr>
        <w:t>изобразительной, музыкальной, двигательной, при восприятии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1392">
        <w:rPr>
          <w:rFonts w:ascii="Times New Roman" w:hAnsi="Times New Roman" w:cs="Times New Roman"/>
          <w:color w:val="000000"/>
          <w:sz w:val="24"/>
          <w:szCs w:val="24"/>
        </w:rPr>
        <w:t>художественной литературы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1392">
        <w:rPr>
          <w:rFonts w:ascii="Times New Roman" w:hAnsi="Times New Roman" w:cs="Times New Roman"/>
          <w:color w:val="000000"/>
          <w:sz w:val="24"/>
          <w:szCs w:val="24"/>
        </w:rPr>
        <w:t>фольклора и др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CC912AE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9648"/>
      </w:tblGrid>
      <w:tr w:rsidR="00747C4F" w:rsidRPr="007E659D" w14:paraId="686B7EDF" w14:textId="77777777" w:rsidTr="00A23B3B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38DE5C74" w14:textId="77777777" w:rsidR="00747C4F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21392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Ранний возраст</w:t>
            </w:r>
          </w:p>
          <w:p w14:paraId="458D8D4E" w14:textId="77777777" w:rsidR="00747C4F" w:rsidRPr="00221392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2139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Приоритетная сфера проявления детской инициативы – самостоятельна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 w:rsidRPr="007E659D">
              <w:rPr>
                <w:rStyle w:val="fontstyle01"/>
              </w:rPr>
              <w:t>исследовательская деятельность с предметами, веществами; обогащение</w:t>
            </w:r>
            <w:r>
              <w:rPr>
                <w:rStyle w:val="fontstyle01"/>
              </w:rPr>
              <w:t xml:space="preserve"> </w:t>
            </w:r>
            <w:r w:rsidRPr="007E659D">
              <w:rPr>
                <w:rStyle w:val="fontstyle01"/>
              </w:rPr>
              <w:t>собственного</w:t>
            </w:r>
            <w:r>
              <w:rPr>
                <w:rStyle w:val="fontstyle01"/>
              </w:rPr>
              <w:t xml:space="preserve"> </w:t>
            </w:r>
            <w:r w:rsidRPr="007E659D">
              <w:rPr>
                <w:rStyle w:val="fontstyle01"/>
              </w:rPr>
              <w:t>сенсорного опыта восприятия окружающего мира</w:t>
            </w:r>
          </w:p>
          <w:p w14:paraId="6272C7E5" w14:textId="77777777" w:rsidR="00747C4F" w:rsidRPr="00CB74F5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47C4F" w:rsidRPr="007E659D" w14:paraId="4601649E" w14:textId="77777777" w:rsidTr="00A23B3B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1350" w14:textId="77777777" w:rsidR="00747C4F" w:rsidRPr="007E659D" w:rsidRDefault="00747C4F" w:rsidP="003E60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E659D">
              <w:rPr>
                <w:rStyle w:val="fontstyle01"/>
              </w:rPr>
              <w:t>Для поддержки детской инициативы педагоги:</w:t>
            </w:r>
          </w:p>
          <w:p w14:paraId="34C4F041" w14:textId="77777777" w:rsidR="00747C4F" w:rsidRPr="007E659D" w:rsidRDefault="00747C4F" w:rsidP="003E600F">
            <w:pPr>
              <w:spacing w:after="0" w:line="240" w:lineRule="auto"/>
              <w:jc w:val="both"/>
            </w:pPr>
            <w:r w:rsidRPr="007E659D">
              <w:rPr>
                <w:rStyle w:val="fontstyle21"/>
              </w:rPr>
              <w:sym w:font="Symbol" w:char="F02D"/>
            </w:r>
            <w:r w:rsidRPr="007E659D">
              <w:rPr>
                <w:rStyle w:val="fontstyle31"/>
                <w:sz w:val="24"/>
                <w:szCs w:val="24"/>
              </w:rPr>
              <w:t>предоставляют детям самостоятельность во всем, что не предоставляет опасности для их жизни и</w:t>
            </w:r>
            <w:r>
              <w:rPr>
                <w:rStyle w:val="fontstyle31"/>
                <w:sz w:val="24"/>
                <w:szCs w:val="24"/>
              </w:rPr>
              <w:t xml:space="preserve"> </w:t>
            </w:r>
            <w:r w:rsidRPr="007E659D">
              <w:rPr>
                <w:rStyle w:val="fontstyle31"/>
                <w:sz w:val="24"/>
                <w:szCs w:val="24"/>
              </w:rPr>
              <w:t>здоровья, помогая им реализовывать свои планы;</w:t>
            </w:r>
          </w:p>
          <w:p w14:paraId="0241C1C3" w14:textId="77777777" w:rsidR="00747C4F" w:rsidRPr="007E659D" w:rsidRDefault="00747C4F" w:rsidP="003E600F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7E659D">
              <w:rPr>
                <w:rStyle w:val="fontstyle21"/>
              </w:rPr>
              <w:sym w:font="Symbol" w:char="F02D"/>
            </w:r>
            <w:r w:rsidRPr="007E659D">
              <w:rPr>
                <w:rStyle w:val="fontstyle31"/>
                <w:sz w:val="24"/>
                <w:szCs w:val="24"/>
              </w:rPr>
              <w:t>не критикуют результаты деятельности ребенка и его самого как личность;</w:t>
            </w:r>
          </w:p>
          <w:p w14:paraId="2FB308A4" w14:textId="77777777" w:rsidR="00747C4F" w:rsidRPr="007E659D" w:rsidRDefault="00747C4F" w:rsidP="003E60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E659D">
              <w:rPr>
                <w:rStyle w:val="fontstyle21"/>
              </w:rPr>
              <w:sym w:font="Symbol" w:char="F02D"/>
            </w:r>
            <w:r w:rsidRPr="007E659D">
              <w:rPr>
                <w:rStyle w:val="fontstyle31"/>
                <w:sz w:val="24"/>
                <w:szCs w:val="24"/>
              </w:rPr>
              <w:t>формируют у детей привычку самостоятельно находить для себя интересные занятия; приучают</w:t>
            </w:r>
            <w:r>
              <w:rPr>
                <w:rStyle w:val="fontstyle31"/>
                <w:sz w:val="24"/>
                <w:szCs w:val="24"/>
              </w:rPr>
              <w:t xml:space="preserve"> </w:t>
            </w:r>
            <w:r w:rsidRPr="007E659D">
              <w:rPr>
                <w:rStyle w:val="fontstyle31"/>
                <w:sz w:val="24"/>
                <w:szCs w:val="24"/>
              </w:rPr>
              <w:t>свободно пользоваться игрушками и пособиями; знакомят детей с группой, другими помещениями,</w:t>
            </w:r>
            <w:r>
              <w:rPr>
                <w:rStyle w:val="fontstyle31"/>
                <w:sz w:val="24"/>
                <w:szCs w:val="24"/>
              </w:rPr>
              <w:t xml:space="preserve"> </w:t>
            </w:r>
            <w:r w:rsidRPr="007E659D">
              <w:rPr>
                <w:rStyle w:val="fontstyle31"/>
                <w:sz w:val="24"/>
                <w:szCs w:val="24"/>
              </w:rPr>
              <w:t>сотрудниками детского сада, территорией прогулочных участков с целью повышения</w:t>
            </w:r>
            <w:r>
              <w:rPr>
                <w:rStyle w:val="fontstyle31"/>
                <w:sz w:val="24"/>
                <w:szCs w:val="24"/>
              </w:rPr>
              <w:t xml:space="preserve"> </w:t>
            </w:r>
            <w:r w:rsidRPr="007E659D">
              <w:rPr>
                <w:rStyle w:val="fontstyle31"/>
                <w:sz w:val="24"/>
                <w:szCs w:val="24"/>
              </w:rPr>
              <w:t>самостоятельности;</w:t>
            </w:r>
          </w:p>
          <w:p w14:paraId="025F5B45" w14:textId="77777777" w:rsidR="00747C4F" w:rsidRPr="007E659D" w:rsidRDefault="00747C4F" w:rsidP="003E60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E659D">
              <w:rPr>
                <w:rStyle w:val="fontstyle21"/>
              </w:rPr>
              <w:sym w:font="Symbol" w:char="F02D"/>
            </w:r>
            <w:r w:rsidRPr="007E659D">
              <w:rPr>
                <w:rStyle w:val="fontstyle31"/>
                <w:sz w:val="24"/>
                <w:szCs w:val="24"/>
              </w:rPr>
              <w:t>побуждают детей к разнообразным действиям с предметами, направленными на ознакомление с их</w:t>
            </w:r>
            <w:r>
              <w:rPr>
                <w:rStyle w:val="fontstyle31"/>
                <w:sz w:val="24"/>
                <w:szCs w:val="24"/>
              </w:rPr>
              <w:t xml:space="preserve"> </w:t>
            </w:r>
            <w:r w:rsidRPr="007E659D">
              <w:rPr>
                <w:rStyle w:val="fontstyle31"/>
                <w:sz w:val="24"/>
                <w:szCs w:val="24"/>
              </w:rPr>
              <w:t>качествами и свойствами;</w:t>
            </w:r>
          </w:p>
          <w:p w14:paraId="1F3D0876" w14:textId="77777777" w:rsidR="00747C4F" w:rsidRPr="007E659D" w:rsidRDefault="00747C4F" w:rsidP="003E60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E659D">
              <w:rPr>
                <w:rStyle w:val="fontstyle21"/>
              </w:rPr>
              <w:sym w:font="Symbol" w:char="F02D"/>
            </w:r>
            <w:r w:rsidRPr="007E659D">
              <w:rPr>
                <w:rStyle w:val="fontstyle31"/>
                <w:sz w:val="24"/>
                <w:szCs w:val="24"/>
              </w:rPr>
              <w:t>поддерживают интерес ребенка к тому, что он рассматривает и наблюдает в разные режимные</w:t>
            </w:r>
            <w:r>
              <w:rPr>
                <w:rStyle w:val="fontstyle31"/>
                <w:sz w:val="24"/>
                <w:szCs w:val="24"/>
              </w:rPr>
              <w:t xml:space="preserve"> </w:t>
            </w:r>
            <w:r w:rsidRPr="007E659D">
              <w:rPr>
                <w:rStyle w:val="fontstyle31"/>
                <w:sz w:val="24"/>
                <w:szCs w:val="24"/>
              </w:rPr>
              <w:t>моменты;</w:t>
            </w:r>
          </w:p>
          <w:p w14:paraId="037A58A9" w14:textId="77777777" w:rsidR="00747C4F" w:rsidRPr="007E659D" w:rsidRDefault="00747C4F" w:rsidP="003E60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E659D">
              <w:rPr>
                <w:rStyle w:val="fontstyle21"/>
              </w:rPr>
              <w:sym w:font="Symbol" w:char="F02D"/>
            </w:r>
            <w:r w:rsidRPr="007E659D">
              <w:rPr>
                <w:rStyle w:val="fontstyle31"/>
                <w:sz w:val="24"/>
                <w:szCs w:val="24"/>
              </w:rPr>
              <w:t>устанавливают простые и понятные детям нормы жизни группы;</w:t>
            </w:r>
          </w:p>
          <w:p w14:paraId="07A801F2" w14:textId="77777777" w:rsidR="00747C4F" w:rsidRPr="007E659D" w:rsidRDefault="00747C4F" w:rsidP="003E60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E659D">
              <w:rPr>
                <w:rStyle w:val="fontstyle21"/>
              </w:rPr>
              <w:sym w:font="Symbol" w:char="F02D"/>
            </w:r>
            <w:r w:rsidRPr="007E659D">
              <w:rPr>
                <w:rStyle w:val="fontstyle31"/>
                <w:sz w:val="24"/>
                <w:szCs w:val="24"/>
              </w:rPr>
              <w:t>взрослые эмоционально положительно настраиваются на день работы; радуются совместно</w:t>
            </w:r>
            <w:r>
              <w:rPr>
                <w:rStyle w:val="fontstyle31"/>
                <w:sz w:val="24"/>
                <w:szCs w:val="24"/>
              </w:rPr>
              <w:t xml:space="preserve"> </w:t>
            </w:r>
            <w:r w:rsidRPr="007E659D">
              <w:rPr>
                <w:rStyle w:val="fontstyle31"/>
                <w:sz w:val="24"/>
                <w:szCs w:val="24"/>
              </w:rPr>
              <w:t>стипроживания этого дня с детьми. Избегают ситуаций спешки, поторапливания детей;</w:t>
            </w:r>
          </w:p>
          <w:p w14:paraId="535F5D61" w14:textId="77777777" w:rsidR="00747C4F" w:rsidRPr="007E659D" w:rsidRDefault="00747C4F" w:rsidP="003E60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E659D">
              <w:rPr>
                <w:rStyle w:val="fontstyle21"/>
              </w:rPr>
              <w:lastRenderedPageBreak/>
              <w:sym w:font="Symbol" w:char="F02D"/>
            </w:r>
            <w:r w:rsidRPr="007E659D">
              <w:rPr>
                <w:rStyle w:val="fontstyle31"/>
                <w:sz w:val="24"/>
                <w:szCs w:val="24"/>
              </w:rPr>
              <w:t>для поддержки инициативы в продуктивной творческой деятельности по указанию ребенка создают для него изображения или лепку, другие изделия;</w:t>
            </w:r>
          </w:p>
          <w:p w14:paraId="0C8E427C" w14:textId="77777777" w:rsidR="00747C4F" w:rsidRPr="007E659D" w:rsidRDefault="00747C4F" w:rsidP="003E60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E659D">
              <w:rPr>
                <w:rStyle w:val="fontstyle21"/>
              </w:rPr>
              <w:sym w:font="Symbol" w:char="F02D"/>
            </w:r>
            <w:r w:rsidRPr="007E659D">
              <w:rPr>
                <w:rStyle w:val="fontstyle31"/>
                <w:sz w:val="24"/>
                <w:szCs w:val="24"/>
              </w:rPr>
              <w:t>содержат в открытом доступе безопасные изоматериалы;</w:t>
            </w:r>
          </w:p>
          <w:p w14:paraId="48994645" w14:textId="77777777" w:rsidR="00747C4F" w:rsidRPr="007E659D" w:rsidRDefault="00747C4F" w:rsidP="003E600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Style w:val="fontstyle21"/>
              </w:rPr>
              <w:sym w:font="Symbol" w:char="F02D"/>
            </w:r>
            <w:r w:rsidRPr="007E659D">
              <w:rPr>
                <w:rStyle w:val="fontstyle31"/>
                <w:sz w:val="24"/>
                <w:szCs w:val="24"/>
              </w:rPr>
              <w:t>поощряют занятия изодеятельностью, выражают одобрение любому результату труда ребенка</w:t>
            </w:r>
          </w:p>
          <w:p w14:paraId="3B2999E3" w14:textId="77777777" w:rsidR="00747C4F" w:rsidRPr="00CB74F5" w:rsidRDefault="00747C4F" w:rsidP="003E600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3E7DE25B" w14:textId="77777777" w:rsidR="00747C4F" w:rsidRPr="006545C7" w:rsidRDefault="00747C4F" w:rsidP="003E600F">
      <w:pPr>
        <w:pStyle w:val="ad"/>
        <w:spacing w:before="0" w:after="0"/>
        <w:jc w:val="center"/>
        <w:rPr>
          <w:b/>
          <w:bCs/>
          <w:sz w:val="16"/>
          <w:szCs w:val="16"/>
        </w:rPr>
      </w:pPr>
    </w:p>
    <w:p w14:paraId="7E61988B" w14:textId="77777777" w:rsidR="00747C4F" w:rsidRDefault="00747C4F" w:rsidP="003E600F">
      <w:pPr>
        <w:pStyle w:val="Standard"/>
        <w:spacing w:after="0" w:line="240" w:lineRule="auto"/>
        <w:ind w:firstLine="708"/>
        <w:jc w:val="center"/>
        <w:rPr>
          <w:b/>
          <w:bCs/>
          <w:color w:val="000000"/>
        </w:rPr>
      </w:pPr>
      <w:r w:rsidRPr="002631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Pr="002631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Взаимодействие взрослых с детьми</w:t>
      </w:r>
    </w:p>
    <w:p w14:paraId="01260463" w14:textId="77777777" w:rsidR="00747C4F" w:rsidRPr="002631CD" w:rsidRDefault="00747C4F" w:rsidP="003E600F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2631CD">
        <w:rPr>
          <w:rFonts w:ascii="Times New Roman" w:hAnsi="Times New Roman" w:cs="Times New Roman"/>
          <w:color w:val="000000"/>
          <w:sz w:val="24"/>
          <w:szCs w:val="24"/>
        </w:rPr>
        <w:t>Программа определяет выстраивание взаимодействия взрослых с детьми с позиции:</w:t>
      </w:r>
    </w:p>
    <w:p w14:paraId="2A82EF0E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2631CD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631CD">
        <w:rPr>
          <w:rFonts w:ascii="Symbol" w:hAnsi="Symbol"/>
          <w:color w:val="000000"/>
          <w:sz w:val="24"/>
          <w:szCs w:val="24"/>
        </w:rPr>
        <w:t></w:t>
      </w:r>
      <w:r w:rsidRPr="002631CD">
        <w:rPr>
          <w:rFonts w:ascii="Times New Roman" w:hAnsi="Times New Roman" w:cs="Times New Roman"/>
          <w:color w:val="000000"/>
          <w:sz w:val="24"/>
          <w:szCs w:val="24"/>
        </w:rPr>
        <w:t>признания прав и свобод ребенка;</w:t>
      </w:r>
    </w:p>
    <w:p w14:paraId="7C19C28D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2631CD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631CD">
        <w:rPr>
          <w:rFonts w:ascii="Symbol" w:hAnsi="Symbol"/>
          <w:color w:val="000000"/>
          <w:sz w:val="24"/>
          <w:szCs w:val="24"/>
        </w:rPr>
        <w:t></w:t>
      </w:r>
      <w:r w:rsidRPr="002631CD">
        <w:rPr>
          <w:rFonts w:ascii="Times New Roman" w:hAnsi="Times New Roman" w:cs="Times New Roman"/>
          <w:color w:val="000000"/>
          <w:sz w:val="24"/>
          <w:szCs w:val="24"/>
        </w:rPr>
        <w:t>сотрудничества;</w:t>
      </w:r>
    </w:p>
    <w:p w14:paraId="03499818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2631CD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631CD">
        <w:rPr>
          <w:rFonts w:ascii="Symbol" w:hAnsi="Symbol"/>
          <w:color w:val="000000"/>
          <w:sz w:val="24"/>
          <w:szCs w:val="24"/>
        </w:rPr>
        <w:t></w:t>
      </w:r>
      <w:r w:rsidRPr="002631CD">
        <w:rPr>
          <w:rFonts w:ascii="Times New Roman" w:hAnsi="Times New Roman" w:cs="Times New Roman"/>
          <w:color w:val="000000"/>
          <w:sz w:val="24"/>
          <w:szCs w:val="24"/>
        </w:rPr>
        <w:t>сопереживания и поддержки;</w:t>
      </w:r>
    </w:p>
    <w:p w14:paraId="395C8C23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2631CD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631CD">
        <w:rPr>
          <w:rFonts w:ascii="Symbol" w:hAnsi="Symbol"/>
          <w:color w:val="000000"/>
          <w:sz w:val="24"/>
          <w:szCs w:val="24"/>
        </w:rPr>
        <w:t></w:t>
      </w:r>
      <w:r w:rsidRPr="002631CD">
        <w:rPr>
          <w:rFonts w:ascii="Times New Roman" w:hAnsi="Times New Roman" w:cs="Times New Roman"/>
          <w:color w:val="000000"/>
          <w:sz w:val="24"/>
          <w:szCs w:val="24"/>
        </w:rPr>
        <w:t>обсуждения;</w:t>
      </w:r>
    </w:p>
    <w:p w14:paraId="2E78F622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31CD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631CD">
        <w:rPr>
          <w:rFonts w:ascii="Symbol" w:hAnsi="Symbol"/>
          <w:color w:val="000000"/>
          <w:sz w:val="24"/>
          <w:szCs w:val="24"/>
        </w:rPr>
        <w:t></w:t>
      </w:r>
      <w:r w:rsidRPr="002631CD">
        <w:rPr>
          <w:rFonts w:ascii="Times New Roman" w:hAnsi="Times New Roman" w:cs="Times New Roman"/>
          <w:color w:val="000000"/>
          <w:sz w:val="24"/>
          <w:szCs w:val="24"/>
        </w:rPr>
        <w:t>гибкого введения ограничений</w:t>
      </w:r>
    </w:p>
    <w:p w14:paraId="7187318B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DD2CBB">
        <w:rPr>
          <w:rFonts w:ascii="Times New Roman" w:hAnsi="Times New Roman" w:cs="Times New Roman"/>
          <w:color w:val="000000"/>
          <w:sz w:val="24"/>
          <w:szCs w:val="24"/>
        </w:rPr>
        <w:t>Непосредственное включение ребенка в совместную деятельность со взрослыми является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наиболее оптимальным путем образования. С помощью взрослого и в самостоятельной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деятельности ребенок учится познавать окружающий 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р, играть, рисовать, общаться с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окружающими, приобретать культурные умения. Программа предусматривает построение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взаимодействия взрослых с детьми на основе следующих положений:</w:t>
      </w:r>
      <w:r w:rsidRPr="00DD2CBB">
        <w:rPr>
          <w:color w:val="000000"/>
        </w:rPr>
        <w:br/>
      </w:r>
      <w:r w:rsidRPr="00DD2CBB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DD2CBB">
        <w:rPr>
          <w:rFonts w:ascii="Symbol" w:hAnsi="Symbol"/>
          <w:color w:val="000000"/>
          <w:sz w:val="24"/>
          <w:szCs w:val="24"/>
        </w:rPr>
        <w:t>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партнерские отношения взрослого и ребенка в ДОО и в семье: равноправное относительно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ребенка включение взрослого в процесс деятельности, участие в реализации поставленной цели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наравне с детьми, как более опытного и компетентного партнера;</w:t>
      </w:r>
      <w:r w:rsidRPr="00DD2CBB">
        <w:rPr>
          <w:color w:val="000000"/>
        </w:rPr>
        <w:br/>
      </w:r>
      <w:r w:rsidRPr="00DD2CBB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DD2CBB">
        <w:rPr>
          <w:rFonts w:ascii="Symbol" w:hAnsi="Symbol"/>
          <w:color w:val="000000"/>
          <w:sz w:val="24"/>
          <w:szCs w:val="24"/>
        </w:rPr>
        <w:t>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принятие ребенка таким, какой он есть, и вера в его способности. Взрослый не подгоняет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ребенка под какой-то определенный «стандарт», а строит общение с ним с ориентацией 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достоинства и индивидуальные особенности ребенка, его характер, привычки, интересы,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предпочтения. Он сопереживает ребенку в радости и огорчениях, оказывает поддержку при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затруднениях, участвует в его играх и занятиях. Взрослый старается избегать запретов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наказаний. Ограничения и порицания используются в случае крайней необходимости, 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унижая достоинство ребенка.</w:t>
      </w:r>
    </w:p>
    <w:p w14:paraId="6A848E5D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DD2CBB">
        <w:rPr>
          <w:rFonts w:ascii="Times New Roman" w:hAnsi="Times New Roman" w:cs="Times New Roman"/>
          <w:color w:val="000000"/>
          <w:sz w:val="24"/>
          <w:szCs w:val="24"/>
        </w:rPr>
        <w:t>Данный подход обеспечивает ребенку чувство психологической защищенности,</w:t>
      </w:r>
      <w:r w:rsidRPr="00DD2CBB">
        <w:rPr>
          <w:color w:val="000000"/>
        </w:rPr>
        <w:br/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способствует развитию его индивидуальности, по</w:t>
      </w:r>
      <w:r>
        <w:rPr>
          <w:rFonts w:ascii="Times New Roman" w:hAnsi="Times New Roman" w:cs="Times New Roman"/>
          <w:color w:val="000000"/>
          <w:sz w:val="24"/>
          <w:szCs w:val="24"/>
        </w:rPr>
        <w:t>ложительных взаимоотношений со  в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зрослыми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и другими детьми и является основой личностно-порождающего взаимодействия, в процессе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которого ребенок:</w:t>
      </w:r>
    </w:p>
    <w:p w14:paraId="7A568323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D2CBB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DD2CBB">
        <w:rPr>
          <w:rFonts w:ascii="Symbol" w:hAnsi="Symbol"/>
          <w:color w:val="000000"/>
          <w:sz w:val="24"/>
          <w:szCs w:val="24"/>
        </w:rPr>
        <w:t>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учится уважать себя и других, так как отношение ребенка к себе и другим людям всегда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отражает характер отношения к нему окружающих взрослых;</w:t>
      </w:r>
    </w:p>
    <w:p w14:paraId="63F1D17F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DD2CBB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DD2CBB">
        <w:rPr>
          <w:rFonts w:ascii="Symbol" w:hAnsi="Symbol"/>
          <w:color w:val="000000"/>
          <w:sz w:val="24"/>
          <w:szCs w:val="24"/>
        </w:rPr>
        <w:t>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приобретает чувство уверенности в себе, не боится ошибок;</w:t>
      </w:r>
    </w:p>
    <w:p w14:paraId="4EFED1AC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DD2CBB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DD2CBB">
        <w:rPr>
          <w:rFonts w:ascii="Symbol" w:hAnsi="Symbol"/>
          <w:color w:val="000000"/>
          <w:sz w:val="24"/>
          <w:szCs w:val="24"/>
        </w:rPr>
        <w:t>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не боится быть самим собой, быть искренним;</w:t>
      </w:r>
    </w:p>
    <w:p w14:paraId="20BE99D7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DD2CBB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DD2CBB">
        <w:rPr>
          <w:rFonts w:ascii="Symbol" w:hAnsi="Symbol"/>
          <w:color w:val="000000"/>
          <w:sz w:val="24"/>
          <w:szCs w:val="24"/>
        </w:rPr>
        <w:t>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учится брать на себя ответственность за свои решения и поступки, т.к. взрослый везде,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где это возможно, предоставляет ребенку право выбора того или действия.</w:t>
      </w:r>
    </w:p>
    <w:p w14:paraId="4B20853A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DD2CBB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DD2CBB">
        <w:rPr>
          <w:rFonts w:ascii="Symbol" w:hAnsi="Symbol"/>
          <w:color w:val="000000"/>
          <w:sz w:val="24"/>
          <w:szCs w:val="24"/>
        </w:rPr>
        <w:t>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приучается думать самостоятельно, поскольку взрослые не навязывают ему своего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решения, а способствуют тому, чтобы он принял собственное;</w:t>
      </w:r>
    </w:p>
    <w:p w14:paraId="39A3DDC9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DD2CBB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DD2CBB">
        <w:rPr>
          <w:rFonts w:ascii="Symbol" w:hAnsi="Symbol"/>
          <w:color w:val="000000"/>
          <w:sz w:val="24"/>
          <w:szCs w:val="24"/>
        </w:rPr>
        <w:t>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учится адекватно выражать свои чувства;</w:t>
      </w:r>
    </w:p>
    <w:p w14:paraId="5E802815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DD2CBB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DD2CBB">
        <w:rPr>
          <w:rFonts w:ascii="Symbol" w:hAnsi="Symbol"/>
          <w:color w:val="000000"/>
          <w:sz w:val="24"/>
          <w:szCs w:val="24"/>
        </w:rPr>
        <w:t>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учится понимать других и сочувствовать им, потому что получает этот опыт из общения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со взрослыми и переносит его на других людей.</w:t>
      </w:r>
    </w:p>
    <w:p w14:paraId="758E9314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2CBB">
        <w:rPr>
          <w:rFonts w:ascii="Times New Roman" w:hAnsi="Times New Roman" w:cs="Times New Roman"/>
          <w:color w:val="000000"/>
          <w:sz w:val="24"/>
          <w:szCs w:val="24"/>
        </w:rPr>
        <w:t>Личностно-порождающее взаимодействие взрослых с детьми, предполагающее создание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таких ситуаций, в которых каждому ребенку предоставляется возможность выбора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деятельности, партнера, средств и пр., обеспечивается опора на его личный опыт при освоении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новых знаний и жизненных навыков, направлено на обеспечение ребенку чувства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психологической защищенности, развитие в нем индивидуальности, гуманного отношения 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окружающему миру, опыта положительного общения со взрослыми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 xml:space="preserve">сверстниками. </w:t>
      </w:r>
    </w:p>
    <w:p w14:paraId="79AD6438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DD2CBB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Взрослый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выстраивает свои действия так, чтобы не подавлять инициативность и самостоятельность детей.</w:t>
      </w:r>
    </w:p>
    <w:p w14:paraId="0BEA9F39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2CBB">
        <w:rPr>
          <w:rFonts w:ascii="Times New Roman" w:hAnsi="Times New Roman" w:cs="Times New Roman"/>
          <w:color w:val="000000"/>
          <w:sz w:val="24"/>
          <w:szCs w:val="24"/>
        </w:rPr>
        <w:t>Взгляд на ребенка как полноправного участника совместной деятельности создает условия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для его личностного роста, развития творческой активности, снижения эмоциональной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напряженности и конфликтности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2EB1052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rFonts w:eastAsia="Times New Roman" w:cs="Times New Roman"/>
          <w:color w:val="000000"/>
          <w:kern w:val="0"/>
          <w:lang w:eastAsia="ru-RU"/>
        </w:rPr>
      </w:pPr>
      <w:r w:rsidRPr="0069739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Для организации личностно-порождающего взаимодействия ребенок принимается таким,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69739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какой он есть, с верой в его способности. Педагог строит общение с ребенком с ориентацией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69739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на достоинства и его индивидуальные особенности, характер, привычки, интересы,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69739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предпочтения. Взрослый сопереживает ребенку, оказывает поддержку при затруднениях,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69739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участвует в его играх и занятиях.</w:t>
      </w:r>
    </w:p>
    <w:p w14:paraId="4EDDDF9F" w14:textId="77777777" w:rsidR="00747C4F" w:rsidRDefault="00747C4F" w:rsidP="003E600F">
      <w:pPr>
        <w:pStyle w:val="Standard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739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Взрослый предоставляет ребенку самостоятельность, право выбора того или иного</w:t>
      </w:r>
      <w:r w:rsidRPr="00697394">
        <w:rPr>
          <w:rFonts w:eastAsia="Times New Roman" w:cs="Times New Roman"/>
          <w:color w:val="000000"/>
          <w:kern w:val="0"/>
          <w:lang w:eastAsia="ru-RU"/>
        </w:rPr>
        <w:br/>
      </w:r>
      <w:r w:rsidRPr="0069739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действия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</w:t>
      </w:r>
    </w:p>
    <w:p w14:paraId="6924E07F" w14:textId="77777777" w:rsidR="006545C7" w:rsidRDefault="006545C7" w:rsidP="003E600F">
      <w:pPr>
        <w:pStyle w:val="ad"/>
        <w:spacing w:before="0" w:after="0"/>
        <w:jc w:val="center"/>
        <w:rPr>
          <w:b/>
          <w:bCs/>
          <w:sz w:val="24"/>
          <w:szCs w:val="24"/>
        </w:rPr>
      </w:pPr>
    </w:p>
    <w:p w14:paraId="05A5427B" w14:textId="5A2218F9" w:rsidR="00747C4F" w:rsidRPr="002C43A1" w:rsidRDefault="00747C4F" w:rsidP="003E600F">
      <w:pPr>
        <w:pStyle w:val="ad"/>
        <w:spacing w:before="0"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2.5</w:t>
      </w:r>
      <w:r w:rsidRPr="002C43A1">
        <w:rPr>
          <w:b/>
          <w:bCs/>
          <w:sz w:val="24"/>
          <w:szCs w:val="24"/>
        </w:rPr>
        <w:t>. Особенности взаимодействия педагогического коллектива</w:t>
      </w:r>
    </w:p>
    <w:p w14:paraId="2FF41F9B" w14:textId="77777777" w:rsidR="00747C4F" w:rsidRPr="002C43A1" w:rsidRDefault="00747C4F" w:rsidP="003E600F">
      <w:pPr>
        <w:pStyle w:val="ad"/>
        <w:spacing w:before="0" w:after="0"/>
        <w:jc w:val="center"/>
        <w:rPr>
          <w:b/>
          <w:bCs/>
          <w:sz w:val="24"/>
          <w:szCs w:val="24"/>
        </w:rPr>
      </w:pPr>
      <w:r w:rsidRPr="002C43A1">
        <w:rPr>
          <w:b/>
          <w:bCs/>
          <w:sz w:val="24"/>
          <w:szCs w:val="24"/>
        </w:rPr>
        <w:t>с семьями воспитанников.</w:t>
      </w:r>
    </w:p>
    <w:p w14:paraId="436D5C9E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В современных условиях дошкольная образовательная организация является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единственным общественным институтом, регулярно и неформально взаимодействующим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с семьей, то есть имеющим возможность оказывать на неё определенное влияние.</w:t>
      </w:r>
    </w:p>
    <w:p w14:paraId="5586F509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E6CB4">
        <w:rPr>
          <w:rFonts w:ascii="Times New Roman" w:hAnsi="Times New Roman"/>
          <w:b/>
          <w:bCs/>
          <w:color w:val="000000"/>
          <w:sz w:val="24"/>
          <w:szCs w:val="24"/>
        </w:rPr>
        <w:t xml:space="preserve">Основной целью </w:t>
      </w:r>
      <w:r w:rsidRPr="001E6CB4">
        <w:rPr>
          <w:rFonts w:ascii="Times New Roman" w:hAnsi="Times New Roman"/>
          <w:color w:val="000000"/>
          <w:sz w:val="24"/>
          <w:szCs w:val="24"/>
        </w:rPr>
        <w:t>взаимодействия педагогического коллектива с семьями воспитанников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CB4">
        <w:rPr>
          <w:rFonts w:ascii="Times New Roman" w:hAnsi="Times New Roman"/>
          <w:color w:val="000000"/>
          <w:sz w:val="24"/>
          <w:szCs w:val="24"/>
        </w:rPr>
        <w:t>является создание содружества «родители – дети – педагоги», в котором все участники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CB4">
        <w:rPr>
          <w:rFonts w:ascii="Times New Roman" w:hAnsi="Times New Roman"/>
          <w:color w:val="000000"/>
          <w:sz w:val="24"/>
          <w:szCs w:val="24"/>
        </w:rPr>
        <w:t>образовательных отношений влияют друг на друга, побуждая к саморазвитию, самореализации самовоспитанию. Концептуальной идеей Программы является идея о том, что если в центре внимания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CB4">
        <w:rPr>
          <w:rFonts w:ascii="Times New Roman" w:hAnsi="Times New Roman"/>
          <w:color w:val="000000"/>
          <w:sz w:val="24"/>
          <w:szCs w:val="24"/>
        </w:rPr>
        <w:t>находится развивающийся Ребенок, то ему должны соответствовать развивающийся Родитель 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CB4">
        <w:rPr>
          <w:rFonts w:ascii="Times New Roman" w:hAnsi="Times New Roman"/>
          <w:color w:val="000000"/>
          <w:sz w:val="24"/>
          <w:szCs w:val="24"/>
        </w:rPr>
        <w:t xml:space="preserve">развивающийся Педагог. </w:t>
      </w:r>
    </w:p>
    <w:p w14:paraId="357339BB" w14:textId="77777777" w:rsidR="00747C4F" w:rsidRDefault="00747C4F" w:rsidP="003E600F">
      <w:pPr>
        <w:spacing w:after="0" w:line="240" w:lineRule="auto"/>
        <w:ind w:firstLine="708"/>
        <w:jc w:val="both"/>
        <w:rPr>
          <w:color w:val="000000"/>
        </w:rPr>
      </w:pPr>
      <w:r w:rsidRPr="001E6CB4">
        <w:rPr>
          <w:rFonts w:ascii="Times New Roman" w:hAnsi="Times New Roman"/>
          <w:color w:val="000000"/>
          <w:sz w:val="24"/>
          <w:szCs w:val="24"/>
        </w:rPr>
        <w:t>Суть подхода заключается в поддержке родителей (законных</w:t>
      </w:r>
      <w:r w:rsidRPr="001E6CB4">
        <w:rPr>
          <w:color w:val="000000"/>
        </w:rPr>
        <w:br/>
      </w:r>
      <w:r w:rsidRPr="001E6CB4">
        <w:rPr>
          <w:rFonts w:ascii="Times New Roman" w:hAnsi="Times New Roman"/>
          <w:color w:val="000000"/>
          <w:sz w:val="24"/>
          <w:szCs w:val="24"/>
        </w:rPr>
        <w:t>представителей) в нахождении личностного смысла в саморазвитии и повышении своей</w:t>
      </w:r>
      <w:r w:rsidRPr="001E6CB4">
        <w:rPr>
          <w:color w:val="000000"/>
        </w:rPr>
        <w:br/>
      </w:r>
      <w:r w:rsidRPr="001E6CB4">
        <w:rPr>
          <w:rFonts w:ascii="Times New Roman" w:hAnsi="Times New Roman"/>
          <w:color w:val="000000"/>
          <w:sz w:val="24"/>
          <w:szCs w:val="24"/>
        </w:rPr>
        <w:t>психолого-педагогической компетентности в интересах полноценного развития и успешной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CB4">
        <w:rPr>
          <w:rFonts w:ascii="Times New Roman" w:hAnsi="Times New Roman"/>
          <w:color w:val="000000"/>
          <w:sz w:val="24"/>
          <w:szCs w:val="24"/>
        </w:rPr>
        <w:t>социализации детей.</w:t>
      </w:r>
    </w:p>
    <w:p w14:paraId="207A7E26" w14:textId="77777777" w:rsidR="00747C4F" w:rsidRDefault="00747C4F" w:rsidP="003E600F">
      <w:pPr>
        <w:spacing w:after="0" w:line="240" w:lineRule="auto"/>
        <w:ind w:firstLine="708"/>
        <w:jc w:val="both"/>
        <w:rPr>
          <w:color w:val="000000"/>
        </w:rPr>
      </w:pPr>
      <w:r w:rsidRPr="001E6CB4">
        <w:rPr>
          <w:rFonts w:ascii="Times New Roman" w:hAnsi="Times New Roman"/>
          <w:color w:val="000000"/>
          <w:sz w:val="24"/>
          <w:szCs w:val="24"/>
        </w:rPr>
        <w:t>Технология поддержки родителей (законных представителей) в повышении психолого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1E6CB4">
        <w:rPr>
          <w:rFonts w:ascii="Times New Roman" w:hAnsi="Times New Roman"/>
          <w:color w:val="000000"/>
          <w:sz w:val="24"/>
          <w:szCs w:val="24"/>
        </w:rPr>
        <w:t>педагогической компетентности включает следующие этапы:</w:t>
      </w:r>
    </w:p>
    <w:p w14:paraId="164628A9" w14:textId="77777777" w:rsidR="00747C4F" w:rsidRDefault="00747C4F" w:rsidP="003E600F">
      <w:pPr>
        <w:spacing w:after="0" w:line="240" w:lineRule="auto"/>
        <w:ind w:firstLine="708"/>
        <w:jc w:val="both"/>
        <w:rPr>
          <w:color w:val="000000"/>
        </w:rPr>
      </w:pPr>
      <w:r w:rsidRPr="001E6CB4">
        <w:rPr>
          <w:rFonts w:ascii="Symbol" w:hAnsi="Symbol"/>
          <w:color w:val="000000"/>
          <w:sz w:val="24"/>
          <w:szCs w:val="24"/>
        </w:rPr>
        <w:sym w:font="Symbol" w:char="F02D"/>
      </w:r>
      <w:r w:rsidRPr="001E6CB4">
        <w:rPr>
          <w:rFonts w:ascii="Times New Roman" w:hAnsi="Times New Roman"/>
          <w:color w:val="000000"/>
          <w:sz w:val="24"/>
          <w:szCs w:val="24"/>
        </w:rPr>
        <w:t>самоопределение к развитию себя как родителя;</w:t>
      </w:r>
    </w:p>
    <w:p w14:paraId="1C929F5B" w14:textId="77777777" w:rsidR="00747C4F" w:rsidRDefault="00747C4F" w:rsidP="003E600F">
      <w:pPr>
        <w:spacing w:after="0" w:line="240" w:lineRule="auto"/>
        <w:ind w:firstLine="708"/>
        <w:jc w:val="both"/>
        <w:rPr>
          <w:color w:val="000000"/>
        </w:rPr>
      </w:pPr>
      <w:r w:rsidRPr="001E6CB4">
        <w:rPr>
          <w:rFonts w:ascii="Symbol" w:hAnsi="Symbol"/>
          <w:color w:val="000000"/>
          <w:sz w:val="24"/>
          <w:szCs w:val="24"/>
        </w:rPr>
        <w:sym w:font="Symbol" w:char="F02D"/>
      </w:r>
      <w:r w:rsidRPr="001E6CB4">
        <w:rPr>
          <w:rFonts w:ascii="Symbol" w:hAnsi="Symbol"/>
          <w:color w:val="000000"/>
          <w:sz w:val="24"/>
          <w:szCs w:val="24"/>
        </w:rPr>
        <w:t></w:t>
      </w:r>
      <w:r w:rsidRPr="001E6CB4">
        <w:rPr>
          <w:rFonts w:ascii="Times New Roman" w:hAnsi="Times New Roman"/>
          <w:color w:val="000000"/>
          <w:sz w:val="24"/>
          <w:szCs w:val="24"/>
        </w:rPr>
        <w:t>конкретизация образовательных запросов родителей;</w:t>
      </w:r>
    </w:p>
    <w:p w14:paraId="3FF8363B" w14:textId="77777777" w:rsidR="00747C4F" w:rsidRDefault="00747C4F" w:rsidP="003E600F">
      <w:pPr>
        <w:spacing w:after="0" w:line="240" w:lineRule="auto"/>
        <w:ind w:firstLine="708"/>
        <w:jc w:val="both"/>
        <w:rPr>
          <w:color w:val="000000"/>
        </w:rPr>
      </w:pPr>
      <w:r w:rsidRPr="001E6CB4">
        <w:rPr>
          <w:rFonts w:ascii="Symbol" w:hAnsi="Symbol"/>
          <w:color w:val="000000"/>
          <w:sz w:val="24"/>
          <w:szCs w:val="24"/>
        </w:rPr>
        <w:sym w:font="Symbol" w:char="F02D"/>
      </w:r>
      <w:r w:rsidRPr="001E6CB4">
        <w:rPr>
          <w:rFonts w:ascii="Symbol" w:hAnsi="Symbol"/>
          <w:color w:val="000000"/>
          <w:sz w:val="24"/>
          <w:szCs w:val="24"/>
        </w:rPr>
        <w:t></w:t>
      </w:r>
      <w:r w:rsidRPr="001E6CB4">
        <w:rPr>
          <w:rFonts w:ascii="Times New Roman" w:hAnsi="Times New Roman"/>
          <w:color w:val="000000"/>
          <w:sz w:val="24"/>
          <w:szCs w:val="24"/>
        </w:rPr>
        <w:t>проектирование образовательного маршрута родителей;</w:t>
      </w:r>
    </w:p>
    <w:p w14:paraId="30455CE9" w14:textId="77777777" w:rsidR="00747C4F" w:rsidRDefault="00747C4F" w:rsidP="003E600F">
      <w:pPr>
        <w:spacing w:after="0" w:line="240" w:lineRule="auto"/>
        <w:ind w:firstLine="708"/>
        <w:jc w:val="both"/>
        <w:rPr>
          <w:color w:val="000000"/>
        </w:rPr>
      </w:pPr>
      <w:r w:rsidRPr="001E6CB4">
        <w:rPr>
          <w:rFonts w:ascii="Symbol" w:hAnsi="Symbol"/>
          <w:color w:val="000000"/>
          <w:sz w:val="24"/>
          <w:szCs w:val="24"/>
        </w:rPr>
        <w:sym w:font="Symbol" w:char="F02D"/>
      </w:r>
      <w:r w:rsidRPr="001E6CB4">
        <w:rPr>
          <w:rFonts w:ascii="Symbol" w:hAnsi="Symbol"/>
          <w:color w:val="000000"/>
          <w:sz w:val="24"/>
          <w:szCs w:val="24"/>
        </w:rPr>
        <w:t></w:t>
      </w:r>
      <w:r w:rsidRPr="001E6CB4">
        <w:rPr>
          <w:rFonts w:ascii="Times New Roman" w:hAnsi="Times New Roman"/>
          <w:color w:val="000000"/>
          <w:sz w:val="24"/>
          <w:szCs w:val="24"/>
        </w:rPr>
        <w:t>реализация образовательных маршрутов;</w:t>
      </w:r>
    </w:p>
    <w:p w14:paraId="700A2A90" w14:textId="77777777" w:rsidR="00747C4F" w:rsidRDefault="00747C4F" w:rsidP="003E600F">
      <w:pPr>
        <w:spacing w:after="0" w:line="240" w:lineRule="auto"/>
        <w:ind w:firstLine="708"/>
        <w:jc w:val="both"/>
        <w:rPr>
          <w:color w:val="000000"/>
        </w:rPr>
      </w:pPr>
      <w:r w:rsidRPr="001E6CB4">
        <w:rPr>
          <w:rFonts w:ascii="Symbol" w:hAnsi="Symbol"/>
          <w:color w:val="000000"/>
          <w:sz w:val="24"/>
          <w:szCs w:val="24"/>
        </w:rPr>
        <w:sym w:font="Symbol" w:char="F02D"/>
      </w:r>
      <w:r w:rsidRPr="001E6CB4">
        <w:rPr>
          <w:rFonts w:ascii="Symbol" w:hAnsi="Symbol"/>
          <w:color w:val="000000"/>
          <w:sz w:val="24"/>
          <w:szCs w:val="24"/>
        </w:rPr>
        <w:t></w:t>
      </w:r>
      <w:r w:rsidRPr="001E6CB4">
        <w:rPr>
          <w:rFonts w:ascii="Times New Roman" w:hAnsi="Times New Roman"/>
          <w:color w:val="000000"/>
          <w:sz w:val="24"/>
          <w:szCs w:val="24"/>
        </w:rPr>
        <w:t>рефлексия образовательной деятельности.</w:t>
      </w:r>
    </w:p>
    <w:p w14:paraId="510FC0EF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E6CB4">
        <w:rPr>
          <w:rFonts w:ascii="Times New Roman" w:hAnsi="Times New Roman"/>
          <w:color w:val="000000"/>
          <w:sz w:val="24"/>
          <w:szCs w:val="24"/>
        </w:rPr>
        <w:t>При реализации данной технологии родители (законные представители) проходят все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CB4">
        <w:rPr>
          <w:rFonts w:ascii="Times New Roman" w:hAnsi="Times New Roman"/>
          <w:color w:val="000000"/>
          <w:sz w:val="24"/>
          <w:szCs w:val="24"/>
        </w:rPr>
        <w:t>основные шаги полного цикла рефлексивной самоорганизации. Осмысление прожитого опыта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CB4">
        <w:rPr>
          <w:rFonts w:ascii="Times New Roman" w:hAnsi="Times New Roman"/>
          <w:color w:val="000000"/>
          <w:sz w:val="24"/>
          <w:szCs w:val="24"/>
        </w:rPr>
        <w:t>помогает им не только освоить эффективные способы взаимодействия со своими детьми, но 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CB4">
        <w:rPr>
          <w:rFonts w:ascii="Times New Roman" w:hAnsi="Times New Roman"/>
          <w:color w:val="000000"/>
          <w:sz w:val="24"/>
          <w:szCs w:val="24"/>
        </w:rPr>
        <w:t>включить этот механизм саморазвития в пространство семейных отношений, используя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CB4">
        <w:rPr>
          <w:rFonts w:ascii="Times New Roman" w:hAnsi="Times New Roman"/>
          <w:color w:val="000000"/>
          <w:sz w:val="24"/>
          <w:szCs w:val="24"/>
        </w:rPr>
        <w:t>его для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CB4">
        <w:rPr>
          <w:rFonts w:ascii="Times New Roman" w:hAnsi="Times New Roman"/>
          <w:color w:val="000000"/>
          <w:sz w:val="24"/>
          <w:szCs w:val="24"/>
        </w:rPr>
        <w:t>решения любых жизненных проблем.</w:t>
      </w:r>
    </w:p>
    <w:p w14:paraId="64697CF2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45004">
        <w:rPr>
          <w:rFonts w:ascii="Times New Roman" w:hAnsi="Times New Roman"/>
          <w:color w:val="000000"/>
          <w:sz w:val="24"/>
          <w:szCs w:val="24"/>
        </w:rPr>
        <w:t>В ходе совместной работы развиваются не только родители (законные представители), но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45004">
        <w:rPr>
          <w:rFonts w:ascii="Times New Roman" w:hAnsi="Times New Roman"/>
          <w:color w:val="000000"/>
          <w:sz w:val="24"/>
          <w:szCs w:val="24"/>
        </w:rPr>
        <w:t>и сами педагоги. Так естественным образом формируется единое сообщество «семья-детский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45004">
        <w:rPr>
          <w:rFonts w:ascii="Times New Roman" w:hAnsi="Times New Roman"/>
          <w:color w:val="000000"/>
          <w:sz w:val="24"/>
          <w:szCs w:val="24"/>
        </w:rPr>
        <w:t>сад», в котором все участники образовательных отношений получают импульс для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45004">
        <w:rPr>
          <w:rFonts w:ascii="Times New Roman" w:hAnsi="Times New Roman"/>
          <w:color w:val="000000"/>
          <w:sz w:val="24"/>
          <w:szCs w:val="24"/>
        </w:rPr>
        <w:t>собственного развития – каждый на своем уровне.</w:t>
      </w:r>
    </w:p>
    <w:p w14:paraId="3DEB2DE0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В основу совместной деятельности семьи и дошкольной организации заложены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C3BD2">
        <w:rPr>
          <w:rFonts w:ascii="Times New Roman" w:hAnsi="Times New Roman"/>
          <w:color w:val="000000"/>
          <w:sz w:val="24"/>
          <w:szCs w:val="24"/>
        </w:rPr>
        <w:t>следующие принципы:</w:t>
      </w:r>
    </w:p>
    <w:p w14:paraId="024BBBAD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Symbol" w:hAnsi="Symbol"/>
          <w:color w:val="000000"/>
          <w:sz w:val="20"/>
          <w:szCs w:val="20"/>
        </w:rPr>
        <w:sym w:font="Symbol" w:char="F0B7"/>
      </w:r>
      <w:r w:rsidRPr="002C3BD2">
        <w:rPr>
          <w:rFonts w:ascii="Symbol" w:hAnsi="Symbol"/>
          <w:color w:val="000000"/>
          <w:sz w:val="20"/>
          <w:szCs w:val="20"/>
        </w:rPr>
        <w:t></w:t>
      </w:r>
      <w:r w:rsidRPr="002C3BD2">
        <w:rPr>
          <w:rFonts w:ascii="Times New Roman" w:hAnsi="Times New Roman"/>
          <w:color w:val="000000"/>
          <w:sz w:val="24"/>
          <w:szCs w:val="24"/>
        </w:rPr>
        <w:t>единый подход к процессу воспитания ребёнка;</w:t>
      </w:r>
    </w:p>
    <w:p w14:paraId="2E6B9266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Symbol" w:hAnsi="Symbol"/>
          <w:color w:val="000000"/>
          <w:sz w:val="20"/>
          <w:szCs w:val="20"/>
        </w:rPr>
        <w:sym w:font="Symbol" w:char="F0B7"/>
      </w:r>
      <w:r w:rsidRPr="002C3BD2">
        <w:rPr>
          <w:rFonts w:ascii="Symbol" w:hAnsi="Symbol"/>
          <w:color w:val="000000"/>
          <w:sz w:val="20"/>
          <w:szCs w:val="20"/>
        </w:rPr>
        <w:t></w:t>
      </w:r>
      <w:r w:rsidRPr="002C3BD2">
        <w:rPr>
          <w:rFonts w:ascii="Times New Roman" w:hAnsi="Times New Roman"/>
          <w:color w:val="000000"/>
          <w:sz w:val="24"/>
          <w:szCs w:val="24"/>
        </w:rPr>
        <w:t>открытость дошкольной образовательной организации для родителей;</w:t>
      </w:r>
    </w:p>
    <w:p w14:paraId="6FDC0F86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Symbol" w:hAnsi="Symbol"/>
          <w:color w:val="000000"/>
          <w:sz w:val="20"/>
          <w:szCs w:val="20"/>
        </w:rPr>
        <w:sym w:font="Symbol" w:char="F0B7"/>
      </w:r>
      <w:r w:rsidRPr="002C3BD2">
        <w:rPr>
          <w:rFonts w:ascii="Symbol" w:hAnsi="Symbol"/>
          <w:color w:val="000000"/>
          <w:sz w:val="20"/>
          <w:szCs w:val="20"/>
        </w:rPr>
        <w:t></w:t>
      </w:r>
      <w:r w:rsidRPr="002C3BD2">
        <w:rPr>
          <w:rFonts w:ascii="Times New Roman" w:hAnsi="Times New Roman"/>
          <w:color w:val="000000"/>
          <w:sz w:val="24"/>
          <w:szCs w:val="24"/>
        </w:rPr>
        <w:t>взаимное доверие во взаимоотношениях педагогов и родителей;</w:t>
      </w:r>
    </w:p>
    <w:p w14:paraId="684C688F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Symbol" w:hAnsi="Symbol"/>
          <w:color w:val="000000"/>
          <w:sz w:val="20"/>
          <w:szCs w:val="20"/>
        </w:rPr>
        <w:sym w:font="Symbol" w:char="F0B7"/>
      </w:r>
      <w:r w:rsidRPr="002C3BD2">
        <w:rPr>
          <w:rFonts w:ascii="Symbol" w:hAnsi="Symbol"/>
          <w:color w:val="000000"/>
          <w:sz w:val="20"/>
          <w:szCs w:val="20"/>
        </w:rPr>
        <w:t></w:t>
      </w:r>
      <w:r w:rsidRPr="002C3BD2">
        <w:rPr>
          <w:rFonts w:ascii="Times New Roman" w:hAnsi="Times New Roman"/>
          <w:color w:val="000000"/>
          <w:sz w:val="24"/>
          <w:szCs w:val="24"/>
        </w:rPr>
        <w:t>уважение и доброжелательность друг к другу;</w:t>
      </w:r>
    </w:p>
    <w:p w14:paraId="565430E8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Symbol" w:hAnsi="Symbol"/>
          <w:color w:val="000000"/>
          <w:sz w:val="20"/>
          <w:szCs w:val="20"/>
        </w:rPr>
        <w:sym w:font="Symbol" w:char="F0B7"/>
      </w:r>
      <w:r w:rsidRPr="002C3BD2">
        <w:rPr>
          <w:rFonts w:ascii="Symbol" w:hAnsi="Symbol"/>
          <w:color w:val="000000"/>
          <w:sz w:val="20"/>
          <w:szCs w:val="20"/>
        </w:rPr>
        <w:t></w:t>
      </w:r>
      <w:r w:rsidRPr="002C3BD2">
        <w:rPr>
          <w:rFonts w:ascii="Times New Roman" w:hAnsi="Times New Roman"/>
          <w:color w:val="000000"/>
          <w:sz w:val="24"/>
          <w:szCs w:val="24"/>
        </w:rPr>
        <w:t>дифференцированный подход к каждой семье;</w:t>
      </w:r>
    </w:p>
    <w:p w14:paraId="76E510E4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Symbol" w:hAnsi="Symbol"/>
          <w:color w:val="000000"/>
          <w:sz w:val="20"/>
          <w:szCs w:val="20"/>
        </w:rPr>
        <w:lastRenderedPageBreak/>
        <w:sym w:font="Symbol" w:char="F0B7"/>
      </w:r>
      <w:r w:rsidRPr="002C3BD2">
        <w:rPr>
          <w:rFonts w:ascii="Symbol" w:hAnsi="Symbol"/>
          <w:color w:val="000000"/>
          <w:sz w:val="20"/>
          <w:szCs w:val="20"/>
        </w:rPr>
        <w:t></w:t>
      </w:r>
      <w:r w:rsidRPr="002C3BD2">
        <w:rPr>
          <w:rFonts w:ascii="Times New Roman" w:hAnsi="Times New Roman"/>
          <w:color w:val="000000"/>
          <w:sz w:val="24"/>
          <w:szCs w:val="24"/>
        </w:rPr>
        <w:t>равная ответственность родителей и педагогов.</w:t>
      </w:r>
    </w:p>
    <w:p w14:paraId="4CC5E826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Важнейшим условием обеспечения целостного развития личности ребенка является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развитие конструктивного взаимодействия с семьей.</w:t>
      </w:r>
    </w:p>
    <w:p w14:paraId="5F67D43E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>Основные цели взаимодействия детского сада и семьи:</w:t>
      </w:r>
    </w:p>
    <w:p w14:paraId="2D463195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Ведущая цель — создание необходимых условий для формирования ответственных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взаимоотношений с семьями воспитанников и развития компетентности родителей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(способности разрешать разные типы социально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C3BD2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C3BD2">
        <w:rPr>
          <w:rFonts w:ascii="Times New Roman" w:hAnsi="Times New Roman"/>
          <w:color w:val="000000"/>
          <w:sz w:val="24"/>
          <w:szCs w:val="24"/>
        </w:rPr>
        <w:t>педагогических ситуаций, связанных с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C3BD2">
        <w:rPr>
          <w:rFonts w:ascii="Times New Roman" w:hAnsi="Times New Roman"/>
          <w:color w:val="000000"/>
          <w:sz w:val="24"/>
          <w:szCs w:val="24"/>
        </w:rPr>
        <w:t>воспитанием ребенка); обеспечение права родителей на уважение и понимание, на участие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C3BD2">
        <w:rPr>
          <w:rFonts w:ascii="Times New Roman" w:hAnsi="Times New Roman"/>
          <w:color w:val="000000"/>
          <w:sz w:val="24"/>
          <w:szCs w:val="24"/>
        </w:rPr>
        <w:t>в жизни детского сада.</w:t>
      </w:r>
    </w:p>
    <w:p w14:paraId="78E8D98C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>Основные задачи взаимодействия детского сада с семьей:</w:t>
      </w:r>
    </w:p>
    <w:p w14:paraId="17EEC773" w14:textId="77777777" w:rsidR="00747C4F" w:rsidRDefault="00747C4F" w:rsidP="003E600F">
      <w:pPr>
        <w:spacing w:after="0" w:line="240" w:lineRule="auto"/>
        <w:jc w:val="both"/>
        <w:rPr>
          <w:color w:val="000000"/>
        </w:rPr>
      </w:pPr>
      <w:r w:rsidRPr="00045004">
        <w:rPr>
          <w:rFonts w:ascii="Symbol" w:hAnsi="Symbol"/>
          <w:color w:val="000000"/>
          <w:sz w:val="24"/>
          <w:szCs w:val="24"/>
        </w:rPr>
        <w:sym w:font="Symbol" w:char="F02D"/>
      </w:r>
      <w:r w:rsidRPr="00045004">
        <w:rPr>
          <w:rFonts w:ascii="Symbol" w:hAnsi="Symbol"/>
          <w:color w:val="000000"/>
          <w:sz w:val="24"/>
          <w:szCs w:val="24"/>
        </w:rPr>
        <w:t></w:t>
      </w:r>
      <w:r w:rsidRPr="00045004">
        <w:rPr>
          <w:rFonts w:ascii="Times New Roman" w:hAnsi="Times New Roman"/>
          <w:color w:val="000000"/>
          <w:sz w:val="24"/>
          <w:szCs w:val="24"/>
        </w:rPr>
        <w:t>установление доверительных, партнерских отношений с каждой семьей;</w:t>
      </w:r>
      <w:r w:rsidRPr="00045004">
        <w:rPr>
          <w:color w:val="000000"/>
        </w:rPr>
        <w:br/>
      </w:r>
      <w:r w:rsidRPr="00045004">
        <w:rPr>
          <w:rFonts w:ascii="Symbol" w:hAnsi="Symbol"/>
          <w:color w:val="000000"/>
          <w:sz w:val="24"/>
          <w:szCs w:val="24"/>
        </w:rPr>
        <w:sym w:font="Symbol" w:char="F02D"/>
      </w:r>
      <w:r w:rsidRPr="00045004">
        <w:rPr>
          <w:rFonts w:ascii="Symbol" w:hAnsi="Symbol"/>
          <w:color w:val="000000"/>
          <w:sz w:val="24"/>
          <w:szCs w:val="24"/>
        </w:rPr>
        <w:t></w:t>
      </w:r>
      <w:r w:rsidRPr="00045004">
        <w:rPr>
          <w:rFonts w:ascii="Times New Roman" w:hAnsi="Times New Roman"/>
          <w:color w:val="000000"/>
          <w:sz w:val="24"/>
          <w:szCs w:val="24"/>
        </w:rPr>
        <w:t>создание условий для участия родителей (законных представителей) в жизни ребенка в</w:t>
      </w:r>
      <w:r w:rsidRPr="00045004">
        <w:rPr>
          <w:color w:val="000000"/>
        </w:rPr>
        <w:br/>
      </w:r>
      <w:r w:rsidRPr="00045004">
        <w:rPr>
          <w:rFonts w:ascii="Times New Roman" w:hAnsi="Times New Roman"/>
          <w:color w:val="000000"/>
          <w:sz w:val="24"/>
          <w:szCs w:val="24"/>
        </w:rPr>
        <w:t>детском саду;</w:t>
      </w:r>
    </w:p>
    <w:p w14:paraId="3E66365B" w14:textId="77777777" w:rsidR="00747C4F" w:rsidRDefault="00747C4F" w:rsidP="003E600F">
      <w:pPr>
        <w:spacing w:after="0" w:line="240" w:lineRule="auto"/>
        <w:jc w:val="both"/>
        <w:rPr>
          <w:color w:val="000000"/>
        </w:rPr>
      </w:pPr>
      <w:r w:rsidRPr="00045004">
        <w:rPr>
          <w:rFonts w:ascii="Symbol" w:hAnsi="Symbol"/>
          <w:color w:val="000000"/>
          <w:sz w:val="24"/>
          <w:szCs w:val="24"/>
        </w:rPr>
        <w:sym w:font="Symbol" w:char="F02D"/>
      </w:r>
      <w:r w:rsidRPr="00045004">
        <w:rPr>
          <w:rFonts w:ascii="Symbol" w:hAnsi="Symbol"/>
          <w:color w:val="000000"/>
          <w:sz w:val="24"/>
          <w:szCs w:val="24"/>
        </w:rPr>
        <w:t></w:t>
      </w:r>
      <w:r w:rsidRPr="00045004">
        <w:rPr>
          <w:rFonts w:ascii="Times New Roman" w:hAnsi="Times New Roman"/>
          <w:color w:val="000000"/>
          <w:sz w:val="24"/>
          <w:szCs w:val="24"/>
        </w:rPr>
        <w:t>оказание психолого-педагогической поддержки родителям (законным представителям)</w:t>
      </w:r>
      <w:r w:rsidRPr="00045004">
        <w:rPr>
          <w:color w:val="000000"/>
        </w:rPr>
        <w:br/>
      </w:r>
      <w:r w:rsidRPr="00045004">
        <w:rPr>
          <w:rFonts w:ascii="Times New Roman" w:hAnsi="Times New Roman"/>
          <w:color w:val="000000"/>
          <w:sz w:val="24"/>
          <w:szCs w:val="24"/>
        </w:rPr>
        <w:t>в воспитании ребенка и повышении компетентности в вопросах развития и воспитания,</w:t>
      </w:r>
      <w:r w:rsidRPr="00045004">
        <w:rPr>
          <w:color w:val="000000"/>
        </w:rPr>
        <w:br/>
      </w:r>
      <w:r w:rsidRPr="00045004">
        <w:rPr>
          <w:rFonts w:ascii="Times New Roman" w:hAnsi="Times New Roman"/>
          <w:color w:val="000000"/>
          <w:sz w:val="24"/>
          <w:szCs w:val="24"/>
        </w:rPr>
        <w:t>охраны и укрепления здоровья детей;</w:t>
      </w:r>
    </w:p>
    <w:p w14:paraId="72402802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45004">
        <w:rPr>
          <w:rFonts w:ascii="Symbol" w:hAnsi="Symbol"/>
          <w:color w:val="000000"/>
          <w:sz w:val="24"/>
          <w:szCs w:val="24"/>
        </w:rPr>
        <w:sym w:font="Symbol" w:char="F02D"/>
      </w:r>
      <w:r w:rsidRPr="00045004">
        <w:rPr>
          <w:rFonts w:ascii="Symbol" w:hAnsi="Symbol"/>
          <w:color w:val="000000"/>
          <w:sz w:val="24"/>
          <w:szCs w:val="24"/>
        </w:rPr>
        <w:t></w:t>
      </w:r>
      <w:r w:rsidRPr="00045004">
        <w:rPr>
          <w:rFonts w:ascii="Times New Roman" w:hAnsi="Times New Roman"/>
          <w:color w:val="000000"/>
          <w:sz w:val="24"/>
          <w:szCs w:val="24"/>
        </w:rPr>
        <w:t>непрерывное повышение компетентности педагогов в вопросах взаимодействия</w:t>
      </w:r>
      <w:r w:rsidRPr="00045004">
        <w:rPr>
          <w:color w:val="000000"/>
        </w:rPr>
        <w:br/>
      </w:r>
      <w:r w:rsidRPr="00045004">
        <w:rPr>
          <w:rFonts w:ascii="Times New Roman" w:hAnsi="Times New Roman"/>
          <w:color w:val="000000"/>
          <w:sz w:val="24"/>
          <w:szCs w:val="24"/>
        </w:rPr>
        <w:t>с семьями воспитанников.</w:t>
      </w:r>
    </w:p>
    <w:p w14:paraId="224BC499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45004">
        <w:rPr>
          <w:rFonts w:ascii="Times New Roman" w:hAnsi="Times New Roman"/>
          <w:color w:val="000000"/>
          <w:sz w:val="24"/>
          <w:szCs w:val="24"/>
        </w:rPr>
        <w:t>В основу организации работы с родителями (законными представителями) положены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45004">
        <w:rPr>
          <w:rFonts w:ascii="Times New Roman" w:hAnsi="Times New Roman"/>
          <w:color w:val="000000"/>
          <w:sz w:val="24"/>
          <w:szCs w:val="24"/>
        </w:rPr>
        <w:t>единые для Программы методы, технологии и принципы взаимодействия. Так, различные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45004">
        <w:rPr>
          <w:rFonts w:ascii="Times New Roman" w:hAnsi="Times New Roman"/>
          <w:color w:val="000000"/>
          <w:sz w:val="24"/>
          <w:szCs w:val="24"/>
        </w:rPr>
        <w:t>мероприятия с родителями (законными представителями) проводятся в технологии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45004">
        <w:rPr>
          <w:rFonts w:ascii="Times New Roman" w:hAnsi="Times New Roman"/>
          <w:color w:val="000000"/>
          <w:sz w:val="24"/>
          <w:szCs w:val="24"/>
        </w:rPr>
        <w:t>деятельностного метода, что позволяет им, с одной стороны, на себе «прочувствовать»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45004">
        <w:rPr>
          <w:rFonts w:ascii="Times New Roman" w:hAnsi="Times New Roman"/>
          <w:color w:val="000000"/>
          <w:sz w:val="24"/>
          <w:szCs w:val="24"/>
        </w:rPr>
        <w:t>эффективность данного подхода к образованию своих детей, а с другой, - открыть для себя 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45004">
        <w:rPr>
          <w:rFonts w:ascii="Times New Roman" w:hAnsi="Times New Roman"/>
          <w:color w:val="000000"/>
          <w:sz w:val="24"/>
          <w:szCs w:val="24"/>
        </w:rPr>
        <w:t>для них новые горизонты совместного развития.</w:t>
      </w:r>
    </w:p>
    <w:p w14:paraId="4FC1DC66" w14:textId="77777777" w:rsidR="00747C4F" w:rsidRDefault="00747C4F" w:rsidP="003E600F">
      <w:pPr>
        <w:spacing w:after="0" w:line="240" w:lineRule="auto"/>
        <w:jc w:val="both"/>
        <w:rPr>
          <w:b/>
          <w:bCs/>
          <w:color w:val="000000"/>
        </w:rPr>
      </w:pPr>
      <w:r w:rsidRPr="00045004">
        <w:rPr>
          <w:rFonts w:ascii="Times New Roman" w:hAnsi="Times New Roman"/>
          <w:b/>
          <w:bCs/>
          <w:color w:val="000000"/>
          <w:sz w:val="24"/>
          <w:szCs w:val="24"/>
        </w:rPr>
        <w:t>Система взаимодействия с родителями (законными представителями) включает:</w:t>
      </w:r>
    </w:p>
    <w:p w14:paraId="5B312572" w14:textId="77777777" w:rsidR="00747C4F" w:rsidRDefault="00747C4F" w:rsidP="003E600F">
      <w:pPr>
        <w:spacing w:after="0" w:line="240" w:lineRule="auto"/>
        <w:jc w:val="both"/>
        <w:rPr>
          <w:color w:val="000000"/>
        </w:rPr>
      </w:pPr>
      <w:r w:rsidRPr="00045004">
        <w:rPr>
          <w:rFonts w:ascii="Wingdings" w:hAnsi="Wingdings"/>
          <w:color w:val="000000"/>
          <w:sz w:val="24"/>
          <w:szCs w:val="24"/>
        </w:rPr>
        <w:sym w:font="Wingdings" w:char="F0D8"/>
      </w:r>
      <w:r w:rsidRPr="00045004">
        <w:rPr>
          <w:rFonts w:ascii="Wingdings" w:hAnsi="Wingdings"/>
          <w:color w:val="000000"/>
          <w:sz w:val="24"/>
          <w:szCs w:val="24"/>
        </w:rPr>
        <w:t></w:t>
      </w:r>
      <w:r w:rsidRPr="00045004">
        <w:rPr>
          <w:rFonts w:ascii="Times New Roman" w:hAnsi="Times New Roman"/>
          <w:color w:val="000000"/>
          <w:sz w:val="24"/>
          <w:szCs w:val="24"/>
        </w:rPr>
        <w:t>ознакомление с результатами работы ДОО на общих родительских собраниях, анализом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45004">
        <w:rPr>
          <w:rFonts w:ascii="Times New Roman" w:hAnsi="Times New Roman"/>
          <w:color w:val="000000"/>
          <w:sz w:val="24"/>
          <w:szCs w:val="24"/>
        </w:rPr>
        <w:t>участия родительской общественности в жизни ДОО;</w:t>
      </w:r>
    </w:p>
    <w:p w14:paraId="077671F1" w14:textId="77777777" w:rsidR="00747C4F" w:rsidRDefault="00747C4F" w:rsidP="003E600F">
      <w:pPr>
        <w:spacing w:after="0" w:line="240" w:lineRule="auto"/>
        <w:jc w:val="both"/>
        <w:rPr>
          <w:color w:val="000000"/>
        </w:rPr>
      </w:pPr>
      <w:r w:rsidRPr="00045004">
        <w:rPr>
          <w:rFonts w:ascii="Wingdings" w:hAnsi="Wingdings"/>
          <w:color w:val="000000"/>
          <w:sz w:val="24"/>
          <w:szCs w:val="24"/>
        </w:rPr>
        <w:sym w:font="Wingdings" w:char="F0D8"/>
      </w:r>
      <w:r w:rsidRPr="00045004">
        <w:rPr>
          <w:rFonts w:ascii="Wingdings" w:hAnsi="Wingdings"/>
          <w:color w:val="000000"/>
          <w:sz w:val="24"/>
          <w:szCs w:val="24"/>
        </w:rPr>
        <w:t></w:t>
      </w:r>
      <w:r w:rsidRPr="00045004">
        <w:rPr>
          <w:rFonts w:ascii="Times New Roman" w:hAnsi="Times New Roman"/>
          <w:color w:val="000000"/>
          <w:sz w:val="24"/>
          <w:szCs w:val="24"/>
        </w:rPr>
        <w:t>ознакомление с содержанием работы ДОО;</w:t>
      </w:r>
    </w:p>
    <w:p w14:paraId="65FDD0C3" w14:textId="77777777" w:rsidR="00747C4F" w:rsidRDefault="00747C4F" w:rsidP="003E600F">
      <w:pPr>
        <w:spacing w:after="0" w:line="240" w:lineRule="auto"/>
        <w:jc w:val="both"/>
        <w:rPr>
          <w:color w:val="000000"/>
        </w:rPr>
      </w:pPr>
      <w:r w:rsidRPr="00045004">
        <w:rPr>
          <w:rFonts w:ascii="Wingdings" w:hAnsi="Wingdings"/>
          <w:color w:val="000000"/>
          <w:sz w:val="24"/>
          <w:szCs w:val="24"/>
        </w:rPr>
        <w:sym w:font="Wingdings" w:char="F0D8"/>
      </w:r>
      <w:r w:rsidRPr="00045004">
        <w:rPr>
          <w:rFonts w:ascii="Wingdings" w:hAnsi="Wingdings"/>
          <w:color w:val="000000"/>
          <w:sz w:val="24"/>
          <w:szCs w:val="24"/>
        </w:rPr>
        <w:t></w:t>
      </w:r>
      <w:r w:rsidRPr="00045004">
        <w:rPr>
          <w:rFonts w:ascii="Times New Roman" w:hAnsi="Times New Roman"/>
          <w:color w:val="000000"/>
          <w:sz w:val="24"/>
          <w:szCs w:val="24"/>
        </w:rPr>
        <w:t>участие в составлении планов: спортивных и культурно-массовых мероприятий, работу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45004">
        <w:rPr>
          <w:rFonts w:ascii="Times New Roman" w:hAnsi="Times New Roman"/>
          <w:color w:val="000000"/>
          <w:sz w:val="24"/>
          <w:szCs w:val="24"/>
        </w:rPr>
        <w:t>общественных органов управления;</w:t>
      </w:r>
    </w:p>
    <w:p w14:paraId="553EBB1B" w14:textId="77777777" w:rsidR="00747C4F" w:rsidRDefault="00747C4F" w:rsidP="003E600F">
      <w:pPr>
        <w:spacing w:after="0" w:line="240" w:lineRule="auto"/>
        <w:jc w:val="both"/>
        <w:rPr>
          <w:color w:val="000000"/>
        </w:rPr>
      </w:pPr>
      <w:r w:rsidRPr="00045004">
        <w:rPr>
          <w:rFonts w:ascii="Wingdings" w:hAnsi="Wingdings"/>
          <w:color w:val="000000"/>
          <w:sz w:val="24"/>
          <w:szCs w:val="24"/>
        </w:rPr>
        <w:sym w:font="Wingdings" w:char="F0D8"/>
      </w:r>
      <w:r w:rsidRPr="00045004">
        <w:rPr>
          <w:rFonts w:ascii="Wingdings" w:hAnsi="Wingdings"/>
          <w:color w:val="000000"/>
          <w:sz w:val="24"/>
          <w:szCs w:val="24"/>
        </w:rPr>
        <w:t></w:t>
      </w:r>
      <w:r w:rsidRPr="00045004">
        <w:rPr>
          <w:rFonts w:ascii="Times New Roman" w:hAnsi="Times New Roman"/>
          <w:color w:val="000000"/>
          <w:sz w:val="24"/>
          <w:szCs w:val="24"/>
        </w:rPr>
        <w:t>целенаправленную работу, пропагандирующую общественное дошкольное воспитание 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45004">
        <w:rPr>
          <w:rFonts w:ascii="Times New Roman" w:hAnsi="Times New Roman"/>
          <w:color w:val="000000"/>
          <w:sz w:val="24"/>
          <w:szCs w:val="24"/>
        </w:rPr>
        <w:t>его разных формах;</w:t>
      </w:r>
    </w:p>
    <w:p w14:paraId="629CD4B9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45004">
        <w:rPr>
          <w:rFonts w:ascii="Wingdings" w:hAnsi="Wingdings"/>
          <w:color w:val="000000"/>
          <w:sz w:val="24"/>
          <w:szCs w:val="24"/>
        </w:rPr>
        <w:sym w:font="Wingdings" w:char="F0D8"/>
      </w:r>
      <w:r w:rsidRPr="00045004">
        <w:rPr>
          <w:rFonts w:ascii="Wingdings" w:hAnsi="Wingdings"/>
          <w:color w:val="000000"/>
          <w:sz w:val="24"/>
          <w:szCs w:val="24"/>
        </w:rPr>
        <w:t></w:t>
      </w:r>
      <w:r w:rsidRPr="00045004">
        <w:rPr>
          <w:rFonts w:ascii="Times New Roman" w:hAnsi="Times New Roman"/>
          <w:color w:val="000000"/>
          <w:sz w:val="24"/>
          <w:szCs w:val="24"/>
        </w:rPr>
        <w:t>обучение конкретным приемам и методам воспитания и развития ребенка в разных видах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45004">
        <w:rPr>
          <w:rFonts w:ascii="Times New Roman" w:hAnsi="Times New Roman"/>
          <w:color w:val="000000"/>
          <w:sz w:val="24"/>
          <w:szCs w:val="24"/>
        </w:rPr>
        <w:t>детской деятельности на семинарах-практикумах, консультациях, открытых показах, другое.</w:t>
      </w:r>
    </w:p>
    <w:p w14:paraId="359995D9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9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991"/>
        <w:gridCol w:w="2101"/>
        <w:gridCol w:w="2279"/>
        <w:gridCol w:w="1915"/>
        <w:gridCol w:w="1670"/>
      </w:tblGrid>
      <w:tr w:rsidR="00747C4F" w:rsidRPr="007E659D" w14:paraId="597D630B" w14:textId="77777777" w:rsidTr="003E600F"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67B19" w14:textId="77777777" w:rsidR="00747C4F" w:rsidRPr="00045004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Направления взаимодействия</w:t>
            </w:r>
          </w:p>
        </w:tc>
      </w:tr>
      <w:tr w:rsidR="00747C4F" w:rsidRPr="007E659D" w14:paraId="2C756614" w14:textId="77777777" w:rsidTr="003E600F"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D8B97" w14:textId="77777777" w:rsidR="00747C4F" w:rsidRPr="00045004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Педагогический</w:t>
            </w: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мониторинг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0FD97" w14:textId="77777777" w:rsidR="00747C4F" w:rsidRPr="00045004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Взаимное</w:t>
            </w: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информирование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D6C9C" w14:textId="77777777" w:rsidR="00747C4F" w:rsidRPr="00045004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Консультирование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C85F3" w14:textId="77777777" w:rsidR="00747C4F" w:rsidRPr="00045004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Психолого</w:t>
            </w: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педагогическое</w:t>
            </w: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просвещение и</w:t>
            </w: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педагогическая</w:t>
            </w: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поддержка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B76B2" w14:textId="77777777" w:rsidR="00747C4F" w:rsidRPr="00045004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Совместная</w:t>
            </w: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деятельность</w:t>
            </w: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ДОО с</w:t>
            </w: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семьей</w:t>
            </w:r>
          </w:p>
        </w:tc>
      </w:tr>
      <w:tr w:rsidR="00747C4F" w:rsidRPr="007E659D" w14:paraId="763962DC" w14:textId="77777777" w:rsidTr="003E600F"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D9D7D2" w14:textId="77777777" w:rsidR="00747C4F" w:rsidRPr="00045004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Формы взаимодействия</w:t>
            </w:r>
          </w:p>
        </w:tc>
      </w:tr>
      <w:tr w:rsidR="00747C4F" w:rsidRPr="007E659D" w14:paraId="73378CD5" w14:textId="77777777" w:rsidTr="003E600F"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28E62" w14:textId="77777777" w:rsidR="00747C4F" w:rsidRPr="004D5828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5004">
              <w:rPr>
                <w:rFonts w:ascii="Times New Roman" w:hAnsi="Times New Roman"/>
                <w:color w:val="000000"/>
              </w:rPr>
              <w:t>Социологические</w:t>
            </w:r>
            <w:r w:rsidRPr="00045004">
              <w:rPr>
                <w:rFonts w:ascii="Times New Roman" w:hAnsi="Times New Roman"/>
                <w:color w:val="000000"/>
              </w:rPr>
              <w:br/>
              <w:t>исследования по</w:t>
            </w:r>
            <w:r w:rsidRPr="00045004">
              <w:rPr>
                <w:rFonts w:ascii="Times New Roman" w:hAnsi="Times New Roman"/>
                <w:color w:val="000000"/>
              </w:rPr>
              <w:br/>
              <w:t>определению</w:t>
            </w:r>
            <w:r w:rsidRPr="00045004">
              <w:rPr>
                <w:rFonts w:ascii="Times New Roman" w:hAnsi="Times New Roman"/>
                <w:color w:val="000000"/>
              </w:rPr>
              <w:br/>
              <w:t>социального</w:t>
            </w:r>
            <w:r w:rsidRPr="00045004">
              <w:rPr>
                <w:rFonts w:ascii="Times New Roman" w:hAnsi="Times New Roman"/>
                <w:color w:val="000000"/>
              </w:rPr>
              <w:br/>
              <w:t>статуса и</w:t>
            </w:r>
          </w:p>
          <w:p w14:paraId="1B6CEDD7" w14:textId="77777777" w:rsidR="00747C4F" w:rsidRPr="007E659D" w:rsidRDefault="00747C4F" w:rsidP="003E600F">
            <w:pPr>
              <w:spacing w:line="240" w:lineRule="auto"/>
            </w:pPr>
            <w:r w:rsidRPr="007E659D">
              <w:rPr>
                <w:rStyle w:val="fontstyle01"/>
              </w:rPr>
              <w:t>микроклимата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семьи; беседы;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Наблюдение за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 xml:space="preserve">общением </w:t>
            </w:r>
            <w:r w:rsidRPr="007E659D">
              <w:rPr>
                <w:rStyle w:val="fontstyle01"/>
              </w:rPr>
              <w:lastRenderedPageBreak/>
              <w:t>членов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семьи с ребенком;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Проведение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мониторинга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потребностей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семьи в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образовании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ребенка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Прочее</w:t>
            </w:r>
          </w:p>
          <w:p w14:paraId="3CED1956" w14:textId="77777777" w:rsidR="00747C4F" w:rsidRPr="00045004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1D5FA" w14:textId="77777777" w:rsidR="00747C4F" w:rsidRPr="004D5828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5004">
              <w:rPr>
                <w:rFonts w:ascii="Times New Roman" w:hAnsi="Times New Roman"/>
                <w:color w:val="000000"/>
              </w:rPr>
              <w:lastRenderedPageBreak/>
              <w:t>Неформальные</w:t>
            </w:r>
            <w:r w:rsidRPr="00045004">
              <w:rPr>
                <w:rFonts w:ascii="Times New Roman" w:hAnsi="Times New Roman"/>
                <w:color w:val="000000"/>
              </w:rPr>
              <w:br/>
              <w:t>встречи;</w:t>
            </w:r>
            <w:r w:rsidRPr="00045004">
              <w:rPr>
                <w:rFonts w:ascii="Times New Roman" w:hAnsi="Times New Roman"/>
                <w:color w:val="000000"/>
              </w:rPr>
              <w:br/>
              <w:t>Консультации;</w:t>
            </w:r>
            <w:r w:rsidRPr="00045004">
              <w:rPr>
                <w:rFonts w:ascii="Times New Roman" w:hAnsi="Times New Roman"/>
                <w:color w:val="000000"/>
              </w:rPr>
              <w:br/>
              <w:t>Опросы;</w:t>
            </w:r>
            <w:r w:rsidRPr="00045004">
              <w:rPr>
                <w:rFonts w:ascii="Times New Roman" w:hAnsi="Times New Roman"/>
                <w:color w:val="000000"/>
              </w:rPr>
              <w:br/>
              <w:t>Анкетирование;</w:t>
            </w:r>
          </w:p>
          <w:p w14:paraId="4EAABA93" w14:textId="77777777" w:rsidR="00747C4F" w:rsidRPr="007E659D" w:rsidRDefault="00747C4F" w:rsidP="003E600F">
            <w:pPr>
              <w:spacing w:line="240" w:lineRule="auto"/>
            </w:pPr>
            <w:r w:rsidRPr="007E659D">
              <w:rPr>
                <w:rStyle w:val="fontstyle01"/>
              </w:rPr>
              <w:t>Интервью;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Родительские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встречи;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Семейный клуб;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lastRenderedPageBreak/>
              <w:t>Официальный сайт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ДОО;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Объявления,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фотогазеты,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памятки, буклеты;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стенды;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Публикации в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СМИ;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Прочее</w:t>
            </w:r>
          </w:p>
          <w:p w14:paraId="06C482D5" w14:textId="77777777" w:rsidR="00747C4F" w:rsidRPr="00045004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BC84C" w14:textId="77777777" w:rsidR="00747C4F" w:rsidRPr="004D5828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5004">
              <w:rPr>
                <w:rFonts w:ascii="Times New Roman" w:hAnsi="Times New Roman"/>
                <w:color w:val="000000"/>
              </w:rPr>
              <w:lastRenderedPageBreak/>
              <w:t>Консультации по</w:t>
            </w:r>
            <w:r w:rsidRPr="00045004">
              <w:rPr>
                <w:rFonts w:ascii="Times New Roman" w:hAnsi="Times New Roman"/>
                <w:color w:val="000000"/>
              </w:rPr>
              <w:br/>
              <w:t>различным вопросам</w:t>
            </w:r>
            <w:r w:rsidRPr="00045004">
              <w:rPr>
                <w:rFonts w:ascii="Times New Roman" w:hAnsi="Times New Roman"/>
                <w:color w:val="000000"/>
              </w:rPr>
              <w:br/>
              <w:t>(индивидуальные,</w:t>
            </w:r>
            <w:r w:rsidRPr="00045004">
              <w:rPr>
                <w:rFonts w:ascii="Times New Roman" w:hAnsi="Times New Roman"/>
                <w:color w:val="000000"/>
              </w:rPr>
              <w:br/>
              <w:t>семейные, очные,</w:t>
            </w:r>
            <w:r w:rsidRPr="00045004">
              <w:rPr>
                <w:rFonts w:ascii="Times New Roman" w:hAnsi="Times New Roman"/>
                <w:color w:val="000000"/>
              </w:rPr>
              <w:br/>
              <w:t>дистанционные)</w:t>
            </w:r>
          </w:p>
          <w:p w14:paraId="799FD7CF" w14:textId="77777777" w:rsidR="00747C4F" w:rsidRPr="00045004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715FE" w14:textId="77777777" w:rsidR="00747C4F" w:rsidRPr="004D5828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5004">
              <w:rPr>
                <w:rFonts w:ascii="Times New Roman" w:hAnsi="Times New Roman"/>
                <w:color w:val="000000"/>
              </w:rPr>
              <w:t>Собрание;</w:t>
            </w:r>
            <w:r w:rsidRPr="00045004">
              <w:rPr>
                <w:rFonts w:ascii="Times New Roman" w:hAnsi="Times New Roman"/>
                <w:color w:val="000000"/>
              </w:rPr>
              <w:br/>
              <w:t>Конференция;</w:t>
            </w:r>
            <w:r w:rsidRPr="00045004">
              <w:rPr>
                <w:rFonts w:ascii="Times New Roman" w:hAnsi="Times New Roman"/>
                <w:color w:val="000000"/>
              </w:rPr>
              <w:br/>
              <w:t>Семейная</w:t>
            </w:r>
            <w:r w:rsidRPr="00045004">
              <w:rPr>
                <w:rFonts w:ascii="Times New Roman" w:hAnsi="Times New Roman"/>
                <w:color w:val="000000"/>
              </w:rPr>
              <w:br/>
              <w:t>гостиная;</w:t>
            </w:r>
            <w:r w:rsidRPr="00045004">
              <w:rPr>
                <w:rFonts w:ascii="Times New Roman" w:hAnsi="Times New Roman"/>
                <w:color w:val="000000"/>
              </w:rPr>
              <w:br/>
              <w:t>«Родительский</w:t>
            </w:r>
          </w:p>
          <w:p w14:paraId="6A835310" w14:textId="77777777" w:rsidR="00747C4F" w:rsidRPr="007E659D" w:rsidRDefault="00747C4F" w:rsidP="003E600F">
            <w:pPr>
              <w:spacing w:line="240" w:lineRule="auto"/>
            </w:pPr>
            <w:r w:rsidRPr="007E659D">
              <w:rPr>
                <w:rStyle w:val="fontstyle01"/>
              </w:rPr>
              <w:t>университет»;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Тематические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встречи;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Творческие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lastRenderedPageBreak/>
              <w:t>задания;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Тренинги;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Семинар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практикум;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Мастер-класс;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Приглашение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специалистов;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Дискуссия;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«Круглый» стол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Прочее</w:t>
            </w:r>
          </w:p>
          <w:p w14:paraId="4B1689F1" w14:textId="77777777" w:rsidR="00747C4F" w:rsidRPr="00045004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6C96E" w14:textId="77777777" w:rsidR="00747C4F" w:rsidRPr="004D5828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5004">
              <w:rPr>
                <w:rFonts w:ascii="Times New Roman" w:hAnsi="Times New Roman"/>
                <w:color w:val="000000"/>
              </w:rPr>
              <w:lastRenderedPageBreak/>
              <w:t>Совет</w:t>
            </w:r>
            <w:r w:rsidRPr="00045004">
              <w:rPr>
                <w:rFonts w:ascii="Times New Roman" w:hAnsi="Times New Roman"/>
                <w:color w:val="000000"/>
              </w:rPr>
              <w:br/>
              <w:t>Учреждения;</w:t>
            </w:r>
            <w:r w:rsidRPr="00045004">
              <w:rPr>
                <w:rFonts w:ascii="Times New Roman" w:hAnsi="Times New Roman"/>
                <w:color w:val="000000"/>
              </w:rPr>
              <w:br/>
              <w:t>Дни открытых</w:t>
            </w:r>
            <w:r w:rsidRPr="00045004">
              <w:rPr>
                <w:rFonts w:ascii="Times New Roman" w:hAnsi="Times New Roman"/>
                <w:color w:val="000000"/>
              </w:rPr>
              <w:br/>
              <w:t>дверей;</w:t>
            </w:r>
            <w:r w:rsidRPr="00045004">
              <w:rPr>
                <w:rFonts w:ascii="Times New Roman" w:hAnsi="Times New Roman"/>
                <w:color w:val="000000"/>
              </w:rPr>
              <w:br/>
              <w:t>Совместна</w:t>
            </w:r>
          </w:p>
          <w:p w14:paraId="115A4380" w14:textId="77777777" w:rsidR="00747C4F" w:rsidRPr="007E659D" w:rsidRDefault="00747C4F" w:rsidP="003E600F">
            <w:pPr>
              <w:spacing w:line="240" w:lineRule="auto"/>
            </w:pPr>
            <w:r w:rsidRPr="007E659D">
              <w:rPr>
                <w:rStyle w:val="fontstyle01"/>
              </w:rPr>
              <w:t>проектная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деятельность;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Клубы по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интересам;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lastRenderedPageBreak/>
              <w:t>Выставки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совместного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творчества;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Досуговые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мероприятия;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Театральные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встречи;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Прочее</w:t>
            </w:r>
          </w:p>
          <w:p w14:paraId="4EDC445D" w14:textId="77777777" w:rsidR="00747C4F" w:rsidRPr="00045004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522BA8B" w14:textId="77777777" w:rsidR="00747C4F" w:rsidRDefault="00747C4F" w:rsidP="003E600F">
      <w:pPr>
        <w:pStyle w:val="a4"/>
        <w:ind w:firstLine="708"/>
        <w:jc w:val="both"/>
        <w:rPr>
          <w:color w:val="000000"/>
          <w:lang w:val="ru-RU"/>
        </w:rPr>
      </w:pPr>
    </w:p>
    <w:p w14:paraId="105B4762" w14:textId="7A2D8237" w:rsidR="00747C4F" w:rsidRPr="002C3415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11" w:name="_Hlk58798089"/>
      <w:r w:rsidRPr="004D5828">
        <w:rPr>
          <w:rFonts w:ascii="Times New Roman" w:hAnsi="Times New Roman"/>
          <w:color w:val="000000"/>
          <w:sz w:val="24"/>
          <w:szCs w:val="24"/>
        </w:rPr>
        <w:t>Конкретные задачи и особенности взаимодействия с семьями воспитанников зависят о</w:t>
      </w:r>
      <w:r w:rsidR="006545C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D5828">
        <w:rPr>
          <w:rFonts w:ascii="Times New Roman" w:hAnsi="Times New Roman"/>
          <w:color w:val="000000"/>
          <w:sz w:val="24"/>
          <w:szCs w:val="24"/>
        </w:rPr>
        <w:t>возраста</w:t>
      </w:r>
      <w:r w:rsidR="006545C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D5828">
        <w:rPr>
          <w:rFonts w:ascii="Times New Roman" w:hAnsi="Times New Roman"/>
          <w:color w:val="000000"/>
          <w:sz w:val="24"/>
          <w:szCs w:val="24"/>
        </w:rPr>
        <w:t>детей и изложены в раздел</w:t>
      </w:r>
      <w:r>
        <w:rPr>
          <w:rFonts w:ascii="Times New Roman" w:hAnsi="Times New Roman"/>
          <w:color w:val="000000"/>
          <w:sz w:val="24"/>
          <w:szCs w:val="24"/>
        </w:rPr>
        <w:t xml:space="preserve">е </w:t>
      </w:r>
      <w:r w:rsidRPr="004D5828">
        <w:rPr>
          <w:rFonts w:ascii="Times New Roman" w:hAnsi="Times New Roman"/>
          <w:color w:val="000000"/>
          <w:sz w:val="24"/>
          <w:szCs w:val="24"/>
        </w:rPr>
        <w:t>«Взаимодействие педагогов с семьями воспитанников»</w:t>
      </w:r>
      <w:r w:rsidR="006545C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97AFD">
        <w:rPr>
          <w:rFonts w:ascii="Times New Roman" w:hAnsi="Times New Roman"/>
          <w:sz w:val="24"/>
          <w:szCs w:val="24"/>
        </w:rPr>
        <w:t>Образовательная программа дошкольного образования «Теремок» для детей от двух месяцев до трех лет / Научный руководитель И.А. Лыкова;</w:t>
      </w:r>
      <w:r w:rsidRPr="002C3415">
        <w:rPr>
          <w:rFonts w:ascii="Times New Roman" w:hAnsi="Times New Roman"/>
          <w:sz w:val="24"/>
          <w:szCs w:val="24"/>
        </w:rPr>
        <w:t xml:space="preserve"> под общей редакцией Т.В. Волосовец, И.Л. Кириллова, И.А. Лыковой, О.С. Ушаковой. — М.: Издательский дом «Цветной мир», 2019. — 160 с. (2-е дополненное издание)</w:t>
      </w:r>
    </w:p>
    <w:bookmarkEnd w:id="11"/>
    <w:p w14:paraId="18CE28C3" w14:textId="77777777" w:rsidR="00747C4F" w:rsidRDefault="00747C4F" w:rsidP="003E600F">
      <w:pPr>
        <w:pStyle w:val="a4"/>
        <w:ind w:firstLine="708"/>
        <w:jc w:val="both"/>
        <w:rPr>
          <w:color w:val="000000"/>
          <w:lang w:val="ru-RU"/>
        </w:rPr>
      </w:pPr>
    </w:p>
    <w:p w14:paraId="37FE701F" w14:textId="77777777" w:rsidR="00747C4F" w:rsidRPr="000519C7" w:rsidRDefault="00747C4F" w:rsidP="003E600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519C7">
        <w:rPr>
          <w:rFonts w:ascii="Times New Roman" w:hAnsi="Times New Roman"/>
          <w:b/>
          <w:sz w:val="24"/>
          <w:szCs w:val="24"/>
        </w:rPr>
        <w:t>2.5. Наиболее существенные характеристики содержания Программы</w:t>
      </w:r>
    </w:p>
    <w:p w14:paraId="37202057" w14:textId="77777777" w:rsidR="00747C4F" w:rsidRPr="000519C7" w:rsidRDefault="00747C4F" w:rsidP="003E600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19C7">
        <w:rPr>
          <w:rFonts w:ascii="Times New Roman" w:hAnsi="Times New Roman"/>
          <w:bCs/>
          <w:sz w:val="24"/>
          <w:szCs w:val="24"/>
        </w:rPr>
        <w:tab/>
        <w:t xml:space="preserve">Приоритетным направлением деятельности МДОУ по реализации Программы является обеспечение приоритета индивидуальных способностей и возможностей каждого ребенка при освоении Программы и осуществление преемственности и плавного перехода от воспитания детей в условиях семьи к воспитанию в детском саду. </w:t>
      </w:r>
    </w:p>
    <w:p w14:paraId="66858398" w14:textId="77777777" w:rsidR="00747C4F" w:rsidRPr="000519C7" w:rsidRDefault="00747C4F" w:rsidP="003E600F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0519C7">
        <w:rPr>
          <w:rFonts w:ascii="Times New Roman" w:hAnsi="Times New Roman"/>
          <w:bCs/>
          <w:i/>
          <w:sz w:val="24"/>
          <w:szCs w:val="24"/>
        </w:rPr>
        <w:t>Система мониторинга по изучению уровня адаптации ребенка к условиям ДОУ в раннем возрасте.</w:t>
      </w:r>
    </w:p>
    <w:p w14:paraId="2B163DD4" w14:textId="77777777" w:rsidR="00747C4F" w:rsidRPr="006545C7" w:rsidRDefault="00747C4F" w:rsidP="003E600F">
      <w:pPr>
        <w:spacing w:after="0" w:line="240" w:lineRule="auto"/>
        <w:jc w:val="center"/>
        <w:rPr>
          <w:rFonts w:ascii="Times New Roman" w:hAnsi="Times New Roman"/>
          <w:bCs/>
          <w:i/>
          <w:sz w:val="16"/>
          <w:szCs w:val="16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79"/>
        <w:gridCol w:w="2782"/>
        <w:gridCol w:w="2835"/>
        <w:gridCol w:w="2551"/>
      </w:tblGrid>
      <w:tr w:rsidR="00747C4F" w:rsidRPr="007E659D" w14:paraId="420CFEB0" w14:textId="77777777" w:rsidTr="007E659D">
        <w:tc>
          <w:tcPr>
            <w:tcW w:w="1579" w:type="dxa"/>
          </w:tcPr>
          <w:p w14:paraId="0F4EBF2B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 xml:space="preserve">Этапы </w:t>
            </w:r>
          </w:p>
        </w:tc>
        <w:tc>
          <w:tcPr>
            <w:tcW w:w="2782" w:type="dxa"/>
          </w:tcPr>
          <w:p w14:paraId="5B087D3B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Предадаптационный</w:t>
            </w:r>
          </w:p>
        </w:tc>
        <w:tc>
          <w:tcPr>
            <w:tcW w:w="2835" w:type="dxa"/>
          </w:tcPr>
          <w:p w14:paraId="6FB92B81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Адаптационный</w:t>
            </w:r>
          </w:p>
        </w:tc>
        <w:tc>
          <w:tcPr>
            <w:tcW w:w="2551" w:type="dxa"/>
          </w:tcPr>
          <w:p w14:paraId="2DC6E35C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Постадаптационный</w:t>
            </w:r>
          </w:p>
        </w:tc>
      </w:tr>
      <w:tr w:rsidR="00747C4F" w:rsidRPr="007E659D" w14:paraId="5F6BD019" w14:textId="77777777" w:rsidTr="007E659D">
        <w:tc>
          <w:tcPr>
            <w:tcW w:w="1579" w:type="dxa"/>
          </w:tcPr>
          <w:p w14:paraId="07937D9B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Цель этапа </w:t>
            </w:r>
          </w:p>
          <w:p w14:paraId="40466AB7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782" w:type="dxa"/>
          </w:tcPr>
          <w:p w14:paraId="6878CC4A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прогноз возможной степени адаптации ребенка к ДОУ, повышение психолого-педагогической культуры родителей</w:t>
            </w:r>
          </w:p>
        </w:tc>
        <w:tc>
          <w:tcPr>
            <w:tcW w:w="2835" w:type="dxa"/>
          </w:tcPr>
          <w:p w14:paraId="7D421C9A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отслеживание эффективности  процесса адаптации вновь поступившего ребенка к детскому саду, профилактика психоэмоционального напряжения </w:t>
            </w:r>
          </w:p>
        </w:tc>
        <w:tc>
          <w:tcPr>
            <w:tcW w:w="2551" w:type="dxa"/>
          </w:tcPr>
          <w:p w14:paraId="6C504B76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определение уровня адаптации к условиям ДОУ</w:t>
            </w:r>
          </w:p>
        </w:tc>
      </w:tr>
      <w:tr w:rsidR="00747C4F" w:rsidRPr="007E659D" w14:paraId="19D51B09" w14:textId="77777777" w:rsidTr="007E659D">
        <w:tc>
          <w:tcPr>
            <w:tcW w:w="1579" w:type="dxa"/>
          </w:tcPr>
          <w:p w14:paraId="461B2E04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Участники  </w:t>
            </w:r>
          </w:p>
        </w:tc>
        <w:tc>
          <w:tcPr>
            <w:tcW w:w="2782" w:type="dxa"/>
          </w:tcPr>
          <w:p w14:paraId="1BC12E9D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дети - родители </w:t>
            </w:r>
          </w:p>
          <w:p w14:paraId="5D260ABC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 педагог-психолог </w:t>
            </w:r>
          </w:p>
          <w:p w14:paraId="1776B600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-воспитатели адаптационных групп </w:t>
            </w:r>
          </w:p>
        </w:tc>
        <w:tc>
          <w:tcPr>
            <w:tcW w:w="2835" w:type="dxa"/>
          </w:tcPr>
          <w:p w14:paraId="4030E076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дети - воспитатель </w:t>
            </w:r>
          </w:p>
          <w:p w14:paraId="2E1FED21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 педагог-психолог </w:t>
            </w:r>
          </w:p>
          <w:p w14:paraId="19D8D1CC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 родители </w:t>
            </w:r>
          </w:p>
          <w:p w14:paraId="2DF54B8A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365FAB19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педагог-психолог </w:t>
            </w:r>
          </w:p>
          <w:p w14:paraId="0F33C03E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 воспитатель </w:t>
            </w:r>
          </w:p>
          <w:p w14:paraId="4F62BC0D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- родители</w:t>
            </w:r>
          </w:p>
        </w:tc>
      </w:tr>
      <w:tr w:rsidR="00747C4F" w:rsidRPr="007E659D" w14:paraId="7BD6A19A" w14:textId="77777777" w:rsidTr="007E659D">
        <w:tc>
          <w:tcPr>
            <w:tcW w:w="1579" w:type="dxa"/>
          </w:tcPr>
          <w:p w14:paraId="1F7AF9B8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Виды деятельности</w:t>
            </w:r>
          </w:p>
          <w:p w14:paraId="4BCACC54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782" w:type="dxa"/>
          </w:tcPr>
          <w:p w14:paraId="3E0D8D1B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-диагностический  </w:t>
            </w:r>
          </w:p>
          <w:p w14:paraId="28EB0F70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-профилактический- </w:t>
            </w:r>
          </w:p>
          <w:p w14:paraId="5CBC123A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-консультативный </w:t>
            </w:r>
          </w:p>
          <w:p w14:paraId="36143368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 просветительский </w:t>
            </w:r>
          </w:p>
        </w:tc>
        <w:tc>
          <w:tcPr>
            <w:tcW w:w="2835" w:type="dxa"/>
          </w:tcPr>
          <w:p w14:paraId="4004EBAE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-развивающий, </w:t>
            </w:r>
          </w:p>
          <w:p w14:paraId="17D25651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-профилактический </w:t>
            </w:r>
          </w:p>
          <w:p w14:paraId="7B462EAC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-консультативно-просветительский  </w:t>
            </w:r>
          </w:p>
        </w:tc>
        <w:tc>
          <w:tcPr>
            <w:tcW w:w="2551" w:type="dxa"/>
          </w:tcPr>
          <w:p w14:paraId="4E79871A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-диагностический </w:t>
            </w:r>
          </w:p>
          <w:p w14:paraId="2740CBC9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- консультативный</w:t>
            </w:r>
          </w:p>
        </w:tc>
      </w:tr>
      <w:tr w:rsidR="00747C4F" w:rsidRPr="007E659D" w14:paraId="78DC5F1E" w14:textId="77777777" w:rsidTr="007E659D">
        <w:tc>
          <w:tcPr>
            <w:tcW w:w="1579" w:type="dxa"/>
          </w:tcPr>
          <w:p w14:paraId="74028B00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Методы </w:t>
            </w:r>
          </w:p>
          <w:p w14:paraId="209B7B29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782" w:type="dxa"/>
          </w:tcPr>
          <w:p w14:paraId="07D086A0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- анкетирование,</w:t>
            </w:r>
          </w:p>
          <w:p w14:paraId="65C95A7A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 - беседа,</w:t>
            </w:r>
          </w:p>
          <w:p w14:paraId="78A0D68E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-наблюдение,</w:t>
            </w:r>
          </w:p>
          <w:p w14:paraId="4D53F66D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-метод игровой терапии</w:t>
            </w:r>
          </w:p>
        </w:tc>
        <w:tc>
          <w:tcPr>
            <w:tcW w:w="2835" w:type="dxa"/>
          </w:tcPr>
          <w:p w14:paraId="2921A2B8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-наблюдение,</w:t>
            </w:r>
          </w:p>
          <w:p w14:paraId="0A6C2EA2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-игровая терапия,</w:t>
            </w:r>
          </w:p>
          <w:p w14:paraId="7345C2C2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- беседа</w:t>
            </w:r>
          </w:p>
        </w:tc>
        <w:tc>
          <w:tcPr>
            <w:tcW w:w="2551" w:type="dxa"/>
          </w:tcPr>
          <w:p w14:paraId="564D785F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 анкетирование </w:t>
            </w:r>
          </w:p>
          <w:p w14:paraId="750FC3ED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-метод сравнительного анализа</w:t>
            </w:r>
          </w:p>
        </w:tc>
      </w:tr>
      <w:tr w:rsidR="00747C4F" w:rsidRPr="007E659D" w14:paraId="2CAC7177" w14:textId="77777777" w:rsidTr="007E659D">
        <w:tc>
          <w:tcPr>
            <w:tcW w:w="1579" w:type="dxa"/>
          </w:tcPr>
          <w:p w14:paraId="393A0433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Сроки реализации этапа </w:t>
            </w:r>
          </w:p>
        </w:tc>
        <w:tc>
          <w:tcPr>
            <w:tcW w:w="2782" w:type="dxa"/>
          </w:tcPr>
          <w:p w14:paraId="01BFED93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май - июнь</w:t>
            </w:r>
          </w:p>
        </w:tc>
        <w:tc>
          <w:tcPr>
            <w:tcW w:w="2835" w:type="dxa"/>
          </w:tcPr>
          <w:p w14:paraId="3B09DA19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сентябрь -октябрь</w:t>
            </w:r>
          </w:p>
        </w:tc>
        <w:tc>
          <w:tcPr>
            <w:tcW w:w="2551" w:type="dxa"/>
          </w:tcPr>
          <w:p w14:paraId="0400C5AF" w14:textId="77777777" w:rsidR="00747C4F" w:rsidRPr="007E659D" w:rsidRDefault="00747C4F" w:rsidP="007E659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</w:tr>
    </w:tbl>
    <w:p w14:paraId="6E89A01E" w14:textId="77777777" w:rsidR="00747C4F" w:rsidRPr="000519C7" w:rsidRDefault="00747C4F" w:rsidP="003E600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19C7">
        <w:rPr>
          <w:rFonts w:ascii="Times New Roman" w:hAnsi="Times New Roman"/>
          <w:bCs/>
          <w:sz w:val="24"/>
          <w:szCs w:val="24"/>
        </w:rPr>
        <w:lastRenderedPageBreak/>
        <w:t xml:space="preserve">Стратегия социализации современного ребенка в условиях детского сада в том, что адаптация малыша связана не только с проблемой приспособления к непривычной обстановке (режим, питание, среда и пр.), но и со сложностью привыкания к воспитателю, являющемуся для ребенка, по сути дела, чужим человеком. </w:t>
      </w:r>
    </w:p>
    <w:p w14:paraId="30D0A073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19C7">
        <w:rPr>
          <w:rFonts w:ascii="Times New Roman" w:hAnsi="Times New Roman"/>
          <w:bCs/>
          <w:sz w:val="24"/>
          <w:szCs w:val="24"/>
        </w:rPr>
        <w:tab/>
        <w:t>В условиях группы общение с ребенком должно быть эмоциональным, развивающим и в какой-то мере заменяющим новичку общение с родным человеком. Пожалуй, это самое главное в проблеме адаптации, человеческий фактор оказывается здесь ведущим.</w:t>
      </w:r>
    </w:p>
    <w:p w14:paraId="5C38D308" w14:textId="77777777" w:rsidR="009333C5" w:rsidRDefault="009333C5" w:rsidP="003E600F">
      <w:pPr>
        <w:pStyle w:val="Default"/>
        <w:jc w:val="center"/>
        <w:rPr>
          <w:b/>
          <w:bCs/>
        </w:rPr>
      </w:pPr>
      <w:bookmarkStart w:id="12" w:name="_Hlk58790894"/>
    </w:p>
    <w:p w14:paraId="4EA837DD" w14:textId="77777777" w:rsidR="00747C4F" w:rsidRDefault="00747C4F" w:rsidP="003E600F">
      <w:pPr>
        <w:pStyle w:val="Default"/>
        <w:jc w:val="center"/>
        <w:rPr>
          <w:b/>
          <w:bCs/>
        </w:rPr>
      </w:pPr>
      <w:r w:rsidRPr="00152DB1">
        <w:rPr>
          <w:b/>
          <w:bCs/>
        </w:rPr>
        <w:t>Часть Программы, формируемая участниками образовательных отношений</w:t>
      </w:r>
      <w:r w:rsidRPr="00152DB1">
        <w:rPr>
          <w:rFonts w:ascii="Calibri" w:hAnsi="Calibri"/>
          <w:b/>
          <w:bCs/>
          <w:sz w:val="22"/>
          <w:szCs w:val="22"/>
        </w:rPr>
        <w:br/>
      </w:r>
      <w:r w:rsidRPr="00152DB1">
        <w:rPr>
          <w:b/>
          <w:bCs/>
        </w:rPr>
        <w:t>Описание образовательной деятельности в соответствии с направлениями</w:t>
      </w:r>
      <w:r w:rsidRPr="00152DB1">
        <w:rPr>
          <w:rFonts w:ascii="Calibri" w:hAnsi="Calibri"/>
          <w:b/>
          <w:bCs/>
          <w:sz w:val="22"/>
          <w:szCs w:val="22"/>
        </w:rPr>
        <w:br/>
      </w:r>
      <w:r w:rsidRPr="00152DB1">
        <w:rPr>
          <w:b/>
          <w:bCs/>
        </w:rPr>
        <w:t>развития детей</w:t>
      </w:r>
    </w:p>
    <w:bookmarkEnd w:id="12"/>
    <w:p w14:paraId="2673FC31" w14:textId="77777777" w:rsidR="00747C4F" w:rsidRDefault="00747C4F" w:rsidP="003E600F">
      <w:pPr>
        <w:pStyle w:val="Default"/>
        <w:ind w:firstLine="708"/>
        <w:jc w:val="both"/>
        <w:rPr>
          <w:rFonts w:ascii="Calibri" w:hAnsi="Calibri"/>
          <w:color w:val="auto"/>
          <w:sz w:val="22"/>
          <w:szCs w:val="22"/>
        </w:rPr>
      </w:pPr>
      <w:r w:rsidRPr="00152DB1">
        <w:t>Образовательная деятельность по реализации парциальных программ строится в соответствии с доминирующим направлением развития,</w:t>
      </w:r>
      <w:r>
        <w:t xml:space="preserve"> </w:t>
      </w:r>
      <w:r w:rsidRPr="00152DB1">
        <w:t>определенным для каждой из них.</w:t>
      </w:r>
      <w:r w:rsidRPr="00152DB1">
        <w:rPr>
          <w:rFonts w:ascii="Calibri" w:hAnsi="Calibri"/>
          <w:sz w:val="22"/>
          <w:szCs w:val="22"/>
        </w:rPr>
        <w:br/>
      </w:r>
      <w:r w:rsidRPr="00152DB1">
        <w:t>Цель, задачи и конкретное содержание образовательной деятельности определяются</w:t>
      </w:r>
      <w:r w:rsidRPr="00152DB1">
        <w:rPr>
          <w:rFonts w:ascii="Calibri" w:hAnsi="Calibri"/>
          <w:sz w:val="22"/>
          <w:szCs w:val="22"/>
        </w:rPr>
        <w:br/>
      </w:r>
      <w:r w:rsidRPr="00152DB1">
        <w:t>целями и задачами соответствующей парциальной программы с учетом возрастных и индивидуальных особенностей детей.</w:t>
      </w:r>
    </w:p>
    <w:p w14:paraId="4A9EB4A6" w14:textId="77777777" w:rsidR="00747C4F" w:rsidRPr="00152DB1" w:rsidRDefault="00747C4F" w:rsidP="003E600F">
      <w:pPr>
        <w:pStyle w:val="Default"/>
        <w:jc w:val="both"/>
        <w:rPr>
          <w:rFonts w:ascii="Calibri" w:hAnsi="Calibri"/>
          <w:color w:val="auto"/>
          <w:sz w:val="16"/>
          <w:szCs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36"/>
        <w:gridCol w:w="5528"/>
      </w:tblGrid>
      <w:tr w:rsidR="00747C4F" w:rsidRPr="007E659D" w14:paraId="3555294F" w14:textId="77777777" w:rsidTr="003E600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45851DC5" w14:textId="77777777" w:rsidR="00747C4F" w:rsidRPr="009E746C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Парциальная программа</w:t>
            </w:r>
            <w:r w:rsidRPr="009E74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1ED3E3C3" w14:textId="77777777" w:rsidR="00747C4F" w:rsidRPr="00156563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74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Реализация</w:t>
            </w:r>
          </w:p>
          <w:p w14:paraId="41D57779" w14:textId="77777777" w:rsidR="00747C4F" w:rsidRPr="009E746C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7C4F" w:rsidRPr="007E659D" w14:paraId="743E74B4" w14:textId="77777777" w:rsidTr="003E600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E9910" w14:textId="77777777" w:rsidR="00747C4F" w:rsidRPr="00156563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565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Парциальная программа «Мой весёлый, звонкий мяч» под редакцией Л.Н. Волошиной, </w:t>
            </w:r>
          </w:p>
          <w:p w14:paraId="73E2BAB9" w14:textId="77777777" w:rsidR="00747C4F" w:rsidRPr="00156563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565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Л.В. Серых</w:t>
            </w:r>
          </w:p>
          <w:p w14:paraId="5C224916" w14:textId="77777777" w:rsidR="00747C4F" w:rsidRPr="009E746C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AB0D4" w14:textId="77777777" w:rsidR="00747C4F" w:rsidRPr="009E746C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Интеграция в </w:t>
            </w:r>
            <w:r w:rsidRPr="009E746C">
              <w:rPr>
                <w:rFonts w:ascii="Times New Roman" w:hAnsi="Times New Roman"/>
                <w:color w:val="000000"/>
                <w:sz w:val="24"/>
                <w:szCs w:val="24"/>
              </w:rPr>
              <w:t>НОД; в совместной деятельности; при взаимодействии 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E746C">
              <w:rPr>
                <w:rFonts w:ascii="Times New Roman" w:hAnsi="Times New Roman"/>
                <w:color w:val="000000"/>
                <w:sz w:val="24"/>
                <w:szCs w:val="24"/>
              </w:rPr>
              <w:t>семьями воспитанников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самостоятельной детской деятельности</w:t>
            </w:r>
          </w:p>
        </w:tc>
      </w:tr>
      <w:tr w:rsidR="00747C4F" w:rsidRPr="007E659D" w14:paraId="7E7BA6FB" w14:textId="77777777" w:rsidTr="003E600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0065E" w14:textId="77777777" w:rsidR="00747C4F" w:rsidRPr="009E746C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>О.Л. Князева, М.Д. Маханева «Приобщение детей к истокам русской народной культуры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10A0E" w14:textId="77777777" w:rsidR="00747C4F" w:rsidRPr="009E746C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Интеграция </w:t>
            </w:r>
            <w:r w:rsidRPr="009E746C">
              <w:rPr>
                <w:rFonts w:ascii="Times New Roman" w:hAnsi="Times New Roman"/>
                <w:color w:val="000000"/>
                <w:sz w:val="24"/>
                <w:szCs w:val="24"/>
              </w:rPr>
              <w:t>НОД, в совместной деятельности в режимных моментах; при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E746C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взаимодействии с семьями воспитанников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самостоятельной детской деятельности</w:t>
            </w:r>
          </w:p>
        </w:tc>
      </w:tr>
    </w:tbl>
    <w:p w14:paraId="6FEC23AE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5121ACF7" w14:textId="77777777" w:rsidR="00747C4F" w:rsidRPr="00447CD2" w:rsidRDefault="00747C4F" w:rsidP="003E600F">
      <w:pPr>
        <w:pStyle w:val="body"/>
        <w:tabs>
          <w:tab w:val="left" w:pos="2160"/>
        </w:tabs>
        <w:spacing w:before="0" w:after="0"/>
        <w:jc w:val="center"/>
        <w:rPr>
          <w:b/>
          <w:i/>
          <w:iCs/>
        </w:rPr>
      </w:pPr>
      <w:r w:rsidRPr="00447CD2">
        <w:rPr>
          <w:b/>
          <w:i/>
        </w:rPr>
        <w:t xml:space="preserve">ОО </w:t>
      </w:r>
      <w:r w:rsidRPr="00447CD2">
        <w:rPr>
          <w:b/>
          <w:i/>
          <w:iCs/>
        </w:rPr>
        <w:t>«Физическое развитие»</w:t>
      </w:r>
    </w:p>
    <w:p w14:paraId="13F56928" w14:textId="77777777" w:rsidR="00747C4F" w:rsidRDefault="00747C4F" w:rsidP="003E600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>Парциальная программа «Мой весёлый, звонкий мяч».</w:t>
      </w:r>
    </w:p>
    <w:p w14:paraId="2AFB6450" w14:textId="77777777" w:rsidR="009D53A5" w:rsidRDefault="009D53A5" w:rsidP="003E600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48CFECD0" w14:textId="276363E1" w:rsidR="00747C4F" w:rsidRDefault="00747C4F" w:rsidP="003E600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>Перспективное планирование содерж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ания занятия</w:t>
      </w: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 xml:space="preserve"> по физическому развитию детей</w:t>
      </w: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br/>
        <w:t>раннего возраста на основе игр и игровых упражнений с мячом</w:t>
      </w:r>
    </w:p>
    <w:p w14:paraId="6BBCB3C3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2C3BD2">
        <w:rPr>
          <w:rFonts w:ascii="Times New Roman" w:hAnsi="Times New Roman"/>
          <w:color w:val="000000"/>
          <w:sz w:val="24"/>
          <w:szCs w:val="24"/>
        </w:rPr>
        <w:t>Предлагаемое планирование содержания занятий с мячом в группах раннего возраста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обеспечивает чередование нагрузок, охват всех групп мышц, смену</w:t>
      </w:r>
    </w:p>
    <w:p w14:paraId="414935A1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активных движений и отдыха. Способность к подражанию помогает детям лучше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воспринимать предлагаемое упражнение, поэтому в занятия включаются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упражнения в образной, имитационной игровой форме.</w:t>
      </w:r>
    </w:p>
    <w:p w14:paraId="309B29A5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Кроме того, на занятиях обязательно планируются подвижные игры с мячами,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которые всегда требуют от детей активности. Игры с мячами помогают детям раннего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возраста овладеть разнообразным двигательным опытом. Педагог, исходя из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особенностей физического развития ребенка и его двигательного опыта, самостоятельно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выбирает физические упражнения, предложенные ниже:</w:t>
      </w:r>
    </w:p>
    <w:p w14:paraId="4B9975B5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Парциальная программа «Мой веселый, звонкий мяч» используется для гибкого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планирования образовательной деятельности в части основной образовательной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программы, формируемой участниками образовательных отношений, в пределах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максимально допустимого объема образовательной нагрузки детей этого возраста,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регламентируемой действующими СанПиН. Для выработки правильных движений с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мячом нужны специально организованные занятия, на которых происходит</w:t>
      </w:r>
      <w:r w:rsidRPr="002C3BD2">
        <w:rPr>
          <w:rFonts w:ascii="Times New Roman" w:hAnsi="Times New Roman"/>
          <w:color w:val="000000"/>
          <w:sz w:val="24"/>
          <w:szCs w:val="24"/>
        </w:rPr>
        <w:br/>
      </w:r>
      <w:r w:rsidRPr="002C3BD2">
        <w:rPr>
          <w:rFonts w:ascii="Times New Roman" w:hAnsi="Times New Roman"/>
          <w:color w:val="000000"/>
          <w:sz w:val="24"/>
          <w:szCs w:val="24"/>
        </w:rPr>
        <w:lastRenderedPageBreak/>
        <w:t>формирование двигательного стереотипа. Особое внимание на физкультурных занятиях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с детьми раннего возраста надо уделять тем двигательным навыкам, которые жизненно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необходимы: бросание мяча, ловля, катание, удар по мячу правой и левой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ногой поочередно и др.</w:t>
      </w:r>
    </w:p>
    <w:p w14:paraId="70D1FECF" w14:textId="77777777" w:rsidR="009333C5" w:rsidRDefault="009333C5" w:rsidP="003E600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94587A1" w14:textId="77777777" w:rsidR="00747C4F" w:rsidRDefault="00747C4F" w:rsidP="003E600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>Планирование содержания занятий в осенний период</w:t>
      </w: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br/>
        <w:t>Образовательная область «Физическое развитие»</w:t>
      </w:r>
    </w:p>
    <w:p w14:paraId="5B711463" w14:textId="77777777" w:rsidR="00747C4F" w:rsidRPr="002C3BD2" w:rsidRDefault="00747C4F" w:rsidP="003E60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271"/>
        <w:gridCol w:w="420"/>
        <w:gridCol w:w="36"/>
        <w:gridCol w:w="341"/>
        <w:gridCol w:w="420"/>
        <w:gridCol w:w="61"/>
        <w:gridCol w:w="483"/>
        <w:gridCol w:w="465"/>
        <w:gridCol w:w="32"/>
        <w:gridCol w:w="417"/>
        <w:gridCol w:w="14"/>
        <w:gridCol w:w="395"/>
        <w:gridCol w:w="377"/>
        <w:gridCol w:w="510"/>
        <w:gridCol w:w="463"/>
        <w:gridCol w:w="80"/>
        <w:gridCol w:w="487"/>
        <w:gridCol w:w="11"/>
        <w:gridCol w:w="643"/>
      </w:tblGrid>
      <w:tr w:rsidR="00747C4F" w:rsidRPr="007E659D" w14:paraId="504A1BF7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7FF3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17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5E3D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сентябрь </w:t>
            </w:r>
          </w:p>
        </w:tc>
        <w:tc>
          <w:tcPr>
            <w:tcW w:w="1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2EEF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октябрь </w:t>
            </w:r>
          </w:p>
        </w:tc>
        <w:tc>
          <w:tcPr>
            <w:tcW w:w="2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78D7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>ноябрь</w:t>
            </w:r>
          </w:p>
        </w:tc>
      </w:tr>
      <w:tr w:rsidR="00747C4F" w:rsidRPr="007E659D" w14:paraId="1E544C5A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FAC7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94ED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1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26B9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2 </w:t>
            </w:r>
          </w:p>
        </w:tc>
        <w:tc>
          <w:tcPr>
            <w:tcW w:w="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75A4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3 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E189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4 </w:t>
            </w: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28D2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1 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D2C3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2 </w:t>
            </w:r>
          </w:p>
        </w:tc>
        <w:tc>
          <w:tcPr>
            <w:tcW w:w="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706A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3 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76DD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CBE6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10FD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A961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B923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</w:tr>
      <w:tr w:rsidR="00747C4F" w:rsidRPr="007E659D" w14:paraId="77CB4C5B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1D76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Ходьба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  <w:vAlign w:val="center"/>
          </w:tcPr>
          <w:p w14:paraId="18B1B24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7410630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right w:val="single" w:sz="4" w:space="0" w:color="auto"/>
            </w:tcBorders>
            <w:vAlign w:val="center"/>
          </w:tcPr>
          <w:p w14:paraId="33B396E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0BAFE41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gridSpan w:val="2"/>
            <w:tcBorders>
              <w:right w:val="single" w:sz="4" w:space="0" w:color="auto"/>
            </w:tcBorders>
            <w:vAlign w:val="center"/>
          </w:tcPr>
          <w:p w14:paraId="75CF3D7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2A75237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6ADF73F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970806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BF9E52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0CD9C45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194D308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414B10A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2A9A4D41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D2FE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Ходьба обычная 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379A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FA3A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56A2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5132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CD4F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24BF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8122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DFC2A9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DFAE24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0CC8C96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0DE3C3B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75D940D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27DE1E30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290E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Ходьба с мячом в руках за воспитателем 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  <w:vAlign w:val="center"/>
          </w:tcPr>
          <w:p w14:paraId="1DCDC30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79C0174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right w:val="single" w:sz="4" w:space="0" w:color="auto"/>
            </w:tcBorders>
            <w:vAlign w:val="center"/>
          </w:tcPr>
          <w:p w14:paraId="594A8F1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1C5FF5C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gridSpan w:val="2"/>
            <w:tcBorders>
              <w:right w:val="single" w:sz="4" w:space="0" w:color="auto"/>
            </w:tcBorders>
            <w:vAlign w:val="center"/>
          </w:tcPr>
          <w:p w14:paraId="2864319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26CEB84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gridSpan w:val="2"/>
            <w:vAlign w:val="center"/>
          </w:tcPr>
          <w:p w14:paraId="638080D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53DC8EE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4F630DF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261C3CC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2453D1D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3EA700F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0B7CB8C6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8F25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Ходьба навстречу друг другу вдоль линии 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  <w:vAlign w:val="center"/>
          </w:tcPr>
          <w:p w14:paraId="16B540A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427E331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right w:val="single" w:sz="4" w:space="0" w:color="auto"/>
            </w:tcBorders>
            <w:vAlign w:val="center"/>
          </w:tcPr>
          <w:p w14:paraId="7E7ACCD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4810A1D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gridSpan w:val="2"/>
            <w:tcBorders>
              <w:right w:val="single" w:sz="4" w:space="0" w:color="auto"/>
            </w:tcBorders>
            <w:vAlign w:val="center"/>
          </w:tcPr>
          <w:p w14:paraId="411D208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1574AA3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37B2C00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F7E4B7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B21525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1861C6F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gridSpan w:val="2"/>
            <w:vAlign w:val="center"/>
          </w:tcPr>
          <w:p w14:paraId="7A1A3A3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5B37EC9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0291B8AE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93BD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>ходьба друг за другомпо дорожке, не наступая на мячи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  <w:vAlign w:val="center"/>
          </w:tcPr>
          <w:p w14:paraId="2508FAD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648B3D1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right w:val="single" w:sz="4" w:space="0" w:color="auto"/>
            </w:tcBorders>
            <w:vAlign w:val="center"/>
          </w:tcPr>
          <w:p w14:paraId="4CB30C9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0BF7056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gridSpan w:val="2"/>
            <w:tcBorders>
              <w:right w:val="single" w:sz="4" w:space="0" w:color="auto"/>
            </w:tcBorders>
            <w:vAlign w:val="center"/>
          </w:tcPr>
          <w:p w14:paraId="1E960BC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7D4E3A8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3D27AB6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5E752F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667226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3D9EA9B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0AE2DB4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gridSpan w:val="2"/>
            <w:vAlign w:val="center"/>
          </w:tcPr>
          <w:p w14:paraId="3C040DC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747C4F" w:rsidRPr="007E659D" w14:paraId="037DA49C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6AAD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Бег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  <w:vAlign w:val="center"/>
          </w:tcPr>
          <w:p w14:paraId="1CB442A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4A6E2E5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right w:val="single" w:sz="4" w:space="0" w:color="auto"/>
            </w:tcBorders>
            <w:vAlign w:val="center"/>
          </w:tcPr>
          <w:p w14:paraId="7FF50E2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772DF29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gridSpan w:val="2"/>
            <w:tcBorders>
              <w:right w:val="single" w:sz="4" w:space="0" w:color="auto"/>
            </w:tcBorders>
            <w:vAlign w:val="center"/>
          </w:tcPr>
          <w:p w14:paraId="38C0A30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513B66D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6EE40B8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D9B55A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B32654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27650F3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6B04AAE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2D1E6E6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6041975B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0A39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Бег стайкой за воспитателем 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0335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F656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117F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18E3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996E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E8A8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57E3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787D2A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0A9463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08F81F0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31CBF27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78228B2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7B88F496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87AD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Бег с мячом в руках за воспитателем 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  <w:vAlign w:val="center"/>
          </w:tcPr>
          <w:p w14:paraId="106C67F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29DD1F8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right w:val="single" w:sz="4" w:space="0" w:color="auto"/>
            </w:tcBorders>
            <w:vAlign w:val="center"/>
          </w:tcPr>
          <w:p w14:paraId="230EA19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0359A56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gridSpan w:val="2"/>
            <w:tcBorders>
              <w:right w:val="single" w:sz="4" w:space="0" w:color="auto"/>
            </w:tcBorders>
            <w:vAlign w:val="center"/>
          </w:tcPr>
          <w:p w14:paraId="212C075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312245A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gridSpan w:val="2"/>
            <w:vAlign w:val="center"/>
          </w:tcPr>
          <w:p w14:paraId="0AD8237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20D469D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0FEE058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3956AF0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4D85BF7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1F0E1D5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421DE146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C181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Бег навстречу друг другу вдоль линии 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  <w:vAlign w:val="center"/>
          </w:tcPr>
          <w:p w14:paraId="60D56FC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772E8A1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right w:val="single" w:sz="4" w:space="0" w:color="auto"/>
            </w:tcBorders>
            <w:vAlign w:val="center"/>
          </w:tcPr>
          <w:p w14:paraId="4F75BD2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72E543D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gridSpan w:val="2"/>
            <w:tcBorders>
              <w:right w:val="single" w:sz="4" w:space="0" w:color="auto"/>
            </w:tcBorders>
            <w:vAlign w:val="center"/>
          </w:tcPr>
          <w:p w14:paraId="6067CF4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098746D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25B53F2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543C87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46DE07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0648CBF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gridSpan w:val="2"/>
            <w:vAlign w:val="center"/>
          </w:tcPr>
          <w:p w14:paraId="31C46B1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574D0DF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60810A16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80FC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>бег друг за другом по дорожке,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не наступая на мячи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  <w:vAlign w:val="center"/>
          </w:tcPr>
          <w:p w14:paraId="4061F48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08ED969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right w:val="single" w:sz="4" w:space="0" w:color="auto"/>
            </w:tcBorders>
            <w:vAlign w:val="center"/>
          </w:tcPr>
          <w:p w14:paraId="1DB7BCC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2CD223E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gridSpan w:val="2"/>
            <w:tcBorders>
              <w:right w:val="single" w:sz="4" w:space="0" w:color="auto"/>
            </w:tcBorders>
            <w:vAlign w:val="center"/>
          </w:tcPr>
          <w:p w14:paraId="14B7B68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66E109B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623E9AA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6C0DFF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05C45D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6EF03DC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117E814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gridSpan w:val="2"/>
            <w:vAlign w:val="center"/>
          </w:tcPr>
          <w:p w14:paraId="3D32CA2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747C4F" w:rsidRPr="007E659D" w14:paraId="0598D939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CCD6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ОРУ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  <w:vAlign w:val="center"/>
          </w:tcPr>
          <w:p w14:paraId="560FBE7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350B500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right w:val="single" w:sz="4" w:space="0" w:color="auto"/>
            </w:tcBorders>
            <w:vAlign w:val="center"/>
          </w:tcPr>
          <w:p w14:paraId="0E09B9C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262867E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gridSpan w:val="2"/>
            <w:tcBorders>
              <w:right w:val="single" w:sz="4" w:space="0" w:color="auto"/>
            </w:tcBorders>
            <w:vAlign w:val="center"/>
          </w:tcPr>
          <w:p w14:paraId="7726B84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2378277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538F494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AFA764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598E4C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458C7AD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39520CF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1BC8E8D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3B455714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208C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ОРУ с разноцветными мячами d-25 см 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735B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4D0F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1C75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8F0C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9E78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3C25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45CF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73EB71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C02948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5A09724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37713F0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0E8C668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041351B4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A698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ОРУ с мячами, сидя на скамейке 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  <w:vAlign w:val="center"/>
          </w:tcPr>
          <w:p w14:paraId="6C1FB3B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173E529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right w:val="single" w:sz="4" w:space="0" w:color="auto"/>
            </w:tcBorders>
            <w:vAlign w:val="center"/>
          </w:tcPr>
          <w:p w14:paraId="4CF24B7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0646A07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gridSpan w:val="2"/>
            <w:tcBorders>
              <w:right w:val="single" w:sz="4" w:space="0" w:color="auto"/>
            </w:tcBorders>
            <w:vAlign w:val="center"/>
          </w:tcPr>
          <w:p w14:paraId="5E87264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01D4A0A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gridSpan w:val="2"/>
            <w:vAlign w:val="center"/>
          </w:tcPr>
          <w:p w14:paraId="5524E4B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036802F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4846F2E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64E1901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3C60913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5FB0289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11247245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2161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ОРУ с мячами-мякишами, стоя на линии 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  <w:vAlign w:val="center"/>
          </w:tcPr>
          <w:p w14:paraId="408771C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272513A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right w:val="single" w:sz="4" w:space="0" w:color="auto"/>
            </w:tcBorders>
            <w:vAlign w:val="center"/>
          </w:tcPr>
          <w:p w14:paraId="546F82C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54F9AE7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gridSpan w:val="2"/>
            <w:tcBorders>
              <w:right w:val="single" w:sz="4" w:space="0" w:color="auto"/>
            </w:tcBorders>
            <w:vAlign w:val="center"/>
          </w:tcPr>
          <w:p w14:paraId="09A7DE3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0804673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2BF8087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569772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1A0CD64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79863E9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gridSpan w:val="2"/>
            <w:vAlign w:val="center"/>
          </w:tcPr>
          <w:p w14:paraId="2E1BC89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gridSpan w:val="2"/>
            <w:vAlign w:val="center"/>
          </w:tcPr>
          <w:p w14:paraId="7AEA7F5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747C4F" w:rsidRPr="007E659D" w14:paraId="3708C614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07B2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Игровые упражнения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  <w:vAlign w:val="center"/>
          </w:tcPr>
          <w:p w14:paraId="4AC0BEC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5F64136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right w:val="single" w:sz="4" w:space="0" w:color="auto"/>
            </w:tcBorders>
            <w:vAlign w:val="center"/>
          </w:tcPr>
          <w:p w14:paraId="1D48AC2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080169A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gridSpan w:val="2"/>
            <w:tcBorders>
              <w:right w:val="single" w:sz="4" w:space="0" w:color="auto"/>
            </w:tcBorders>
            <w:vAlign w:val="center"/>
          </w:tcPr>
          <w:p w14:paraId="393EED7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3E28676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2F14130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02B560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9910E6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1CE1A16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16F9405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7326EAC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438B9EBF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3D0B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«Прокати мяч» </w:t>
            </w:r>
            <w:r w:rsidRPr="002C3BD2">
              <w:rPr>
                <w:rFonts w:ascii="Times New Roman" w:hAnsi="Times New Roman"/>
                <w:color w:val="000000"/>
              </w:rPr>
              <w:t>- прокатить мяч вперед,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доползти до мяча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A17E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4C21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6511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167F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E910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E7DA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74DC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6DFAA8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D9DD1B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0A8316B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620A93D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4AD7600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40DB83AD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5D3AF" w14:textId="372E49DE" w:rsidR="00747C4F" w:rsidRPr="002C3BD2" w:rsidRDefault="00747C4F" w:rsidP="009333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«Покружись с мячом» </w:t>
            </w:r>
            <w:r w:rsidRPr="002C3BD2">
              <w:rPr>
                <w:rFonts w:ascii="Times New Roman" w:hAnsi="Times New Roman"/>
                <w:color w:val="000000"/>
              </w:rPr>
              <w:t>- кружение с мячом</w:t>
            </w:r>
            <w:r w:rsidRPr="002C3BD2">
              <w:rPr>
                <w:rFonts w:ascii="Times New Roman" w:hAnsi="Times New Roman"/>
                <w:color w:val="000000"/>
              </w:rPr>
              <w:br/>
              <w:t>в правую и левую сторону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  <w:vAlign w:val="center"/>
          </w:tcPr>
          <w:p w14:paraId="1DA6D9A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24F8F04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gridSpan w:val="2"/>
            <w:tcBorders>
              <w:right w:val="single" w:sz="4" w:space="0" w:color="auto"/>
            </w:tcBorders>
            <w:vAlign w:val="center"/>
          </w:tcPr>
          <w:p w14:paraId="7D25A88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28BE543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gridSpan w:val="2"/>
            <w:tcBorders>
              <w:right w:val="single" w:sz="4" w:space="0" w:color="auto"/>
            </w:tcBorders>
            <w:vAlign w:val="center"/>
          </w:tcPr>
          <w:p w14:paraId="28B1F62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4E3E3CF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44B6C6E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2F92B3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1BFC9A2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44B29F9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13A11A0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267064E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7D9629D8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75F8F" w14:textId="226C7E19" w:rsidR="00747C4F" w:rsidRPr="002C3BD2" w:rsidRDefault="00747C4F" w:rsidP="009333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«Брось мяч» </w:t>
            </w: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 xml:space="preserve">- </w:t>
            </w:r>
            <w:r w:rsidRPr="002C3BD2">
              <w:rPr>
                <w:rFonts w:ascii="Times New Roman" w:hAnsi="Times New Roman"/>
                <w:color w:val="000000"/>
              </w:rPr>
              <w:t>бросание мяча об пол двумя</w:t>
            </w:r>
            <w:r w:rsidRPr="002C3BD2">
              <w:rPr>
                <w:rFonts w:ascii="Times New Roman" w:hAnsi="Times New Roman"/>
                <w:color w:val="000000"/>
              </w:rPr>
              <w:br/>
              <w:t>руками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72F9D76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75C8635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2397654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0214636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63372D4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56CFFC9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41A25D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A2B768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706F4B2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78A2C18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16E63D7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19D0E2B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4CC68261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0397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«Догони мяч» </w:t>
            </w:r>
            <w:r w:rsidRPr="002C3BD2">
              <w:rPr>
                <w:rFonts w:ascii="Times New Roman" w:hAnsi="Times New Roman"/>
                <w:color w:val="000000"/>
              </w:rPr>
              <w:t>- бросание мяча вперед двумя</w:t>
            </w:r>
            <w:r w:rsidRPr="002C3BD2">
              <w:rPr>
                <w:rFonts w:ascii="Times New Roman" w:hAnsi="Times New Roman"/>
                <w:color w:val="000000"/>
              </w:rPr>
              <w:br/>
              <w:t xml:space="preserve">руками от груди и бег за ним 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433A00D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233E49A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279CBC4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42EFA82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7F12375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78E191F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0A8B14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2A5CBD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0D89787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6DDEE9C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1BBB903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0598AA3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45A4963E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495E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Бросание мяча снизу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5776E65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076FF03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6C5F994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2A87A86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315399F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6F471EF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67C532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A8E120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77554AE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1E26CBD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5166EE2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74CBB32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421BF53D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48F7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Катание мяча врассыпную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53A13C0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6B89747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13451C5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5D5C46A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380EB4A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27364C6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91DF96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DF623D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26CA8C4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43748C6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693C55D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4AB5F8F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25299780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C0E22" w14:textId="43294C9A" w:rsidR="00747C4F" w:rsidRPr="002C3BD2" w:rsidRDefault="00747C4F" w:rsidP="009333C5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«Прокати мяч по скамейке» </w:t>
            </w:r>
            <w:r w:rsidRPr="002C3BD2">
              <w:rPr>
                <w:rFonts w:ascii="Times New Roman" w:hAnsi="Times New Roman"/>
                <w:color w:val="000000"/>
              </w:rPr>
              <w:t>- катание мячадвумя руками по скамейке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0ED71A8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6D2251C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58A87F8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53326E6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50C192D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2D2B623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74642B4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1DD255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5BEDB59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495C7D4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7C3E1C2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75CBC3F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4F766B66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5C8F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lastRenderedPageBreak/>
              <w:t xml:space="preserve">«Брось мяч» </w:t>
            </w:r>
            <w:r w:rsidRPr="002C3BD2">
              <w:rPr>
                <w:rFonts w:ascii="Times New Roman" w:hAnsi="Times New Roman"/>
                <w:color w:val="000000"/>
              </w:rPr>
              <w:t>- бросание мяча воспитателю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3E1B7FC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4002ADA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41CD5CE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7E72C7D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1469517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2767B58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50ABA75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440011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0676773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09C86B1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68C16A0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5F0EA25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0E4F19DF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2FDB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>бросание мяча воспитателю и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ловля его от воспитателя с расстояния 1м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46CB871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090AF0C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03C4A1B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297CE0F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36D03F4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6E173EF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CD72C8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35D2E8C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77387ED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4D67F86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28B1FEC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4F8722C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1FA13F74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03C1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«Дружные ребята» </w:t>
            </w:r>
            <w:r w:rsidRPr="002C3BD2">
              <w:rPr>
                <w:rFonts w:ascii="Times New Roman" w:hAnsi="Times New Roman"/>
                <w:color w:val="000000"/>
              </w:rPr>
              <w:t>- катание мяча друг другу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1D2EA53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2184D47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7FD6EC5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7336622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08617A1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1E96B10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6125B7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594BE31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4F538A5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52EE68F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1F3EC61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464351A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44092A16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C044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>прокатить мяч по скамейке, положить его в корзину, проползти по скамейке на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четвереньках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500E02E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4491EDD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2D5F665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3FE5174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52B9ECA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41B9C7C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F31B46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00E1784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64CF23F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79A47A9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3600352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4103A62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05AF9061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06FA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Брось колобок в обруч»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5BE71A9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4BF458B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77FD3FD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498744F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656DAF8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3BF42BF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14816C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59E748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0AEA687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5DB77BB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8" w:type="dxa"/>
            <w:gridSpan w:val="2"/>
            <w:vAlign w:val="center"/>
          </w:tcPr>
          <w:p w14:paraId="63131D4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6F575D9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642FD5A1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2973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>«Путешествие вокруг обруча» -</w:t>
            </w:r>
            <w:r w:rsidRPr="002C3BD2">
              <w:rPr>
                <w:rFonts w:ascii="Times New Roman" w:hAnsi="Times New Roman"/>
                <w:color w:val="000000"/>
              </w:rPr>
              <w:br/>
              <w:t>покатать колобки вокруг обруча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04AF880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5D030C4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58F9CF8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029C98C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4C9D355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46138BB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6E4D9A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47ECF8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4FEB812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18C751C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3197E14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43" w:type="dxa"/>
            <w:vAlign w:val="center"/>
          </w:tcPr>
          <w:p w14:paraId="2AAA594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747C4F" w:rsidRPr="007E659D" w14:paraId="00EA6404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35D5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>«Смешные колобки» — попрыгать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 xml:space="preserve">в обруче 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59C113B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5F1D70E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078019B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5867613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110A403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514F779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0ACD43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15650C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57665DA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0D249F3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50FC29D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43" w:type="dxa"/>
            <w:vAlign w:val="center"/>
          </w:tcPr>
          <w:p w14:paraId="74DDED6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747C4F" w:rsidRPr="007E659D" w14:paraId="0DE52F49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B92D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>«Покатаем колобок другу»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460D347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03A1E5C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74F8365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714992E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2E9585F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3940B9F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32BB1F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E5649A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0F53B8F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19EB1EB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6C07180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6732409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654C00EA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3C71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Дети катают друг другу мяч правой, левой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рукой в положении сидя. Повторить 2 раза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каждой рукой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250A2A8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120D6C9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280B622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57C22E3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4F73D3F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2997785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2F11BC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6C4015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0873D16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5E3526B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8" w:type="dxa"/>
            <w:gridSpan w:val="2"/>
            <w:vAlign w:val="center"/>
          </w:tcPr>
          <w:p w14:paraId="381C4E6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30F9415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0502869A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C033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Игры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40A38E7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5D9D94B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015F2BB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3B1DC3C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7FECAC7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35A2451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D41BC8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DE9745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1020C80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54A79F7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3D9E9FE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0968654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793CA4A0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276B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</w:t>
            </w:r>
            <w:r w:rsidRPr="002C3BD2">
              <w:rPr>
                <w:rFonts w:ascii="Times New Roman" w:hAnsi="Times New Roman"/>
                <w:color w:val="000000"/>
              </w:rPr>
              <w:t>Собери мячи»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0CC05FB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4B2482D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52BB3A2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73B2ED2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32406B6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6C65027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A1D7ED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89769F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43C86E8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7B446C4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0AFA038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346747D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4D7361C4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488E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«Какие молодцы наши мячи!» 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4586079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41DD689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66017E8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62600AE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198F6EE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2E9D663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767E3F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7A232B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4481174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27662B5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1598DBA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242F80F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73E3707D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A747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«Найди мяч по цвету» (красный, синий, желтый)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1AD2F86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2A8FAAC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64988D8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4B7B6FE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5981D42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64B4BC1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4A011E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BDC6F9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22B1BA1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173BD93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6E09184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6DF53AF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76E8E5E3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F611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«Найди домик для мячей»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211DC9E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0ED6EB6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66116B0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4544474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6770720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5FD31F3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161E61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3C5AB8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3152D88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52487AA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4195E51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2E831C7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55217578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826A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«Догони мяч»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1C80CCB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143B14E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399CA14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48E3FAB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6D15CA6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780259F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0D42011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3831B22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658BEB8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43D7EC8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4D99668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1100574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509A2E4C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4504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«Найди мяч»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5DA8FC9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36EF71F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1AF4F32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42208C1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75AA0F6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181F1C6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7C9221E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D2B0CA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47925BE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54DDA8C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56A1BD8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15F0C3F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26C938B5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EFE7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«Соберем все мячи»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7CA4E16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5C69671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52A4E2A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1A97FFD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543E35B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719F952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22AEE8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40DDC1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72C1C59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0EC5D3C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8" w:type="dxa"/>
            <w:gridSpan w:val="2"/>
            <w:vAlign w:val="center"/>
          </w:tcPr>
          <w:p w14:paraId="565B1DE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0096731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23FB928D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12FF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«Найди свой домик»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2CE96B7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11CC587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676A66B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77F46E3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7735E8D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6A32291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15F3EF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E00050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41CE330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1E87E6E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8" w:type="dxa"/>
            <w:gridSpan w:val="2"/>
            <w:vAlign w:val="center"/>
          </w:tcPr>
          <w:p w14:paraId="5EB1626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43" w:type="dxa"/>
            <w:vAlign w:val="center"/>
          </w:tcPr>
          <w:p w14:paraId="56194F1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747C4F" w:rsidRPr="007E659D" w14:paraId="157E0F28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1EE5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«Кого назвали - тот ловит»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67920FA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6970019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08F8E77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4FD4F7F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3839342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0593180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70CDC0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36176B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0D15497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04AF358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8" w:type="dxa"/>
            <w:gridSpan w:val="2"/>
            <w:vAlign w:val="center"/>
          </w:tcPr>
          <w:p w14:paraId="50A5BF8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01B19A6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45CCE992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836E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«Выгляни в окошко»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5BFFA77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79C9699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3EE5618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00DB92E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02A02C8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55D8BA6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674608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9A777A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58A70BE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1B7F7D0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04EC113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43" w:type="dxa"/>
            <w:vAlign w:val="center"/>
          </w:tcPr>
          <w:p w14:paraId="6F5C5F9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747C4F" w:rsidRPr="007E659D" w14:paraId="192EC048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9504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08FA275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7FC2E84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7355B8D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3AA01FA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2BEA97D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61CFF4F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1F563C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E00832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34B5720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2FE439C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6188785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4B7D18D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3E1F28AB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34B4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7ABB69F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02DDD32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12FB04B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42F1CAF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51050DD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49F111A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03FFD8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1ED07A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2D4C01B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57EB889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01E446B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2D7A0BB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4C680EC6" w14:textId="77777777" w:rsidR="00747C4F" w:rsidRDefault="00747C4F" w:rsidP="003E600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C3BD2">
        <w:rPr>
          <w:rFonts w:ascii="Times New Roman" w:hAnsi="Times New Roman"/>
          <w:sz w:val="24"/>
          <w:szCs w:val="24"/>
        </w:rPr>
        <w:br/>
      </w: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>Планирование содержания занятий в зимний период</w:t>
      </w: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br/>
        <w:t>Образовательная область «Физическое развитие»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271"/>
        <w:gridCol w:w="456"/>
        <w:gridCol w:w="341"/>
        <w:gridCol w:w="481"/>
        <w:gridCol w:w="483"/>
        <w:gridCol w:w="497"/>
        <w:gridCol w:w="417"/>
        <w:gridCol w:w="409"/>
        <w:gridCol w:w="377"/>
        <w:gridCol w:w="510"/>
        <w:gridCol w:w="463"/>
        <w:gridCol w:w="567"/>
        <w:gridCol w:w="654"/>
      </w:tblGrid>
      <w:tr w:rsidR="00747C4F" w:rsidRPr="007E659D" w14:paraId="22991EE6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B95E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</w:r>
            <w:r w:rsidRPr="002C3BD2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1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3705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декабрь 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9081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январь </w:t>
            </w:r>
          </w:p>
        </w:tc>
        <w:tc>
          <w:tcPr>
            <w:tcW w:w="21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7BEA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>февраль</w:t>
            </w:r>
          </w:p>
        </w:tc>
      </w:tr>
      <w:tr w:rsidR="00747C4F" w:rsidRPr="007E659D" w14:paraId="42560A41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3336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8963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1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7AFF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2 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69DD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3 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1949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4 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EA67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1 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5313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2 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E133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3 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36DE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C4A1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2B13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55DA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5AA6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</w:tr>
      <w:tr w:rsidR="00747C4F" w:rsidRPr="007E659D" w14:paraId="15A24E46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4303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Ходьба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5C4B58B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51976C7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392951C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0133D1E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3C08801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2D2768F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BF1E8C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A7AE99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860FA0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0B65087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E032F0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1B2FD8F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1474124A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19A2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>Ходьба под мячами на веревочке и касание</w:t>
            </w:r>
            <w:r w:rsidRPr="002C3BD2">
              <w:rPr>
                <w:rFonts w:ascii="Times New Roman" w:hAnsi="Times New Roman"/>
                <w:color w:val="000000"/>
              </w:rPr>
              <w:br/>
              <w:t>их головой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402B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90EE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EA23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3000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4449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9067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ABFE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5FFE5B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51D7D0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7752F2B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4369A5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7DCBF49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10D5D799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E600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>ходьба «змейкой» вокруг мячей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за воспитателем, держась за руки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2AE78AE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0FC93C0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3611A10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5D5B6F5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17CC639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17151D5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012DCF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EB37AC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1678BFC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3161758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2E6A62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658094B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67DD1D02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CCC0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>Ходьба врассыпную, держа в руке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теннисный мяч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43EBA19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41A2627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0DA73AF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638D7B6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45C50E2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33BD4DF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00655F2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4C00A4F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4FC4DE3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4E8CAC7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5C1CAB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768BAF9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3A64D2B6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EC30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lastRenderedPageBreak/>
              <w:t>Ходьба врассыпную, взять мяч, принести и положить в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корзин</w:t>
            </w:r>
            <w:r>
              <w:rPr>
                <w:rFonts w:ascii="Times New Roman" w:hAnsi="Times New Roman"/>
                <w:color w:val="000000"/>
              </w:rPr>
              <w:t>у</w:t>
            </w:r>
            <w:r w:rsidRPr="002C3BD2">
              <w:rPr>
                <w:rFonts w:ascii="Times New Roman" w:hAnsi="Times New Roman"/>
                <w:color w:val="000000"/>
              </w:rPr>
              <w:br/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537D7DB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104CFE4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74C4662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2D8FB70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7D6CEDF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56F3056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4245D5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21DF9F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130C7D3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612D393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vAlign w:val="center"/>
          </w:tcPr>
          <w:p w14:paraId="1EF8EBB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vAlign w:val="center"/>
          </w:tcPr>
          <w:p w14:paraId="4E76B0A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747C4F" w:rsidRPr="007E659D" w14:paraId="0ED1F32A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45F3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Бег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61F6A02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4D6B78D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2F08E86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03C814F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2DD8993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697A1B1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C6DE18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E70C26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76DF515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703F978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2A4B65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13F3E62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774CD93E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A492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>Бег под мячами на веревочке и касание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их головой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6490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C207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5E19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C942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C99C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31EB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DFC4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5C48A5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1FFCBF5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3E45573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530381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25E5ADE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01515C68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7226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>бег «змейкой» вокруг мячей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за воспитателем, держась за руки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10306FA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2D388BD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6D59DB6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2B43A50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5D1F2C3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0FEF89E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3893F0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344A60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BA2E96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23E12CE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0843F8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3C86254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36C8D9B5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2B11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>Бег врассыпную, прижав теннисный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мяч к груди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645F7DE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3E6D795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08D406B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4912A91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6BECE46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7A039E4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77DC200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52C5675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7A1B24E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7E630AF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8A8217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2518783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283A0DFF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4B4A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>Бег врассыпную с мячом в руках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перед грудью</w:t>
            </w:r>
            <w:r w:rsidRPr="002C3BD2">
              <w:rPr>
                <w:rFonts w:ascii="Times New Roman" w:hAnsi="Times New Roman"/>
                <w:color w:val="000000"/>
              </w:rPr>
              <w:br/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16A3DBA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272DDC0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255F9E6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604D0B1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06B06A1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38E2FFA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776507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0FA5BF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FA7187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7862E2E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vAlign w:val="center"/>
          </w:tcPr>
          <w:p w14:paraId="04A8797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vAlign w:val="center"/>
          </w:tcPr>
          <w:p w14:paraId="4E47815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747C4F" w:rsidRPr="007E659D" w14:paraId="7AF48BF0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7C13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ОРУ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33FCED3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09254FB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776F04A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791356B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75F2535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6C73241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83D56B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434466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47EBA4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6CBD519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5EF19B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30BA6D0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6C813ADA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9687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>ОРУ «Мы топаем ногами»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9042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0459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ACFB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007E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C3A5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77E3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0DC1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2D74FD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191ED8E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4F72E73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61BF6C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79D7F28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40723C73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BB46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ОРУ с теннисными мячами, стоя врассыпную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2004D35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742BCCF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4F62702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0E7554F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46498EE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0EFC017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74D1325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1885BE2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5DDBAF3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4FDD7F6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F6EB6D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5569371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0F447E02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5E73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>ОРУ «Давайте дружить» с мячами d-25 см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2104D26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51075DC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22A672C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668D954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60A3C67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060193A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5895D8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1D50BC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531E36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45EDC7E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vAlign w:val="center"/>
          </w:tcPr>
          <w:p w14:paraId="4E1ABF7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vAlign w:val="center"/>
          </w:tcPr>
          <w:p w14:paraId="732FE3D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747C4F" w:rsidRPr="007E659D" w14:paraId="1AA67F56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2D08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Игровые упражнения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6E2738B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71B7A49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2D32F6A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172E040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5B5CFDF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1988F2B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5D4DAA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1D4458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77B38B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1D3C5A1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F58FD5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03FCF74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5B4AA6CA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FD05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«Попрыгаем» </w:t>
            </w:r>
            <w:r w:rsidRPr="002C3BD2">
              <w:rPr>
                <w:rFonts w:ascii="Times New Roman" w:hAnsi="Times New Roman"/>
                <w:color w:val="000000"/>
              </w:rPr>
              <w:t>- подпрыгивание и касание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 xml:space="preserve">рукой мяча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8B27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3215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244E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9D39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63B5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048E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8E7B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4AEE4C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48B52B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7FF1786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DA497D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5E61717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003B7C5C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D74F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«Толкни и поймай мяч» </w:t>
            </w:r>
            <w:r w:rsidRPr="002C3BD2">
              <w:rPr>
                <w:rFonts w:ascii="Times New Roman" w:hAnsi="Times New Roman"/>
                <w:color w:val="000000"/>
              </w:rPr>
              <w:t>- толкнуть ладошкой</w:t>
            </w:r>
            <w:r w:rsidRPr="002C3BD2">
              <w:rPr>
                <w:rFonts w:ascii="Times New Roman" w:hAnsi="Times New Roman"/>
                <w:color w:val="000000"/>
              </w:rPr>
              <w:br/>
              <w:t xml:space="preserve">мяч, а затем поймать его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05AC081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33BDFE5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1AD42A9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5873103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5142DA2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0CB752B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FED4D2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DB6027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4A88C6A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7C38C1A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86A72E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16C78B6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58B05082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E80A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«Не задень» </w:t>
            </w:r>
            <w:r w:rsidRPr="002C3BD2">
              <w:rPr>
                <w:rFonts w:ascii="Times New Roman" w:hAnsi="Times New Roman"/>
                <w:color w:val="000000"/>
              </w:rPr>
              <w:t>- дети быстро пробегают между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мячами, стараясь их не задеть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7E3A7F7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253865D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7FA87F0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7E1D8AF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4E69807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4071775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BFC545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A3B901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A1405C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4D2E259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E65EA1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26D1C64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5B232BEB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D665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>ползание на четвереньках между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мячами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401BECA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0A527C7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197CB04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5F825FB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279FC35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371650E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E2A756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DE6AED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45CE070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0BF190A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D475E7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45FECD9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24D8463C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8CA6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>«Покати колобок ногой» - удары</w:t>
            </w:r>
            <w:r w:rsidRPr="002C3BD2">
              <w:rPr>
                <w:rFonts w:ascii="Times New Roman" w:hAnsi="Times New Roman"/>
                <w:color w:val="000000"/>
              </w:rPr>
              <w:br/>
              <w:t>по мячу, лежащему на полу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3C5AEC0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071D8B0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136A83A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784857E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0A62384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7514D39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B05B6E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54753C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7C65BD2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661756E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86E3AA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27CDFFB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1A5D3AD3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B201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>«Закати мяч в обруч»</w:t>
            </w:r>
            <w:r w:rsidRPr="002C3BD2">
              <w:rPr>
                <w:rFonts w:ascii="Times New Roman" w:hAnsi="Times New Roman"/>
                <w:i/>
                <w:iCs/>
                <w:color w:val="000000"/>
              </w:rPr>
              <w:br/>
              <w:t xml:space="preserve">«Кто дальше?» </w:t>
            </w:r>
            <w:r w:rsidRPr="002C3BD2">
              <w:rPr>
                <w:rFonts w:ascii="Times New Roman" w:hAnsi="Times New Roman"/>
                <w:color w:val="000000"/>
              </w:rPr>
              <w:t>- дети метают мяч вдаль правой и левой рукой, бегут за ним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7DDB30A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5CE755A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31CCFA3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1FA741E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6E9830C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5F9437C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542CC64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4C05F3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7311F31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12A7639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AA568F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76B8608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7A8FA9CA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6614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«Подними мяч»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5AEEDC9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1890CFF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0686108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60355C9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7A2EF51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767E199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EA8E81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10DD58C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16A4C07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4979333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9AF44A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63E8F1C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4AEFFA42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1B66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>Усложнение:</w:t>
            </w:r>
            <w:r w:rsidRPr="002C3BD2">
              <w:rPr>
                <w:rFonts w:ascii="Times New Roman" w:hAnsi="Times New Roman"/>
                <w:color w:val="000000"/>
              </w:rPr>
              <w:t xml:space="preserve">«Спрячем мяч от дождика» -присесть с мячом в обруче-домике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497039C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7166755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02AF8A5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235A938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64DB7CA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534A5A9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681AAE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1786DA5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2B72A40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680A8BE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7A54EE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1BD163D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5101B0D6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096E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>«Спрячем мяч от дождика» -поднять обруч вверх над головой (спрятать</w:t>
            </w:r>
            <w:r w:rsidRPr="002C3BD2">
              <w:rPr>
                <w:rFonts w:ascii="Times New Roman" w:hAnsi="Times New Roman"/>
                <w:color w:val="000000"/>
              </w:rPr>
              <w:br/>
              <w:t>мяч под зонтиком)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5B8B2A4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04E310A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1602F5D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0A9D254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49ABB9C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5C0409B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1F4E72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4B5495D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070433D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474497F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vAlign w:val="center"/>
          </w:tcPr>
          <w:p w14:paraId="2D85C92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vAlign w:val="center"/>
          </w:tcPr>
          <w:p w14:paraId="008387E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747C4F" w:rsidRPr="007E659D" w14:paraId="5D7D4302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9EE9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«Мяч о пол» </w:t>
            </w:r>
            <w:r w:rsidRPr="002C3BD2">
              <w:rPr>
                <w:rFonts w:ascii="Times New Roman" w:hAnsi="Times New Roman"/>
                <w:color w:val="000000"/>
              </w:rPr>
              <w:t>- упражнение выполняется с</w:t>
            </w:r>
            <w:r w:rsidRPr="002C3BD2">
              <w:rPr>
                <w:rFonts w:ascii="Times New Roman" w:hAnsi="Times New Roman"/>
                <w:color w:val="000000"/>
              </w:rPr>
              <w:br/>
              <w:t xml:space="preserve">мячами d-25 см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5173DF6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654ED24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1BE6CA4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7FEB251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7AFAC3A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01302DC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05975A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730438C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040301D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026AB21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vAlign w:val="center"/>
          </w:tcPr>
          <w:p w14:paraId="523E97B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464EF0E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308AE980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0833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«Прокати мяч с горки» </w:t>
            </w:r>
            <w:r w:rsidRPr="002C3BD2">
              <w:rPr>
                <w:rFonts w:ascii="Times New Roman" w:hAnsi="Times New Roman"/>
                <w:color w:val="000000"/>
              </w:rPr>
              <w:t>- упражнение выполняется с</w:t>
            </w:r>
            <w:r w:rsidRPr="002C3BD2">
              <w:rPr>
                <w:rFonts w:ascii="Times New Roman" w:hAnsi="Times New Roman"/>
                <w:color w:val="000000"/>
              </w:rPr>
              <w:br/>
              <w:t>маленькими мячами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42358BA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1B3B368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49A776A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387F41C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050A4A3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76CE66F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751E28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4B6C678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18CC840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78F0EBA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D8D8F4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vAlign w:val="center"/>
          </w:tcPr>
          <w:p w14:paraId="4ABF862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747C4F" w:rsidRPr="007E659D" w14:paraId="361F826C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CB11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Игры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39926DD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418B8FB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2215407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2455E42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0E1F63D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65472D7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6A804B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26C9120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0AC5900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58323AB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A02B1A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7467331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0A75B489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B425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«Моталочка»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038C42D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36EE1AE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678A40F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3DEA4C8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6086648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1ECB838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082C9B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3482016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7A7C603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1083681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C3C4D3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5069EB5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66C85393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B960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lastRenderedPageBreak/>
              <w:t xml:space="preserve">«Танец с ленточками»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4BD7757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23C237C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6CE306E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5C8C2FB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091080D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592B726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2D0990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478BA9E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54023FF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755CA4E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E2FC26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0942E7E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1DDCC8BA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B1E7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«Где же наши детки?»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2D0DBDC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0336A51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6267E10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4630D7E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5AD7D49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25049C7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3CF3971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67F80B9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31E2AA6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5FB1055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527C4F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01BBD4B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1A7EDF88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D434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«Покажем, какими мы были маленькими, и какими мы</w:t>
            </w:r>
            <w:r w:rsidRPr="002C3BD2">
              <w:rPr>
                <w:rFonts w:ascii="Times New Roman" w:hAnsi="Times New Roman"/>
                <w:color w:val="000000"/>
              </w:rPr>
              <w:br/>
              <w:t xml:space="preserve">вырастем большими»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29DB55C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5E77BD9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32B0359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2D04105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0FF3751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09E059B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EDD765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1112242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0000B9C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36E35B6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B35ADD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655C218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364DA7DD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233A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«Мой веселый, звонкий мяч» - упражнение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выполняется с маленькими мячами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3C957AC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4D949CC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594E7E3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334DDA1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4CB4FF8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56BB769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0C27B6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7005808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1E21828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069A59A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vAlign w:val="center"/>
          </w:tcPr>
          <w:p w14:paraId="6A6D395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vAlign w:val="center"/>
          </w:tcPr>
          <w:p w14:paraId="7B3EE11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747C4F" w:rsidRPr="007E659D" w14:paraId="7B9E0B76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D9CD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«Построим дорожку из мячей»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5CE65F2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0CDD823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28D81A3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0571B0D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7599857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1DA2E96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DE0B19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0008D46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6DC94D4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5EA5AEA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vAlign w:val="center"/>
          </w:tcPr>
          <w:p w14:paraId="1529FD7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06EE361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6ABB341C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A986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«Построим дорожку из мячей». Усложнение:</w:t>
            </w:r>
            <w:r w:rsidRPr="002C3BD2">
              <w:rPr>
                <w:rFonts w:ascii="Times New Roman" w:hAnsi="Times New Roman"/>
                <w:color w:val="000000"/>
              </w:rPr>
              <w:br/>
              <w:t>положить в один обруч два больших мяча, в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другой - два маленьких, и так чередовать</w:t>
            </w:r>
            <w:r w:rsidRPr="002C3BD2">
              <w:rPr>
                <w:rFonts w:ascii="Times New Roman" w:hAnsi="Times New Roman"/>
                <w:color w:val="000000"/>
              </w:rPr>
              <w:br/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7225FFB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36D0B86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003FDB1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2CC471E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0753348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1E13772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BCE4DD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648DCA1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2E8E8DD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2DE3BDB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4F18B5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vAlign w:val="center"/>
          </w:tcPr>
          <w:p w14:paraId="117C5AF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</w:tbl>
    <w:p w14:paraId="2ACB09B7" w14:textId="77777777" w:rsidR="00747C4F" w:rsidRDefault="00747C4F" w:rsidP="003E600F">
      <w:pPr>
        <w:spacing w:after="0" w:line="240" w:lineRule="auto"/>
        <w:rPr>
          <w:rFonts w:ascii="Times New Roman" w:hAnsi="Times New Roman"/>
          <w:b/>
          <w:bCs/>
          <w:color w:val="000000"/>
        </w:rPr>
      </w:pPr>
    </w:p>
    <w:p w14:paraId="4A406867" w14:textId="77777777" w:rsidR="00747C4F" w:rsidRDefault="00747C4F" w:rsidP="003E600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>Планирование содержания занятий в весенний период</w:t>
      </w: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br/>
        <w:t>Образовательная область «Физическое развитие»</w:t>
      </w:r>
    </w:p>
    <w:p w14:paraId="23F216BB" w14:textId="77777777" w:rsidR="00747C4F" w:rsidRDefault="00747C4F" w:rsidP="003E600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271"/>
        <w:gridCol w:w="456"/>
        <w:gridCol w:w="341"/>
        <w:gridCol w:w="481"/>
        <w:gridCol w:w="483"/>
        <w:gridCol w:w="497"/>
        <w:gridCol w:w="417"/>
        <w:gridCol w:w="409"/>
        <w:gridCol w:w="377"/>
        <w:gridCol w:w="510"/>
        <w:gridCol w:w="463"/>
        <w:gridCol w:w="567"/>
        <w:gridCol w:w="654"/>
      </w:tblGrid>
      <w:tr w:rsidR="00747C4F" w:rsidRPr="007E659D" w14:paraId="0B277B48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EB93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1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405B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март 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C00B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апрель </w:t>
            </w:r>
          </w:p>
        </w:tc>
        <w:tc>
          <w:tcPr>
            <w:tcW w:w="21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35D8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>май</w:t>
            </w:r>
          </w:p>
        </w:tc>
      </w:tr>
      <w:tr w:rsidR="00747C4F" w:rsidRPr="007E659D" w14:paraId="31ACBFAE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122F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7453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1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6D62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2 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3409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3 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2665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4 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D880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1 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9303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2 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B917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3 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9244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196A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D5CD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035B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AA15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</w:tr>
      <w:tr w:rsidR="00747C4F" w:rsidRPr="007E659D" w14:paraId="4F14B40A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242D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Ходьба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480BEB2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0C49335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6F42D02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7138D35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2C119D9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3AD72E4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C1728C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F83D24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F26B70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5B47403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778115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343E24C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3C453DFA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BB8C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Ходьба за воспитателем по дорожке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B84C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196C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1BA3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0AD3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2C2E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C8F5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3812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4BF785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70783EC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500C3EE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0D677E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3EC23A5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7162A6A0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7765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Ходьба «змейкой» вокруг мячей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67349FC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68E1A46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336BDAF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4BBC9C6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1DCA329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710332F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22C696A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78E609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C1CEF4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2D144FE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F4969E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3E70330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437DA71E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F377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>Ходьба за воспитателем по дорожке, обозначенной мячами,</w:t>
            </w:r>
            <w:r w:rsidRPr="002C3BD2">
              <w:rPr>
                <w:rFonts w:ascii="Times New Roman" w:hAnsi="Times New Roman"/>
                <w:color w:val="000000"/>
              </w:rPr>
              <w:br/>
              <w:t>перешагивая через них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271FCD7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0A19093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7D847B4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5E79E78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05B4CBD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03FCB2C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06239B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234C92F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4BAE1E9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71D9388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55BC9C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1D5791B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535F4298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105F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Ходьба, держась за руки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5ECF777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58266DF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55565C6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6D22A41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64FD0E2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5B157A5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203129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AED843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74F6563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2956A88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vAlign w:val="center"/>
          </w:tcPr>
          <w:p w14:paraId="7C8C9C4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vAlign w:val="center"/>
          </w:tcPr>
          <w:p w14:paraId="39537FE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747C4F" w:rsidRPr="007E659D" w14:paraId="7F98DE89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AB47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Ходьба парами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4C39D44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6191979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29712FA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763D210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22291F2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1E9DD12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76D637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A8CA83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711E085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2833D57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vAlign w:val="center"/>
          </w:tcPr>
          <w:p w14:paraId="67901B0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54" w:type="dxa"/>
            <w:vAlign w:val="center"/>
          </w:tcPr>
          <w:p w14:paraId="1E6ABB1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747C4F" w:rsidRPr="007E659D" w14:paraId="0F73A94F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E24E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Потом ходьба «цепочкой», взявшись за руки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1BFAAAE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7A7C2D5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08E494B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4429DAD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14BC4F7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1740F29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1A6DEA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9B859B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056083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63" w:type="dxa"/>
            <w:vAlign w:val="center"/>
          </w:tcPr>
          <w:p w14:paraId="5F86C85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vAlign w:val="center"/>
          </w:tcPr>
          <w:p w14:paraId="50C012E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vAlign w:val="center"/>
          </w:tcPr>
          <w:p w14:paraId="73A1562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747C4F" w:rsidRPr="007E659D" w14:paraId="5485FDBF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2EE9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Бег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33F7640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34C6411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34BB8DD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1A3DF27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558C566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03DBF26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7EF47B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19EF95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AD071D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59AC533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302616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4D5F1A6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5CBB58AF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4780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Бег </w:t>
            </w:r>
            <w:r>
              <w:rPr>
                <w:rFonts w:ascii="Times New Roman" w:hAnsi="Times New Roman"/>
                <w:color w:val="000000"/>
              </w:rPr>
              <w:t>за воспитателем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D971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ADC9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DA1B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2A66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8A7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82CD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DB2C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0D0B21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714C295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11DACF6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253E31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373A903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19D4A609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60F1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Бег врассыпную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0CBD8CD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5ED109B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146F9E9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19247F5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28352C8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1AFB0D2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2C34EC5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055B5E3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1D38FAB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2DF7A09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FD9883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274B966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0FD3B256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273D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>Беге музыкальным сопровождением</w:t>
            </w:r>
            <w:r w:rsidRPr="002C3BD2">
              <w:rPr>
                <w:rFonts w:ascii="Times New Roman" w:hAnsi="Times New Roman"/>
                <w:color w:val="000000"/>
              </w:rPr>
              <w:br/>
              <w:t>с мячом в руках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295317B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73C2613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03182D4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518D125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2C04A95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49E2098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F94A1C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41088A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956108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45C40F6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vAlign w:val="center"/>
          </w:tcPr>
          <w:p w14:paraId="0D90143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vAlign w:val="center"/>
          </w:tcPr>
          <w:p w14:paraId="6B64A9D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747C4F" w:rsidRPr="007E659D" w14:paraId="67330751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D470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ОРУ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464A19A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23C6F42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2291903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4556D7E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2FA5F37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0C7AE73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204020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ECF1F2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7AEB467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2EFAB2D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2AB04A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55DF00E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4E5EB962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CA75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>ОРУ с фитнес</w:t>
            </w:r>
            <w:r>
              <w:rPr>
                <w:rFonts w:ascii="Times New Roman" w:hAnsi="Times New Roman"/>
                <w:i/>
                <w:iCs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i/>
                <w:iCs/>
                <w:color w:val="000000"/>
              </w:rPr>
              <w:t>-</w:t>
            </w:r>
            <w:r>
              <w:rPr>
                <w:rFonts w:ascii="Times New Roman" w:hAnsi="Times New Roman"/>
                <w:i/>
                <w:iCs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мячами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D54B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766E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3091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00C5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6822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B171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089F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108C72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48CE076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22FDDBA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FE0323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56F349B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15E9B598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AB34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>ОРУ с массажными мячами-ежиками, стоя врассыпн</w:t>
            </w:r>
            <w:r>
              <w:rPr>
                <w:rFonts w:ascii="Times New Roman" w:hAnsi="Times New Roman"/>
                <w:i/>
                <w:iCs/>
                <w:color w:val="000000"/>
              </w:rPr>
              <w:t>ую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06BC79F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07A0DEE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41938D9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54ABE5F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61A24E8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2AAC9A4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3AA7062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34A3219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714D670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4175DC4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190186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700549B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0E53108C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8400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ОРУ с маленькими мячами, стоя врассыпную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05EDA5D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08FFD34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5959A1D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5EA2746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1959195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0A2F059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8F62E8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7648FA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7E77E2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66DFE73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vAlign w:val="center"/>
          </w:tcPr>
          <w:p w14:paraId="36B5767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vAlign w:val="center"/>
          </w:tcPr>
          <w:p w14:paraId="6A8F163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747C4F" w:rsidRPr="007E659D" w14:paraId="66DC7217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E8DE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Игровые упражнения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7A87600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367B45A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322C0D8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5F0FE98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007ED90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1D59AEF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49A6BD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327CCD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8EB33D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62313A8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59F3DB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190EC65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01608721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1BED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«Найди свой мяч»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1FEF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F158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AE1E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8EAF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A678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2C4E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83BA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405C49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C54D5C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3D99770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379061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14EA739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11020773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C9D5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«Попади мячом в воротики»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1D9D97E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41D886C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2AB84E2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7B9BD6C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248CA17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421AF2D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EE2630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DFD6C8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E39CD0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7A7BC97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9ED4D2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1FB5802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64CA4326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491D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>оббежать мяч, придерживая его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 xml:space="preserve">одной рукой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7CBC588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609DD27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21A016B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1595460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1AAB32B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34C5394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D320A8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3CA419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1144382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012BA76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2C310B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1063EEB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06744360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EF7B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>после ползания вокруг мяча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взять мяч, поднять его вверх и покружиться с</w:t>
            </w:r>
            <w:r w:rsidRPr="002C3BD2">
              <w:rPr>
                <w:rFonts w:ascii="Times New Roman" w:hAnsi="Times New Roman"/>
                <w:color w:val="000000"/>
              </w:rPr>
              <w:br/>
              <w:t>мячом (упражнение на выпрямление)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27F2D13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2952319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5144F6D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5DBEB4E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782DF19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159AA74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910B5F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120EC9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7222BD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64F9752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11152E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20A5748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2D42A320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975A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lastRenderedPageBreak/>
              <w:t xml:space="preserve">«Ползут ежики по дорожке» </w:t>
            </w: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 xml:space="preserve">- </w:t>
            </w:r>
            <w:r w:rsidRPr="002C3BD2">
              <w:rPr>
                <w:rFonts w:ascii="Times New Roman" w:hAnsi="Times New Roman"/>
                <w:color w:val="000000"/>
              </w:rPr>
              <w:t>ползание на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четвереньках и катание ежиков по дорожке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5E33F90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0AE4C46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054F74D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54432D2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30274BF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6E99272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0480E64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600E1DA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1894B24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1B87945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B5201C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541B100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2F110EA8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8E08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«Перебросим мячи-ежики через веревку»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6849CBE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7220D76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70F46CD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6C019AE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14A14FF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0B847BF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7493602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54DDB52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587C71E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392AED6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EE3837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3937DC7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7DCD941A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C059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«Попади в мяч-великан» </w:t>
            </w:r>
            <w:r w:rsidRPr="002C3BD2">
              <w:rPr>
                <w:rFonts w:ascii="Times New Roman" w:hAnsi="Times New Roman"/>
                <w:color w:val="000000"/>
              </w:rPr>
              <w:t>- бросание теннисного мяча в</w:t>
            </w:r>
            <w:r w:rsidRPr="002C3BD2">
              <w:rPr>
                <w:rFonts w:ascii="Times New Roman" w:hAnsi="Times New Roman"/>
                <w:color w:val="000000"/>
              </w:rPr>
              <w:br/>
              <w:t xml:space="preserve">большой фитнес-мяч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171E70E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05DE36F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38EF94E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5A2FF5F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7CFD2B8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177C99F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22C49C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816A94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869417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39024EC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vAlign w:val="center"/>
          </w:tcPr>
          <w:p w14:paraId="2895C1A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1432D97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6312AEB3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79C8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«Кто дальше толкнет мяч ладошками» </w:t>
            </w:r>
            <w:r w:rsidRPr="002C3BD2">
              <w:rPr>
                <w:rFonts w:ascii="Times New Roman" w:hAnsi="Times New Roman"/>
                <w:color w:val="000000"/>
              </w:rPr>
              <w:t>- стоя</w:t>
            </w:r>
            <w:r w:rsidRPr="002C3BD2">
              <w:rPr>
                <w:rFonts w:ascii="Times New Roman" w:hAnsi="Times New Roman"/>
                <w:color w:val="000000"/>
              </w:rPr>
              <w:br/>
              <w:t>на коленях, дети по сигналу толкают мячи ладошками на</w:t>
            </w:r>
            <w:r w:rsidRPr="002C3BD2">
              <w:rPr>
                <w:rFonts w:ascii="Times New Roman" w:hAnsi="Times New Roman"/>
                <w:color w:val="000000"/>
              </w:rPr>
              <w:br/>
              <w:t>противоположную сторону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68FD0D9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4EFFEB5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4AF4685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1D545FA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48E62F0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41A81E6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9A41C7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7E56F3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17E7F38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387699D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vAlign w:val="center"/>
          </w:tcPr>
          <w:p w14:paraId="38F8F3D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vAlign w:val="center"/>
          </w:tcPr>
          <w:p w14:paraId="41AE9EE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747C4F" w:rsidRPr="007E659D" w14:paraId="2CA2A686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4FE5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>ползание между фитнес-мячами,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прокатить маленький мяч ладошкой вокруг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большого мяч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465F20D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4A7C610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20A4145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51AD985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0BBAEF3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1D77089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A92326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55A431D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17190DB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372F6AE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1245EA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vAlign w:val="center"/>
          </w:tcPr>
          <w:p w14:paraId="5B5024D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747C4F" w:rsidRPr="007E659D" w14:paraId="159077CD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B28A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Игры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50B3CE4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1CFCA55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23602C5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3B91B36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5F9BB62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73A6EFA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645719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1123EBC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2A19DC8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3D2F1F8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3DA80F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0092AA0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42C8D457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0B6F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«Солнышко и тучки»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4D88B9C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114BC96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2379700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04CB4B3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0611E0F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76F1197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A6B802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291FB3A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403CE27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7AC7E6C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1ED8FC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71B1885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207F0B2B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6D9F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«Мяч гуляет по кругу»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2964695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0C2AFB1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67EE6C5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40BEB25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6ECCE66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45AF269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B67C1A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067DCF6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2389ABA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738B29B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CCB471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54" w:type="dxa"/>
            <w:vAlign w:val="center"/>
          </w:tcPr>
          <w:p w14:paraId="5D73047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747C4F" w:rsidRPr="007E659D" w14:paraId="5BDCC83B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447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0A38F7">
              <w:rPr>
                <w:rFonts w:ascii="Times New Roman" w:hAnsi="Times New Roman"/>
                <w:color w:val="000000"/>
              </w:rPr>
              <w:t xml:space="preserve">Спасибо нашим большим мячам»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513B6CE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6FCD0A4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280FCFA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019F458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563AA3B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22A8216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716B4B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2D1F250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1EDC238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7E4BF5C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320467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54" w:type="dxa"/>
            <w:vAlign w:val="center"/>
          </w:tcPr>
          <w:p w14:paraId="483CB44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747C4F" w:rsidRPr="007E659D" w14:paraId="19EBE85C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A615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0A38F7">
              <w:rPr>
                <w:rFonts w:ascii="Times New Roman" w:hAnsi="Times New Roman"/>
                <w:color w:val="000000"/>
              </w:rPr>
              <w:t xml:space="preserve"> «Лиса и ежики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0376162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643BFF0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6CB37FD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3D3D36B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70683CC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69F090A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4CE977E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33A8FB8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74C76A5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2147CA8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A3149A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54" w:type="dxa"/>
            <w:vAlign w:val="center"/>
          </w:tcPr>
          <w:p w14:paraId="2FE25BE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747C4F" w:rsidRPr="007E659D" w14:paraId="7C16F575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DE38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Игры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034F285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0ECB20B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21B3E70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0DB2C56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1E4B82F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51EC1E5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A53C21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2A4912A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505DF3B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3F5B021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16C84C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5B2D836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16BDD218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3910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«Найди ежика»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2A7069D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3598B62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3E9071E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466E50D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111FD1C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0CBF5CF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45E46E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4FD1BC5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3C34367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3A19742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D89D39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2B87E08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4BD0F94F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1B2E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«Ежики играют в прятки»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0CA8BC4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404CD04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5DDE383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312041D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3D8AD27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11B8CE4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0" w:type="auto"/>
            <w:vAlign w:val="center"/>
          </w:tcPr>
          <w:p w14:paraId="79CEA30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0752367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77FF455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1713447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9355B0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6EF1C2F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24911D4E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9307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«Ласковушки»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34C59DE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1C484C4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1CA284E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21D14E3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75B3361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772F694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0E6769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545FBEA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7821804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38440B4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572503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2D7CB74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6E16D0E1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DF76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«Ты мне, я тебе»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0EA8070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5F215ED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1E40682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27E75D6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71F81B9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5646D5B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6814B9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0" w:type="auto"/>
            <w:vAlign w:val="center"/>
          </w:tcPr>
          <w:p w14:paraId="593E64C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49AC2C3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6D29D7C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946FEC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33A8CEE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7B53CCDA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83AD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«Сложим башню из мячей-ежиков»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5FD5B0D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23EE934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1295F7B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1E4C31C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6C1E1EB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5A8C5B1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590809D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23A2E46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510" w:type="dxa"/>
            <w:vAlign w:val="center"/>
          </w:tcPr>
          <w:p w14:paraId="3B20DCF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76C9ED9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BAD598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044F8FF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58EE0FCB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6AF4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«Не потеряй мяч» - ребенок передает мяч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соседу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24DECF7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12C9190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47D2593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6BB48E5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08C625E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34A9F27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6C7218E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505F477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</w:tcPr>
          <w:p w14:paraId="7246467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48DE"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463" w:type="dxa"/>
          </w:tcPr>
          <w:p w14:paraId="0D0A756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48DE"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567" w:type="dxa"/>
          </w:tcPr>
          <w:p w14:paraId="654714E2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48DE"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654" w:type="dxa"/>
          </w:tcPr>
          <w:p w14:paraId="72F916D6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48DE">
              <w:rPr>
                <w:rFonts w:ascii="Times New Roman" w:hAnsi="Times New Roman"/>
                <w:color w:val="000000"/>
              </w:rPr>
              <w:t>+</w:t>
            </w:r>
          </w:p>
        </w:tc>
      </w:tr>
      <w:tr w:rsidR="00747C4F" w:rsidRPr="007E659D" w14:paraId="43AE627D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0C8E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«По мячу ладошкой бьем»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2D88C7F9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736C64C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206452B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43C6C1C0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3B03B93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18E5645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3477D5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58A0C96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</w:tcPr>
          <w:p w14:paraId="2B5C2B5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493"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463" w:type="dxa"/>
          </w:tcPr>
          <w:p w14:paraId="09F8AE0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493"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567" w:type="dxa"/>
            <w:vAlign w:val="center"/>
          </w:tcPr>
          <w:p w14:paraId="24385C0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212FD94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7C4F" w:rsidRPr="007E659D" w14:paraId="181AA8C5" w14:textId="77777777" w:rsidTr="003E600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5210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«Летающий мячик»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23D0547F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0A464EE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464DA153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2B32C9D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56760B08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09920827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24F7644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7D78EE15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2352A49A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34815CEC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61D68D51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12642"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654" w:type="dxa"/>
          </w:tcPr>
          <w:p w14:paraId="7EF8567B" w14:textId="77777777" w:rsidR="00747C4F" w:rsidRPr="002C3BD2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12642">
              <w:rPr>
                <w:rFonts w:ascii="Times New Roman" w:hAnsi="Times New Roman"/>
                <w:color w:val="000000"/>
              </w:rPr>
              <w:t>+</w:t>
            </w:r>
          </w:p>
        </w:tc>
      </w:tr>
    </w:tbl>
    <w:p w14:paraId="51C93940" w14:textId="77777777" w:rsidR="00747C4F" w:rsidRPr="002C3BD2" w:rsidRDefault="00747C4F" w:rsidP="003E60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FA6221F" w14:textId="77777777" w:rsidR="00747C4F" w:rsidRDefault="00747C4F" w:rsidP="003E600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>Описание образовательной деятельности по Программе</w:t>
      </w:r>
    </w:p>
    <w:p w14:paraId="1377B8E2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В современной практике дошкольного образования огромное внимание уделяется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C3BD2">
        <w:rPr>
          <w:rFonts w:ascii="Times New Roman" w:hAnsi="Times New Roman"/>
          <w:color w:val="000000"/>
          <w:sz w:val="24"/>
          <w:szCs w:val="24"/>
        </w:rPr>
        <w:t>психическому и физическому здоровью развитию детей раннего возраста,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C3BD2">
        <w:rPr>
          <w:rFonts w:ascii="Times New Roman" w:hAnsi="Times New Roman"/>
          <w:color w:val="000000"/>
          <w:sz w:val="24"/>
          <w:szCs w:val="24"/>
        </w:rPr>
        <w:t>комплексному решению образовательных, оздоровительных,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C3BD2">
        <w:rPr>
          <w:rFonts w:ascii="Times New Roman" w:hAnsi="Times New Roman"/>
          <w:color w:val="000000"/>
          <w:sz w:val="24"/>
          <w:szCs w:val="24"/>
        </w:rPr>
        <w:t>развивающих и воспитательных задач. Эмоциональная и социальная сферы ребенка, его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C3BD2">
        <w:rPr>
          <w:rFonts w:ascii="Times New Roman" w:hAnsi="Times New Roman"/>
          <w:color w:val="000000"/>
          <w:sz w:val="24"/>
          <w:szCs w:val="24"/>
        </w:rPr>
        <w:t>собственная активность в настоящее время выходят на первый план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C3BD2">
        <w:rPr>
          <w:rFonts w:ascii="Times New Roman" w:hAnsi="Times New Roman"/>
          <w:color w:val="000000"/>
          <w:sz w:val="24"/>
          <w:szCs w:val="24"/>
        </w:rPr>
        <w:t>в научно-методических разработках и образовательной деятельности педагогов</w:t>
      </w: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2C3BD2">
        <w:rPr>
          <w:rFonts w:ascii="Times New Roman" w:hAnsi="Times New Roman"/>
          <w:color w:val="000000"/>
          <w:sz w:val="24"/>
          <w:szCs w:val="24"/>
        </w:rPr>
        <w:t>практиков.</w:t>
      </w:r>
    </w:p>
    <w:p w14:paraId="72FC83B9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того, что занятия по физическому воспитанию и развитию с использованием мячей доставляли детям радость и приносили максимальную пользу для здоровья и развития, необходимо выполнение следующих организационно-педагогических условий:</w:t>
      </w:r>
    </w:p>
    <w:p w14:paraId="5C56574D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 w:rsidRPr="002C3BD2">
        <w:rPr>
          <w:rFonts w:ascii="Times New Roman" w:hAnsi="Times New Roman"/>
          <w:color w:val="000000"/>
          <w:sz w:val="24"/>
          <w:szCs w:val="24"/>
        </w:rPr>
        <w:t>Игровые упражнения должны быть доступны, соответствовать возрастным и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индивидуальным возможностям ребенка.</w:t>
      </w:r>
    </w:p>
    <w:p w14:paraId="776011FE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Segoe UI" w:hAnsi="Segoe UI" w:cs="Segoe UI"/>
          <w:color w:val="000000"/>
          <w:sz w:val="20"/>
          <w:szCs w:val="20"/>
        </w:rPr>
        <w:t xml:space="preserve">2. </w:t>
      </w:r>
      <w:r w:rsidRPr="002C3BD2">
        <w:rPr>
          <w:rFonts w:ascii="Times New Roman" w:hAnsi="Times New Roman"/>
          <w:color w:val="000000"/>
          <w:sz w:val="24"/>
          <w:szCs w:val="24"/>
        </w:rPr>
        <w:t>Методы и приемы, стимулирующие детей к выполнению упражнений с мячами,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могут быть зрительными (показ); двигательными (совместное выполнение с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воспитателем); слуховыми (слово, речевая инструкция: «возьми мяч», «кати мяч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вокруг обруча»).</w:t>
      </w:r>
    </w:p>
    <w:p w14:paraId="3B9F2221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Segoe UI" w:hAnsi="Segoe UI" w:cs="Segoe UI"/>
          <w:color w:val="000000"/>
          <w:sz w:val="20"/>
          <w:szCs w:val="20"/>
        </w:rPr>
        <w:t xml:space="preserve">3. </w:t>
      </w:r>
      <w:r w:rsidRPr="002C3BD2">
        <w:rPr>
          <w:rFonts w:ascii="Times New Roman" w:hAnsi="Times New Roman"/>
          <w:color w:val="000000"/>
          <w:sz w:val="24"/>
          <w:szCs w:val="24"/>
        </w:rPr>
        <w:t>Общение воспитателя с детьми должно быть спокойным и доброжелательным,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создающим психологический комфорт и радостное настроение. Во время проведения</w:t>
      </w:r>
      <w:r w:rsidRPr="002C3BD2">
        <w:rPr>
          <w:rFonts w:ascii="Times New Roman" w:hAnsi="Times New Roman"/>
          <w:color w:val="000000"/>
          <w:sz w:val="24"/>
          <w:szCs w:val="24"/>
        </w:rPr>
        <w:br/>
      </w:r>
      <w:r w:rsidRPr="002C3BD2">
        <w:rPr>
          <w:rFonts w:ascii="Times New Roman" w:hAnsi="Times New Roman"/>
          <w:color w:val="000000"/>
          <w:sz w:val="24"/>
          <w:szCs w:val="24"/>
        </w:rPr>
        <w:lastRenderedPageBreak/>
        <w:t>занятия необходимо использовать физические упражнения на развитие всех мышечных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групп, этому способствует применение мячей разного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диаметра (наклоны за мячом; катание мячей по поверхности ноги из положения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сидя; бросание мяча одной рукой и попеременно двумя руками).</w:t>
      </w:r>
    </w:p>
    <w:p w14:paraId="62ED1258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Segoe UI" w:hAnsi="Segoe UI" w:cs="Segoe UI"/>
          <w:color w:val="000000"/>
          <w:sz w:val="20"/>
          <w:szCs w:val="20"/>
        </w:rPr>
        <w:t xml:space="preserve">4. </w:t>
      </w:r>
      <w:r w:rsidRPr="002C3BD2">
        <w:rPr>
          <w:rFonts w:ascii="Times New Roman" w:hAnsi="Times New Roman"/>
          <w:color w:val="000000"/>
          <w:sz w:val="24"/>
          <w:szCs w:val="24"/>
        </w:rPr>
        <w:t>В ходе проведения занятий используются различные исходные положения (стоя,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сидя на ковре, лежа), что содействует не только чередованию нагрузки на ту или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иную группу мышц, но и позволяет разнообразить общеразвивающие упражнения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и упражнения, направленные на формирование определенных двигательных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умений.</w:t>
      </w:r>
    </w:p>
    <w:p w14:paraId="3BE5A950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Принимая во внимание психологические особенности детей раннего возраста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(быстрая утомляемость, неуравновешенность), нельзя добиваться от детей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точности и правильности выполнения движений. В этот возрастной период дети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осваивают основные движения с мячом в общих чертах.</w:t>
      </w:r>
    </w:p>
    <w:p w14:paraId="749D38C0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Важно помочь детям узнать на собственном чувственном опыте свойства мяча;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обеспечить условия для освоения двигательных действий с мячом; инициировать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бросание мяча об пол. Двумя руками, бросание мяча вперед двумя руками от груди и бег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за ним; развивать ориентировку в пространстве в играх с мячом; формировать элементы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произвольности в играх с мячом. В связи с этим в конспектах предлагаются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разнообразные формы организации двигательной деятельности детей с мячами: техника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катания, метания, ловли мяча, бега за ним; умение бросать мяч двумя руками об пол;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катать в парах; прокатывать с горки; взаимодействовать в игровой деятельности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(погладим «мячиком-ежиком» друг друга по спине, покатаем «мяч-ежик» по спине).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Для улучшения качества других основных движений (ходьба, ползание, лазание,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бросание) также используются упражнения с мячом (например, прокати мяч по скамейке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и догони его).</w:t>
      </w:r>
    </w:p>
    <w:p w14:paraId="4E972405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Большое внимание на занятии необходимо уделять индивидуальному подходу к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детям, имеющим трудности в выполнении тех или иных упражнений. В этом случае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воспитатель может помочь согласовывать свои движения с движениями сверстника,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чтобы ребенок не чувствовал себя нежеланным партнером в упражнениях или играх.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Психологический комфорт на занятии, эмоциональная насыщенность, поддержка и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помощь со стороны взрослого активизируют ребенка, помогают ему освоить основные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движения.</w:t>
      </w:r>
    </w:p>
    <w:p w14:paraId="174DC0D7" w14:textId="77777777" w:rsidR="00747C4F" w:rsidRPr="00447CD2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4"/>
          <w:szCs w:val="24"/>
        </w:rPr>
      </w:pPr>
      <w:r w:rsidRPr="00447CD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Примечание:</w:t>
      </w:r>
      <w:r w:rsidRPr="00447CD2">
        <w:rPr>
          <w:rFonts w:ascii="Times New Roman" w:hAnsi="Times New Roman"/>
          <w:i/>
          <w:iCs/>
          <w:color w:val="000000"/>
          <w:sz w:val="24"/>
          <w:szCs w:val="24"/>
        </w:rPr>
        <w:t xml:space="preserve"> Содержание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и</w:t>
      </w:r>
      <w:r w:rsidRPr="00447CD2">
        <w:rPr>
          <w:rFonts w:ascii="Times New Roman" w:hAnsi="Times New Roman"/>
          <w:i/>
          <w:iCs/>
          <w:color w:val="000000"/>
          <w:sz w:val="24"/>
          <w:szCs w:val="24"/>
        </w:rPr>
        <w:t xml:space="preserve"> о</w:t>
      </w:r>
      <w:r w:rsidRPr="00447CD2">
        <w:rPr>
          <w:rFonts w:ascii="Times New Roman" w:hAnsi="Times New Roman"/>
          <w:i/>
          <w:iCs/>
          <w:sz w:val="24"/>
          <w:szCs w:val="24"/>
        </w:rPr>
        <w:t xml:space="preserve">писание образовательной деятельности </w:t>
      </w:r>
      <w:r w:rsidRPr="00447CD2">
        <w:rPr>
          <w:rFonts w:ascii="Times New Roman" w:hAnsi="Times New Roman"/>
          <w:i/>
          <w:iCs/>
          <w:color w:val="000000"/>
          <w:sz w:val="24"/>
          <w:szCs w:val="24"/>
        </w:rPr>
        <w:t xml:space="preserve">подробно сформулировано в </w:t>
      </w:r>
      <w:r w:rsidRPr="00447CD2">
        <w:rPr>
          <w:rFonts w:ascii="Times New Roman" w:hAnsi="Times New Roman"/>
          <w:i/>
          <w:iCs/>
          <w:sz w:val="24"/>
          <w:szCs w:val="24"/>
        </w:rPr>
        <w:t>контексте парциал</w:t>
      </w:r>
      <w:r>
        <w:rPr>
          <w:rFonts w:ascii="Times New Roman" w:hAnsi="Times New Roman"/>
          <w:i/>
          <w:iCs/>
          <w:sz w:val="24"/>
          <w:szCs w:val="24"/>
        </w:rPr>
        <w:t>ьной</w:t>
      </w:r>
      <w:r w:rsidRPr="00447CD2">
        <w:rPr>
          <w:rFonts w:ascii="Times New Roman" w:hAnsi="Times New Roman"/>
          <w:i/>
          <w:iCs/>
          <w:sz w:val="24"/>
          <w:szCs w:val="24"/>
        </w:rPr>
        <w:t xml:space="preserve"> программ</w:t>
      </w:r>
      <w:r>
        <w:rPr>
          <w:rFonts w:ascii="Times New Roman" w:hAnsi="Times New Roman"/>
          <w:i/>
          <w:iCs/>
          <w:sz w:val="24"/>
          <w:szCs w:val="24"/>
        </w:rPr>
        <w:t>ы</w:t>
      </w:r>
      <w:r w:rsidRPr="00447CD2">
        <w:rPr>
          <w:rFonts w:ascii="Times New Roman" w:hAnsi="Times New Roman"/>
          <w:i/>
          <w:iCs/>
          <w:sz w:val="24"/>
          <w:szCs w:val="24"/>
        </w:rPr>
        <w:t>.</w:t>
      </w:r>
    </w:p>
    <w:p w14:paraId="1CEBB699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9C8D1CB" w14:textId="77777777" w:rsidR="00747C4F" w:rsidRPr="00EC4700" w:rsidRDefault="00747C4F" w:rsidP="003E600F">
      <w:pPr>
        <w:pStyle w:val="body"/>
        <w:tabs>
          <w:tab w:val="left" w:pos="2160"/>
        </w:tabs>
        <w:spacing w:before="0" w:after="0"/>
        <w:jc w:val="center"/>
        <w:rPr>
          <w:b/>
          <w:i/>
          <w:iCs/>
        </w:rPr>
      </w:pPr>
      <w:r w:rsidRPr="00EC4700">
        <w:rPr>
          <w:b/>
          <w:i/>
        </w:rPr>
        <w:t xml:space="preserve">Образовательная область </w:t>
      </w:r>
      <w:r w:rsidRPr="00EC4700">
        <w:rPr>
          <w:b/>
          <w:i/>
          <w:iCs/>
        </w:rPr>
        <w:t>«Познавательное развитие»</w:t>
      </w:r>
    </w:p>
    <w:p w14:paraId="482513CA" w14:textId="77777777" w:rsidR="00747C4F" w:rsidRPr="00EC4700" w:rsidRDefault="00747C4F" w:rsidP="003E600F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4700"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EC4700">
        <w:rPr>
          <w:rFonts w:ascii="Times New Roman" w:hAnsi="Times New Roman" w:cs="Times New Roman"/>
          <w:sz w:val="24"/>
          <w:szCs w:val="24"/>
          <w:lang w:val="ru-RU"/>
        </w:rPr>
        <w:t>арциальн</w:t>
      </w:r>
      <w:r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Pr="00EC4700">
        <w:rPr>
          <w:rFonts w:ascii="Times New Roman" w:hAnsi="Times New Roman" w:cs="Times New Roman"/>
          <w:sz w:val="24"/>
          <w:szCs w:val="24"/>
          <w:lang w:val="ru-RU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Pr="00EC470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Князева О.Л., Маханева М.Д. «Приобщение детей к истокам русской народной культуры» (СПб: «ООО ИЗДАТЕЛЬСТВО ДЕТСВО-ПРЕСС», 2000).</w:t>
      </w:r>
    </w:p>
    <w:p w14:paraId="51750B51" w14:textId="77777777" w:rsidR="00747C4F" w:rsidRPr="0077501D" w:rsidRDefault="00747C4F" w:rsidP="003E600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7501D">
        <w:rPr>
          <w:rFonts w:ascii="Times New Roman" w:hAnsi="Times New Roman"/>
          <w:i/>
          <w:sz w:val="24"/>
          <w:szCs w:val="24"/>
        </w:rPr>
        <w:t xml:space="preserve">Цель программы: </w:t>
      </w:r>
      <w:r w:rsidRPr="0077501D">
        <w:rPr>
          <w:rFonts w:ascii="Times New Roman" w:hAnsi="Times New Roman"/>
          <w:sz w:val="24"/>
          <w:szCs w:val="24"/>
        </w:rPr>
        <w:t xml:space="preserve">формирование у детей дошкольного возраста (2-8 лет) базиса культуры на основе ознакомления с бытом и жизнью родного народа, его характером, присущими ему нравственными ценностями, традициями, особенностями культуры. </w:t>
      </w:r>
    </w:p>
    <w:p w14:paraId="12400196" w14:textId="77777777" w:rsidR="00747C4F" w:rsidRPr="0077501D" w:rsidRDefault="00747C4F" w:rsidP="003E600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7501D">
        <w:rPr>
          <w:rFonts w:ascii="Times New Roman" w:hAnsi="Times New Roman"/>
          <w:sz w:val="24"/>
          <w:szCs w:val="24"/>
        </w:rPr>
        <w:t>Образовательная цель программы состоит в приобщении детей ко всем видам национального искусства - от архитектуры до живописи, от пляски, сказки и музыки до театра.</w:t>
      </w:r>
    </w:p>
    <w:p w14:paraId="3C89A532" w14:textId="77777777" w:rsidR="00747C4F" w:rsidRPr="0077501D" w:rsidRDefault="00747C4F" w:rsidP="003E600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7501D">
        <w:rPr>
          <w:rFonts w:ascii="Times New Roman" w:hAnsi="Times New Roman"/>
          <w:sz w:val="24"/>
          <w:szCs w:val="24"/>
        </w:rPr>
        <w:t>Работа с детьми строится на основе главных методических принципов: учет возрастных особенностей детей, доступность материала, постепенность его усложнения.</w:t>
      </w:r>
    </w:p>
    <w:p w14:paraId="07933081" w14:textId="77777777" w:rsidR="00747C4F" w:rsidRPr="00447CD2" w:rsidRDefault="00747C4F" w:rsidP="003E600F">
      <w:pPr>
        <w:pStyle w:val="body"/>
        <w:tabs>
          <w:tab w:val="left" w:pos="2160"/>
        </w:tabs>
        <w:spacing w:before="0" w:after="0"/>
        <w:jc w:val="both"/>
      </w:pPr>
      <w:r w:rsidRPr="00447CD2">
        <w:t xml:space="preserve">Внедрение регионального компонента такого направления как </w:t>
      </w:r>
      <w:r w:rsidRPr="00447CD2">
        <w:rPr>
          <w:b/>
        </w:rPr>
        <w:t>«Краеведение»,</w:t>
      </w:r>
      <w:r w:rsidRPr="00447CD2">
        <w:t xml:space="preserve"> обеспечит историческую преемственность поколений, сохранение, распространение и развитие национальной культуры, поможет воспитать патриотов России, граждан, обладающих высокой толерантностью.</w:t>
      </w:r>
    </w:p>
    <w:p w14:paraId="34B88753" w14:textId="77777777" w:rsidR="00747C4F" w:rsidRPr="00447CD2" w:rsidRDefault="00747C4F" w:rsidP="003E600F">
      <w:pPr>
        <w:pStyle w:val="body"/>
        <w:tabs>
          <w:tab w:val="left" w:pos="2160"/>
        </w:tabs>
        <w:spacing w:before="0" w:after="0"/>
        <w:jc w:val="both"/>
        <w:rPr>
          <w:b/>
          <w:i/>
          <w:iCs/>
        </w:rPr>
      </w:pPr>
      <w:r w:rsidRPr="00447CD2">
        <w:t>Для реализации данного направления реализуется парциальн</w:t>
      </w:r>
      <w:r>
        <w:t>ая</w:t>
      </w:r>
      <w:r w:rsidRPr="00447CD2">
        <w:t xml:space="preserve"> программ</w:t>
      </w:r>
      <w:r>
        <w:t>а</w:t>
      </w:r>
      <w:r w:rsidRPr="00447CD2">
        <w:t>, ц</w:t>
      </w:r>
      <w:r w:rsidRPr="00447CD2">
        <w:rPr>
          <w:iCs/>
        </w:rPr>
        <w:t>ель котор</w:t>
      </w:r>
      <w:r>
        <w:rPr>
          <w:iCs/>
        </w:rPr>
        <w:t>ой</w:t>
      </w:r>
      <w:r w:rsidRPr="00447CD2">
        <w:rPr>
          <w:iCs/>
        </w:rPr>
        <w:t xml:space="preserve"> явля</w:t>
      </w:r>
      <w:r>
        <w:rPr>
          <w:iCs/>
        </w:rPr>
        <w:t>е</w:t>
      </w:r>
      <w:r w:rsidRPr="00447CD2">
        <w:rPr>
          <w:iCs/>
        </w:rPr>
        <w:t>тся</w:t>
      </w:r>
      <w:r>
        <w:rPr>
          <w:iCs/>
        </w:rPr>
        <w:t xml:space="preserve"> </w:t>
      </w:r>
      <w:r w:rsidRPr="00447CD2">
        <w:t xml:space="preserve">воспитание гражданина России и патриота своей страны,  знающего и любящего свой </w:t>
      </w:r>
      <w:r w:rsidRPr="00447CD2">
        <w:lastRenderedPageBreak/>
        <w:t>край, поселок (его традиции, памятники природы, истории и культуры) с осознанным желанием и внутренней потребностью активного участия в его развитии.</w:t>
      </w:r>
    </w:p>
    <w:p w14:paraId="262C596A" w14:textId="77777777" w:rsidR="00747C4F" w:rsidRPr="00447CD2" w:rsidRDefault="00747C4F" w:rsidP="003E600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 xml:space="preserve">В качестве основных </w:t>
      </w:r>
      <w:r w:rsidRPr="00447CD2">
        <w:rPr>
          <w:rFonts w:ascii="Times New Roman" w:hAnsi="Times New Roman"/>
          <w:i/>
          <w:sz w:val="24"/>
          <w:szCs w:val="24"/>
        </w:rPr>
        <w:t>образовательных задач определены следующие</w:t>
      </w:r>
      <w:r w:rsidRPr="00447CD2">
        <w:rPr>
          <w:rFonts w:ascii="Times New Roman" w:hAnsi="Times New Roman"/>
          <w:sz w:val="24"/>
          <w:szCs w:val="24"/>
        </w:rPr>
        <w:t xml:space="preserve">: </w:t>
      </w:r>
    </w:p>
    <w:p w14:paraId="0E6EFE52" w14:textId="77777777" w:rsidR="00747C4F" w:rsidRPr="00447CD2" w:rsidRDefault="00747C4F" w:rsidP="003E60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 xml:space="preserve">-формирование у дошкольников целостной картины мира на основе краеведения; </w:t>
      </w:r>
    </w:p>
    <w:p w14:paraId="531F35DA" w14:textId="77777777" w:rsidR="00747C4F" w:rsidRPr="00447CD2" w:rsidRDefault="00747C4F" w:rsidP="003E60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 xml:space="preserve">-приобщение детей к традициям Белгородского края, к традициям России, к традициям семьи; </w:t>
      </w:r>
    </w:p>
    <w:p w14:paraId="6F61D086" w14:textId="77777777" w:rsidR="00747C4F" w:rsidRPr="00447CD2" w:rsidRDefault="00747C4F" w:rsidP="003E60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 xml:space="preserve">-формирование нравственных качеств, чувства патриотизма, толерантного отношения ко всем людям, населяющим нашу многонациональную Белгородскую область и Россию; </w:t>
      </w:r>
    </w:p>
    <w:p w14:paraId="168986D7" w14:textId="77777777" w:rsidR="00747C4F" w:rsidRPr="00447CD2" w:rsidRDefault="00747C4F" w:rsidP="003E60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 xml:space="preserve">-приобщение детей к культурному наследию русского народа и изучению родного края совместно со взрослыми;  </w:t>
      </w:r>
    </w:p>
    <w:p w14:paraId="350697C9" w14:textId="77777777" w:rsidR="00747C4F" w:rsidRPr="00447CD2" w:rsidRDefault="00747C4F" w:rsidP="003E60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>-воспитание бережного отношения к объектам природы и результатам труда людей в регионе и в целом в России.</w:t>
      </w:r>
    </w:p>
    <w:p w14:paraId="58F9BDE7" w14:textId="77777777" w:rsidR="00747C4F" w:rsidRPr="00447CD2" w:rsidRDefault="00747C4F" w:rsidP="003E600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 xml:space="preserve">Представления о Малой Родине являются содержательной основой для осуществления разнообразной </w:t>
      </w:r>
      <w:r w:rsidRPr="00447CD2">
        <w:rPr>
          <w:rFonts w:ascii="Times New Roman" w:hAnsi="Times New Roman"/>
          <w:i/>
          <w:sz w:val="24"/>
          <w:szCs w:val="24"/>
        </w:rPr>
        <w:t>детской деятельности</w:t>
      </w:r>
      <w:r w:rsidRPr="00447CD2">
        <w:rPr>
          <w:rFonts w:ascii="Times New Roman" w:hAnsi="Times New Roman"/>
          <w:sz w:val="24"/>
          <w:szCs w:val="24"/>
        </w:rPr>
        <w:t>. Поэтому данное содержание успешно интегрируется практически со всеми образовательными областями.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7CD2">
        <w:rPr>
          <w:rFonts w:ascii="Times New Roman" w:hAnsi="Times New Roman"/>
          <w:sz w:val="24"/>
          <w:szCs w:val="24"/>
        </w:rPr>
        <w:t xml:space="preserve">Интеграция краеведческого содержания с другими разделами может состоять в следующем: </w:t>
      </w:r>
    </w:p>
    <w:p w14:paraId="7FF7367C" w14:textId="77777777" w:rsidR="00747C4F" w:rsidRPr="00447CD2" w:rsidRDefault="00747C4F" w:rsidP="003E60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 xml:space="preserve">-участие детей в целевых прогулках, экскурсиях по селу обеспечивает необходимую двигательную активность и способствует сохранению и укреплению здоровья дошкольников; </w:t>
      </w:r>
    </w:p>
    <w:p w14:paraId="49F21EA5" w14:textId="77777777" w:rsidR="00747C4F" w:rsidRPr="00447CD2" w:rsidRDefault="00747C4F" w:rsidP="003E60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 xml:space="preserve">- обсуждение с детьми правил безопасного поведения на улицах села и города («Как правильно переходить дорогу», «Что можно, чего нельзя делать на улице города» и др.); </w:t>
      </w:r>
    </w:p>
    <w:p w14:paraId="688E737C" w14:textId="77777777" w:rsidR="00747C4F" w:rsidRPr="00447CD2" w:rsidRDefault="00747C4F" w:rsidP="003E60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 xml:space="preserve">- участие в совместном с воспитателем труде на участке детского сада (посильная уборка участка после листопада, подкормка птиц, живущих в городе); </w:t>
      </w:r>
    </w:p>
    <w:p w14:paraId="3BF14A31" w14:textId="77777777" w:rsidR="00747C4F" w:rsidRPr="00447CD2" w:rsidRDefault="00747C4F" w:rsidP="003E60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 xml:space="preserve">- развитие эстетического восприятия и суждений в процессе чтения произведений художественной литературы о малой родине, накопление опыта участия в разговорах, беседах о событиях, происходящих в родном селе, о достопримечательностях родного села, участие в придумывании сказок и историй о достопримечательностях малой родины; </w:t>
      </w:r>
    </w:p>
    <w:p w14:paraId="32B81417" w14:textId="77777777" w:rsidR="00747C4F" w:rsidRPr="00447CD2" w:rsidRDefault="00747C4F" w:rsidP="003E60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>- рассматривание дидактических картинок, иллюстраций, отражающих отношение людей к малой родине (возложение цветов к мемориалам воинов, украшение села к праздникам, высаживание деревьев и цветов и пр.);</w:t>
      </w:r>
    </w:p>
    <w:p w14:paraId="5AE78B79" w14:textId="77777777" w:rsidR="00747C4F" w:rsidRPr="00447CD2" w:rsidRDefault="00747C4F" w:rsidP="003E60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 xml:space="preserve"> - участие в проектной деятельности, продуктом которой являются альбомы о малой родине, создание карт села, составление маршрутов экскурсий и прогулок по селу; </w:t>
      </w:r>
    </w:p>
    <w:p w14:paraId="7FDE87FB" w14:textId="77777777" w:rsidR="00747C4F" w:rsidRPr="00447CD2" w:rsidRDefault="00747C4F" w:rsidP="003E60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 xml:space="preserve">- коллекционирование картинок, открыток, символов, значков; </w:t>
      </w:r>
    </w:p>
    <w:p w14:paraId="17139F06" w14:textId="77777777" w:rsidR="00747C4F" w:rsidRPr="00447CD2" w:rsidRDefault="00747C4F" w:rsidP="003E60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 xml:space="preserve">- обсуждение и составление рассказов о профессиях родителей-селян; </w:t>
      </w:r>
    </w:p>
    <w:p w14:paraId="66C85FF3" w14:textId="77777777" w:rsidR="00747C4F" w:rsidRPr="00447CD2" w:rsidRDefault="00747C4F" w:rsidP="003E60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>- участие с родителями и воспитателями в социально-значимых событиях, происходящих в селе (чествование ветеранов, социальные акции и пр.)</w:t>
      </w:r>
    </w:p>
    <w:p w14:paraId="3015E504" w14:textId="77777777" w:rsidR="00747C4F" w:rsidRPr="00447CD2" w:rsidRDefault="00747C4F" w:rsidP="003E600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76"/>
        <w:gridCol w:w="7195"/>
      </w:tblGrid>
      <w:tr w:rsidR="00747C4F" w:rsidRPr="007E659D" w14:paraId="73D49016" w14:textId="77777777" w:rsidTr="007E659D">
        <w:tc>
          <w:tcPr>
            <w:tcW w:w="2376" w:type="dxa"/>
            <w:shd w:val="clear" w:color="auto" w:fill="E2EFD9"/>
          </w:tcPr>
          <w:p w14:paraId="52FF87F8" w14:textId="77777777" w:rsidR="00747C4F" w:rsidRPr="007E659D" w:rsidRDefault="00747C4F" w:rsidP="007E659D">
            <w:pPr>
              <w:pStyle w:val="body"/>
              <w:spacing w:before="0" w:after="0"/>
              <w:jc w:val="center"/>
              <w:rPr>
                <w:b/>
              </w:rPr>
            </w:pPr>
            <w:r w:rsidRPr="007E659D">
              <w:rPr>
                <w:b/>
              </w:rPr>
              <w:t>Образовательная область</w:t>
            </w:r>
          </w:p>
        </w:tc>
        <w:tc>
          <w:tcPr>
            <w:tcW w:w="7195" w:type="dxa"/>
            <w:shd w:val="clear" w:color="auto" w:fill="D5DCE4"/>
          </w:tcPr>
          <w:p w14:paraId="301013CE" w14:textId="77777777" w:rsidR="00747C4F" w:rsidRPr="007E659D" w:rsidRDefault="00747C4F" w:rsidP="007E659D">
            <w:pPr>
              <w:pStyle w:val="body"/>
              <w:spacing w:before="0" w:after="0"/>
              <w:jc w:val="center"/>
              <w:rPr>
                <w:b/>
              </w:rPr>
            </w:pPr>
            <w:r w:rsidRPr="007E659D">
              <w:rPr>
                <w:b/>
              </w:rPr>
              <w:t>Задачи</w:t>
            </w:r>
          </w:p>
        </w:tc>
      </w:tr>
      <w:tr w:rsidR="00747C4F" w:rsidRPr="007E659D" w14:paraId="3FAF178C" w14:textId="77777777" w:rsidTr="007E659D">
        <w:trPr>
          <w:trHeight w:val="1079"/>
        </w:trPr>
        <w:tc>
          <w:tcPr>
            <w:tcW w:w="2376" w:type="dxa"/>
          </w:tcPr>
          <w:p w14:paraId="3CA89C6B" w14:textId="77777777" w:rsidR="00747C4F" w:rsidRPr="00447CD2" w:rsidRDefault="00747C4F" w:rsidP="007E659D">
            <w:pPr>
              <w:pStyle w:val="body"/>
              <w:spacing w:before="0" w:after="0"/>
              <w:jc w:val="both"/>
            </w:pPr>
            <w:r w:rsidRPr="00447CD2">
              <w:t xml:space="preserve">Социально-коммуникативное развитие </w:t>
            </w:r>
          </w:p>
        </w:tc>
        <w:tc>
          <w:tcPr>
            <w:tcW w:w="7195" w:type="dxa"/>
          </w:tcPr>
          <w:p w14:paraId="2B859B99" w14:textId="77777777" w:rsidR="00747C4F" w:rsidRPr="00447CD2" w:rsidRDefault="00747C4F" w:rsidP="007E659D">
            <w:pPr>
              <w:pStyle w:val="body"/>
              <w:spacing w:before="0" w:after="0"/>
              <w:jc w:val="both"/>
            </w:pPr>
            <w:r w:rsidRPr="00447CD2">
              <w:t>Использовать знания о родном крае в игровой  деятельности. Вызывать интерес и уважительное отношение к культуре и традициям Белгородской области, стремление сохранять национальные ценности.</w:t>
            </w:r>
          </w:p>
        </w:tc>
      </w:tr>
      <w:tr w:rsidR="00747C4F" w:rsidRPr="007E659D" w14:paraId="1A99BEC1" w14:textId="77777777" w:rsidTr="007E659D">
        <w:tc>
          <w:tcPr>
            <w:tcW w:w="2376" w:type="dxa"/>
          </w:tcPr>
          <w:p w14:paraId="3B271CF8" w14:textId="77777777" w:rsidR="00747C4F" w:rsidRPr="00447CD2" w:rsidRDefault="00747C4F" w:rsidP="007E659D">
            <w:pPr>
              <w:pStyle w:val="body"/>
              <w:spacing w:before="0" w:after="0"/>
              <w:jc w:val="both"/>
            </w:pPr>
            <w:r w:rsidRPr="00447CD2">
              <w:t xml:space="preserve">Познавательное развитие </w:t>
            </w:r>
          </w:p>
        </w:tc>
        <w:tc>
          <w:tcPr>
            <w:tcW w:w="7195" w:type="dxa"/>
          </w:tcPr>
          <w:p w14:paraId="668F1807" w14:textId="77777777" w:rsidR="00747C4F" w:rsidRPr="00447CD2" w:rsidRDefault="00747C4F" w:rsidP="007E659D">
            <w:pPr>
              <w:pStyle w:val="body"/>
              <w:spacing w:before="0" w:after="0"/>
              <w:jc w:val="both"/>
            </w:pPr>
            <w:r w:rsidRPr="00447CD2">
              <w:t>Формировать представления о традиционной культуре родного края через ознакомление с природой</w:t>
            </w:r>
          </w:p>
        </w:tc>
      </w:tr>
      <w:tr w:rsidR="00747C4F" w:rsidRPr="007E659D" w14:paraId="12773B1D" w14:textId="77777777" w:rsidTr="007E659D">
        <w:tc>
          <w:tcPr>
            <w:tcW w:w="2376" w:type="dxa"/>
          </w:tcPr>
          <w:p w14:paraId="1737AF68" w14:textId="77777777" w:rsidR="00747C4F" w:rsidRPr="00447CD2" w:rsidRDefault="00747C4F" w:rsidP="007E659D">
            <w:pPr>
              <w:pStyle w:val="body"/>
              <w:spacing w:before="0" w:after="0"/>
              <w:jc w:val="both"/>
            </w:pPr>
            <w:r w:rsidRPr="00447CD2">
              <w:t>Речевое развитие</w:t>
            </w:r>
          </w:p>
        </w:tc>
        <w:tc>
          <w:tcPr>
            <w:tcW w:w="7195" w:type="dxa"/>
          </w:tcPr>
          <w:p w14:paraId="4E50F296" w14:textId="77777777" w:rsidR="00747C4F" w:rsidRPr="00447CD2" w:rsidRDefault="00747C4F" w:rsidP="007E659D">
            <w:pPr>
              <w:pStyle w:val="body"/>
              <w:spacing w:before="0" w:after="0"/>
              <w:jc w:val="both"/>
            </w:pPr>
            <w:r w:rsidRPr="00447CD2">
              <w:t>Развивать речь, мышление, первичное восприятие диалектной речи через знакомство с культурой Белгородской области.</w:t>
            </w:r>
          </w:p>
        </w:tc>
      </w:tr>
      <w:tr w:rsidR="00747C4F" w:rsidRPr="007E659D" w14:paraId="2971628C" w14:textId="77777777" w:rsidTr="007E659D">
        <w:tc>
          <w:tcPr>
            <w:tcW w:w="2376" w:type="dxa"/>
          </w:tcPr>
          <w:p w14:paraId="03237A1E" w14:textId="77777777" w:rsidR="00747C4F" w:rsidRPr="00447CD2" w:rsidRDefault="00747C4F" w:rsidP="007E659D">
            <w:pPr>
              <w:pStyle w:val="body"/>
              <w:spacing w:before="0" w:after="0"/>
              <w:jc w:val="both"/>
            </w:pPr>
            <w:r w:rsidRPr="00447CD2">
              <w:t xml:space="preserve">Художественно-эстетическое развитие </w:t>
            </w:r>
          </w:p>
        </w:tc>
        <w:tc>
          <w:tcPr>
            <w:tcW w:w="7195" w:type="dxa"/>
          </w:tcPr>
          <w:p w14:paraId="03107551" w14:textId="77777777" w:rsidR="00747C4F" w:rsidRPr="00447CD2" w:rsidRDefault="00747C4F" w:rsidP="007E659D">
            <w:pPr>
              <w:pStyle w:val="body"/>
              <w:spacing w:before="0" w:after="0"/>
              <w:jc w:val="both"/>
            </w:pPr>
            <w:r w:rsidRPr="00447CD2">
              <w:t xml:space="preserve">Приобщать детей дошкольного возраста к музыкальному творчеству родного края; воспитывать любовь в родной земле через слушание музыки, разучивание песен, хороводов, традиций Белгородской области. </w:t>
            </w:r>
          </w:p>
        </w:tc>
      </w:tr>
      <w:tr w:rsidR="00747C4F" w:rsidRPr="007E659D" w14:paraId="4D74AF11" w14:textId="77777777" w:rsidTr="007E659D">
        <w:tc>
          <w:tcPr>
            <w:tcW w:w="2376" w:type="dxa"/>
          </w:tcPr>
          <w:p w14:paraId="7DDE4F38" w14:textId="77777777" w:rsidR="00747C4F" w:rsidRPr="00447CD2" w:rsidRDefault="00747C4F" w:rsidP="007E659D">
            <w:pPr>
              <w:pStyle w:val="body"/>
              <w:spacing w:before="0" w:after="0"/>
              <w:jc w:val="both"/>
            </w:pPr>
            <w:r w:rsidRPr="00447CD2">
              <w:lastRenderedPageBreak/>
              <w:t xml:space="preserve">Физическое развитие </w:t>
            </w:r>
          </w:p>
          <w:p w14:paraId="54922302" w14:textId="77777777" w:rsidR="00747C4F" w:rsidRPr="00447CD2" w:rsidRDefault="00747C4F" w:rsidP="007E659D">
            <w:pPr>
              <w:pStyle w:val="body"/>
              <w:spacing w:before="0" w:after="0"/>
              <w:jc w:val="both"/>
            </w:pPr>
          </w:p>
        </w:tc>
        <w:tc>
          <w:tcPr>
            <w:tcW w:w="7195" w:type="dxa"/>
          </w:tcPr>
          <w:p w14:paraId="0555F3C0" w14:textId="77777777" w:rsidR="00747C4F" w:rsidRPr="00447CD2" w:rsidRDefault="00747C4F" w:rsidP="007E659D">
            <w:pPr>
              <w:pStyle w:val="body"/>
              <w:spacing w:before="0" w:after="0"/>
              <w:jc w:val="both"/>
            </w:pPr>
            <w:r w:rsidRPr="00447CD2">
              <w:t>Развивать эмоциональную свободу, физическую выносливость, смекалку, ловкость через традиционные игры и забавы Белгородской области.</w:t>
            </w:r>
          </w:p>
        </w:tc>
      </w:tr>
    </w:tbl>
    <w:p w14:paraId="106D005C" w14:textId="77777777" w:rsidR="00747C4F" w:rsidRPr="00447CD2" w:rsidRDefault="00747C4F" w:rsidP="003E600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>Содержание работы по краеведению направлено на воспитание гражданина и патриота своей страны через приобщение детей к изучению малой родины и формирования чувства патриотизма.</w:t>
      </w:r>
    </w:p>
    <w:p w14:paraId="02545AB0" w14:textId="7927B4C7" w:rsidR="009333C5" w:rsidRDefault="00747C4F" w:rsidP="009333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 xml:space="preserve">Ознакомление дошкольников с Белгородским краем начинается с </w:t>
      </w:r>
      <w:r w:rsidRPr="00447CD2">
        <w:rPr>
          <w:rFonts w:ascii="Times New Roman" w:hAnsi="Times New Roman"/>
          <w:i/>
          <w:sz w:val="24"/>
          <w:szCs w:val="24"/>
        </w:rPr>
        <w:t>раннего возраста</w:t>
      </w:r>
      <w:r w:rsidRPr="00447CD2">
        <w:rPr>
          <w:rFonts w:ascii="Times New Roman" w:hAnsi="Times New Roman"/>
          <w:sz w:val="24"/>
          <w:szCs w:val="24"/>
        </w:rPr>
        <w:t>, осуществляется во время организованной образовательной деятельности и в совместной деятельности взрослых и детей.</w:t>
      </w:r>
      <w:r w:rsidR="009333C5">
        <w:rPr>
          <w:rFonts w:ascii="Times New Roman" w:hAnsi="Times New Roman"/>
          <w:sz w:val="24"/>
          <w:szCs w:val="24"/>
        </w:rPr>
        <w:br w:type="page"/>
      </w:r>
    </w:p>
    <w:p w14:paraId="442C8E4D" w14:textId="2CD24EA1" w:rsidR="00747C4F" w:rsidRPr="00C15F3F" w:rsidRDefault="00747C4F" w:rsidP="003E600F">
      <w:pPr>
        <w:pStyle w:val="body"/>
        <w:spacing w:before="0" w:after="0"/>
        <w:jc w:val="center"/>
        <w:rPr>
          <w:b/>
        </w:rPr>
      </w:pPr>
      <w:r w:rsidRPr="00C15F3F">
        <w:rPr>
          <w:b/>
        </w:rPr>
        <w:lastRenderedPageBreak/>
        <w:t xml:space="preserve">Примерный план образовательной деятельности по краеведению </w:t>
      </w:r>
    </w:p>
    <w:p w14:paraId="7C5BEC8C" w14:textId="77777777" w:rsidR="00747C4F" w:rsidRPr="003472DF" w:rsidRDefault="00747C4F" w:rsidP="003E600F">
      <w:pPr>
        <w:pStyle w:val="body"/>
        <w:spacing w:before="0" w:after="0"/>
        <w:jc w:val="center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26"/>
        <w:gridCol w:w="3831"/>
        <w:gridCol w:w="4614"/>
      </w:tblGrid>
      <w:tr w:rsidR="00747C4F" w:rsidRPr="007E659D" w14:paraId="240252F6" w14:textId="77777777" w:rsidTr="009333C5">
        <w:trPr>
          <w:trHeight w:val="409"/>
        </w:trPr>
        <w:tc>
          <w:tcPr>
            <w:tcW w:w="1126" w:type="dxa"/>
            <w:tcBorders>
              <w:right w:val="single" w:sz="4" w:space="0" w:color="auto"/>
            </w:tcBorders>
          </w:tcPr>
          <w:p w14:paraId="6D8EA91F" w14:textId="77777777" w:rsidR="00747C4F" w:rsidRPr="007E659D" w:rsidRDefault="00747C4F" w:rsidP="007E659D">
            <w:pPr>
              <w:pStyle w:val="body"/>
              <w:spacing w:before="0" w:after="0"/>
              <w:jc w:val="center"/>
              <w:rPr>
                <w:i/>
              </w:rPr>
            </w:pPr>
            <w:r w:rsidRPr="007E659D">
              <w:rPr>
                <w:i/>
              </w:rPr>
              <w:t>Месяц</w:t>
            </w:r>
          </w:p>
        </w:tc>
        <w:tc>
          <w:tcPr>
            <w:tcW w:w="3831" w:type="dxa"/>
            <w:tcBorders>
              <w:left w:val="single" w:sz="4" w:space="0" w:color="auto"/>
            </w:tcBorders>
          </w:tcPr>
          <w:p w14:paraId="14FB0A9E" w14:textId="77777777" w:rsidR="00747C4F" w:rsidRPr="007E659D" w:rsidRDefault="00747C4F" w:rsidP="007E659D">
            <w:pPr>
              <w:pStyle w:val="body"/>
              <w:spacing w:before="0" w:after="0"/>
              <w:jc w:val="center"/>
              <w:rPr>
                <w:i/>
              </w:rPr>
            </w:pPr>
            <w:r w:rsidRPr="007E659D">
              <w:rPr>
                <w:i/>
              </w:rPr>
              <w:t xml:space="preserve">Форма совместной  работы                </w:t>
            </w:r>
          </w:p>
        </w:tc>
        <w:tc>
          <w:tcPr>
            <w:tcW w:w="4614" w:type="dxa"/>
          </w:tcPr>
          <w:p w14:paraId="7DD308B7" w14:textId="77777777" w:rsidR="00747C4F" w:rsidRPr="007E659D" w:rsidRDefault="00747C4F" w:rsidP="007E659D">
            <w:pPr>
              <w:pStyle w:val="body"/>
              <w:spacing w:before="0" w:after="0"/>
              <w:jc w:val="center"/>
              <w:rPr>
                <w:i/>
              </w:rPr>
            </w:pPr>
            <w:r w:rsidRPr="007E659D">
              <w:rPr>
                <w:i/>
              </w:rPr>
              <w:t>Содержание</w:t>
            </w:r>
          </w:p>
        </w:tc>
      </w:tr>
      <w:tr w:rsidR="00747C4F" w:rsidRPr="007E659D" w14:paraId="265A9788" w14:textId="77777777" w:rsidTr="009333C5">
        <w:tc>
          <w:tcPr>
            <w:tcW w:w="1126" w:type="dxa"/>
            <w:tcBorders>
              <w:right w:val="single" w:sz="4" w:space="0" w:color="auto"/>
            </w:tcBorders>
          </w:tcPr>
          <w:p w14:paraId="08357239" w14:textId="77777777" w:rsidR="00747C4F" w:rsidRPr="001E5101" w:rsidRDefault="00747C4F" w:rsidP="007E659D">
            <w:pPr>
              <w:pStyle w:val="body"/>
              <w:spacing w:before="0" w:after="0"/>
              <w:jc w:val="both"/>
            </w:pPr>
            <w:r>
              <w:t>сентябрь</w:t>
            </w:r>
          </w:p>
        </w:tc>
        <w:tc>
          <w:tcPr>
            <w:tcW w:w="3831" w:type="dxa"/>
            <w:tcBorders>
              <w:left w:val="single" w:sz="4" w:space="0" w:color="auto"/>
            </w:tcBorders>
          </w:tcPr>
          <w:p w14:paraId="056BB9CB" w14:textId="77777777" w:rsidR="00747C4F" w:rsidRPr="001E5101" w:rsidRDefault="00747C4F" w:rsidP="007E659D">
            <w:pPr>
              <w:pStyle w:val="body"/>
              <w:spacing w:before="0" w:after="0"/>
              <w:jc w:val="both"/>
            </w:pPr>
            <w:r w:rsidRPr="001E5101">
              <w:t xml:space="preserve">1.Беседа на тему: «Что такое детский сад?»       </w:t>
            </w:r>
          </w:p>
          <w:p w14:paraId="10C3665C" w14:textId="77777777" w:rsidR="00747C4F" w:rsidRPr="001E5101" w:rsidRDefault="00747C4F" w:rsidP="007E659D">
            <w:pPr>
              <w:pStyle w:val="body"/>
              <w:spacing w:before="0" w:after="0"/>
              <w:jc w:val="both"/>
            </w:pPr>
            <w:r>
              <w:t>2</w:t>
            </w:r>
            <w:r w:rsidRPr="001E5101">
              <w:t xml:space="preserve">.Прослушивание песен о родном крае.  </w:t>
            </w:r>
          </w:p>
          <w:p w14:paraId="333A8115" w14:textId="77777777" w:rsidR="00747C4F" w:rsidRPr="001E5101" w:rsidRDefault="00747C4F" w:rsidP="007E659D">
            <w:pPr>
              <w:pStyle w:val="body"/>
              <w:spacing w:before="0" w:after="0"/>
              <w:jc w:val="both"/>
            </w:pPr>
            <w:r>
              <w:t>3</w:t>
            </w:r>
            <w:r w:rsidRPr="001E5101">
              <w:t>.Конструирование «</w:t>
            </w:r>
            <w:r>
              <w:t>Мой детский сад</w:t>
            </w:r>
            <w:r w:rsidRPr="001E5101">
              <w:t xml:space="preserve">». </w:t>
            </w:r>
          </w:p>
        </w:tc>
        <w:tc>
          <w:tcPr>
            <w:tcW w:w="4614" w:type="dxa"/>
          </w:tcPr>
          <w:p w14:paraId="6676DC2B" w14:textId="77777777" w:rsidR="00747C4F" w:rsidRDefault="00747C4F" w:rsidP="007E659D">
            <w:pPr>
              <w:pStyle w:val="body"/>
              <w:spacing w:before="0" w:after="0"/>
            </w:pPr>
            <w:r>
              <w:t xml:space="preserve">1.Воспитывать в детях дружелюбное отношение друг к другу, желание играть вместе, общаться, дружить. 2.Воспитывать любовь к родному краю, месту, где ты родился. </w:t>
            </w:r>
          </w:p>
          <w:p w14:paraId="78E939C8" w14:textId="77777777" w:rsidR="00747C4F" w:rsidRPr="001E5101" w:rsidRDefault="00747C4F" w:rsidP="007E659D">
            <w:pPr>
              <w:pStyle w:val="body"/>
              <w:spacing w:before="0" w:after="0"/>
            </w:pPr>
            <w:r>
              <w:t xml:space="preserve">3.Побуждать интерес к конструированию. </w:t>
            </w:r>
          </w:p>
        </w:tc>
      </w:tr>
      <w:tr w:rsidR="00747C4F" w:rsidRPr="007E659D" w14:paraId="179E6141" w14:textId="77777777" w:rsidTr="009333C5">
        <w:tc>
          <w:tcPr>
            <w:tcW w:w="1126" w:type="dxa"/>
            <w:tcBorders>
              <w:right w:val="single" w:sz="4" w:space="0" w:color="auto"/>
            </w:tcBorders>
          </w:tcPr>
          <w:p w14:paraId="7C740934" w14:textId="77777777" w:rsidR="00747C4F" w:rsidRPr="001E5101" w:rsidRDefault="00747C4F" w:rsidP="007E659D">
            <w:pPr>
              <w:pStyle w:val="body"/>
              <w:spacing w:before="0" w:after="0"/>
              <w:jc w:val="both"/>
            </w:pPr>
            <w:r>
              <w:t>октябрь</w:t>
            </w:r>
          </w:p>
        </w:tc>
        <w:tc>
          <w:tcPr>
            <w:tcW w:w="3831" w:type="dxa"/>
            <w:tcBorders>
              <w:left w:val="single" w:sz="4" w:space="0" w:color="auto"/>
            </w:tcBorders>
          </w:tcPr>
          <w:p w14:paraId="0A921711" w14:textId="77777777" w:rsidR="00747C4F" w:rsidRDefault="00747C4F" w:rsidP="007E659D">
            <w:pPr>
              <w:pStyle w:val="body"/>
              <w:spacing w:before="0" w:after="0"/>
              <w:jc w:val="both"/>
            </w:pPr>
            <w:r>
              <w:t xml:space="preserve">1.Рассматривание иллюстраций на тему: «Осень».                   </w:t>
            </w:r>
          </w:p>
          <w:p w14:paraId="218B8E5E" w14:textId="77777777" w:rsidR="00747C4F" w:rsidRDefault="00747C4F" w:rsidP="007E659D">
            <w:pPr>
              <w:pStyle w:val="body"/>
              <w:spacing w:before="0" w:after="0"/>
              <w:jc w:val="both"/>
            </w:pPr>
            <w:r>
              <w:t xml:space="preserve">2. Осень на участке детского сада.    3.Заучивание потешек «Водичка - водичка», «Расти, коса, до пояса». </w:t>
            </w:r>
          </w:p>
          <w:p w14:paraId="01E15F8E" w14:textId="77777777" w:rsidR="00747C4F" w:rsidRDefault="00747C4F" w:rsidP="007E659D">
            <w:pPr>
              <w:pStyle w:val="body"/>
              <w:spacing w:before="0" w:after="0"/>
              <w:jc w:val="both"/>
            </w:pPr>
            <w:r>
              <w:t xml:space="preserve">4.Рассматривание народной игрушки «Матрёшка».  </w:t>
            </w:r>
          </w:p>
          <w:p w14:paraId="3E1B6EED" w14:textId="77777777" w:rsidR="00747C4F" w:rsidRPr="001E5101" w:rsidRDefault="00747C4F" w:rsidP="007E659D">
            <w:pPr>
              <w:pStyle w:val="body"/>
              <w:spacing w:before="0" w:after="0"/>
              <w:jc w:val="both"/>
            </w:pPr>
          </w:p>
        </w:tc>
        <w:tc>
          <w:tcPr>
            <w:tcW w:w="4614" w:type="dxa"/>
          </w:tcPr>
          <w:p w14:paraId="3D7B579C" w14:textId="77777777" w:rsidR="00747C4F" w:rsidRDefault="00747C4F" w:rsidP="007E659D">
            <w:pPr>
              <w:pStyle w:val="body"/>
              <w:spacing w:before="0" w:after="0"/>
            </w:pPr>
            <w:r>
              <w:t xml:space="preserve">1. Развивать у детей интерес к родной природе, её красоте.                                 2. Сформировать у детей представление об осени как времени года, сделать акцент на красоте и разнообразии родной природы. </w:t>
            </w:r>
          </w:p>
          <w:p w14:paraId="3FDCE087" w14:textId="77777777" w:rsidR="00747C4F" w:rsidRPr="001E5101" w:rsidRDefault="00747C4F" w:rsidP="007E659D">
            <w:pPr>
              <w:pStyle w:val="body"/>
              <w:spacing w:before="0" w:after="0"/>
            </w:pPr>
            <w:r>
              <w:t xml:space="preserve">3. Знакомить с народным фольклором. 4.Воспитывать интерес к народному быту и изделиям декоративно-прикладного искусства.  </w:t>
            </w:r>
          </w:p>
        </w:tc>
      </w:tr>
      <w:tr w:rsidR="00747C4F" w:rsidRPr="007E659D" w14:paraId="00F68819" w14:textId="77777777" w:rsidTr="009333C5">
        <w:tc>
          <w:tcPr>
            <w:tcW w:w="1126" w:type="dxa"/>
            <w:tcBorders>
              <w:right w:val="single" w:sz="4" w:space="0" w:color="auto"/>
            </w:tcBorders>
          </w:tcPr>
          <w:p w14:paraId="3205B5A8" w14:textId="77777777" w:rsidR="00747C4F" w:rsidRPr="001E5101" w:rsidRDefault="00747C4F" w:rsidP="007E659D">
            <w:pPr>
              <w:pStyle w:val="body"/>
              <w:spacing w:before="0" w:after="0"/>
              <w:jc w:val="both"/>
            </w:pPr>
            <w:r>
              <w:t>декабрь</w:t>
            </w:r>
          </w:p>
        </w:tc>
        <w:tc>
          <w:tcPr>
            <w:tcW w:w="3831" w:type="dxa"/>
            <w:tcBorders>
              <w:left w:val="single" w:sz="4" w:space="0" w:color="auto"/>
            </w:tcBorders>
          </w:tcPr>
          <w:p w14:paraId="2016CCF8" w14:textId="77777777" w:rsidR="00747C4F" w:rsidRDefault="00747C4F" w:rsidP="007E659D">
            <w:pPr>
              <w:pStyle w:val="body"/>
              <w:spacing w:before="0" w:after="0"/>
              <w:jc w:val="both"/>
            </w:pPr>
            <w:r>
              <w:t xml:space="preserve"> 1.Рисование на тему: «Мой дом».   </w:t>
            </w:r>
          </w:p>
          <w:p w14:paraId="25C1FEE4" w14:textId="77777777" w:rsidR="00747C4F" w:rsidRDefault="00747C4F" w:rsidP="007E659D">
            <w:pPr>
              <w:pStyle w:val="body"/>
              <w:spacing w:before="0" w:after="0"/>
            </w:pPr>
            <w:r>
              <w:t xml:space="preserve">2. Беседа «Моя семья»   </w:t>
            </w:r>
          </w:p>
          <w:p w14:paraId="1E5C3E88" w14:textId="77777777" w:rsidR="00747C4F" w:rsidRPr="001E5101" w:rsidRDefault="00747C4F" w:rsidP="007E659D">
            <w:pPr>
              <w:pStyle w:val="body"/>
              <w:spacing w:before="0" w:after="0"/>
            </w:pPr>
            <w:r>
              <w:t xml:space="preserve">3.Рассматривание семейных альбомов. </w:t>
            </w:r>
          </w:p>
        </w:tc>
        <w:tc>
          <w:tcPr>
            <w:tcW w:w="4614" w:type="dxa"/>
          </w:tcPr>
          <w:p w14:paraId="53D7A8BE" w14:textId="77777777" w:rsidR="00747C4F" w:rsidRDefault="00747C4F" w:rsidP="007E659D">
            <w:pPr>
              <w:pStyle w:val="body"/>
              <w:spacing w:before="0" w:after="0"/>
            </w:pPr>
            <w:r>
              <w:t xml:space="preserve"> 1.Воспитывать в детях гуманные чувства по отношению к своему дому, улице. </w:t>
            </w:r>
          </w:p>
          <w:p w14:paraId="137169DA" w14:textId="77777777" w:rsidR="00747C4F" w:rsidRPr="001E5101" w:rsidRDefault="00747C4F" w:rsidP="007E659D">
            <w:pPr>
              <w:pStyle w:val="body"/>
              <w:spacing w:before="0" w:after="0"/>
            </w:pPr>
            <w:r>
              <w:t xml:space="preserve">2.Учить называть членом своей семьи (мама, папа, брат, сестра, дедушка, бабушка), их имена. </w:t>
            </w:r>
          </w:p>
        </w:tc>
      </w:tr>
      <w:tr w:rsidR="00747C4F" w:rsidRPr="007E659D" w14:paraId="4757ABCF" w14:textId="77777777" w:rsidTr="009333C5">
        <w:tc>
          <w:tcPr>
            <w:tcW w:w="1126" w:type="dxa"/>
            <w:tcBorders>
              <w:right w:val="single" w:sz="4" w:space="0" w:color="auto"/>
            </w:tcBorders>
          </w:tcPr>
          <w:p w14:paraId="0CCFC788" w14:textId="77777777" w:rsidR="00747C4F" w:rsidRPr="001E5101" w:rsidRDefault="00747C4F" w:rsidP="007E659D">
            <w:pPr>
              <w:pStyle w:val="body"/>
              <w:spacing w:before="0" w:after="0"/>
              <w:jc w:val="both"/>
            </w:pPr>
            <w:r>
              <w:t>январь</w:t>
            </w:r>
          </w:p>
        </w:tc>
        <w:tc>
          <w:tcPr>
            <w:tcW w:w="3831" w:type="dxa"/>
            <w:tcBorders>
              <w:left w:val="single" w:sz="4" w:space="0" w:color="auto"/>
            </w:tcBorders>
          </w:tcPr>
          <w:p w14:paraId="1A265279" w14:textId="77777777" w:rsidR="00747C4F" w:rsidRDefault="00747C4F" w:rsidP="007E659D">
            <w:pPr>
              <w:pStyle w:val="body"/>
              <w:spacing w:before="0" w:after="0"/>
              <w:jc w:val="both"/>
            </w:pPr>
            <w:r>
              <w:t xml:space="preserve">1. Зима.    </w:t>
            </w:r>
          </w:p>
          <w:p w14:paraId="4B36B56D" w14:textId="77777777" w:rsidR="00747C4F" w:rsidRDefault="00747C4F" w:rsidP="007E659D">
            <w:pPr>
              <w:pStyle w:val="body"/>
              <w:spacing w:before="0" w:after="0"/>
              <w:jc w:val="both"/>
            </w:pPr>
            <w:r>
              <w:t xml:space="preserve">2.«Зимние забавы».   </w:t>
            </w:r>
          </w:p>
          <w:p w14:paraId="0CDAE10B" w14:textId="77777777" w:rsidR="00747C4F" w:rsidRDefault="00747C4F" w:rsidP="007E659D">
            <w:pPr>
              <w:pStyle w:val="body"/>
              <w:spacing w:before="0" w:after="0"/>
            </w:pPr>
            <w:r>
              <w:t xml:space="preserve">3.Знакомство с народными музыкальными инструментами (ложки, бубен). </w:t>
            </w:r>
          </w:p>
          <w:p w14:paraId="43F814E6" w14:textId="77777777" w:rsidR="00747C4F" w:rsidRPr="001E5101" w:rsidRDefault="00747C4F" w:rsidP="007E659D">
            <w:pPr>
              <w:pStyle w:val="body"/>
              <w:spacing w:before="0" w:after="0"/>
              <w:jc w:val="both"/>
            </w:pPr>
          </w:p>
        </w:tc>
        <w:tc>
          <w:tcPr>
            <w:tcW w:w="4614" w:type="dxa"/>
          </w:tcPr>
          <w:p w14:paraId="1F469459" w14:textId="77777777" w:rsidR="00747C4F" w:rsidRDefault="00747C4F" w:rsidP="007E659D">
            <w:pPr>
              <w:pStyle w:val="body"/>
              <w:spacing w:before="0" w:after="0"/>
            </w:pPr>
            <w:r>
              <w:t xml:space="preserve">1. Знакомить детей с зимними явлениями природы (снег, мороз, холодно). </w:t>
            </w:r>
          </w:p>
          <w:p w14:paraId="71B5D72C" w14:textId="77777777" w:rsidR="00747C4F" w:rsidRDefault="00747C4F" w:rsidP="007E659D">
            <w:pPr>
              <w:pStyle w:val="body"/>
              <w:spacing w:before="0" w:after="0"/>
            </w:pPr>
            <w:r>
              <w:t xml:space="preserve">2. Познакомить с зимними народными играми и забавами (катание на санках, лыжах, коньках, дети лепят снеговика, снежки). </w:t>
            </w:r>
          </w:p>
          <w:p w14:paraId="680C9FB4" w14:textId="77777777" w:rsidR="00747C4F" w:rsidRPr="001E5101" w:rsidRDefault="00747C4F" w:rsidP="007E659D">
            <w:pPr>
              <w:pStyle w:val="body"/>
              <w:spacing w:before="0" w:after="0"/>
            </w:pPr>
            <w:r>
              <w:t xml:space="preserve">3. Познакомить детей с русскими народными инструментами, вызывать желание играть на инструментах.   </w:t>
            </w:r>
          </w:p>
        </w:tc>
      </w:tr>
      <w:tr w:rsidR="00747C4F" w:rsidRPr="007E659D" w14:paraId="2A11E7FA" w14:textId="77777777" w:rsidTr="009333C5">
        <w:tc>
          <w:tcPr>
            <w:tcW w:w="1126" w:type="dxa"/>
            <w:tcBorders>
              <w:right w:val="single" w:sz="4" w:space="0" w:color="auto"/>
            </w:tcBorders>
          </w:tcPr>
          <w:p w14:paraId="096701DD" w14:textId="77777777" w:rsidR="00747C4F" w:rsidRPr="001E5101" w:rsidRDefault="00747C4F" w:rsidP="007E659D">
            <w:pPr>
              <w:pStyle w:val="body"/>
              <w:spacing w:before="0" w:after="0"/>
              <w:jc w:val="both"/>
            </w:pPr>
            <w:r>
              <w:t>февраль</w:t>
            </w:r>
          </w:p>
        </w:tc>
        <w:tc>
          <w:tcPr>
            <w:tcW w:w="3831" w:type="dxa"/>
            <w:tcBorders>
              <w:left w:val="single" w:sz="4" w:space="0" w:color="auto"/>
            </w:tcBorders>
          </w:tcPr>
          <w:p w14:paraId="4FBF30B5" w14:textId="77777777" w:rsidR="00747C4F" w:rsidRDefault="00747C4F" w:rsidP="007E659D">
            <w:pPr>
              <w:pStyle w:val="body"/>
              <w:spacing w:before="0" w:after="0"/>
            </w:pPr>
            <w:r>
              <w:t xml:space="preserve">1.Изодеятельность  по ознакомлению с элементами орнаментов Белгородской области (полотенце для Куклы). </w:t>
            </w:r>
          </w:p>
          <w:p w14:paraId="74BC7D25" w14:textId="77777777" w:rsidR="00747C4F" w:rsidRDefault="00747C4F" w:rsidP="007E659D">
            <w:pPr>
              <w:pStyle w:val="body"/>
              <w:spacing w:before="0" w:after="0"/>
            </w:pPr>
            <w:r>
              <w:t xml:space="preserve">2. Кукольный спектакль «Колобок». 3.Беседа на тему: «Кто живёт в   лесу?».   </w:t>
            </w:r>
          </w:p>
          <w:p w14:paraId="7E19FC22" w14:textId="77777777" w:rsidR="00747C4F" w:rsidRPr="001E5101" w:rsidRDefault="00747C4F" w:rsidP="007E659D">
            <w:pPr>
              <w:pStyle w:val="body"/>
              <w:spacing w:before="0" w:after="0"/>
            </w:pPr>
            <w:r>
              <w:t xml:space="preserve">4. Зимующие птицы нашей области (воробьи, вороны.   </w:t>
            </w:r>
          </w:p>
        </w:tc>
        <w:tc>
          <w:tcPr>
            <w:tcW w:w="4614" w:type="dxa"/>
          </w:tcPr>
          <w:p w14:paraId="45EAA2C1" w14:textId="77777777" w:rsidR="00747C4F" w:rsidRDefault="00747C4F" w:rsidP="007E659D">
            <w:pPr>
              <w:pStyle w:val="body"/>
              <w:spacing w:before="0" w:after="0"/>
            </w:pPr>
            <w:r>
              <w:t xml:space="preserve"> 1.Познакомить детей элементами орнаментов Белгородской области.   </w:t>
            </w:r>
          </w:p>
          <w:p w14:paraId="5572B06F" w14:textId="77777777" w:rsidR="00747C4F" w:rsidRDefault="00747C4F" w:rsidP="007E659D">
            <w:pPr>
              <w:pStyle w:val="body"/>
              <w:spacing w:before="0" w:after="0"/>
            </w:pPr>
            <w:r>
              <w:t xml:space="preserve">2.Продолжать знакомить детей с русским  фольклором, воспитывать любовь к Родине. </w:t>
            </w:r>
          </w:p>
          <w:p w14:paraId="2BE788DD" w14:textId="77777777" w:rsidR="00747C4F" w:rsidRDefault="00747C4F" w:rsidP="007E659D">
            <w:pPr>
              <w:pStyle w:val="body"/>
              <w:spacing w:before="0" w:after="0"/>
            </w:pPr>
            <w:r>
              <w:t xml:space="preserve">3.Дать детям представление о животных, населяющих леса родного края. </w:t>
            </w:r>
          </w:p>
          <w:p w14:paraId="6C7A4765" w14:textId="77777777" w:rsidR="00747C4F" w:rsidRPr="001E5101" w:rsidRDefault="00747C4F" w:rsidP="007E659D">
            <w:pPr>
              <w:pStyle w:val="body"/>
              <w:spacing w:before="0" w:after="0"/>
            </w:pPr>
            <w:r>
              <w:t>4.Познакомить детей с зимующими птицами Белгородской области.</w:t>
            </w:r>
          </w:p>
        </w:tc>
      </w:tr>
      <w:tr w:rsidR="00747C4F" w:rsidRPr="007E659D" w14:paraId="435F5EB6" w14:textId="77777777" w:rsidTr="009333C5">
        <w:tc>
          <w:tcPr>
            <w:tcW w:w="1126" w:type="dxa"/>
            <w:tcBorders>
              <w:right w:val="single" w:sz="4" w:space="0" w:color="auto"/>
            </w:tcBorders>
          </w:tcPr>
          <w:p w14:paraId="0BFD2615" w14:textId="77777777" w:rsidR="00747C4F" w:rsidRPr="001E5101" w:rsidRDefault="00747C4F" w:rsidP="007E659D">
            <w:pPr>
              <w:pStyle w:val="body"/>
              <w:spacing w:before="0" w:after="0"/>
              <w:jc w:val="both"/>
            </w:pPr>
            <w:r>
              <w:t>март</w:t>
            </w:r>
          </w:p>
        </w:tc>
        <w:tc>
          <w:tcPr>
            <w:tcW w:w="3831" w:type="dxa"/>
            <w:tcBorders>
              <w:left w:val="single" w:sz="4" w:space="0" w:color="auto"/>
            </w:tcBorders>
          </w:tcPr>
          <w:p w14:paraId="09AAB951" w14:textId="77777777" w:rsidR="00747C4F" w:rsidRDefault="00747C4F" w:rsidP="007E659D">
            <w:pPr>
              <w:pStyle w:val="body"/>
              <w:spacing w:before="0" w:after="0"/>
              <w:jc w:val="both"/>
            </w:pPr>
            <w:r>
              <w:t xml:space="preserve">1. «Широкая масленица». Праздник.   </w:t>
            </w:r>
          </w:p>
          <w:p w14:paraId="7594090D" w14:textId="77777777" w:rsidR="00747C4F" w:rsidRDefault="00747C4F" w:rsidP="007E659D">
            <w:pPr>
              <w:pStyle w:val="body"/>
              <w:spacing w:before="0" w:after="0"/>
              <w:jc w:val="both"/>
            </w:pPr>
            <w:r>
              <w:t xml:space="preserve">2. «Милая, любимая».  </w:t>
            </w:r>
          </w:p>
          <w:p w14:paraId="4B2C3381" w14:textId="77777777" w:rsidR="00747C4F" w:rsidRDefault="00747C4F" w:rsidP="007E659D">
            <w:pPr>
              <w:pStyle w:val="body"/>
              <w:spacing w:before="0" w:after="0"/>
              <w:jc w:val="both"/>
            </w:pPr>
            <w:r>
              <w:t xml:space="preserve">3.Колыбельные.   </w:t>
            </w:r>
          </w:p>
          <w:p w14:paraId="79C0B866" w14:textId="77777777" w:rsidR="00747C4F" w:rsidRDefault="00747C4F" w:rsidP="007E659D">
            <w:pPr>
              <w:pStyle w:val="body"/>
              <w:spacing w:before="0" w:after="0"/>
              <w:jc w:val="both"/>
            </w:pPr>
            <w:r>
              <w:t xml:space="preserve">4.Весна на участке детского сада.   </w:t>
            </w:r>
          </w:p>
          <w:p w14:paraId="716F0767" w14:textId="77777777" w:rsidR="00747C4F" w:rsidRDefault="00747C4F" w:rsidP="007E659D">
            <w:pPr>
              <w:pStyle w:val="body"/>
              <w:spacing w:before="0" w:after="0"/>
              <w:jc w:val="both"/>
            </w:pPr>
            <w:r>
              <w:t xml:space="preserve">5.Знакомствао с русской народной игрой «Жмурки».    </w:t>
            </w:r>
          </w:p>
          <w:p w14:paraId="4B7BFF6A" w14:textId="77777777" w:rsidR="00747C4F" w:rsidRPr="001E5101" w:rsidRDefault="00747C4F" w:rsidP="007E659D">
            <w:pPr>
              <w:pStyle w:val="body"/>
              <w:spacing w:before="0" w:after="0"/>
              <w:jc w:val="both"/>
            </w:pPr>
          </w:p>
        </w:tc>
        <w:tc>
          <w:tcPr>
            <w:tcW w:w="4614" w:type="dxa"/>
          </w:tcPr>
          <w:p w14:paraId="6F026F3B" w14:textId="77777777" w:rsidR="00747C4F" w:rsidRDefault="00747C4F" w:rsidP="007E659D">
            <w:pPr>
              <w:pStyle w:val="body"/>
              <w:spacing w:before="0" w:after="0"/>
            </w:pPr>
            <w:r>
              <w:t xml:space="preserve">1. Воспитывать у детей интерес к русскому народному фольклору, запоминание потешек, пословиц, поговорок.  </w:t>
            </w:r>
          </w:p>
          <w:p w14:paraId="4B720F96" w14:textId="77777777" w:rsidR="00747C4F" w:rsidRDefault="00747C4F" w:rsidP="007E659D">
            <w:pPr>
              <w:pStyle w:val="body"/>
              <w:spacing w:before="0" w:after="0"/>
            </w:pPr>
            <w:r>
              <w:t xml:space="preserve">2.Мама любит всех в семье, заботится о папе и детях.  </w:t>
            </w:r>
          </w:p>
          <w:p w14:paraId="71CCCFB8" w14:textId="77777777" w:rsidR="00747C4F" w:rsidRDefault="00747C4F" w:rsidP="007E659D">
            <w:pPr>
              <w:pStyle w:val="body"/>
              <w:spacing w:before="0" w:after="0"/>
            </w:pPr>
            <w:r>
              <w:t xml:space="preserve">3.Учить детей слушать колыбельные, понимать их. </w:t>
            </w:r>
          </w:p>
          <w:p w14:paraId="5949CB11" w14:textId="77777777" w:rsidR="00747C4F" w:rsidRDefault="00747C4F" w:rsidP="007E659D">
            <w:pPr>
              <w:pStyle w:val="body"/>
              <w:spacing w:before="0" w:after="0"/>
            </w:pPr>
            <w:r>
              <w:t xml:space="preserve">4.Рассказать об изменениях в природе весной, признаках весны. </w:t>
            </w:r>
          </w:p>
          <w:p w14:paraId="7F002383" w14:textId="77777777" w:rsidR="00747C4F" w:rsidRPr="001E5101" w:rsidRDefault="00747C4F" w:rsidP="007E659D">
            <w:pPr>
              <w:pStyle w:val="body"/>
              <w:spacing w:before="0" w:after="0"/>
            </w:pPr>
            <w:r>
              <w:lastRenderedPageBreak/>
              <w:t>5.Знакомить детей с народными играми, помочь детям через игру понять особенности национальной культуры людей.</w:t>
            </w:r>
          </w:p>
        </w:tc>
      </w:tr>
      <w:tr w:rsidR="00747C4F" w:rsidRPr="007E659D" w14:paraId="361F7789" w14:textId="77777777" w:rsidTr="009333C5">
        <w:tc>
          <w:tcPr>
            <w:tcW w:w="1126" w:type="dxa"/>
            <w:tcBorders>
              <w:right w:val="single" w:sz="4" w:space="0" w:color="auto"/>
            </w:tcBorders>
          </w:tcPr>
          <w:p w14:paraId="3CC14B5A" w14:textId="77777777" w:rsidR="00747C4F" w:rsidRPr="001E5101" w:rsidRDefault="00747C4F" w:rsidP="007E659D">
            <w:pPr>
              <w:pStyle w:val="body"/>
              <w:spacing w:before="0" w:after="0"/>
              <w:jc w:val="both"/>
            </w:pPr>
            <w:r>
              <w:lastRenderedPageBreak/>
              <w:t>апрель</w:t>
            </w:r>
          </w:p>
        </w:tc>
        <w:tc>
          <w:tcPr>
            <w:tcW w:w="3831" w:type="dxa"/>
            <w:tcBorders>
              <w:left w:val="single" w:sz="4" w:space="0" w:color="auto"/>
            </w:tcBorders>
          </w:tcPr>
          <w:p w14:paraId="5E74905D" w14:textId="77777777" w:rsidR="00747C4F" w:rsidRDefault="00747C4F" w:rsidP="007E659D">
            <w:pPr>
              <w:pStyle w:val="body"/>
              <w:spacing w:before="0" w:after="0"/>
              <w:jc w:val="both"/>
            </w:pPr>
            <w:r>
              <w:t xml:space="preserve">1. «Бабушкино подворье».   </w:t>
            </w:r>
          </w:p>
          <w:p w14:paraId="38D3235E" w14:textId="77777777" w:rsidR="00747C4F" w:rsidRDefault="00747C4F" w:rsidP="007E659D">
            <w:pPr>
              <w:pStyle w:val="body"/>
              <w:spacing w:before="0" w:after="0"/>
              <w:jc w:val="both"/>
            </w:pPr>
            <w:r>
              <w:t xml:space="preserve">2. Дидактическая игра «Чьи детки?».                                </w:t>
            </w:r>
          </w:p>
          <w:p w14:paraId="17008FFD" w14:textId="77777777" w:rsidR="00747C4F" w:rsidRDefault="00747C4F" w:rsidP="007E659D">
            <w:pPr>
              <w:pStyle w:val="body"/>
              <w:spacing w:before="0" w:after="0"/>
              <w:jc w:val="both"/>
            </w:pPr>
            <w:r>
              <w:t xml:space="preserve">3.Транспорт поселка.    </w:t>
            </w:r>
          </w:p>
          <w:p w14:paraId="0BA0914A" w14:textId="77777777" w:rsidR="00747C4F" w:rsidRPr="001E5101" w:rsidRDefault="00747C4F" w:rsidP="007E659D">
            <w:pPr>
              <w:pStyle w:val="body"/>
              <w:spacing w:before="0" w:after="0"/>
              <w:jc w:val="both"/>
            </w:pPr>
            <w:r>
              <w:t xml:space="preserve">4.Мы рисуем сказку.  </w:t>
            </w:r>
          </w:p>
        </w:tc>
        <w:tc>
          <w:tcPr>
            <w:tcW w:w="4614" w:type="dxa"/>
          </w:tcPr>
          <w:p w14:paraId="29F27616" w14:textId="77777777" w:rsidR="00747C4F" w:rsidRDefault="00747C4F" w:rsidP="007E659D">
            <w:pPr>
              <w:pStyle w:val="body"/>
              <w:spacing w:before="0" w:after="0"/>
              <w:jc w:val="both"/>
            </w:pPr>
            <w:r>
              <w:t xml:space="preserve"> 1.Познакомить детей с домашними животными и птицами Белгородской области. </w:t>
            </w:r>
          </w:p>
          <w:p w14:paraId="55A8F84B" w14:textId="77777777" w:rsidR="00747C4F" w:rsidRDefault="00747C4F" w:rsidP="007E659D">
            <w:pPr>
              <w:pStyle w:val="body"/>
              <w:spacing w:before="0" w:after="0"/>
            </w:pPr>
            <w:r>
              <w:t xml:space="preserve">2. Познакомить детей с детенышами домашних животных и птиц Белгородской области. Продолжать знакомить  с русским народным творчеством. </w:t>
            </w:r>
          </w:p>
          <w:p w14:paraId="4E4A27F7" w14:textId="77777777" w:rsidR="00747C4F" w:rsidRDefault="00747C4F" w:rsidP="007E659D">
            <w:pPr>
              <w:pStyle w:val="body"/>
              <w:spacing w:before="0" w:after="0"/>
            </w:pPr>
            <w:r>
              <w:t xml:space="preserve">3.Учить различать виды транспорта, формировать представление о том, что такое малая Родина.  </w:t>
            </w:r>
          </w:p>
          <w:p w14:paraId="0DEC1CF4" w14:textId="77777777" w:rsidR="00747C4F" w:rsidRPr="001E5101" w:rsidRDefault="00747C4F" w:rsidP="007E659D">
            <w:pPr>
              <w:pStyle w:val="body"/>
              <w:spacing w:before="0" w:after="0"/>
            </w:pPr>
            <w:r>
              <w:t xml:space="preserve">4.Развивать интерес к </w:t>
            </w:r>
            <w:r w:rsidRPr="00F127FD">
              <w:t>русским народным сказкам и рисованию.</w:t>
            </w:r>
          </w:p>
        </w:tc>
      </w:tr>
      <w:tr w:rsidR="00747C4F" w:rsidRPr="007E659D" w14:paraId="023A394D" w14:textId="77777777" w:rsidTr="009333C5">
        <w:tc>
          <w:tcPr>
            <w:tcW w:w="1126" w:type="dxa"/>
            <w:tcBorders>
              <w:right w:val="single" w:sz="4" w:space="0" w:color="auto"/>
            </w:tcBorders>
          </w:tcPr>
          <w:p w14:paraId="703993C4" w14:textId="77777777" w:rsidR="00747C4F" w:rsidRPr="001E5101" w:rsidRDefault="00747C4F" w:rsidP="007E659D">
            <w:pPr>
              <w:pStyle w:val="body"/>
              <w:spacing w:before="0" w:after="0"/>
              <w:jc w:val="both"/>
            </w:pPr>
            <w:r>
              <w:t>май</w:t>
            </w:r>
          </w:p>
        </w:tc>
        <w:tc>
          <w:tcPr>
            <w:tcW w:w="3831" w:type="dxa"/>
            <w:tcBorders>
              <w:left w:val="single" w:sz="4" w:space="0" w:color="auto"/>
            </w:tcBorders>
          </w:tcPr>
          <w:p w14:paraId="6BE6AD9A" w14:textId="77777777" w:rsidR="00747C4F" w:rsidRDefault="00747C4F" w:rsidP="007E659D">
            <w:pPr>
              <w:pStyle w:val="body"/>
              <w:spacing w:before="0" w:after="0"/>
              <w:jc w:val="both"/>
            </w:pPr>
            <w:r>
              <w:t xml:space="preserve">1.Чтение народных  сказок, потешек, песенок.  </w:t>
            </w:r>
          </w:p>
          <w:p w14:paraId="0B9EE043" w14:textId="77777777" w:rsidR="00747C4F" w:rsidRDefault="00747C4F" w:rsidP="007E659D">
            <w:pPr>
              <w:pStyle w:val="body"/>
              <w:spacing w:before="0" w:after="0"/>
              <w:jc w:val="both"/>
            </w:pPr>
            <w:r>
              <w:t xml:space="preserve">2.Разучивание игры «Салочки».  </w:t>
            </w:r>
          </w:p>
          <w:p w14:paraId="690E32CB" w14:textId="77777777" w:rsidR="00747C4F" w:rsidRDefault="00747C4F" w:rsidP="007E659D">
            <w:pPr>
              <w:pStyle w:val="body"/>
              <w:spacing w:before="0" w:after="0"/>
              <w:jc w:val="both"/>
            </w:pPr>
            <w:r>
              <w:t xml:space="preserve">3.Скоро лето.    </w:t>
            </w:r>
          </w:p>
          <w:p w14:paraId="60BF8862" w14:textId="77777777" w:rsidR="00747C4F" w:rsidRDefault="00747C4F" w:rsidP="007E659D">
            <w:pPr>
              <w:pStyle w:val="body"/>
              <w:spacing w:before="0" w:after="0"/>
              <w:jc w:val="both"/>
            </w:pPr>
          </w:p>
        </w:tc>
        <w:tc>
          <w:tcPr>
            <w:tcW w:w="4614" w:type="dxa"/>
          </w:tcPr>
          <w:p w14:paraId="2EE0145C" w14:textId="77777777" w:rsidR="00747C4F" w:rsidRDefault="00747C4F" w:rsidP="007E659D">
            <w:pPr>
              <w:pStyle w:val="body"/>
              <w:spacing w:before="0" w:after="0"/>
            </w:pPr>
            <w:r>
              <w:t>1.Воспитывать желание детей познать культуру своей страны через  содержание сказок, малых фольклорных форм.</w:t>
            </w:r>
          </w:p>
          <w:p w14:paraId="6579D174" w14:textId="77777777" w:rsidR="00747C4F" w:rsidRDefault="00747C4F" w:rsidP="007E659D">
            <w:pPr>
              <w:pStyle w:val="body"/>
              <w:spacing w:before="0" w:after="0"/>
            </w:pPr>
            <w:r>
              <w:t xml:space="preserve">3.Продолжать знакомить детей с народными играми. </w:t>
            </w:r>
          </w:p>
          <w:p w14:paraId="0D654CA6" w14:textId="77777777" w:rsidR="00747C4F" w:rsidRDefault="00747C4F" w:rsidP="007E659D">
            <w:pPr>
              <w:pStyle w:val="body"/>
              <w:spacing w:before="0" w:after="0"/>
            </w:pPr>
            <w:r>
              <w:t xml:space="preserve">4.Знакомить детей с сезонными изменениями в нашем регионе летом.   </w:t>
            </w:r>
          </w:p>
        </w:tc>
      </w:tr>
    </w:tbl>
    <w:p w14:paraId="0EB4ECE8" w14:textId="77777777" w:rsidR="00747C4F" w:rsidRPr="003B1325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color w:val="000000"/>
          <w:sz w:val="16"/>
          <w:szCs w:val="16"/>
        </w:rPr>
      </w:pPr>
    </w:p>
    <w:p w14:paraId="4DF14105" w14:textId="77777777" w:rsidR="00747C4F" w:rsidRPr="00447CD2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4"/>
          <w:szCs w:val="24"/>
        </w:rPr>
      </w:pPr>
      <w:r w:rsidRPr="00447CD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Примечание:</w:t>
      </w:r>
      <w:r w:rsidRPr="00447CD2">
        <w:rPr>
          <w:rFonts w:ascii="Times New Roman" w:hAnsi="Times New Roman"/>
          <w:i/>
          <w:iCs/>
          <w:color w:val="000000"/>
          <w:sz w:val="24"/>
          <w:szCs w:val="24"/>
        </w:rPr>
        <w:t xml:space="preserve"> Содержание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и</w:t>
      </w:r>
      <w:r w:rsidRPr="00447CD2">
        <w:rPr>
          <w:rFonts w:ascii="Times New Roman" w:hAnsi="Times New Roman"/>
          <w:i/>
          <w:iCs/>
          <w:color w:val="000000"/>
          <w:sz w:val="24"/>
          <w:szCs w:val="24"/>
        </w:rPr>
        <w:t xml:space="preserve"> о</w:t>
      </w:r>
      <w:r w:rsidRPr="00447CD2">
        <w:rPr>
          <w:rFonts w:ascii="Times New Roman" w:hAnsi="Times New Roman"/>
          <w:i/>
          <w:iCs/>
          <w:sz w:val="24"/>
          <w:szCs w:val="24"/>
        </w:rPr>
        <w:t xml:space="preserve">писание образовательной деятельности </w:t>
      </w:r>
      <w:r w:rsidRPr="00447CD2">
        <w:rPr>
          <w:rFonts w:ascii="Times New Roman" w:hAnsi="Times New Roman"/>
          <w:i/>
          <w:iCs/>
          <w:color w:val="000000"/>
          <w:sz w:val="24"/>
          <w:szCs w:val="24"/>
        </w:rPr>
        <w:t xml:space="preserve">подробно сформулировано в </w:t>
      </w:r>
      <w:r w:rsidRPr="00447CD2">
        <w:rPr>
          <w:rFonts w:ascii="Times New Roman" w:hAnsi="Times New Roman"/>
          <w:i/>
          <w:iCs/>
          <w:sz w:val="24"/>
          <w:szCs w:val="24"/>
        </w:rPr>
        <w:t>контексте парциал</w:t>
      </w:r>
      <w:r>
        <w:rPr>
          <w:rFonts w:ascii="Times New Roman" w:hAnsi="Times New Roman"/>
          <w:i/>
          <w:iCs/>
          <w:sz w:val="24"/>
          <w:szCs w:val="24"/>
        </w:rPr>
        <w:t>ьной</w:t>
      </w:r>
      <w:r w:rsidRPr="00447CD2">
        <w:rPr>
          <w:rFonts w:ascii="Times New Roman" w:hAnsi="Times New Roman"/>
          <w:i/>
          <w:iCs/>
          <w:sz w:val="24"/>
          <w:szCs w:val="24"/>
        </w:rPr>
        <w:t xml:space="preserve"> программ</w:t>
      </w:r>
      <w:r>
        <w:rPr>
          <w:rFonts w:ascii="Times New Roman" w:hAnsi="Times New Roman"/>
          <w:i/>
          <w:iCs/>
          <w:sz w:val="24"/>
          <w:szCs w:val="24"/>
        </w:rPr>
        <w:t>ы</w:t>
      </w:r>
      <w:r w:rsidRPr="00447CD2">
        <w:rPr>
          <w:rFonts w:ascii="Times New Roman" w:hAnsi="Times New Roman"/>
          <w:i/>
          <w:iCs/>
          <w:sz w:val="24"/>
          <w:szCs w:val="24"/>
        </w:rPr>
        <w:t>.</w:t>
      </w:r>
    </w:p>
    <w:p w14:paraId="3B584B43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454C1923" w14:textId="11350E86" w:rsidR="00747C4F" w:rsidRPr="00697394" w:rsidRDefault="000B229C" w:rsidP="003E600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05DAD70" wp14:editId="174D72AD">
                <wp:simplePos x="0" y="0"/>
                <wp:positionH relativeFrom="page">
                  <wp:posOffset>3480435</wp:posOffset>
                </wp:positionH>
                <wp:positionV relativeFrom="page">
                  <wp:posOffset>15121889</wp:posOffset>
                </wp:positionV>
                <wp:extent cx="6424930" cy="0"/>
                <wp:effectExtent l="0" t="0" r="33020" b="1905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493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101A4F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274.05pt;margin-top:1190.7pt;width:505.9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" strokeweight=".5pt">
                <w10:wrap anchorx="page" anchory="page"/>
              </v:shape>
            </w:pict>
          </mc:Fallback>
        </mc:AlternateContent>
      </w:r>
      <w:r w:rsidR="00747C4F" w:rsidRPr="00697394">
        <w:rPr>
          <w:rFonts w:ascii="Times New Roman" w:hAnsi="Times New Roman"/>
          <w:b/>
          <w:bCs/>
          <w:sz w:val="24"/>
          <w:szCs w:val="24"/>
        </w:rPr>
        <w:t>3. ОРГАНИЗАЦИОННЫЙ РАЗДЕЛ</w:t>
      </w:r>
    </w:p>
    <w:p w14:paraId="136D3EB7" w14:textId="77777777" w:rsidR="00747C4F" w:rsidRPr="00A01F20" w:rsidRDefault="00747C4F" w:rsidP="003E600F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14:paraId="610BB4A4" w14:textId="77777777" w:rsidR="00747C4F" w:rsidRPr="00697394" w:rsidRDefault="00747C4F" w:rsidP="003E600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97394">
        <w:rPr>
          <w:rFonts w:ascii="Times New Roman" w:hAnsi="Times New Roman"/>
          <w:b/>
          <w:bCs/>
          <w:color w:val="000000"/>
          <w:sz w:val="24"/>
          <w:szCs w:val="24"/>
        </w:rPr>
        <w:t>3.1. Психолого-педагогические условия, обеспечивающие</w:t>
      </w:r>
      <w:r w:rsidRPr="00697394">
        <w:rPr>
          <w:b/>
          <w:bCs/>
          <w:color w:val="000000"/>
          <w:sz w:val="24"/>
          <w:szCs w:val="24"/>
        </w:rPr>
        <w:br/>
      </w:r>
      <w:r w:rsidRPr="00697394">
        <w:rPr>
          <w:rFonts w:ascii="Times New Roman" w:hAnsi="Times New Roman"/>
          <w:b/>
          <w:bCs/>
          <w:color w:val="000000"/>
          <w:sz w:val="24"/>
          <w:szCs w:val="24"/>
        </w:rPr>
        <w:t>развитие ребенка</w:t>
      </w:r>
    </w:p>
    <w:p w14:paraId="191DE055" w14:textId="77777777" w:rsidR="00747C4F" w:rsidRPr="00697394" w:rsidRDefault="00747C4F" w:rsidP="003E600F">
      <w:pPr>
        <w:spacing w:after="0" w:line="240" w:lineRule="auto"/>
        <w:jc w:val="center"/>
        <w:rPr>
          <w:b/>
          <w:bCs/>
          <w:color w:val="000000"/>
          <w:sz w:val="24"/>
          <w:szCs w:val="24"/>
        </w:rPr>
      </w:pPr>
    </w:p>
    <w:p w14:paraId="2A33CDCF" w14:textId="77777777" w:rsidR="00747C4F" w:rsidRPr="00697394" w:rsidRDefault="00747C4F" w:rsidP="003E600F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697394">
        <w:rPr>
          <w:rFonts w:ascii="Times New Roman" w:hAnsi="Times New Roman"/>
          <w:color w:val="000000"/>
          <w:sz w:val="24"/>
          <w:szCs w:val="24"/>
        </w:rPr>
        <w:t>Программа предполагает создание следующих психолого-педагогических условий, обеспечивающих развитие ребенка в соответствии с его возрастными и индивидуальными возможностями и интересами.</w:t>
      </w:r>
    </w:p>
    <w:p w14:paraId="206B4921" w14:textId="77777777" w:rsidR="00747C4F" w:rsidRPr="00697394" w:rsidRDefault="00747C4F" w:rsidP="003E600F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69739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1. Личностно-порождающее взаимодействие взрослых с детьми, </w:t>
      </w:r>
      <w:r w:rsidRPr="00697394">
        <w:rPr>
          <w:rFonts w:ascii="Times New Roman" w:hAnsi="Times New Roman"/>
          <w:color w:val="000000"/>
          <w:sz w:val="24"/>
          <w:szCs w:val="24"/>
        </w:rPr>
        <w:t>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и жизненных навыков.</w:t>
      </w:r>
    </w:p>
    <w:p w14:paraId="4EE1430A" w14:textId="77777777" w:rsidR="00747C4F" w:rsidRPr="00697394" w:rsidRDefault="00747C4F" w:rsidP="003E600F">
      <w:pPr>
        <w:spacing w:after="0" w:line="240" w:lineRule="auto"/>
        <w:jc w:val="both"/>
        <w:rPr>
          <w:color w:val="000000"/>
          <w:sz w:val="24"/>
          <w:szCs w:val="24"/>
        </w:rPr>
      </w:pPr>
      <w:r w:rsidRPr="0069739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2. Ориентированность педагогической оценки на относительные показатели детской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69739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успешности, </w:t>
      </w:r>
      <w:r w:rsidRPr="00697394">
        <w:rPr>
          <w:rFonts w:ascii="Times New Roman" w:hAnsi="Times New Roman"/>
          <w:color w:val="000000"/>
          <w:sz w:val="24"/>
          <w:szCs w:val="24"/>
        </w:rPr>
        <w:t>то есть сравнение нынешних и предыдущих достижений ребенка,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97394">
        <w:rPr>
          <w:rFonts w:ascii="Times New Roman" w:hAnsi="Times New Roman"/>
          <w:color w:val="000000"/>
          <w:sz w:val="24"/>
          <w:szCs w:val="24"/>
        </w:rPr>
        <w:t>стимулирование самооценки.</w:t>
      </w:r>
    </w:p>
    <w:p w14:paraId="32D5BE7C" w14:textId="77777777" w:rsidR="00747C4F" w:rsidRPr="00697394" w:rsidRDefault="00747C4F" w:rsidP="003E600F">
      <w:pPr>
        <w:spacing w:after="0" w:line="240" w:lineRule="auto"/>
        <w:jc w:val="both"/>
        <w:rPr>
          <w:color w:val="000000"/>
          <w:sz w:val="24"/>
          <w:szCs w:val="24"/>
        </w:rPr>
      </w:pPr>
      <w:r w:rsidRPr="0069739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3. Формирование игры </w:t>
      </w:r>
      <w:r w:rsidRPr="00697394">
        <w:rPr>
          <w:rFonts w:ascii="Times New Roman" w:hAnsi="Times New Roman"/>
          <w:color w:val="000000"/>
          <w:sz w:val="24"/>
          <w:szCs w:val="24"/>
        </w:rPr>
        <w:t>как важнейшего фактора развития ребенка.</w:t>
      </w:r>
    </w:p>
    <w:p w14:paraId="4CF96B72" w14:textId="77777777" w:rsidR="00747C4F" w:rsidRPr="00697394" w:rsidRDefault="00747C4F" w:rsidP="003E600F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69739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4. Создание развивающей образовательной среды, </w:t>
      </w:r>
      <w:r w:rsidRPr="00697394">
        <w:rPr>
          <w:rFonts w:ascii="Times New Roman" w:hAnsi="Times New Roman"/>
          <w:color w:val="000000"/>
          <w:sz w:val="24"/>
          <w:szCs w:val="24"/>
        </w:rPr>
        <w:t>способствующей физическому,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97394">
        <w:rPr>
          <w:rFonts w:ascii="Times New Roman" w:hAnsi="Times New Roman"/>
          <w:color w:val="000000"/>
          <w:sz w:val="24"/>
          <w:szCs w:val="24"/>
        </w:rPr>
        <w:t>социально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97394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97394">
        <w:rPr>
          <w:rFonts w:ascii="Times New Roman" w:hAnsi="Times New Roman"/>
          <w:color w:val="000000"/>
          <w:sz w:val="24"/>
          <w:szCs w:val="24"/>
        </w:rPr>
        <w:t>коммуникативному, познавательному, речевому, художественно</w:t>
      </w:r>
      <w:r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697394">
        <w:rPr>
          <w:rFonts w:ascii="Times New Roman" w:hAnsi="Times New Roman"/>
          <w:color w:val="000000"/>
          <w:sz w:val="24"/>
          <w:szCs w:val="24"/>
        </w:rPr>
        <w:t>эстетическому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97394">
        <w:rPr>
          <w:rFonts w:ascii="Times New Roman" w:hAnsi="Times New Roman"/>
          <w:color w:val="000000"/>
          <w:sz w:val="24"/>
          <w:szCs w:val="24"/>
        </w:rPr>
        <w:t>развитию ребенка и сохранению его индивидуальности.</w:t>
      </w:r>
    </w:p>
    <w:p w14:paraId="179BCA6F" w14:textId="77777777" w:rsidR="00747C4F" w:rsidRPr="00697394" w:rsidRDefault="00747C4F" w:rsidP="003E600F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69739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5. Сбалансированность репродуктивной </w:t>
      </w:r>
      <w:r w:rsidRPr="00697394">
        <w:rPr>
          <w:rFonts w:ascii="Times New Roman" w:hAnsi="Times New Roman"/>
          <w:color w:val="000000"/>
          <w:sz w:val="24"/>
          <w:szCs w:val="24"/>
        </w:rPr>
        <w:t xml:space="preserve">(воспроизводящей готовый образец) </w:t>
      </w:r>
      <w:r w:rsidRPr="0069739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и продуктивной </w:t>
      </w:r>
      <w:r w:rsidRPr="00697394">
        <w:rPr>
          <w:rFonts w:ascii="Times New Roman" w:hAnsi="Times New Roman"/>
          <w:color w:val="000000"/>
          <w:sz w:val="24"/>
          <w:szCs w:val="24"/>
        </w:rPr>
        <w:t xml:space="preserve">(производящей субъективно новый продукт) </w:t>
      </w:r>
      <w:r w:rsidRPr="0069739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деятельности, </w:t>
      </w:r>
      <w:r w:rsidRPr="00697394">
        <w:rPr>
          <w:rFonts w:ascii="Times New Roman" w:hAnsi="Times New Roman"/>
          <w:color w:val="000000"/>
          <w:sz w:val="24"/>
          <w:szCs w:val="24"/>
        </w:rPr>
        <w:t>то есть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97394">
        <w:rPr>
          <w:rFonts w:ascii="Times New Roman" w:hAnsi="Times New Roman"/>
          <w:color w:val="000000"/>
          <w:sz w:val="24"/>
          <w:szCs w:val="24"/>
        </w:rPr>
        <w:t>деятельности по освоению культурных форм и образцов и детской исследовательской,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97394">
        <w:rPr>
          <w:rFonts w:ascii="Times New Roman" w:hAnsi="Times New Roman"/>
          <w:color w:val="000000"/>
          <w:sz w:val="24"/>
          <w:szCs w:val="24"/>
        </w:rPr>
        <w:t>творческой деятельности; совместных и самостоятельных, подвижных и статичных форм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97394">
        <w:rPr>
          <w:rFonts w:ascii="Times New Roman" w:hAnsi="Times New Roman"/>
          <w:color w:val="000000"/>
          <w:sz w:val="24"/>
          <w:szCs w:val="24"/>
        </w:rPr>
        <w:t>активности.</w:t>
      </w:r>
    </w:p>
    <w:p w14:paraId="4EB1CBE1" w14:textId="77777777" w:rsidR="00747C4F" w:rsidRPr="00697394" w:rsidRDefault="00747C4F" w:rsidP="003E600F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69739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lastRenderedPageBreak/>
        <w:t xml:space="preserve">6. Участие семьи </w:t>
      </w:r>
      <w:r w:rsidRPr="00697394">
        <w:rPr>
          <w:rFonts w:ascii="Times New Roman" w:hAnsi="Times New Roman"/>
          <w:color w:val="000000"/>
          <w:sz w:val="24"/>
          <w:szCs w:val="24"/>
        </w:rPr>
        <w:t>как необходимое условие для полноценного развития ребенка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97394">
        <w:rPr>
          <w:rFonts w:ascii="Times New Roman" w:hAnsi="Times New Roman"/>
          <w:color w:val="000000"/>
          <w:sz w:val="24"/>
          <w:szCs w:val="24"/>
        </w:rPr>
        <w:t>дошкольного возраста.</w:t>
      </w:r>
    </w:p>
    <w:p w14:paraId="15E7627D" w14:textId="77777777" w:rsidR="00747C4F" w:rsidRPr="00697394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69739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7. Профессиональное развитие педагогов, </w:t>
      </w:r>
      <w:r w:rsidRPr="00697394">
        <w:rPr>
          <w:rFonts w:ascii="Times New Roman" w:hAnsi="Times New Roman"/>
          <w:color w:val="000000"/>
          <w:sz w:val="24"/>
          <w:szCs w:val="24"/>
        </w:rPr>
        <w:t>направленное на развитие профессиональных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97394">
        <w:rPr>
          <w:rFonts w:ascii="Times New Roman" w:hAnsi="Times New Roman"/>
          <w:color w:val="000000"/>
          <w:sz w:val="24"/>
          <w:szCs w:val="24"/>
        </w:rPr>
        <w:t>компетентностей, в том числе коммуникативной компетентности и мастерства мотивирования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97394">
        <w:rPr>
          <w:rFonts w:ascii="Times New Roman" w:hAnsi="Times New Roman"/>
          <w:color w:val="000000"/>
          <w:sz w:val="24"/>
          <w:szCs w:val="24"/>
        </w:rPr>
        <w:t>ребенка, а также владения правилами безопасного пользования Интернетом, предполагающее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97394">
        <w:rPr>
          <w:rFonts w:ascii="Times New Roman" w:hAnsi="Times New Roman"/>
          <w:color w:val="000000"/>
          <w:sz w:val="24"/>
          <w:szCs w:val="24"/>
        </w:rPr>
        <w:t>создание сетевого взаимодействия педагогов и управленцев, работающих по</w:t>
      </w:r>
      <w:r>
        <w:rPr>
          <w:rFonts w:ascii="Times New Roman" w:hAnsi="Times New Roman"/>
          <w:color w:val="000000"/>
          <w:sz w:val="24"/>
          <w:szCs w:val="24"/>
        </w:rPr>
        <w:t xml:space="preserve"> п</w:t>
      </w:r>
      <w:r w:rsidRPr="00697394">
        <w:rPr>
          <w:rFonts w:ascii="Times New Roman" w:hAnsi="Times New Roman"/>
          <w:color w:val="000000"/>
          <w:sz w:val="24"/>
          <w:szCs w:val="24"/>
        </w:rPr>
        <w:t>рограмме.</w:t>
      </w:r>
    </w:p>
    <w:p w14:paraId="68BA1087" w14:textId="77777777" w:rsidR="00747C4F" w:rsidRPr="00697394" w:rsidRDefault="00747C4F" w:rsidP="003E600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97394">
        <w:rPr>
          <w:rFonts w:ascii="Times New Roman" w:hAnsi="Times New Roman"/>
          <w:b/>
          <w:bCs/>
          <w:sz w:val="24"/>
          <w:szCs w:val="24"/>
        </w:rPr>
        <w:t>3.2. Материально-техническое обеспечение</w:t>
      </w:r>
    </w:p>
    <w:p w14:paraId="4518F0F2" w14:textId="77777777" w:rsidR="00747C4F" w:rsidRPr="00697394" w:rsidRDefault="00747C4F" w:rsidP="003E600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8E04EF3" w14:textId="77777777" w:rsidR="00747C4F" w:rsidRPr="00697394" w:rsidRDefault="00747C4F" w:rsidP="003E600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97394">
        <w:rPr>
          <w:rFonts w:ascii="Times New Roman" w:hAnsi="Times New Roman"/>
          <w:bCs/>
          <w:sz w:val="24"/>
          <w:szCs w:val="24"/>
        </w:rPr>
        <w:tab/>
        <w:t xml:space="preserve">Важным моментом успешного осуществления образовательного процесса и комфортного пребывания детей в ДОУ является создание необходимых материально-технических и медико-социальных условий пребывания детей в ДОУ. </w:t>
      </w:r>
    </w:p>
    <w:p w14:paraId="0041B4B8" w14:textId="77777777" w:rsidR="00747C4F" w:rsidRPr="00697394" w:rsidRDefault="00747C4F" w:rsidP="003E600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97394">
        <w:rPr>
          <w:rFonts w:ascii="Times New Roman" w:hAnsi="Times New Roman"/>
          <w:bCs/>
          <w:sz w:val="24"/>
          <w:szCs w:val="24"/>
        </w:rPr>
        <w:tab/>
        <w:t xml:space="preserve">Содержание развивающей предметно-пространственной среды помещений соответствует возрастным особенностям детей и требованиям Федерального государственного образовательного стандарта дошкольного образования. Создание развивающей среды в ДОУ в соответствии с современными требованиями позволяет совершенствовать эффективность педагогического процесса, обеспечить доступность развивающего пространства и предоставить каждому ребенку возможности самостоятельного выбора деятельности.  </w:t>
      </w:r>
    </w:p>
    <w:p w14:paraId="73BEB4A8" w14:textId="77777777" w:rsidR="00747C4F" w:rsidRPr="00697394" w:rsidRDefault="00747C4F" w:rsidP="003E600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97394">
        <w:rPr>
          <w:rFonts w:ascii="Times New Roman" w:hAnsi="Times New Roman"/>
          <w:bCs/>
          <w:sz w:val="24"/>
          <w:szCs w:val="24"/>
        </w:rPr>
        <w:tab/>
        <w:t xml:space="preserve">Участок ДОУ озеленен, оснащен павильонами, имеет спортивную площадку, тропу здоровья, огороды. Для каждой возрастной группы на игровых площадках размещены игровое, спортивное оборудование, теневые навесы. Так же оборудована хозяйственная зона: помещения для хранения хозяйственного инвентаря, площадка для сбора мусора и пищевых отходов.  </w:t>
      </w:r>
      <w:r w:rsidRPr="00697394">
        <w:rPr>
          <w:rFonts w:ascii="Times New Roman" w:hAnsi="Times New Roman"/>
          <w:bCs/>
          <w:sz w:val="24"/>
          <w:szCs w:val="24"/>
        </w:rPr>
        <w:tab/>
        <w:t xml:space="preserve">В ДОУ имеется центральное отопление, вода, канализация, сантехническое оборудование в хорошем состоянии. В учреждении созданы безопасные условия пребывания и жизнедеятельности детей и сотрудников. </w:t>
      </w:r>
      <w:r w:rsidRPr="00697394">
        <w:rPr>
          <w:rFonts w:ascii="Times New Roman" w:hAnsi="Times New Roman"/>
          <w:bCs/>
          <w:sz w:val="24"/>
          <w:szCs w:val="24"/>
        </w:rPr>
        <w:tab/>
        <w:t xml:space="preserve">Здание оборудовано автоматической пожарной сигнализацией и «тревожной кнопкой».  </w:t>
      </w:r>
    </w:p>
    <w:p w14:paraId="76258B9D" w14:textId="77777777" w:rsidR="00747C4F" w:rsidRPr="00697394" w:rsidRDefault="00747C4F" w:rsidP="003E600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97394">
        <w:rPr>
          <w:rFonts w:ascii="Times New Roman" w:hAnsi="Times New Roman"/>
          <w:bCs/>
          <w:sz w:val="24"/>
          <w:szCs w:val="24"/>
        </w:rPr>
        <w:tab/>
        <w:t xml:space="preserve">Детский сад имеет спортивный и музыкальный залы, методический кабинет, изостудию, кабинет английского языка, кабинет психолога,  логопедический кабинет, медицинский кабинет, изолятор.  </w:t>
      </w:r>
    </w:p>
    <w:p w14:paraId="1969F48F" w14:textId="77777777" w:rsidR="00747C4F" w:rsidRPr="00697394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697394">
        <w:rPr>
          <w:rFonts w:ascii="Times New Roman" w:hAnsi="Times New Roman"/>
          <w:bCs/>
          <w:sz w:val="24"/>
          <w:szCs w:val="24"/>
        </w:rPr>
        <w:t xml:space="preserve">Возрастные группы и помещения для занятий с детьми в достаточном количестве обеспечены детской мебелью, игровым оборудованием, развивающими игрушками и пособиями, спортивным инвентарем и другими необходимыми материалами.  </w:t>
      </w:r>
    </w:p>
    <w:p w14:paraId="10D7C26E" w14:textId="77777777" w:rsidR="00747C4F" w:rsidRPr="007553FA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bCs/>
          <w:sz w:val="16"/>
          <w:szCs w:val="16"/>
        </w:rPr>
      </w:pPr>
    </w:p>
    <w:p w14:paraId="404ABD71" w14:textId="77777777" w:rsidR="00747C4F" w:rsidRPr="003E73B4" w:rsidRDefault="00747C4F" w:rsidP="003E600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73B4">
        <w:rPr>
          <w:rFonts w:ascii="Times New Roman" w:hAnsi="Times New Roman"/>
          <w:b/>
          <w:bCs/>
          <w:sz w:val="24"/>
          <w:szCs w:val="24"/>
        </w:rPr>
        <w:t xml:space="preserve">3.3. </w:t>
      </w:r>
      <w:r w:rsidRPr="003E73B4">
        <w:rPr>
          <w:rFonts w:ascii="Times New Roman" w:hAnsi="Times New Roman"/>
          <w:b/>
          <w:sz w:val="24"/>
          <w:szCs w:val="24"/>
        </w:rPr>
        <w:t xml:space="preserve">Обеспеченность методическими материалами </w:t>
      </w:r>
    </w:p>
    <w:p w14:paraId="0E527CD5" w14:textId="77777777" w:rsidR="00747C4F" w:rsidRPr="003E73B4" w:rsidRDefault="00747C4F" w:rsidP="003E600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73B4">
        <w:rPr>
          <w:rFonts w:ascii="Times New Roman" w:hAnsi="Times New Roman"/>
          <w:b/>
          <w:sz w:val="24"/>
          <w:szCs w:val="24"/>
        </w:rPr>
        <w:t>и средствами обучения и воспитания</w:t>
      </w:r>
      <w:r w:rsidRPr="003E73B4">
        <w:rPr>
          <w:rFonts w:ascii="Times New Roman" w:hAnsi="Times New Roman"/>
          <w:b/>
          <w:sz w:val="24"/>
          <w:szCs w:val="24"/>
        </w:rPr>
        <w:tab/>
      </w:r>
    </w:p>
    <w:p w14:paraId="0D8BB69F" w14:textId="77777777" w:rsidR="00747C4F" w:rsidRPr="003E73B4" w:rsidRDefault="00747C4F" w:rsidP="003E600F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14:paraId="43E9B0ED" w14:textId="77777777" w:rsidR="00747C4F" w:rsidRPr="003E73B4" w:rsidRDefault="00747C4F" w:rsidP="003E600F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ab/>
        <w:t>Обеспеченность ДОУ методическими материалами и средствами обучения обязательной части Программы соответствует Образовательной программы дошкольного образования «Теремок» для детей от двух месяцев до трех лет / Научный руководитель И.А. Лыкова; под общей редакцией Т.В. Волосовец, И.Л. Кириллова, И.А. Лыковой, О.С. Ушаковой. — М.: Издательский дом «Цветной мир», 2019. — 160 с. (2-е дополненное издание).</w:t>
      </w:r>
      <w:r w:rsidRPr="003E73B4">
        <w:rPr>
          <w:rFonts w:ascii="Times New Roman" w:hAnsi="Times New Roman"/>
          <w:bCs/>
          <w:i/>
          <w:sz w:val="24"/>
          <w:szCs w:val="24"/>
        </w:rPr>
        <w:t xml:space="preserve"> (Приложение 2).</w:t>
      </w:r>
    </w:p>
    <w:p w14:paraId="0DC285C7" w14:textId="77777777" w:rsidR="006545C7" w:rsidRDefault="006545C7" w:rsidP="003E600F">
      <w:pPr>
        <w:pStyle w:val="ad"/>
        <w:spacing w:before="0" w:after="0"/>
        <w:jc w:val="center"/>
        <w:rPr>
          <w:b/>
          <w:bCs/>
          <w:sz w:val="24"/>
          <w:szCs w:val="24"/>
        </w:rPr>
      </w:pPr>
    </w:p>
    <w:p w14:paraId="773552A7" w14:textId="199BEC3C" w:rsidR="00747C4F" w:rsidRPr="00A01F20" w:rsidRDefault="00747C4F" w:rsidP="003E600F">
      <w:pPr>
        <w:pStyle w:val="ad"/>
        <w:spacing w:before="0" w:after="0"/>
        <w:jc w:val="center"/>
        <w:rPr>
          <w:b/>
          <w:bCs/>
          <w:color w:val="000000"/>
          <w:spacing w:val="-8"/>
          <w:sz w:val="24"/>
          <w:szCs w:val="24"/>
        </w:rPr>
      </w:pPr>
      <w:r w:rsidRPr="00A01F20">
        <w:rPr>
          <w:b/>
          <w:bCs/>
          <w:sz w:val="24"/>
          <w:szCs w:val="24"/>
        </w:rPr>
        <w:t xml:space="preserve">3.4. </w:t>
      </w:r>
      <w:r w:rsidRPr="00A01F20">
        <w:rPr>
          <w:b/>
          <w:bCs/>
          <w:color w:val="000000"/>
          <w:spacing w:val="-8"/>
          <w:sz w:val="24"/>
          <w:szCs w:val="24"/>
        </w:rPr>
        <w:t>Распорядок и режим дня</w:t>
      </w:r>
    </w:p>
    <w:p w14:paraId="53B0D9B6" w14:textId="77777777" w:rsidR="00747C4F" w:rsidRPr="0010297F" w:rsidRDefault="00747C4F" w:rsidP="003E600F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16"/>
          <w:szCs w:val="16"/>
        </w:rPr>
      </w:pPr>
    </w:p>
    <w:p w14:paraId="429CFD80" w14:textId="7A92DDCF" w:rsidR="00747C4F" w:rsidRDefault="00747C4F" w:rsidP="003E600F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color w:val="000000"/>
        </w:rPr>
      </w:pPr>
      <w:r w:rsidRPr="005349F6">
        <w:rPr>
          <w:rFonts w:ascii="Times New Roman" w:hAnsi="Times New Roman"/>
          <w:color w:val="000000"/>
          <w:sz w:val="24"/>
          <w:szCs w:val="24"/>
        </w:rPr>
        <w:t>Режим дня разработан на основе действующих СанПиН 2.4.1.3049 – 13 «Санитарно</w:t>
      </w:r>
      <w:r w:rsidR="006545C7">
        <w:rPr>
          <w:rFonts w:ascii="Times New Roman" w:hAnsi="Times New Roman"/>
          <w:color w:val="000000"/>
          <w:sz w:val="24"/>
          <w:szCs w:val="24"/>
        </w:rPr>
        <w:t>-</w:t>
      </w:r>
      <w:r w:rsidRPr="005349F6">
        <w:rPr>
          <w:rFonts w:ascii="Times New Roman" w:hAnsi="Times New Roman"/>
          <w:color w:val="000000"/>
          <w:sz w:val="24"/>
          <w:szCs w:val="24"/>
        </w:rPr>
        <w:t>эпидемиологические требования к устройству, содержанию и организации режима работы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49F6">
        <w:rPr>
          <w:rFonts w:ascii="Times New Roman" w:hAnsi="Times New Roman"/>
          <w:color w:val="000000"/>
          <w:sz w:val="24"/>
          <w:szCs w:val="24"/>
        </w:rPr>
        <w:t>дошкольных образовательных организаций», утверждены постановлением Главного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49F6">
        <w:rPr>
          <w:rFonts w:ascii="Times New Roman" w:hAnsi="Times New Roman"/>
          <w:color w:val="000000"/>
          <w:sz w:val="24"/>
          <w:szCs w:val="24"/>
        </w:rPr>
        <w:t>государственного санитарного врача Российской Федерации от 15.05.2013 г. №26 и с учетом:</w:t>
      </w:r>
    </w:p>
    <w:p w14:paraId="1BB5DDEF" w14:textId="77777777" w:rsidR="00747C4F" w:rsidRDefault="00747C4F" w:rsidP="003E600F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color w:val="000000"/>
        </w:rPr>
      </w:pPr>
      <w:r w:rsidRPr="005349F6">
        <w:rPr>
          <w:rFonts w:ascii="Wingdings" w:hAnsi="Wingdings"/>
          <w:color w:val="000000"/>
          <w:sz w:val="24"/>
          <w:szCs w:val="24"/>
        </w:rPr>
        <w:sym w:font="Wingdings" w:char="F0D8"/>
      </w:r>
      <w:r w:rsidRPr="005349F6">
        <w:rPr>
          <w:rFonts w:ascii="Wingdings" w:hAnsi="Wingdings"/>
          <w:color w:val="000000"/>
          <w:sz w:val="24"/>
          <w:szCs w:val="24"/>
        </w:rPr>
        <w:t></w:t>
      </w:r>
      <w:r w:rsidRPr="005349F6">
        <w:rPr>
          <w:rFonts w:ascii="Times New Roman" w:hAnsi="Times New Roman"/>
          <w:color w:val="000000"/>
          <w:sz w:val="24"/>
          <w:szCs w:val="24"/>
        </w:rPr>
        <w:t>соответствия функциональным возможностям детей разного возраста;</w:t>
      </w:r>
    </w:p>
    <w:p w14:paraId="2B0FE9C6" w14:textId="77777777" w:rsidR="00747C4F" w:rsidRDefault="00747C4F" w:rsidP="003E600F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color w:val="000000"/>
        </w:rPr>
      </w:pPr>
      <w:r w:rsidRPr="005349F6">
        <w:rPr>
          <w:rFonts w:ascii="Wingdings" w:hAnsi="Wingdings"/>
          <w:color w:val="000000"/>
          <w:sz w:val="24"/>
          <w:szCs w:val="24"/>
        </w:rPr>
        <w:sym w:font="Wingdings" w:char="F0D8"/>
      </w:r>
      <w:r w:rsidRPr="005349F6">
        <w:rPr>
          <w:rFonts w:ascii="Wingdings" w:hAnsi="Wingdings"/>
          <w:color w:val="000000"/>
          <w:sz w:val="24"/>
          <w:szCs w:val="24"/>
        </w:rPr>
        <w:t></w:t>
      </w:r>
      <w:r w:rsidRPr="005349F6">
        <w:rPr>
          <w:rFonts w:ascii="Times New Roman" w:hAnsi="Times New Roman"/>
          <w:color w:val="000000"/>
          <w:sz w:val="24"/>
          <w:szCs w:val="24"/>
        </w:rPr>
        <w:t>соблюдения баланса между разными видами детской деятельности;</w:t>
      </w:r>
    </w:p>
    <w:p w14:paraId="1C882381" w14:textId="6F544914" w:rsidR="00747C4F" w:rsidRDefault="00747C4F" w:rsidP="003E600F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color w:val="000000"/>
        </w:rPr>
      </w:pPr>
      <w:r w:rsidRPr="005349F6">
        <w:rPr>
          <w:rFonts w:ascii="Wingdings" w:hAnsi="Wingdings"/>
          <w:color w:val="000000"/>
          <w:sz w:val="24"/>
          <w:szCs w:val="24"/>
        </w:rPr>
        <w:lastRenderedPageBreak/>
        <w:sym w:font="Wingdings" w:char="F0D8"/>
      </w:r>
      <w:r w:rsidRPr="005349F6">
        <w:rPr>
          <w:rFonts w:ascii="Wingdings" w:hAnsi="Wingdings"/>
          <w:color w:val="000000"/>
          <w:sz w:val="24"/>
          <w:szCs w:val="24"/>
        </w:rPr>
        <w:t></w:t>
      </w:r>
      <w:r w:rsidRPr="005349F6">
        <w:rPr>
          <w:rFonts w:ascii="Times New Roman" w:hAnsi="Times New Roman"/>
          <w:color w:val="000000"/>
          <w:sz w:val="24"/>
          <w:szCs w:val="24"/>
        </w:rPr>
        <w:t>социального заказа родителей (законных представителей) и нормативно-правовых</w:t>
      </w:r>
      <w:r w:rsidR="006545C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49F6">
        <w:rPr>
          <w:rFonts w:ascii="Times New Roman" w:hAnsi="Times New Roman"/>
          <w:color w:val="000000"/>
          <w:sz w:val="24"/>
          <w:szCs w:val="24"/>
        </w:rPr>
        <w:t>требований к организации режима деятельности ДОО;</w:t>
      </w:r>
    </w:p>
    <w:p w14:paraId="2DC6C5C9" w14:textId="77777777" w:rsidR="00747C4F" w:rsidRDefault="00747C4F" w:rsidP="003E600F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color w:val="000000"/>
        </w:rPr>
      </w:pPr>
      <w:r w:rsidRPr="005349F6">
        <w:rPr>
          <w:rFonts w:ascii="Wingdings" w:hAnsi="Wingdings"/>
          <w:color w:val="000000"/>
          <w:sz w:val="24"/>
          <w:szCs w:val="24"/>
        </w:rPr>
        <w:sym w:font="Wingdings" w:char="F0D8"/>
      </w:r>
      <w:r w:rsidRPr="005349F6">
        <w:rPr>
          <w:rFonts w:ascii="Wingdings" w:hAnsi="Wingdings"/>
          <w:color w:val="000000"/>
          <w:sz w:val="24"/>
          <w:szCs w:val="24"/>
        </w:rPr>
        <w:t></w:t>
      </w:r>
      <w:r w:rsidRPr="005349F6">
        <w:rPr>
          <w:rFonts w:ascii="Times New Roman" w:hAnsi="Times New Roman"/>
          <w:color w:val="000000"/>
          <w:sz w:val="24"/>
          <w:szCs w:val="24"/>
        </w:rPr>
        <w:t>принципов постоянства, гибкости, последовательности, постепенности в проведении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49F6">
        <w:rPr>
          <w:rFonts w:ascii="Times New Roman" w:hAnsi="Times New Roman"/>
          <w:color w:val="000000"/>
          <w:sz w:val="24"/>
          <w:szCs w:val="24"/>
        </w:rPr>
        <w:t>режимных процессов, чередования видов деятельности и отдыха.</w:t>
      </w:r>
    </w:p>
    <w:p w14:paraId="3D9E7328" w14:textId="77777777" w:rsidR="00747C4F" w:rsidRDefault="00747C4F" w:rsidP="003E600F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color w:val="000000"/>
        </w:rPr>
      </w:pPr>
      <w:r w:rsidRPr="005349F6">
        <w:rPr>
          <w:rFonts w:ascii="Times New Roman" w:hAnsi="Times New Roman"/>
          <w:color w:val="000000"/>
          <w:sz w:val="24"/>
          <w:szCs w:val="24"/>
        </w:rPr>
        <w:t>Режим пребывания детей в детском саду разработан для каждой возрастной группы,</w:t>
      </w:r>
      <w:r w:rsidRPr="005349F6">
        <w:rPr>
          <w:color w:val="000000"/>
        </w:rPr>
        <w:br/>
      </w:r>
      <w:r w:rsidRPr="005349F6">
        <w:rPr>
          <w:rFonts w:ascii="Times New Roman" w:hAnsi="Times New Roman"/>
          <w:color w:val="000000"/>
          <w:sz w:val="24"/>
          <w:szCs w:val="24"/>
        </w:rPr>
        <w:t>скорректирован с учётом работы ДОО и с учётом климата (тёплого и холодного периода года,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49F6">
        <w:rPr>
          <w:rFonts w:ascii="Times New Roman" w:hAnsi="Times New Roman"/>
          <w:color w:val="000000"/>
          <w:sz w:val="24"/>
          <w:szCs w:val="24"/>
        </w:rPr>
        <w:t>периода полярной ночи).</w:t>
      </w:r>
    </w:p>
    <w:p w14:paraId="02B495C9" w14:textId="77777777" w:rsidR="00747C4F" w:rsidRDefault="00747C4F" w:rsidP="003E600F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color w:val="000000"/>
        </w:rPr>
      </w:pPr>
      <w:r w:rsidRPr="005349F6">
        <w:rPr>
          <w:rFonts w:ascii="Times New Roman" w:hAnsi="Times New Roman"/>
          <w:color w:val="000000"/>
          <w:sz w:val="24"/>
          <w:szCs w:val="24"/>
        </w:rPr>
        <w:t>Гибкий режим рассматривается в вариантах:</w:t>
      </w:r>
    </w:p>
    <w:p w14:paraId="64E2E1BC" w14:textId="77777777" w:rsidR="00747C4F" w:rsidRDefault="00747C4F" w:rsidP="003E600F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color w:val="000000"/>
        </w:rPr>
      </w:pPr>
      <w:r w:rsidRPr="005349F6">
        <w:rPr>
          <w:rFonts w:ascii="Symbol" w:hAnsi="Symbol"/>
          <w:color w:val="000000"/>
          <w:sz w:val="24"/>
          <w:szCs w:val="24"/>
        </w:rPr>
        <w:sym w:font="Symbol" w:char="F02D"/>
      </w:r>
      <w:r w:rsidRPr="005349F6">
        <w:rPr>
          <w:rFonts w:ascii="Symbol" w:hAnsi="Symbol"/>
          <w:color w:val="000000"/>
          <w:sz w:val="24"/>
          <w:szCs w:val="24"/>
        </w:rPr>
        <w:t></w:t>
      </w:r>
      <w:r w:rsidRPr="005349F6">
        <w:rPr>
          <w:rFonts w:ascii="Times New Roman" w:hAnsi="Times New Roman"/>
          <w:color w:val="000000"/>
          <w:sz w:val="24"/>
          <w:szCs w:val="24"/>
        </w:rPr>
        <w:t>организация жизни детей в группе в дни карантина;</w:t>
      </w:r>
    </w:p>
    <w:p w14:paraId="6EFADF75" w14:textId="77777777" w:rsidR="00747C4F" w:rsidRDefault="00747C4F" w:rsidP="003E600F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color w:val="000000"/>
        </w:rPr>
      </w:pPr>
      <w:r w:rsidRPr="005349F6">
        <w:rPr>
          <w:rFonts w:ascii="Symbol" w:hAnsi="Symbol"/>
          <w:color w:val="000000"/>
          <w:sz w:val="24"/>
          <w:szCs w:val="24"/>
        </w:rPr>
        <w:sym w:font="Symbol" w:char="F02D"/>
      </w:r>
      <w:r w:rsidRPr="005349F6">
        <w:rPr>
          <w:rFonts w:ascii="Symbol" w:hAnsi="Symbol"/>
          <w:color w:val="000000"/>
          <w:sz w:val="24"/>
          <w:szCs w:val="24"/>
        </w:rPr>
        <w:t></w:t>
      </w:r>
      <w:r w:rsidRPr="005349F6">
        <w:rPr>
          <w:rFonts w:ascii="Times New Roman" w:hAnsi="Times New Roman"/>
          <w:color w:val="000000"/>
          <w:sz w:val="24"/>
          <w:szCs w:val="24"/>
        </w:rPr>
        <w:t>распределение деятельности детей в зависимости от решаемых задач, погодных условий,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49F6">
        <w:rPr>
          <w:rFonts w:ascii="Times New Roman" w:hAnsi="Times New Roman"/>
          <w:color w:val="000000"/>
          <w:sz w:val="24"/>
          <w:szCs w:val="24"/>
        </w:rPr>
        <w:t>объёма и сложности предлагаемого детям обучающего материала;</w:t>
      </w:r>
    </w:p>
    <w:p w14:paraId="295B8D82" w14:textId="77777777" w:rsidR="00747C4F" w:rsidRDefault="00747C4F" w:rsidP="003E600F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color w:val="000000"/>
        </w:rPr>
      </w:pPr>
      <w:r w:rsidRPr="005349F6">
        <w:rPr>
          <w:rFonts w:ascii="Symbol" w:hAnsi="Symbol"/>
          <w:color w:val="000000"/>
          <w:sz w:val="24"/>
          <w:szCs w:val="24"/>
        </w:rPr>
        <w:sym w:font="Symbol" w:char="F02D"/>
      </w:r>
      <w:r w:rsidRPr="005349F6">
        <w:rPr>
          <w:rFonts w:ascii="Symbol" w:hAnsi="Symbol"/>
          <w:color w:val="000000"/>
          <w:sz w:val="24"/>
          <w:szCs w:val="24"/>
        </w:rPr>
        <w:t></w:t>
      </w:r>
      <w:r w:rsidRPr="005349F6">
        <w:rPr>
          <w:rFonts w:ascii="Times New Roman" w:hAnsi="Times New Roman"/>
          <w:color w:val="000000"/>
          <w:sz w:val="24"/>
          <w:szCs w:val="24"/>
        </w:rPr>
        <w:t>разной длительность пребывания ребёнка в группе (в период адаптации).</w:t>
      </w:r>
    </w:p>
    <w:p w14:paraId="38506D66" w14:textId="77777777" w:rsidR="00747C4F" w:rsidRDefault="00747C4F" w:rsidP="003E600F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5349F6">
        <w:rPr>
          <w:rFonts w:ascii="Times New Roman" w:hAnsi="Times New Roman"/>
          <w:color w:val="000000"/>
          <w:sz w:val="24"/>
          <w:szCs w:val="24"/>
        </w:rPr>
        <w:t>В период адаптации к условиям детского сада организуется кратковременное посещение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49F6">
        <w:rPr>
          <w:rFonts w:ascii="Times New Roman" w:hAnsi="Times New Roman"/>
          <w:color w:val="000000"/>
          <w:sz w:val="24"/>
          <w:szCs w:val="24"/>
        </w:rPr>
        <w:t>ребенком ДОО. Увеличение времени пребывания ребенка в детском саду происходит на основ</w:t>
      </w:r>
      <w:r>
        <w:rPr>
          <w:rFonts w:ascii="Times New Roman" w:hAnsi="Times New Roman"/>
          <w:color w:val="000000"/>
          <w:sz w:val="24"/>
          <w:szCs w:val="24"/>
        </w:rPr>
        <w:t xml:space="preserve">е </w:t>
      </w:r>
      <w:r w:rsidRPr="005349F6">
        <w:rPr>
          <w:rFonts w:ascii="Times New Roman" w:hAnsi="Times New Roman"/>
          <w:color w:val="000000"/>
          <w:sz w:val="24"/>
          <w:szCs w:val="24"/>
        </w:rPr>
        <w:t>наблюдений за состоянием ребенка и характером его привыкания. Во время адаптационного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49F6">
        <w:rPr>
          <w:rFonts w:ascii="Times New Roman" w:hAnsi="Times New Roman"/>
          <w:color w:val="000000"/>
          <w:sz w:val="24"/>
          <w:szCs w:val="24"/>
        </w:rPr>
        <w:t>периода непосредственно образовательная деятельность не проводится, основой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49F6">
        <w:rPr>
          <w:rFonts w:ascii="Times New Roman" w:hAnsi="Times New Roman"/>
          <w:color w:val="000000"/>
          <w:sz w:val="24"/>
          <w:szCs w:val="24"/>
        </w:rPr>
        <w:t>познавательной, творческой деятельности ребенка в этот период являются игра и общение.</w:t>
      </w:r>
    </w:p>
    <w:p w14:paraId="0081AC3D" w14:textId="77777777" w:rsidR="00747C4F" w:rsidRPr="00AF5054" w:rsidRDefault="00747C4F" w:rsidP="003E600F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16"/>
          <w:szCs w:val="16"/>
        </w:rPr>
      </w:pPr>
    </w:p>
    <w:p w14:paraId="09B94CE5" w14:textId="77777777" w:rsidR="00747C4F" w:rsidRPr="003E73B4" w:rsidRDefault="00747C4F" w:rsidP="003E600F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3E73B4">
        <w:rPr>
          <w:rFonts w:ascii="Times New Roman" w:hAnsi="Times New Roman"/>
          <w:b/>
          <w:i/>
          <w:sz w:val="24"/>
          <w:szCs w:val="24"/>
        </w:rPr>
        <w:t>Режим работы ДОУ.</w:t>
      </w:r>
    </w:p>
    <w:p w14:paraId="24C7B187" w14:textId="77777777" w:rsidR="00747C4F" w:rsidRPr="003E73B4" w:rsidRDefault="00747C4F" w:rsidP="003E600F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>ДОУ работает в режиме пятидневной рабочей недели.</w:t>
      </w:r>
    </w:p>
    <w:p w14:paraId="1BF26033" w14:textId="6594DEA8" w:rsidR="00747C4F" w:rsidRPr="003E73B4" w:rsidRDefault="00747C4F" w:rsidP="003E600F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ab/>
        <w:t xml:space="preserve">Группа общеразвивающей направленности ДОУ функционирует в режиме полного </w:t>
      </w:r>
      <w:r w:rsidR="00EC16BD" w:rsidRPr="003E73B4">
        <w:rPr>
          <w:rFonts w:ascii="Times New Roman" w:hAnsi="Times New Roman"/>
          <w:sz w:val="24"/>
          <w:szCs w:val="24"/>
        </w:rPr>
        <w:t>(</w:t>
      </w:r>
      <w:r w:rsidR="00EC16BD">
        <w:rPr>
          <w:rFonts w:ascii="Times New Roman" w:hAnsi="Times New Roman"/>
          <w:sz w:val="24"/>
          <w:szCs w:val="24"/>
        </w:rPr>
        <w:t>12</w:t>
      </w:r>
      <w:r w:rsidR="00EC16BD" w:rsidRPr="003E73B4">
        <w:rPr>
          <w:rFonts w:ascii="Times New Roman" w:hAnsi="Times New Roman"/>
          <w:sz w:val="24"/>
          <w:szCs w:val="24"/>
        </w:rPr>
        <w:t xml:space="preserve"> часов)</w:t>
      </w:r>
      <w:r w:rsidR="00EC16BD">
        <w:rPr>
          <w:rFonts w:ascii="Times New Roman" w:hAnsi="Times New Roman"/>
          <w:sz w:val="24"/>
          <w:szCs w:val="24"/>
        </w:rPr>
        <w:t xml:space="preserve"> </w:t>
      </w:r>
      <w:r w:rsidRPr="003E73B4">
        <w:rPr>
          <w:rFonts w:ascii="Times New Roman" w:hAnsi="Times New Roman"/>
          <w:sz w:val="24"/>
          <w:szCs w:val="24"/>
        </w:rPr>
        <w:t xml:space="preserve">дня </w:t>
      </w:r>
      <w:r w:rsidR="00EC16BD" w:rsidRPr="00EC16BD">
        <w:rPr>
          <w:rFonts w:ascii="Times New Roman" w:hAnsi="Times New Roman"/>
          <w:sz w:val="24"/>
          <w:szCs w:val="24"/>
        </w:rPr>
        <w:t>с 7.00 до 19.00 часов</w:t>
      </w:r>
      <w:r w:rsidRPr="003E73B4">
        <w:rPr>
          <w:rFonts w:ascii="Times New Roman" w:hAnsi="Times New Roman"/>
          <w:sz w:val="24"/>
          <w:szCs w:val="24"/>
        </w:rPr>
        <w:t>.</w:t>
      </w:r>
    </w:p>
    <w:p w14:paraId="3C613FAF" w14:textId="77777777" w:rsidR="00747C4F" w:rsidRPr="003E73B4" w:rsidRDefault="00747C4F" w:rsidP="003E600F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Style w:val="FontStyle75"/>
          <w:rFonts w:ascii="Times New Roman" w:hAnsi="Times New Roman" w:cs="Times New Roman"/>
          <w:sz w:val="16"/>
          <w:szCs w:val="16"/>
        </w:rPr>
      </w:pPr>
    </w:p>
    <w:p w14:paraId="79D4F2C7" w14:textId="77777777" w:rsidR="00747C4F" w:rsidRPr="003E73B4" w:rsidRDefault="00747C4F" w:rsidP="003E600F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73B4">
        <w:rPr>
          <w:rStyle w:val="FontStyle75"/>
          <w:rFonts w:ascii="Times New Roman" w:hAnsi="Times New Roman" w:cs="Times New Roman"/>
          <w:sz w:val="24"/>
          <w:szCs w:val="24"/>
        </w:rPr>
        <w:t>Режим дня воспитанников группы.</w:t>
      </w:r>
    </w:p>
    <w:p w14:paraId="7972A87C" w14:textId="77777777" w:rsidR="00747C4F" w:rsidRPr="003E73B4" w:rsidRDefault="00747C4F" w:rsidP="003E600F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>Режим дня в детском саду соответствует возрастным особенностям детей и способствует их гармоничному развитию.</w:t>
      </w:r>
    </w:p>
    <w:p w14:paraId="3EB6A857" w14:textId="77777777" w:rsidR="00747C4F" w:rsidRDefault="00747C4F" w:rsidP="003E600F">
      <w:pPr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3E73B4">
        <w:rPr>
          <w:rFonts w:ascii="Times New Roman" w:eastAsia="TimesNewRomanPSMT" w:hAnsi="Times New Roman"/>
          <w:sz w:val="24"/>
          <w:szCs w:val="24"/>
        </w:rPr>
        <w:t>Режим строится в строгом соответствии с санитарно-гигиеническими требованиями.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</w:t>
      </w:r>
      <w:r>
        <w:rPr>
          <w:rFonts w:ascii="Times New Roman" w:eastAsia="TimesNewRomanPSMT" w:hAnsi="Times New Roman"/>
          <w:sz w:val="24"/>
          <w:szCs w:val="24"/>
        </w:rPr>
        <w:t>.</w:t>
      </w:r>
    </w:p>
    <w:p w14:paraId="0064DEDC" w14:textId="77777777" w:rsidR="00747C4F" w:rsidRDefault="00747C4F" w:rsidP="003E600F">
      <w:pPr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</w:p>
    <w:p w14:paraId="38C65BD0" w14:textId="77777777" w:rsidR="00747C4F" w:rsidRPr="00D86CAE" w:rsidRDefault="00747C4F" w:rsidP="003E600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6CAE">
        <w:rPr>
          <w:rFonts w:ascii="Times New Roman" w:hAnsi="Times New Roman"/>
          <w:b/>
          <w:sz w:val="24"/>
          <w:szCs w:val="24"/>
        </w:rPr>
        <w:t>Организация образовательной деятельности</w:t>
      </w:r>
    </w:p>
    <w:p w14:paraId="2CBD15C1" w14:textId="77777777" w:rsidR="00747C4F" w:rsidRDefault="00747C4F" w:rsidP="003E600F">
      <w:pPr>
        <w:spacing w:after="0" w:line="240" w:lineRule="auto"/>
        <w:ind w:firstLine="708"/>
        <w:jc w:val="both"/>
        <w:rPr>
          <w:b/>
          <w:bCs/>
          <w:i/>
          <w:iCs/>
          <w:color w:val="000000"/>
        </w:rPr>
      </w:pPr>
      <w:r w:rsidRPr="00AF5054">
        <w:rPr>
          <w:rFonts w:ascii="Times New Roman" w:hAnsi="Times New Roman"/>
          <w:color w:val="000000"/>
          <w:sz w:val="24"/>
          <w:szCs w:val="24"/>
        </w:rPr>
        <w:t>Организация деятельности взрослых и детей по реализации и освоению Программы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осуществляется в двух основных моделях организации образовательного процесса:</w:t>
      </w:r>
      <w:r w:rsidRPr="00AF5054">
        <w:rPr>
          <w:color w:val="000000"/>
        </w:rPr>
        <w:br/>
      </w:r>
      <w:r w:rsidRPr="00AF505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совместной деятельности взрослого и детей и самостоятельной деятельности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детей.</w:t>
      </w:r>
    </w:p>
    <w:p w14:paraId="6CF85125" w14:textId="77777777" w:rsidR="00747C4F" w:rsidRDefault="00747C4F" w:rsidP="003E600F">
      <w:pPr>
        <w:spacing w:after="0" w:line="240" w:lineRule="auto"/>
        <w:jc w:val="both"/>
        <w:rPr>
          <w:color w:val="000000"/>
        </w:rPr>
      </w:pPr>
      <w:r w:rsidRPr="00AF5054">
        <w:rPr>
          <w:rFonts w:ascii="Wingdings" w:hAnsi="Wingdings"/>
          <w:color w:val="000000"/>
          <w:sz w:val="24"/>
          <w:szCs w:val="24"/>
        </w:rPr>
        <w:sym w:font="Wingdings" w:char="F0D8"/>
      </w:r>
      <w:r w:rsidRPr="00AF5054">
        <w:rPr>
          <w:rFonts w:ascii="Wingdings" w:hAnsi="Wingdings"/>
          <w:color w:val="000000"/>
          <w:sz w:val="24"/>
          <w:szCs w:val="24"/>
        </w:rPr>
        <w:t></w:t>
      </w:r>
      <w:r w:rsidRPr="00AF5054">
        <w:rPr>
          <w:rFonts w:ascii="Times New Roman" w:hAnsi="Times New Roman"/>
          <w:color w:val="000000"/>
          <w:sz w:val="24"/>
          <w:szCs w:val="24"/>
        </w:rPr>
        <w:t>Решение образовательных задач в рамках первой модели – совместной деятельности</w:t>
      </w:r>
      <w:r w:rsidRPr="00AF5054">
        <w:rPr>
          <w:color w:val="000000"/>
        </w:rPr>
        <w:br/>
      </w:r>
      <w:r w:rsidRPr="00AF5054">
        <w:rPr>
          <w:rFonts w:ascii="Times New Roman" w:hAnsi="Times New Roman"/>
          <w:color w:val="000000"/>
          <w:sz w:val="24"/>
          <w:szCs w:val="24"/>
        </w:rPr>
        <w:t>взрослого и детей - осуществляется как в виде непосредственно образовательной</w:t>
      </w:r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r w:rsidRPr="00AF5054">
        <w:rPr>
          <w:rFonts w:ascii="Times New Roman" w:hAnsi="Times New Roman"/>
          <w:color w:val="000000"/>
          <w:sz w:val="24"/>
          <w:szCs w:val="24"/>
        </w:rPr>
        <w:t>еятельности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(не сопряженной с одновременным выполнением педагогами функций по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присмотру и уходу за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детьми), так и в виде образовательной деятельности, осуществляемой в ходе режимных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моментов (решение образовательных задач сопряжено с одновременным выполнением функций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по присмотру и уходу за детьми).</w:t>
      </w:r>
    </w:p>
    <w:p w14:paraId="0D4DF5F3" w14:textId="77777777" w:rsidR="00747C4F" w:rsidRDefault="00747C4F" w:rsidP="003E600F">
      <w:pPr>
        <w:spacing w:after="0" w:line="240" w:lineRule="auto"/>
        <w:ind w:firstLine="708"/>
        <w:jc w:val="both"/>
        <w:rPr>
          <w:color w:val="000000"/>
        </w:rPr>
      </w:pPr>
      <w:r w:rsidRPr="00AF5054">
        <w:rPr>
          <w:rFonts w:ascii="Times New Roman" w:hAnsi="Times New Roman"/>
          <w:color w:val="000000"/>
          <w:sz w:val="24"/>
          <w:szCs w:val="24"/>
        </w:rPr>
        <w:t>Непосредственно образовательная деятельность реализуется через организацию</w:t>
      </w:r>
      <w:r w:rsidRPr="00AF5054">
        <w:rPr>
          <w:color w:val="000000"/>
        </w:rPr>
        <w:br/>
      </w:r>
      <w:r w:rsidRPr="00AF5054">
        <w:rPr>
          <w:rFonts w:ascii="Times New Roman" w:hAnsi="Times New Roman"/>
          <w:color w:val="000000"/>
          <w:sz w:val="24"/>
          <w:szCs w:val="24"/>
        </w:rPr>
        <w:t>различных видов детской деятельности или их интеграцию с использованием разнообразных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форм и методов работы, выбор которых осуществляется педагогами самостоятельно 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зависимости от контингента детей, уровня освоения программы и решения конкретных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образовательных задач.</w:t>
      </w:r>
    </w:p>
    <w:p w14:paraId="02E12859" w14:textId="77777777" w:rsidR="00747C4F" w:rsidRDefault="00747C4F" w:rsidP="003E600F">
      <w:pPr>
        <w:spacing w:after="0" w:line="240" w:lineRule="auto"/>
        <w:ind w:firstLine="708"/>
        <w:jc w:val="both"/>
        <w:rPr>
          <w:color w:val="000000"/>
        </w:rPr>
      </w:pPr>
      <w:r w:rsidRPr="00AF5054">
        <w:rPr>
          <w:rFonts w:ascii="Wingdings" w:hAnsi="Wingdings"/>
          <w:color w:val="000000"/>
          <w:sz w:val="24"/>
          <w:szCs w:val="24"/>
        </w:rPr>
        <w:sym w:font="Wingdings" w:char="F0D8"/>
      </w:r>
      <w:r w:rsidRPr="00AF5054">
        <w:rPr>
          <w:rFonts w:ascii="Wingdings" w:hAnsi="Wingdings"/>
          <w:color w:val="000000"/>
          <w:sz w:val="24"/>
          <w:szCs w:val="24"/>
        </w:rPr>
        <w:t></w:t>
      </w:r>
      <w:r w:rsidRPr="00AF5054">
        <w:rPr>
          <w:rFonts w:ascii="Times New Roman" w:hAnsi="Times New Roman"/>
          <w:color w:val="000000"/>
          <w:sz w:val="24"/>
          <w:szCs w:val="24"/>
        </w:rPr>
        <w:t>Проведение занятий как одной из форм формы организации деятельности детей (учебной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модели организации образовательного процесса) предусмотрено в возрасте не ранее 6 лет.</w:t>
      </w:r>
    </w:p>
    <w:p w14:paraId="12D5933C" w14:textId="77777777" w:rsidR="00747C4F" w:rsidRDefault="00747C4F" w:rsidP="003E600F">
      <w:pPr>
        <w:spacing w:after="0" w:line="240" w:lineRule="auto"/>
        <w:ind w:firstLine="708"/>
        <w:jc w:val="both"/>
        <w:rPr>
          <w:color w:val="000000"/>
        </w:rPr>
      </w:pPr>
      <w:r w:rsidRPr="00AF5054">
        <w:rPr>
          <w:rFonts w:ascii="Wingdings" w:hAnsi="Wingdings"/>
          <w:color w:val="000000"/>
          <w:sz w:val="24"/>
          <w:szCs w:val="24"/>
        </w:rPr>
        <w:sym w:font="Wingdings" w:char="F0D8"/>
      </w:r>
      <w:r w:rsidRPr="00AF5054">
        <w:rPr>
          <w:rFonts w:ascii="Wingdings" w:hAnsi="Wingdings"/>
          <w:color w:val="000000"/>
          <w:sz w:val="24"/>
          <w:szCs w:val="24"/>
        </w:rPr>
        <w:t></w:t>
      </w:r>
      <w:r w:rsidRPr="00AF5054">
        <w:rPr>
          <w:rFonts w:ascii="Times New Roman" w:hAnsi="Times New Roman"/>
          <w:color w:val="000000"/>
          <w:sz w:val="24"/>
          <w:szCs w:val="24"/>
        </w:rPr>
        <w:t>Объем образовательной нагрузки (как непосредственно образовательной деятельности,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так и образовательной деятельности, осуществляемой в ходе режимных моментов) является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 xml:space="preserve">примерным, дозирование нагрузки – условным, обозначающим </w:t>
      </w:r>
      <w:r w:rsidRPr="00AF5054">
        <w:rPr>
          <w:rFonts w:ascii="Times New Roman" w:hAnsi="Times New Roman"/>
          <w:color w:val="000000"/>
          <w:sz w:val="24"/>
          <w:szCs w:val="24"/>
        </w:rPr>
        <w:lastRenderedPageBreak/>
        <w:t>пропорциональное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соотношение продолжительности деятельности педагогов и детей по реализации и освоению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содержания дошкольного образования в различных образовательных областях.</w:t>
      </w:r>
    </w:p>
    <w:p w14:paraId="267E216B" w14:textId="77777777" w:rsidR="00747C4F" w:rsidRDefault="00747C4F" w:rsidP="003E600F">
      <w:pPr>
        <w:spacing w:after="0" w:line="240" w:lineRule="auto"/>
        <w:ind w:firstLine="708"/>
        <w:jc w:val="both"/>
        <w:rPr>
          <w:color w:val="000000"/>
        </w:rPr>
      </w:pPr>
      <w:r w:rsidRPr="00AF5054">
        <w:rPr>
          <w:rFonts w:ascii="Times New Roman" w:hAnsi="Times New Roman"/>
          <w:color w:val="000000"/>
          <w:sz w:val="24"/>
          <w:szCs w:val="24"/>
        </w:rPr>
        <w:t>Педагоги вправе самостоятельно корректировать ежедневный объем образовательной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нагрузки при планировании работы по реализации Программы в зависимости от решения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конкретных образовательных задач в пределах максимально допустимого объема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образовательной нагрузки и требований к ней, установленных ФГОС ДО и действующими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СанПиН. Объем самостоятельной деятельности как свободной деятельности воспитанников 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условиях созданной педагогами предметно-развивающей образовательной среды по каждой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образовательной области не определяется. Общий объем самостоятельной деятельности детей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соответствует требованиям действующих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СанПиН (3-4 часа в день для всех возрастных групп).</w:t>
      </w:r>
    </w:p>
    <w:p w14:paraId="31FC38CB" w14:textId="77777777" w:rsidR="00747C4F" w:rsidRPr="00D86CAE" w:rsidRDefault="00747C4F" w:rsidP="003E600F">
      <w:pPr>
        <w:pStyle w:val="a4"/>
        <w:jc w:val="both"/>
        <w:rPr>
          <w:rStyle w:val="FontStyle75"/>
          <w:rFonts w:ascii="Times New Roman" w:hAnsi="Times New Roman" w:cs="Times New Roman"/>
          <w:sz w:val="24"/>
          <w:szCs w:val="24"/>
          <w:lang w:val="ru-RU"/>
        </w:rPr>
      </w:pPr>
      <w:bookmarkStart w:id="13" w:name="_Hlk58872687"/>
      <w:r w:rsidRPr="00D86CAE">
        <w:rPr>
          <w:rStyle w:val="FontStyle75"/>
          <w:rFonts w:ascii="Times New Roman" w:hAnsi="Times New Roman" w:cs="Times New Roman"/>
          <w:sz w:val="24"/>
          <w:szCs w:val="24"/>
          <w:lang w:val="ru-RU"/>
        </w:rPr>
        <w:t>Объем образовательной нагрузки на воспитанников, в том числе в рамках ООД.</w:t>
      </w:r>
    </w:p>
    <w:p w14:paraId="341B9A24" w14:textId="77777777" w:rsidR="00747C4F" w:rsidRPr="00D86CAE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D86CAE">
        <w:rPr>
          <w:rStyle w:val="FontStyle71"/>
          <w:rFonts w:ascii="Times New Roman" w:hAnsi="Times New Roman" w:cs="Times New Roman"/>
          <w:sz w:val="24"/>
          <w:szCs w:val="24"/>
        </w:rPr>
        <w:t>Образовательная деятельность осуществляется в течение всего времени пребывания детей в ДОУ. Правила организации и проведения ООД ограничены требованиями СанПиН применительно к дошкольному возрасту</w:t>
      </w:r>
      <w:r w:rsidRPr="00D86CAE">
        <w:rPr>
          <w:rStyle w:val="FontStyle70"/>
          <w:sz w:val="24"/>
          <w:szCs w:val="24"/>
        </w:rPr>
        <w:t xml:space="preserve">. </w:t>
      </w:r>
    </w:p>
    <w:p w14:paraId="21F51B1D" w14:textId="77777777" w:rsidR="00747C4F" w:rsidRDefault="00747C4F" w:rsidP="003E600F">
      <w:pPr>
        <w:spacing w:after="0" w:line="240" w:lineRule="auto"/>
        <w:ind w:firstLine="708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D86CAE">
        <w:rPr>
          <w:rStyle w:val="FontStyle71"/>
          <w:rFonts w:ascii="Times New Roman" w:hAnsi="Times New Roman" w:cs="Times New Roman"/>
          <w:sz w:val="24"/>
          <w:szCs w:val="24"/>
        </w:rPr>
        <w:t xml:space="preserve">Объем недельной образовательной нагрузки, необходимой для решения задач </w:t>
      </w:r>
      <w:r w:rsidRPr="00D86CAE">
        <w:rPr>
          <w:rStyle w:val="FontStyle71"/>
          <w:rFonts w:ascii="Times New Roman" w:hAnsi="Times New Roman" w:cs="Times New Roman"/>
          <w:i/>
          <w:sz w:val="24"/>
          <w:szCs w:val="24"/>
        </w:rPr>
        <w:t>обязательной части</w:t>
      </w:r>
      <w:r w:rsidRPr="00D86CAE">
        <w:rPr>
          <w:rStyle w:val="FontStyle71"/>
          <w:rFonts w:ascii="Times New Roman" w:hAnsi="Times New Roman" w:cs="Times New Roman"/>
          <w:sz w:val="24"/>
          <w:szCs w:val="24"/>
        </w:rPr>
        <w:t xml:space="preserve"> Программы для группы раннего возраста общеразвивающей направленности составляет определенное количество ООД (образовательных ситуаций, занятий, других форм организации детских видов деятельности)</w:t>
      </w:r>
      <w:r>
        <w:rPr>
          <w:rStyle w:val="FontStyle71"/>
          <w:rFonts w:ascii="Times New Roman" w:hAnsi="Times New Roman" w:cs="Times New Roman"/>
          <w:sz w:val="24"/>
          <w:szCs w:val="24"/>
        </w:rPr>
        <w:t>.</w:t>
      </w:r>
    </w:p>
    <w:p w14:paraId="531DFEAD" w14:textId="77777777" w:rsidR="00747C4F" w:rsidRPr="00A97511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A9751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Проектирование образовательного процесса в соответствии с контингентом</w:t>
      </w:r>
      <w:r w:rsidRPr="00A97511">
        <w:rPr>
          <w:b/>
          <w:bCs/>
          <w:i/>
          <w:iCs/>
          <w:color w:val="000000"/>
        </w:rPr>
        <w:br/>
      </w:r>
      <w:r w:rsidRPr="00A9751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воспитанников, их индивидуальными и возрастными особенностями, состоянием</w:t>
      </w:r>
      <w:r w:rsidRPr="00A97511">
        <w:rPr>
          <w:b/>
          <w:bCs/>
          <w:i/>
          <w:iCs/>
          <w:color w:val="000000"/>
        </w:rPr>
        <w:br/>
      </w:r>
      <w:r w:rsidRPr="00A9751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здоровья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.</w:t>
      </w:r>
    </w:p>
    <w:p w14:paraId="40C01634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97511">
        <w:rPr>
          <w:rFonts w:ascii="Times New Roman" w:hAnsi="Times New Roman"/>
          <w:b/>
          <w:bCs/>
          <w:color w:val="000000"/>
          <w:sz w:val="24"/>
          <w:szCs w:val="24"/>
        </w:rPr>
        <w:t>В основе лежит комплексно-тематическое планирование воспитательной и</w:t>
      </w:r>
      <w:r w:rsidRPr="00A97511">
        <w:rPr>
          <w:b/>
          <w:bCs/>
          <w:color w:val="000000"/>
        </w:rPr>
        <w:br/>
      </w:r>
      <w:r w:rsidRPr="00A97511">
        <w:rPr>
          <w:rFonts w:ascii="Times New Roman" w:hAnsi="Times New Roman"/>
          <w:b/>
          <w:bCs/>
          <w:color w:val="000000"/>
          <w:sz w:val="24"/>
          <w:szCs w:val="24"/>
        </w:rPr>
        <w:t>образовательной деятельности в ДОО.</w:t>
      </w:r>
    </w:p>
    <w:p w14:paraId="24209D30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97511">
        <w:rPr>
          <w:rFonts w:ascii="Times New Roman" w:hAnsi="Times New Roman"/>
          <w:b/>
          <w:bCs/>
          <w:color w:val="000000"/>
          <w:sz w:val="24"/>
          <w:szCs w:val="24"/>
        </w:rPr>
        <w:t>Цель</w:t>
      </w:r>
      <w:r w:rsidRPr="00A97511">
        <w:rPr>
          <w:rFonts w:ascii="Times New Roman" w:hAnsi="Times New Roman"/>
          <w:color w:val="000000"/>
          <w:sz w:val="24"/>
          <w:szCs w:val="24"/>
        </w:rPr>
        <w:t>: построение воспитательной и образовательной деятельности, направленной на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7511">
        <w:rPr>
          <w:rFonts w:ascii="Times New Roman" w:hAnsi="Times New Roman"/>
          <w:color w:val="000000"/>
          <w:sz w:val="24"/>
          <w:szCs w:val="24"/>
        </w:rPr>
        <w:t>обеспечение единства воспитательных, развивающих и обучающих целей и задач, с учетом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7511">
        <w:rPr>
          <w:rFonts w:ascii="Times New Roman" w:hAnsi="Times New Roman"/>
          <w:color w:val="000000"/>
          <w:sz w:val="24"/>
          <w:szCs w:val="24"/>
        </w:rPr>
        <w:t>интеграции образовательных областей на необходимом и достаточном материале, максимально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123AFB2E" w14:textId="77777777" w:rsidR="00747C4F" w:rsidRDefault="00747C4F" w:rsidP="003E600F">
      <w:pPr>
        <w:spacing w:after="0" w:line="240" w:lineRule="auto"/>
        <w:ind w:firstLine="708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 w:rsidRPr="00A97511">
        <w:rPr>
          <w:rFonts w:ascii="Times New Roman" w:hAnsi="Times New Roman"/>
          <w:color w:val="000000"/>
          <w:sz w:val="24"/>
          <w:szCs w:val="24"/>
        </w:rPr>
        <w:t>риближаясь к разумному «минимуму» с учетом контингента воспитанников, их</w:t>
      </w:r>
      <w:r w:rsidRPr="00A97511">
        <w:rPr>
          <w:color w:val="000000"/>
        </w:rPr>
        <w:br/>
      </w:r>
      <w:r w:rsidRPr="00A97511">
        <w:rPr>
          <w:rFonts w:ascii="Times New Roman" w:hAnsi="Times New Roman"/>
          <w:color w:val="000000"/>
          <w:sz w:val="24"/>
          <w:szCs w:val="24"/>
        </w:rPr>
        <w:t>индивидуальных и возрастных особенностей, социального заказа родителей.</w:t>
      </w:r>
      <w:r w:rsidRPr="00A97511">
        <w:rPr>
          <w:color w:val="000000"/>
        </w:rPr>
        <w:br/>
      </w:r>
      <w:r w:rsidRPr="00A97511">
        <w:rPr>
          <w:rFonts w:ascii="Times New Roman" w:hAnsi="Times New Roman"/>
          <w:color w:val="000000"/>
          <w:sz w:val="24"/>
          <w:szCs w:val="24"/>
        </w:rPr>
        <w:t>Ведущим средством организации образовательной деятельности выступает интеграция</w:t>
      </w:r>
      <w:r w:rsidRPr="00A97511">
        <w:rPr>
          <w:color w:val="000000"/>
        </w:rPr>
        <w:br/>
      </w:r>
      <w:r w:rsidRPr="00A97511">
        <w:rPr>
          <w:rFonts w:ascii="Times New Roman" w:hAnsi="Times New Roman"/>
          <w:color w:val="000000"/>
          <w:sz w:val="24"/>
          <w:szCs w:val="24"/>
        </w:rPr>
        <w:t>как целостное явление, объединяющее образовательные области, разные виды деятельности,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7511">
        <w:rPr>
          <w:rFonts w:ascii="Times New Roman" w:hAnsi="Times New Roman"/>
          <w:color w:val="000000"/>
          <w:sz w:val="24"/>
          <w:szCs w:val="24"/>
        </w:rPr>
        <w:t>приёмы и методы в единую систему.</w:t>
      </w:r>
    </w:p>
    <w:p w14:paraId="7BC2C4C9" w14:textId="77777777" w:rsidR="00747C4F" w:rsidRDefault="00747C4F" w:rsidP="003E600F">
      <w:pPr>
        <w:spacing w:after="0" w:line="240" w:lineRule="auto"/>
        <w:ind w:firstLine="708"/>
        <w:jc w:val="both"/>
        <w:rPr>
          <w:color w:val="000000"/>
        </w:rPr>
      </w:pPr>
      <w:r w:rsidRPr="00A97511">
        <w:rPr>
          <w:rFonts w:ascii="Times New Roman" w:hAnsi="Times New Roman"/>
          <w:color w:val="000000"/>
          <w:sz w:val="24"/>
          <w:szCs w:val="24"/>
        </w:rPr>
        <w:t>Организационной основой реализации комплексно-тематического принципа построения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7511">
        <w:rPr>
          <w:rFonts w:ascii="Times New Roman" w:hAnsi="Times New Roman"/>
          <w:color w:val="000000"/>
          <w:sz w:val="24"/>
          <w:szCs w:val="24"/>
        </w:rPr>
        <w:t>программы являются примерные темы (праздники, события, проекты), которые ориентированы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7511">
        <w:rPr>
          <w:rFonts w:ascii="Times New Roman" w:hAnsi="Times New Roman"/>
          <w:color w:val="000000"/>
          <w:sz w:val="24"/>
          <w:szCs w:val="24"/>
        </w:rPr>
        <w:t>на все направления развития ребенка дошкольного возраста и посвящены различным сторонам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7511">
        <w:rPr>
          <w:rFonts w:ascii="Times New Roman" w:hAnsi="Times New Roman"/>
          <w:color w:val="000000"/>
          <w:sz w:val="24"/>
          <w:szCs w:val="24"/>
        </w:rPr>
        <w:t>человеческого бытия, а также вызывают личностный интерес детей к:</w:t>
      </w:r>
    </w:p>
    <w:p w14:paraId="7A04523F" w14:textId="77777777" w:rsidR="00747C4F" w:rsidRDefault="00747C4F" w:rsidP="003E600F">
      <w:pPr>
        <w:spacing w:after="0" w:line="240" w:lineRule="auto"/>
        <w:jc w:val="both"/>
        <w:rPr>
          <w:color w:val="000000"/>
        </w:rPr>
      </w:pPr>
      <w:r w:rsidRPr="00A97511">
        <w:rPr>
          <w:rFonts w:ascii="Symbol" w:hAnsi="Symbol"/>
          <w:color w:val="000000"/>
          <w:sz w:val="24"/>
          <w:szCs w:val="24"/>
        </w:rPr>
        <w:sym w:font="Symbol" w:char="F02D"/>
      </w:r>
      <w:r w:rsidRPr="00A97511">
        <w:rPr>
          <w:rFonts w:ascii="Symbol" w:hAnsi="Symbol"/>
          <w:color w:val="000000"/>
          <w:sz w:val="24"/>
          <w:szCs w:val="24"/>
        </w:rPr>
        <w:t></w:t>
      </w:r>
      <w:r w:rsidRPr="00A97511">
        <w:rPr>
          <w:rFonts w:ascii="Times New Roman" w:hAnsi="Times New Roman"/>
          <w:color w:val="000000"/>
          <w:sz w:val="24"/>
          <w:szCs w:val="24"/>
        </w:rPr>
        <w:t>явлениям нравственной жизни ребенка;</w:t>
      </w:r>
    </w:p>
    <w:p w14:paraId="12D42537" w14:textId="77777777" w:rsidR="00747C4F" w:rsidRDefault="00747C4F" w:rsidP="003E600F">
      <w:pPr>
        <w:spacing w:after="0" w:line="240" w:lineRule="auto"/>
        <w:jc w:val="both"/>
        <w:rPr>
          <w:color w:val="000000"/>
        </w:rPr>
      </w:pPr>
      <w:r w:rsidRPr="00A97511">
        <w:rPr>
          <w:rFonts w:ascii="Symbol" w:hAnsi="Symbol"/>
          <w:color w:val="000000"/>
          <w:sz w:val="24"/>
          <w:szCs w:val="24"/>
        </w:rPr>
        <w:sym w:font="Symbol" w:char="F02D"/>
      </w:r>
      <w:r w:rsidRPr="00A97511">
        <w:rPr>
          <w:rFonts w:ascii="Symbol" w:hAnsi="Symbol"/>
          <w:color w:val="000000"/>
          <w:sz w:val="24"/>
          <w:szCs w:val="24"/>
        </w:rPr>
        <w:t></w:t>
      </w:r>
      <w:r w:rsidRPr="00A97511">
        <w:rPr>
          <w:rFonts w:ascii="Times New Roman" w:hAnsi="Times New Roman"/>
          <w:color w:val="000000"/>
          <w:sz w:val="24"/>
          <w:szCs w:val="24"/>
        </w:rPr>
        <w:t>окружающей природе;</w:t>
      </w:r>
    </w:p>
    <w:p w14:paraId="6FA458DD" w14:textId="77777777" w:rsidR="00747C4F" w:rsidRDefault="00747C4F" w:rsidP="003E600F">
      <w:pPr>
        <w:spacing w:after="0" w:line="240" w:lineRule="auto"/>
        <w:jc w:val="both"/>
        <w:rPr>
          <w:color w:val="000000"/>
        </w:rPr>
      </w:pPr>
      <w:r w:rsidRPr="00A97511">
        <w:rPr>
          <w:rFonts w:ascii="Symbol" w:hAnsi="Symbol"/>
          <w:color w:val="000000"/>
          <w:sz w:val="24"/>
          <w:szCs w:val="24"/>
        </w:rPr>
        <w:sym w:font="Symbol" w:char="F02D"/>
      </w:r>
      <w:r w:rsidRPr="00A97511">
        <w:rPr>
          <w:rFonts w:ascii="Symbol" w:hAnsi="Symbol"/>
          <w:color w:val="000000"/>
          <w:sz w:val="24"/>
          <w:szCs w:val="24"/>
        </w:rPr>
        <w:t></w:t>
      </w:r>
      <w:r w:rsidRPr="00A97511">
        <w:rPr>
          <w:rFonts w:ascii="Times New Roman" w:hAnsi="Times New Roman"/>
          <w:color w:val="000000"/>
          <w:sz w:val="24"/>
          <w:szCs w:val="24"/>
        </w:rPr>
        <w:t>миру искусства и литературы;</w:t>
      </w:r>
    </w:p>
    <w:p w14:paraId="0EF204BC" w14:textId="77777777" w:rsidR="00747C4F" w:rsidRDefault="00747C4F" w:rsidP="003E600F">
      <w:pPr>
        <w:spacing w:after="0" w:line="240" w:lineRule="auto"/>
        <w:jc w:val="both"/>
        <w:rPr>
          <w:color w:val="000000"/>
        </w:rPr>
      </w:pPr>
      <w:r w:rsidRPr="00A97511">
        <w:rPr>
          <w:rFonts w:ascii="Symbol" w:hAnsi="Symbol"/>
          <w:color w:val="000000"/>
          <w:sz w:val="24"/>
          <w:szCs w:val="24"/>
        </w:rPr>
        <w:sym w:font="Symbol" w:char="F02D"/>
      </w:r>
      <w:r w:rsidRPr="00A97511">
        <w:rPr>
          <w:rFonts w:ascii="Symbol" w:hAnsi="Symbol"/>
          <w:color w:val="000000"/>
          <w:sz w:val="24"/>
          <w:szCs w:val="24"/>
        </w:rPr>
        <w:t></w:t>
      </w:r>
      <w:r w:rsidRPr="00A97511">
        <w:rPr>
          <w:rFonts w:ascii="Times New Roman" w:hAnsi="Times New Roman"/>
          <w:color w:val="000000"/>
          <w:sz w:val="24"/>
          <w:szCs w:val="24"/>
        </w:rPr>
        <w:t>традиционным для семьи, Организации, общества и государства праздничным событиям;</w:t>
      </w:r>
    </w:p>
    <w:p w14:paraId="75AC49E1" w14:textId="77777777" w:rsidR="00747C4F" w:rsidRDefault="00747C4F" w:rsidP="003E600F">
      <w:pPr>
        <w:spacing w:after="0" w:line="240" w:lineRule="auto"/>
        <w:jc w:val="both"/>
        <w:rPr>
          <w:color w:val="000000"/>
        </w:rPr>
      </w:pPr>
      <w:r w:rsidRPr="00A97511">
        <w:rPr>
          <w:rFonts w:ascii="Symbol" w:hAnsi="Symbol"/>
          <w:color w:val="000000"/>
          <w:sz w:val="24"/>
          <w:szCs w:val="24"/>
        </w:rPr>
        <w:sym w:font="Symbol" w:char="F02D"/>
      </w:r>
      <w:r w:rsidRPr="00A97511">
        <w:rPr>
          <w:rFonts w:ascii="Symbol" w:hAnsi="Symbol"/>
          <w:color w:val="000000"/>
          <w:sz w:val="24"/>
          <w:szCs w:val="24"/>
        </w:rPr>
        <w:t></w:t>
      </w:r>
      <w:r w:rsidRPr="00A97511">
        <w:rPr>
          <w:rFonts w:ascii="Times New Roman" w:hAnsi="Times New Roman"/>
          <w:color w:val="000000"/>
          <w:sz w:val="24"/>
          <w:szCs w:val="24"/>
        </w:rPr>
        <w:t>событиям, формирующим чувство гражданской принадлежности ребенка (родной город,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7511">
        <w:rPr>
          <w:rFonts w:ascii="Times New Roman" w:hAnsi="Times New Roman"/>
          <w:color w:val="000000"/>
          <w:sz w:val="24"/>
          <w:szCs w:val="24"/>
        </w:rPr>
        <w:t>День народного единства, День защитника Отечества и др.)</w:t>
      </w:r>
    </w:p>
    <w:p w14:paraId="6D9B35AC" w14:textId="77777777" w:rsidR="00747C4F" w:rsidRDefault="00747C4F" w:rsidP="003E600F">
      <w:pPr>
        <w:spacing w:after="0" w:line="240" w:lineRule="auto"/>
        <w:jc w:val="both"/>
        <w:rPr>
          <w:color w:val="000000"/>
        </w:rPr>
      </w:pPr>
      <w:r w:rsidRPr="00A97511">
        <w:rPr>
          <w:rFonts w:ascii="Symbol" w:hAnsi="Symbol"/>
          <w:color w:val="000000"/>
          <w:sz w:val="24"/>
          <w:szCs w:val="24"/>
        </w:rPr>
        <w:sym w:font="Symbol" w:char="F02D"/>
      </w:r>
      <w:r w:rsidRPr="00A97511">
        <w:rPr>
          <w:rFonts w:ascii="Symbol" w:hAnsi="Symbol"/>
          <w:color w:val="000000"/>
          <w:sz w:val="24"/>
          <w:szCs w:val="24"/>
        </w:rPr>
        <w:t></w:t>
      </w:r>
      <w:r w:rsidRPr="00A97511">
        <w:rPr>
          <w:rFonts w:ascii="Times New Roman" w:hAnsi="Times New Roman"/>
          <w:color w:val="000000"/>
          <w:sz w:val="24"/>
          <w:szCs w:val="24"/>
        </w:rPr>
        <w:t>сезонным явлениям</w:t>
      </w:r>
      <w:r>
        <w:rPr>
          <w:rFonts w:ascii="Times New Roman" w:hAnsi="Times New Roman"/>
          <w:color w:val="000000"/>
          <w:sz w:val="24"/>
          <w:szCs w:val="24"/>
        </w:rPr>
        <w:t>,</w:t>
      </w:r>
    </w:p>
    <w:p w14:paraId="7666E7EA" w14:textId="77777777" w:rsidR="00747C4F" w:rsidRDefault="00747C4F" w:rsidP="003E600F">
      <w:pPr>
        <w:spacing w:after="0" w:line="240" w:lineRule="auto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A97511">
        <w:rPr>
          <w:rFonts w:ascii="Symbol" w:hAnsi="Symbol"/>
          <w:color w:val="000000"/>
          <w:sz w:val="24"/>
          <w:szCs w:val="24"/>
        </w:rPr>
        <w:sym w:font="Symbol" w:char="F02D"/>
      </w:r>
      <w:r w:rsidRPr="00A97511">
        <w:rPr>
          <w:rFonts w:ascii="Symbol" w:hAnsi="Symbol"/>
          <w:color w:val="000000"/>
          <w:sz w:val="24"/>
          <w:szCs w:val="24"/>
        </w:rPr>
        <w:t></w:t>
      </w:r>
      <w:r w:rsidRPr="00A97511">
        <w:rPr>
          <w:rFonts w:ascii="Times New Roman" w:hAnsi="Times New Roman"/>
          <w:color w:val="000000"/>
          <w:sz w:val="24"/>
          <w:szCs w:val="24"/>
        </w:rPr>
        <w:t>народной культуре и традициям</w:t>
      </w:r>
    </w:p>
    <w:p w14:paraId="64DBF384" w14:textId="77777777" w:rsidR="00747C4F" w:rsidRDefault="00747C4F" w:rsidP="003E600F">
      <w:pPr>
        <w:spacing w:after="0" w:line="240" w:lineRule="auto"/>
        <w:ind w:firstLine="708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A97511">
        <w:rPr>
          <w:rFonts w:ascii="Times New Roman" w:hAnsi="Times New Roman"/>
          <w:color w:val="000000"/>
          <w:sz w:val="24"/>
          <w:szCs w:val="24"/>
        </w:rPr>
        <w:t>Тематический принцип построения образовательной деятельности позволил ввести</w:t>
      </w:r>
      <w:r w:rsidRPr="00A97511">
        <w:rPr>
          <w:color w:val="000000"/>
        </w:rPr>
        <w:br/>
      </w:r>
      <w:r w:rsidRPr="00A97511">
        <w:rPr>
          <w:rFonts w:ascii="Times New Roman" w:hAnsi="Times New Roman"/>
          <w:color w:val="000000"/>
          <w:sz w:val="24"/>
          <w:szCs w:val="24"/>
        </w:rPr>
        <w:t>региональные и культурные компоненты, учитывать содержательную направленность ОП ДО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7511"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Теремок</w:t>
      </w:r>
      <w:r w:rsidRPr="00A97511"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651A045D" w14:textId="77777777" w:rsidR="00747C4F" w:rsidRDefault="00747C4F" w:rsidP="003E600F">
      <w:pPr>
        <w:spacing w:after="0" w:line="240" w:lineRule="auto"/>
        <w:ind w:firstLine="708"/>
        <w:jc w:val="both"/>
        <w:rPr>
          <w:color w:val="000000"/>
        </w:rPr>
      </w:pPr>
      <w:r w:rsidRPr="00A97511">
        <w:rPr>
          <w:rFonts w:ascii="Times New Roman" w:hAnsi="Times New Roman"/>
          <w:color w:val="000000"/>
          <w:sz w:val="24"/>
          <w:szCs w:val="24"/>
        </w:rPr>
        <w:t>Построение образовательной деятельности основывается на адекватных возрасту формах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7511">
        <w:rPr>
          <w:rFonts w:ascii="Times New Roman" w:hAnsi="Times New Roman"/>
          <w:color w:val="000000"/>
          <w:sz w:val="24"/>
          <w:szCs w:val="24"/>
        </w:rPr>
        <w:t>работы с детьми. Одной теме уделяется не менее одной недели. Тема отражается в подборе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7511">
        <w:rPr>
          <w:rFonts w:ascii="Times New Roman" w:hAnsi="Times New Roman"/>
          <w:color w:val="000000"/>
          <w:sz w:val="24"/>
          <w:szCs w:val="24"/>
        </w:rPr>
        <w:t>материалов, находящихся в группе и уголках развития. Завершающим моментом при изучении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7511">
        <w:rPr>
          <w:rFonts w:ascii="Times New Roman" w:hAnsi="Times New Roman"/>
          <w:color w:val="000000"/>
          <w:sz w:val="24"/>
          <w:szCs w:val="24"/>
        </w:rPr>
        <w:t>темы является итоговое событие: досуг, праздник, спектакль, выставка, презентация и прочие.</w:t>
      </w:r>
    </w:p>
    <w:p w14:paraId="322655D4" w14:textId="77777777" w:rsidR="00747C4F" w:rsidRDefault="00747C4F" w:rsidP="003E600F">
      <w:pPr>
        <w:spacing w:after="0" w:line="240" w:lineRule="auto"/>
        <w:ind w:firstLine="708"/>
        <w:jc w:val="both"/>
        <w:rPr>
          <w:color w:val="000000"/>
        </w:rPr>
      </w:pPr>
      <w:r w:rsidRPr="00A97511">
        <w:rPr>
          <w:rFonts w:ascii="Times New Roman" w:hAnsi="Times New Roman"/>
          <w:color w:val="000000"/>
          <w:sz w:val="24"/>
          <w:szCs w:val="24"/>
        </w:rPr>
        <w:t>Формы подготовки и реализации тем носят интегративный характер, то есть позволяют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7511">
        <w:rPr>
          <w:rFonts w:ascii="Times New Roman" w:hAnsi="Times New Roman"/>
          <w:color w:val="000000"/>
          <w:sz w:val="24"/>
          <w:szCs w:val="24"/>
        </w:rPr>
        <w:t>решать задачи психолого-педагогической работы нескольких образовательных областей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03B76B07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97511">
        <w:rPr>
          <w:rFonts w:ascii="Times New Roman" w:hAnsi="Times New Roman"/>
          <w:color w:val="000000"/>
          <w:sz w:val="24"/>
          <w:szCs w:val="24"/>
        </w:rPr>
        <w:t>Построение всей образовательной деятельности вокруг одного центрального блока дает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7511">
        <w:rPr>
          <w:rFonts w:ascii="Times New Roman" w:hAnsi="Times New Roman"/>
          <w:color w:val="000000"/>
          <w:sz w:val="24"/>
          <w:szCs w:val="24"/>
        </w:rPr>
        <w:t>стимул для развития детей: появляются многочисленные возможности для практики,</w:t>
      </w:r>
      <w:r w:rsidRPr="00A97511">
        <w:rPr>
          <w:color w:val="000000"/>
        </w:rPr>
        <w:br/>
      </w:r>
      <w:r w:rsidRPr="00A97511">
        <w:rPr>
          <w:rFonts w:ascii="Times New Roman" w:hAnsi="Times New Roman"/>
          <w:color w:val="000000"/>
          <w:sz w:val="24"/>
          <w:szCs w:val="24"/>
        </w:rPr>
        <w:t>экспериментирования, развития основных навыков, понятийного мышления.</w:t>
      </w:r>
    </w:p>
    <w:p w14:paraId="2E91AA2F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9610CB">
        <w:rPr>
          <w:rFonts w:ascii="Times New Roman" w:hAnsi="Times New Roman"/>
          <w:color w:val="000000"/>
          <w:sz w:val="24"/>
          <w:szCs w:val="24"/>
        </w:rPr>
        <w:t>Реализация основной образовательной программы для детей первого года жизни</w:t>
      </w:r>
      <w:r w:rsidRPr="009610CB">
        <w:rPr>
          <w:color w:val="000000"/>
        </w:rPr>
        <w:br/>
      </w:r>
      <w:r w:rsidRPr="009610CB">
        <w:rPr>
          <w:rFonts w:ascii="Times New Roman" w:hAnsi="Times New Roman"/>
          <w:color w:val="000000"/>
          <w:sz w:val="24"/>
          <w:szCs w:val="24"/>
        </w:rPr>
        <w:t>проводится с каждым ребенком индивидуально в групповом помещении ежедневно не ранее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610CB">
        <w:rPr>
          <w:rFonts w:ascii="Times New Roman" w:hAnsi="Times New Roman"/>
          <w:color w:val="000000"/>
          <w:sz w:val="24"/>
          <w:szCs w:val="24"/>
        </w:rPr>
        <w:t xml:space="preserve">чем через 45 минут после еды. Длительность занятия с каждым ребенком составляет 6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 w:rsidRPr="009610CB">
        <w:rPr>
          <w:rFonts w:ascii="Times New Roman" w:hAnsi="Times New Roman"/>
          <w:color w:val="000000"/>
          <w:sz w:val="24"/>
          <w:szCs w:val="24"/>
        </w:rPr>
        <w:t xml:space="preserve"> 10минут. Начиная с 9 месяцев с детьми проводят разнообразные подвижные игры в</w:t>
      </w:r>
      <w:r w:rsidRPr="009610CB">
        <w:rPr>
          <w:color w:val="000000"/>
        </w:rPr>
        <w:br/>
      </w:r>
      <w:r w:rsidRPr="009610CB">
        <w:rPr>
          <w:rFonts w:ascii="Times New Roman" w:hAnsi="Times New Roman"/>
          <w:color w:val="000000"/>
          <w:sz w:val="24"/>
          <w:szCs w:val="24"/>
        </w:rPr>
        <w:t>индивидуальном порядке. Допускается объединение детей в небольшие группы (по 2 - 3</w:t>
      </w:r>
      <w:r w:rsidRPr="009610CB">
        <w:rPr>
          <w:color w:val="000000"/>
        </w:rPr>
        <w:br/>
      </w:r>
      <w:r w:rsidRPr="009610CB">
        <w:rPr>
          <w:rFonts w:ascii="Times New Roman" w:hAnsi="Times New Roman"/>
          <w:color w:val="000000"/>
          <w:sz w:val="24"/>
          <w:szCs w:val="24"/>
        </w:rPr>
        <w:t>ребенка).</w:t>
      </w:r>
    </w:p>
    <w:p w14:paraId="253AA138" w14:textId="77777777" w:rsidR="00747C4F" w:rsidRPr="000E003F" w:rsidRDefault="00747C4F" w:rsidP="003E60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E003F">
        <w:rPr>
          <w:rFonts w:ascii="Times New Roman" w:hAnsi="Times New Roman"/>
          <w:b/>
          <w:bCs/>
          <w:color w:val="000000"/>
          <w:sz w:val="24"/>
          <w:szCs w:val="24"/>
        </w:rPr>
        <w:t>Конструктор НОД в соответствии с действующим СанПиН</w:t>
      </w:r>
    </w:p>
    <w:tbl>
      <w:tblPr>
        <w:tblW w:w="94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227"/>
        <w:gridCol w:w="1417"/>
        <w:gridCol w:w="2268"/>
        <w:gridCol w:w="2556"/>
      </w:tblGrid>
      <w:tr w:rsidR="00747C4F" w:rsidRPr="007E659D" w14:paraId="68DEC9B1" w14:textId="77777777" w:rsidTr="00C16150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7BA82" w14:textId="77777777" w:rsidR="00747C4F" w:rsidRPr="000E003F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AECE9" w14:textId="77777777" w:rsidR="00747C4F" w:rsidRPr="000E003F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детей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 xml:space="preserve">2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года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жизни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F7EC2" w14:textId="77777777" w:rsidR="00747C4F" w:rsidRPr="000E003F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детей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</w:r>
            <w:r w:rsidRPr="003064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года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жизни</w:t>
            </w:r>
          </w:p>
        </w:tc>
      </w:tr>
      <w:tr w:rsidR="00747C4F" w:rsidRPr="007E659D" w14:paraId="79D54527" w14:textId="77777777" w:rsidTr="00C16150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C76D3" w14:textId="77777777" w:rsidR="00747C4F" w:rsidRPr="000E003F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Максимальная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непрерывной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7493B" w14:textId="77777777" w:rsidR="00747C4F" w:rsidRPr="000E003F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>Не более</w:t>
            </w: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10 мин.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12857" w14:textId="77777777" w:rsidR="00747C4F" w:rsidRPr="000E003F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>Не более</w:t>
            </w: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10 мин.</w:t>
            </w:r>
          </w:p>
        </w:tc>
      </w:tr>
      <w:tr w:rsidR="00747C4F" w:rsidRPr="007E659D" w14:paraId="7B666ED1" w14:textId="77777777" w:rsidTr="00C16150">
        <w:trPr>
          <w:trHeight w:val="1373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CAE82D" w14:textId="77777777" w:rsidR="00747C4F" w:rsidRPr="00306424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Максимальный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бъем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образовательной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нагрузки в день</w:t>
            </w:r>
          </w:p>
          <w:p w14:paraId="5439B554" w14:textId="77777777" w:rsidR="00747C4F" w:rsidRPr="000E003F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E2D15" w14:textId="77777777" w:rsidR="00747C4F" w:rsidRPr="00306424" w:rsidRDefault="00747C4F" w:rsidP="003E600F">
            <w:pPr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половина</w:t>
            </w: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дня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4691B" w14:textId="77777777" w:rsidR="00747C4F" w:rsidRPr="000E003F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мин.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0E88E" w14:textId="77777777" w:rsidR="00747C4F" w:rsidRPr="000E003F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мин. </w:t>
            </w:r>
          </w:p>
        </w:tc>
      </w:tr>
      <w:tr w:rsidR="00747C4F" w:rsidRPr="007E659D" w14:paraId="01AA936F" w14:textId="77777777" w:rsidTr="00C16150">
        <w:tc>
          <w:tcPr>
            <w:tcW w:w="3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65159" w14:textId="77777777" w:rsidR="00747C4F" w:rsidRPr="000E003F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B7BE8" w14:textId="77777777" w:rsidR="00747C4F" w:rsidRPr="00306424" w:rsidRDefault="00747C4F" w:rsidP="003E600F">
            <w:pPr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половина</w:t>
            </w: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дня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D2C13" w14:textId="77777777" w:rsidR="00747C4F" w:rsidRPr="000E003F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мин.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0C8F7" w14:textId="77777777" w:rsidR="00747C4F" w:rsidRPr="000E003F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мин. </w:t>
            </w:r>
          </w:p>
        </w:tc>
      </w:tr>
      <w:tr w:rsidR="00747C4F" w:rsidRPr="007E659D" w14:paraId="1136D872" w14:textId="77777777" w:rsidTr="00C16150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6CBCA" w14:textId="77777777" w:rsidR="00747C4F" w:rsidRPr="000E003F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Максимальный объем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образовательной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нагрузки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 неделю (в минутах)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4BC48" w14:textId="77777777" w:rsidR="00747C4F" w:rsidRPr="000E003F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ч.40 мин.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7F3F4" w14:textId="77777777" w:rsidR="00747C4F" w:rsidRPr="000E003F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1ч. 40 мин. </w:t>
            </w:r>
          </w:p>
        </w:tc>
      </w:tr>
      <w:tr w:rsidR="00747C4F" w:rsidRPr="007E659D" w14:paraId="264AB472" w14:textId="77777777" w:rsidTr="00C16150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A4A1C" w14:textId="77777777" w:rsidR="00747C4F" w:rsidRPr="000E003F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Минимальные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перерывы между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4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9CC99" w14:textId="77777777" w:rsidR="00747C4F" w:rsidRPr="000E003F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>10 минут</w:t>
            </w:r>
          </w:p>
        </w:tc>
      </w:tr>
      <w:tr w:rsidR="00747C4F" w:rsidRPr="007E659D" w14:paraId="2C729755" w14:textId="77777777" w:rsidTr="00C16150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9375F" w14:textId="77777777" w:rsidR="00747C4F" w:rsidRPr="000E003F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Проведение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физкультминуток</w:t>
            </w:r>
          </w:p>
        </w:tc>
        <w:tc>
          <w:tcPr>
            <w:tcW w:w="4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E0A6B" w14:textId="77777777" w:rsidR="00747C4F" w:rsidRPr="000E003F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Проводятся в середине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>ОД статического характера, между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</w:t>
            </w: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>ОД</w:t>
            </w:r>
          </w:p>
        </w:tc>
      </w:tr>
    </w:tbl>
    <w:p w14:paraId="64DB77AA" w14:textId="77777777" w:rsidR="00747C4F" w:rsidRDefault="00747C4F" w:rsidP="003E600F">
      <w:pPr>
        <w:spacing w:after="0" w:line="240" w:lineRule="auto"/>
        <w:ind w:firstLine="708"/>
        <w:jc w:val="both"/>
        <w:rPr>
          <w:b/>
          <w:bCs/>
          <w:color w:val="000000"/>
        </w:rPr>
      </w:pPr>
      <w:r w:rsidRPr="00306424">
        <w:rPr>
          <w:rFonts w:ascii="Times New Roman" w:hAnsi="Times New Roman"/>
          <w:b/>
          <w:bCs/>
          <w:color w:val="000000"/>
          <w:sz w:val="24"/>
          <w:szCs w:val="24"/>
        </w:rPr>
        <w:t>Формы организации непосредственно-образовательной деятельности:</w:t>
      </w:r>
    </w:p>
    <w:p w14:paraId="528AA899" w14:textId="77777777" w:rsidR="00747C4F" w:rsidRDefault="00747C4F" w:rsidP="003E600F">
      <w:pPr>
        <w:spacing w:after="0" w:line="240" w:lineRule="auto"/>
        <w:jc w:val="both"/>
        <w:rPr>
          <w:color w:val="000000"/>
        </w:rPr>
      </w:pPr>
      <w:r w:rsidRPr="00306424">
        <w:rPr>
          <w:rFonts w:ascii="Symbol" w:hAnsi="Symbol"/>
          <w:color w:val="000000"/>
          <w:sz w:val="24"/>
          <w:szCs w:val="24"/>
        </w:rPr>
        <w:t></w:t>
      </w:r>
      <w:r w:rsidRPr="00306424">
        <w:rPr>
          <w:rFonts w:ascii="Times New Roman" w:hAnsi="Times New Roman"/>
          <w:color w:val="000000"/>
          <w:sz w:val="24"/>
          <w:szCs w:val="24"/>
        </w:rPr>
        <w:t>- для детей первого года жизни – индивидуальная, малыми подгруппами;</w:t>
      </w:r>
    </w:p>
    <w:p w14:paraId="2C72C861" w14:textId="77777777" w:rsidR="00747C4F" w:rsidRDefault="00747C4F" w:rsidP="003E600F">
      <w:pPr>
        <w:spacing w:after="0" w:line="240" w:lineRule="auto"/>
        <w:jc w:val="both"/>
        <w:rPr>
          <w:color w:val="000000"/>
        </w:rPr>
      </w:pPr>
      <w:r w:rsidRPr="00306424">
        <w:rPr>
          <w:rFonts w:ascii="Symbol" w:hAnsi="Symbol"/>
          <w:color w:val="000000"/>
          <w:sz w:val="24"/>
          <w:szCs w:val="24"/>
        </w:rPr>
        <w:t></w:t>
      </w:r>
      <w:r w:rsidRPr="00306424">
        <w:rPr>
          <w:rFonts w:ascii="Times New Roman" w:hAnsi="Times New Roman"/>
          <w:color w:val="000000"/>
          <w:sz w:val="24"/>
          <w:szCs w:val="24"/>
        </w:rPr>
        <w:t>- для детей с 1 года до 4 лет – подгрупповая;</w:t>
      </w:r>
    </w:p>
    <w:p w14:paraId="4A7E0010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06424">
        <w:rPr>
          <w:rFonts w:ascii="Symbol" w:hAnsi="Symbol"/>
          <w:color w:val="000000"/>
          <w:sz w:val="24"/>
          <w:szCs w:val="24"/>
        </w:rPr>
        <w:t></w:t>
      </w:r>
      <w:r w:rsidRPr="00306424">
        <w:rPr>
          <w:rFonts w:ascii="Times New Roman" w:hAnsi="Times New Roman"/>
          <w:color w:val="000000"/>
          <w:sz w:val="24"/>
          <w:szCs w:val="24"/>
        </w:rPr>
        <w:t>- для детей 4 – до завершения образовательных отношений - подгрупповые, фронтальные.</w:t>
      </w:r>
    </w:p>
    <w:p w14:paraId="367635A6" w14:textId="77777777" w:rsidR="00747C4F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D61A41">
        <w:rPr>
          <w:rFonts w:ascii="Times New Roman" w:hAnsi="Times New Roman"/>
          <w:b/>
          <w:i/>
          <w:sz w:val="24"/>
          <w:szCs w:val="24"/>
        </w:rPr>
        <w:t xml:space="preserve">Примечание: </w:t>
      </w:r>
    </w:p>
    <w:p w14:paraId="6FF5052E" w14:textId="77777777" w:rsidR="00747C4F" w:rsidRPr="00D86CAE" w:rsidRDefault="00747C4F" w:rsidP="003E600F">
      <w:pPr>
        <w:spacing w:after="0" w:line="240" w:lineRule="auto"/>
        <w:jc w:val="both"/>
        <w:rPr>
          <w:i/>
          <w:iCs/>
          <w:color w:val="000000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-</w:t>
      </w:r>
      <w:r w:rsidRPr="00D86CAE">
        <w:rPr>
          <w:rFonts w:ascii="Times New Roman" w:hAnsi="Times New Roman"/>
          <w:i/>
          <w:iCs/>
          <w:color w:val="000000"/>
          <w:sz w:val="24"/>
          <w:szCs w:val="24"/>
        </w:rPr>
        <w:t>Режим деятельности группы представлен в Приложении 3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;</w:t>
      </w:r>
    </w:p>
    <w:p w14:paraId="25D4BAC9" w14:textId="77777777" w:rsidR="00747C4F" w:rsidRPr="00D86CAE" w:rsidRDefault="00747C4F" w:rsidP="003E600F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-</w:t>
      </w:r>
      <w:r w:rsidRPr="00D61A41">
        <w:rPr>
          <w:rFonts w:ascii="Times New Roman" w:hAnsi="Times New Roman"/>
          <w:bCs/>
          <w:i/>
          <w:sz w:val="24"/>
          <w:szCs w:val="24"/>
        </w:rPr>
        <w:t xml:space="preserve">учебный план, схема </w:t>
      </w:r>
      <w:r w:rsidRPr="00D61A41">
        <w:rPr>
          <w:rFonts w:ascii="Times New Roman" w:hAnsi="Times New Roman"/>
          <w:bCs/>
          <w:i/>
          <w:iCs/>
          <w:sz w:val="24"/>
          <w:szCs w:val="24"/>
        </w:rPr>
        <w:t xml:space="preserve">распределения образовательной деятельности, модель       физического развития </w:t>
      </w:r>
      <w:r w:rsidRPr="00D86CAE">
        <w:rPr>
          <w:rFonts w:ascii="Times New Roman" w:hAnsi="Times New Roman"/>
          <w:i/>
          <w:iCs/>
          <w:color w:val="000000"/>
          <w:sz w:val="24"/>
          <w:szCs w:val="24"/>
        </w:rPr>
        <w:t>и закаливающих мероприятий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D86CAE">
        <w:rPr>
          <w:rFonts w:ascii="Times New Roman" w:hAnsi="Times New Roman"/>
          <w:i/>
          <w:iCs/>
          <w:color w:val="000000"/>
          <w:sz w:val="24"/>
          <w:szCs w:val="24"/>
        </w:rPr>
        <w:t>представлен в</w:t>
      </w:r>
      <w:r w:rsidRPr="00D61A41">
        <w:rPr>
          <w:rFonts w:ascii="Times New Roman" w:hAnsi="Times New Roman"/>
          <w:bCs/>
          <w:i/>
          <w:sz w:val="24"/>
          <w:szCs w:val="24"/>
        </w:rPr>
        <w:t xml:space="preserve"> Приложение 4</w:t>
      </w:r>
    </w:p>
    <w:bookmarkEnd w:id="13"/>
    <w:p w14:paraId="6D0E7B45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5F9C067E" w14:textId="77777777" w:rsidR="00747C4F" w:rsidRPr="003E73B4" w:rsidRDefault="00747C4F" w:rsidP="003E600F">
      <w:pPr>
        <w:tabs>
          <w:tab w:val="left" w:pos="-4678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E73B4">
        <w:rPr>
          <w:rFonts w:ascii="Times New Roman" w:hAnsi="Times New Roman"/>
          <w:b/>
          <w:bCs/>
          <w:sz w:val="24"/>
          <w:szCs w:val="24"/>
        </w:rPr>
        <w:t xml:space="preserve">3.5. Особенности организации развивающей </w:t>
      </w:r>
    </w:p>
    <w:p w14:paraId="7FB1F67F" w14:textId="77777777" w:rsidR="00747C4F" w:rsidRPr="003E73B4" w:rsidRDefault="00747C4F" w:rsidP="003E600F">
      <w:pPr>
        <w:tabs>
          <w:tab w:val="left" w:pos="-4678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b/>
          <w:bCs/>
          <w:sz w:val="24"/>
          <w:szCs w:val="24"/>
        </w:rPr>
        <w:t>предметно-пространственной среды</w:t>
      </w:r>
    </w:p>
    <w:p w14:paraId="694A6776" w14:textId="77777777" w:rsidR="00747C4F" w:rsidRPr="003E73B4" w:rsidRDefault="00747C4F" w:rsidP="003E600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>Развивающая предметно-пространственная среда ДОУ построена в соответствии с возрастом и индивидуальными особенностями развития детей, обеспечивает максимальную реализацию образовательного потенциала пространства и территории ДОУ, предоставляет возможности для общения и целенаправленной, разнообразной совместной деятельности детей (в том числе детей разного возраста) и взрослых, двигательной активности детей, а также возможности их уединения.</w:t>
      </w:r>
    </w:p>
    <w:p w14:paraId="6670077C" w14:textId="77777777" w:rsidR="00747C4F" w:rsidRPr="003E73B4" w:rsidRDefault="00747C4F" w:rsidP="003E600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>В детском саду имеются разнообразные материалы, оборудование и инвентарь для развития детей дошкольного возраста в соответствии с особенностями каждого возрастного этапа, охраны и укрепления здоровья воспитанников, учёта особенностей и коррекции недостатков их развития.</w:t>
      </w:r>
    </w:p>
    <w:p w14:paraId="72DC1648" w14:textId="77777777" w:rsidR="00747C4F" w:rsidRPr="003E73B4" w:rsidRDefault="00747C4F" w:rsidP="003E600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3B4">
        <w:rPr>
          <w:rStyle w:val="ae"/>
          <w:rFonts w:ascii="Times New Roman" w:hAnsi="Times New Roman"/>
          <w:bCs/>
          <w:sz w:val="24"/>
          <w:szCs w:val="24"/>
        </w:rPr>
        <w:t>Организация образовательного пространства и разнообразие оборудования, материалов и инвентаря обеспечивает:</w:t>
      </w:r>
    </w:p>
    <w:p w14:paraId="004FBA20" w14:textId="77777777" w:rsidR="00747C4F" w:rsidRPr="003E73B4" w:rsidRDefault="00747C4F" w:rsidP="003E600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 xml:space="preserve">- игровую, познавательную и творческую активность всех воспитанников, </w:t>
      </w:r>
    </w:p>
    <w:p w14:paraId="0DA41BBE" w14:textId="77777777" w:rsidR="00747C4F" w:rsidRPr="003E73B4" w:rsidRDefault="00747C4F" w:rsidP="003E600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>экспериментирование с доступными детям материалами;</w:t>
      </w:r>
    </w:p>
    <w:p w14:paraId="6BC911C1" w14:textId="77777777" w:rsidR="00747C4F" w:rsidRPr="003E73B4" w:rsidRDefault="00747C4F" w:rsidP="003E600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>- двигательную активность;</w:t>
      </w:r>
    </w:p>
    <w:p w14:paraId="1BBAF722" w14:textId="77777777" w:rsidR="00747C4F" w:rsidRPr="003E73B4" w:rsidRDefault="00747C4F" w:rsidP="003E600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>- эмоциональное благополучие детей;</w:t>
      </w:r>
    </w:p>
    <w:p w14:paraId="6EA78D1E" w14:textId="77777777" w:rsidR="00747C4F" w:rsidRPr="003E73B4" w:rsidRDefault="00747C4F" w:rsidP="003E600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>- возможность самовыражения.</w:t>
      </w:r>
    </w:p>
    <w:p w14:paraId="2CDDB9D3" w14:textId="77777777" w:rsidR="00747C4F" w:rsidRPr="003E73B4" w:rsidRDefault="00747C4F" w:rsidP="003E600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3E73B4">
        <w:rPr>
          <w:rStyle w:val="ae"/>
          <w:rFonts w:ascii="Times New Roman" w:hAnsi="Times New Roman"/>
          <w:bCs/>
          <w:sz w:val="24"/>
          <w:szCs w:val="24"/>
        </w:rPr>
        <w:t>При организации образовательного пространства учитываются требования:</w:t>
      </w:r>
    </w:p>
    <w:p w14:paraId="512EAC4B" w14:textId="77777777" w:rsidR="00747C4F" w:rsidRPr="003E73B4" w:rsidRDefault="00747C4F" w:rsidP="003E600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>- насыщенности в соответствии с возрастными возможностями детей;</w:t>
      </w:r>
    </w:p>
    <w:p w14:paraId="06948E85" w14:textId="77777777" w:rsidR="00747C4F" w:rsidRPr="003E73B4" w:rsidRDefault="00747C4F" w:rsidP="003E600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>- трансформируемости среды,</w:t>
      </w:r>
    </w:p>
    <w:p w14:paraId="0C2C2C8E" w14:textId="77777777" w:rsidR="00747C4F" w:rsidRPr="003E73B4" w:rsidRDefault="00747C4F" w:rsidP="003E600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>- полифункциональности материалов,</w:t>
      </w:r>
    </w:p>
    <w:p w14:paraId="15B60BD2" w14:textId="77777777" w:rsidR="00747C4F" w:rsidRPr="003E73B4" w:rsidRDefault="00747C4F" w:rsidP="003E600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>- вариативности,</w:t>
      </w:r>
    </w:p>
    <w:p w14:paraId="03F02EAA" w14:textId="77777777" w:rsidR="00747C4F" w:rsidRPr="003E73B4" w:rsidRDefault="00747C4F" w:rsidP="003E600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>- доступности,</w:t>
      </w:r>
    </w:p>
    <w:p w14:paraId="303AEC27" w14:textId="77777777" w:rsidR="00747C4F" w:rsidRPr="003E73B4" w:rsidRDefault="00747C4F" w:rsidP="003E600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>- безопасности.</w:t>
      </w:r>
    </w:p>
    <w:p w14:paraId="5F825714" w14:textId="77777777" w:rsidR="00747C4F" w:rsidRPr="003E73B4" w:rsidRDefault="00747C4F" w:rsidP="003E600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>Развивающая образовательная среда организована в соответствии с основными направлениями развития детей согласно требованиям к условиям реализации основной общеобразовательной программы дошкольного образования и нормам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73B4">
        <w:rPr>
          <w:rFonts w:ascii="Times New Roman" w:hAnsi="Times New Roman"/>
          <w:sz w:val="24"/>
          <w:szCs w:val="24"/>
        </w:rPr>
        <w:t>СанПиН 2.4.1.3049-13.</w:t>
      </w:r>
    </w:p>
    <w:p w14:paraId="26537BF9" w14:textId="77777777" w:rsidR="00747C4F" w:rsidRPr="003E73B4" w:rsidRDefault="00747C4F" w:rsidP="003E600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3E73B4">
        <w:rPr>
          <w:rFonts w:ascii="Times New Roman" w:hAnsi="Times New Roman"/>
          <w:bCs/>
          <w:sz w:val="24"/>
          <w:szCs w:val="24"/>
        </w:rPr>
        <w:t xml:space="preserve">Основные характеристики развивающей предметно-пространственной среды в группах раннего возраста  </w:t>
      </w:r>
    </w:p>
    <w:p w14:paraId="6BC7D3E6" w14:textId="77777777" w:rsidR="00747C4F" w:rsidRPr="003E73B4" w:rsidRDefault="00747C4F" w:rsidP="003E600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3E73B4">
        <w:rPr>
          <w:rFonts w:ascii="Times New Roman" w:hAnsi="Times New Roman"/>
          <w:bCs/>
          <w:sz w:val="24"/>
          <w:szCs w:val="24"/>
        </w:rPr>
        <w:t xml:space="preserve">1. </w:t>
      </w:r>
      <w:r w:rsidRPr="003E73B4">
        <w:rPr>
          <w:rFonts w:ascii="Times New Roman" w:hAnsi="Times New Roman"/>
          <w:bCs/>
          <w:i/>
          <w:sz w:val="24"/>
          <w:szCs w:val="24"/>
        </w:rPr>
        <w:t>Разнообразие:</w:t>
      </w:r>
      <w:r w:rsidRPr="003E73B4">
        <w:rPr>
          <w:rFonts w:ascii="Times New Roman" w:hAnsi="Times New Roman"/>
          <w:bCs/>
          <w:sz w:val="24"/>
          <w:szCs w:val="24"/>
        </w:rPr>
        <w:t xml:space="preserve"> наличие всевозможного и максимально вариативного игрового и дидактического материала для развития ребенка, позволяющего усваивать знания и умения одного плана, но разными способами.   </w:t>
      </w:r>
    </w:p>
    <w:p w14:paraId="6C191397" w14:textId="77777777" w:rsidR="00747C4F" w:rsidRPr="003E73B4" w:rsidRDefault="00747C4F" w:rsidP="003E600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3E73B4">
        <w:rPr>
          <w:rFonts w:ascii="Times New Roman" w:hAnsi="Times New Roman"/>
          <w:bCs/>
          <w:sz w:val="24"/>
          <w:szCs w:val="24"/>
        </w:rPr>
        <w:t xml:space="preserve">2. </w:t>
      </w:r>
      <w:r w:rsidRPr="003E73B4">
        <w:rPr>
          <w:rFonts w:ascii="Times New Roman" w:hAnsi="Times New Roman"/>
          <w:bCs/>
          <w:i/>
          <w:sz w:val="24"/>
          <w:szCs w:val="24"/>
        </w:rPr>
        <w:t>Доступность</w:t>
      </w:r>
      <w:r w:rsidRPr="003E73B4">
        <w:rPr>
          <w:rFonts w:ascii="Times New Roman" w:hAnsi="Times New Roman"/>
          <w:bCs/>
          <w:sz w:val="24"/>
          <w:szCs w:val="24"/>
        </w:rPr>
        <w:t xml:space="preserve"> (расположение игрового и дидактического материала в поле зрения и досягаемости ребенка), а также доступность по показателям возрастного развития.   </w:t>
      </w:r>
    </w:p>
    <w:p w14:paraId="19117D92" w14:textId="77777777" w:rsidR="00747C4F" w:rsidRPr="003E73B4" w:rsidRDefault="00747C4F" w:rsidP="003E600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3E73B4">
        <w:rPr>
          <w:rFonts w:ascii="Times New Roman" w:hAnsi="Times New Roman"/>
          <w:bCs/>
          <w:sz w:val="24"/>
          <w:szCs w:val="24"/>
        </w:rPr>
        <w:t>3.</w:t>
      </w:r>
      <w:r w:rsidRPr="003E73B4">
        <w:rPr>
          <w:rFonts w:ascii="Times New Roman" w:hAnsi="Times New Roman"/>
          <w:bCs/>
          <w:i/>
          <w:sz w:val="24"/>
          <w:szCs w:val="24"/>
        </w:rPr>
        <w:t>Эмоциогенность</w:t>
      </w:r>
      <w:r w:rsidRPr="003E73B4">
        <w:rPr>
          <w:rFonts w:ascii="Times New Roman" w:hAnsi="Times New Roman"/>
          <w:bCs/>
          <w:sz w:val="24"/>
          <w:szCs w:val="24"/>
        </w:rPr>
        <w:t xml:space="preserve"> (обеспечение индивидуальной комфортности, психологической защищенности и эмоционального благополучия): среда должна быть яркой, красочной, привлекающей внимание ребенка и вызывающей у него положительные эмоции; позволить ребенку проявить свои эмоции.   </w:t>
      </w:r>
    </w:p>
    <w:p w14:paraId="4F0B0B4D" w14:textId="77777777" w:rsidR="00747C4F" w:rsidRPr="003E73B4" w:rsidRDefault="00747C4F" w:rsidP="003E600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3E73B4">
        <w:rPr>
          <w:rFonts w:ascii="Times New Roman" w:hAnsi="Times New Roman"/>
          <w:bCs/>
          <w:sz w:val="24"/>
          <w:szCs w:val="24"/>
        </w:rPr>
        <w:t>4.</w:t>
      </w:r>
      <w:r w:rsidRPr="003E73B4">
        <w:rPr>
          <w:rFonts w:ascii="Times New Roman" w:hAnsi="Times New Roman"/>
          <w:bCs/>
          <w:i/>
          <w:sz w:val="24"/>
          <w:szCs w:val="24"/>
        </w:rPr>
        <w:t>Гибкое зонирование пространства</w:t>
      </w:r>
      <w:r w:rsidRPr="003E73B4">
        <w:rPr>
          <w:rFonts w:ascii="Times New Roman" w:hAnsi="Times New Roman"/>
          <w:bCs/>
          <w:sz w:val="24"/>
          <w:szCs w:val="24"/>
        </w:rPr>
        <w:t xml:space="preserve"> по направлениям деятельности: построение не пересекающихся друг с другом развивающих зон, некая параллельность – это связано с особенностями возраста: играем не вместе, а рядом.  </w:t>
      </w:r>
    </w:p>
    <w:p w14:paraId="75BD6AD3" w14:textId="77777777" w:rsidR="00747C4F" w:rsidRPr="003E73B4" w:rsidRDefault="00747C4F" w:rsidP="003E600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3E73B4">
        <w:rPr>
          <w:rFonts w:ascii="Times New Roman" w:hAnsi="Times New Roman"/>
          <w:bCs/>
          <w:sz w:val="24"/>
          <w:szCs w:val="24"/>
        </w:rPr>
        <w:t xml:space="preserve">5. </w:t>
      </w:r>
      <w:r w:rsidRPr="003E73B4">
        <w:rPr>
          <w:rFonts w:ascii="Times New Roman" w:hAnsi="Times New Roman"/>
          <w:bCs/>
          <w:i/>
          <w:sz w:val="24"/>
          <w:szCs w:val="24"/>
        </w:rPr>
        <w:t>Взаимодополняемость, взаимозаменяемость</w:t>
      </w:r>
      <w:r w:rsidRPr="003E73B4">
        <w:rPr>
          <w:rFonts w:ascii="Times New Roman" w:hAnsi="Times New Roman"/>
          <w:bCs/>
          <w:sz w:val="24"/>
          <w:szCs w:val="24"/>
        </w:rPr>
        <w:t xml:space="preserve"> предметов одной зоны и  другой.   </w:t>
      </w:r>
    </w:p>
    <w:p w14:paraId="7EB82965" w14:textId="77777777" w:rsidR="00747C4F" w:rsidRPr="003E73B4" w:rsidRDefault="00747C4F" w:rsidP="003E600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bCs/>
          <w:sz w:val="24"/>
          <w:szCs w:val="24"/>
        </w:rPr>
        <w:t xml:space="preserve">6. </w:t>
      </w:r>
      <w:r w:rsidRPr="003E73B4">
        <w:rPr>
          <w:rFonts w:ascii="Times New Roman" w:hAnsi="Times New Roman"/>
          <w:bCs/>
          <w:i/>
          <w:sz w:val="24"/>
          <w:szCs w:val="24"/>
        </w:rPr>
        <w:t>Удовлетворение естественной детской активности</w:t>
      </w:r>
      <w:r w:rsidRPr="003E73B4">
        <w:rPr>
          <w:rFonts w:ascii="Times New Roman" w:hAnsi="Times New Roman"/>
          <w:bCs/>
          <w:sz w:val="24"/>
          <w:szCs w:val="24"/>
        </w:rPr>
        <w:t xml:space="preserve"> (ранний возраст – возраст повышенной двигательной активности, исследовательского характера). Для удовлетворения возрастной активности ребенка необходимо, чтобы он имел возможность преобразовывать окружающую среду, изменять  ее самыми разнообразными способами.   </w:t>
      </w:r>
    </w:p>
    <w:p w14:paraId="7A18F48F" w14:textId="77777777" w:rsidR="00747C4F" w:rsidRPr="003E73B4" w:rsidRDefault="00747C4F" w:rsidP="003E600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 xml:space="preserve">Специально организованная развивающая среда оснащена игровыми пособиями, оборудованием для психомоторного развития. Размещение оборудования обеспечивает абсолютную доступность всех пособий для детей. Весь материал расположен на открытых полках на уровне не выше 1 метра от пола, что обеспечивает ребенку свободу выбора. Игровые зоны, где дети могут расслабиться и поиграть, подвигаться малыш выбирает сам. </w:t>
      </w:r>
      <w:r w:rsidRPr="003E73B4">
        <w:rPr>
          <w:rFonts w:ascii="Times New Roman" w:hAnsi="Times New Roman"/>
          <w:sz w:val="24"/>
          <w:szCs w:val="24"/>
        </w:rPr>
        <w:tab/>
      </w:r>
    </w:p>
    <w:p w14:paraId="2A6B0F4E" w14:textId="77777777" w:rsidR="00747C4F" w:rsidRPr="003E73B4" w:rsidRDefault="00747C4F" w:rsidP="003E600F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3E73B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Особенности организации предметно-пространственной среды</w:t>
      </w:r>
      <w:r w:rsidRPr="003E73B4">
        <w:rPr>
          <w:b/>
          <w:bCs/>
          <w:i/>
          <w:iCs/>
          <w:color w:val="000000"/>
          <w:sz w:val="24"/>
          <w:szCs w:val="24"/>
        </w:rPr>
        <w:br/>
      </w:r>
      <w:r w:rsidRPr="003E73B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для обеспечения эмоционального благополучия ребенка</w:t>
      </w:r>
    </w:p>
    <w:p w14:paraId="6836F8D4" w14:textId="77777777" w:rsidR="00747C4F" w:rsidRPr="003E73B4" w:rsidRDefault="00747C4F" w:rsidP="003E600F">
      <w:pPr>
        <w:shd w:val="clear" w:color="auto" w:fill="FFFFFF"/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3E73B4">
        <w:rPr>
          <w:rFonts w:ascii="Times New Roman" w:hAnsi="Times New Roman"/>
          <w:color w:val="000000"/>
          <w:sz w:val="24"/>
          <w:szCs w:val="24"/>
        </w:rPr>
        <w:t>Для обеспечения эмоционального благополучия детей обстановка в детском саду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должна быть располагающей, почти домашней, в таком случае дети быстро осваиваются 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ней, свободно выражают свои эмоции. Все помещения детского сада, предназначенные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для детей, должны быть оборудованы таким образом, чтобы ребенок чувствовал себя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 xml:space="preserve">комфортно и </w:t>
      </w:r>
      <w:r w:rsidRPr="003E73B4">
        <w:rPr>
          <w:rFonts w:ascii="Times New Roman" w:hAnsi="Times New Roman"/>
          <w:color w:val="000000"/>
          <w:sz w:val="24"/>
          <w:szCs w:val="24"/>
        </w:rPr>
        <w:lastRenderedPageBreak/>
        <w:t>свободно. Комфортная среда — это среда, в которой ребенку уютно 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уверенно, где он может себя занять интересным, любимым делом. Комфортность среды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дополняется ее художественно-эстетическим оформлением, которое положительно влияет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на ребенка, вызывает эмоции, яркие и неповторимые ощущения. Пребывание в такой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эмоциогенной среде способствует снятию напряжения, зажатости, излишней тревоги,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открывает перед ребенком возможности выбора рода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занятий, материалов, пространства.</w:t>
      </w:r>
    </w:p>
    <w:p w14:paraId="1FF4C086" w14:textId="77777777" w:rsidR="00747C4F" w:rsidRPr="003E73B4" w:rsidRDefault="00747C4F" w:rsidP="003E600F">
      <w:pPr>
        <w:shd w:val="clear" w:color="auto" w:fill="FFFFFF"/>
        <w:spacing w:after="0" w:line="240" w:lineRule="auto"/>
        <w:ind w:firstLine="708"/>
        <w:jc w:val="center"/>
        <w:rPr>
          <w:b/>
          <w:bCs/>
          <w:i/>
          <w:iCs/>
          <w:color w:val="000000"/>
          <w:sz w:val="24"/>
          <w:szCs w:val="24"/>
        </w:rPr>
      </w:pPr>
      <w:r w:rsidRPr="003E73B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Особенности организации предметно-пространственной среды для</w:t>
      </w:r>
      <w:r w:rsidRPr="003E73B4">
        <w:rPr>
          <w:b/>
          <w:bCs/>
          <w:i/>
          <w:iCs/>
          <w:color w:val="000000"/>
          <w:sz w:val="24"/>
          <w:szCs w:val="24"/>
        </w:rPr>
        <w:br/>
      </w:r>
      <w:r w:rsidRPr="003E73B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развития самостоятельности</w:t>
      </w:r>
    </w:p>
    <w:p w14:paraId="0B8A908D" w14:textId="77777777" w:rsidR="00747C4F" w:rsidRPr="003E73B4" w:rsidRDefault="00747C4F" w:rsidP="003E600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E73B4">
        <w:rPr>
          <w:rFonts w:ascii="Times New Roman" w:hAnsi="Times New Roman"/>
          <w:color w:val="000000"/>
          <w:sz w:val="24"/>
          <w:szCs w:val="24"/>
        </w:rPr>
        <w:t>Среда должна быть вариативной, состоять из различных площадок (исследовательских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зон, игровых и пр.), которые дети могут выбирать по собственному желанию. Предметно - пространственная среда должна меняться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в соответствии с интересами и проектами детей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не реже, чем один раз в несколько недель.</w:t>
      </w:r>
    </w:p>
    <w:p w14:paraId="5DD829B8" w14:textId="77777777" w:rsidR="00747C4F" w:rsidRPr="003E73B4" w:rsidRDefault="00747C4F" w:rsidP="003E600F">
      <w:pPr>
        <w:shd w:val="clear" w:color="auto" w:fill="FFFFFF"/>
        <w:spacing w:after="0" w:line="240" w:lineRule="auto"/>
        <w:ind w:firstLine="708"/>
        <w:jc w:val="center"/>
        <w:rPr>
          <w:i/>
          <w:iCs/>
          <w:sz w:val="24"/>
          <w:szCs w:val="24"/>
        </w:rPr>
      </w:pPr>
      <w:r w:rsidRPr="003E73B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Особенности организации предметно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пространственной среды для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развития игровой деятельности</w:t>
      </w:r>
    </w:p>
    <w:p w14:paraId="48C55009" w14:textId="77777777" w:rsidR="00747C4F" w:rsidRPr="003E73B4" w:rsidRDefault="00747C4F" w:rsidP="003E600F">
      <w:pPr>
        <w:shd w:val="clear" w:color="auto" w:fill="FFFFFF"/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3E73B4">
        <w:rPr>
          <w:rFonts w:ascii="Times New Roman" w:hAnsi="Times New Roman"/>
          <w:color w:val="000000"/>
          <w:sz w:val="24"/>
          <w:szCs w:val="24"/>
        </w:rPr>
        <w:t>Игровая среда должна стимулировать детскую активность и постоянно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обновляться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соответствии с текущими интересами и инициативой детей.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Игровое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оборудование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должно быть разнообразным и легко трансформируемым.</w:t>
      </w:r>
    </w:p>
    <w:p w14:paraId="549C3B17" w14:textId="77777777" w:rsidR="00747C4F" w:rsidRPr="003E73B4" w:rsidRDefault="00747C4F" w:rsidP="003E600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E73B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Особенности организации предметно-пространственной среды для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развития познавательной деятельности</w:t>
      </w:r>
    </w:p>
    <w:p w14:paraId="0893C8AF" w14:textId="77777777" w:rsidR="00747C4F" w:rsidRPr="003E73B4" w:rsidRDefault="00747C4F" w:rsidP="003E600F">
      <w:pPr>
        <w:shd w:val="clear" w:color="auto" w:fill="FFFFFF"/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3E73B4">
        <w:rPr>
          <w:rFonts w:ascii="Times New Roman" w:hAnsi="Times New Roman"/>
          <w:color w:val="000000"/>
          <w:sz w:val="24"/>
          <w:szCs w:val="24"/>
        </w:rPr>
        <w:t>Среда должна быть насыщенной, предоставлять ребенку возможность для активного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исследования и решения задач, содержать современные материалы(конструкторы,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материалы для формирования сенсорики, наборы для экспериментирования и пр.).</w:t>
      </w:r>
    </w:p>
    <w:p w14:paraId="2886A78F" w14:textId="77777777" w:rsidR="00747C4F" w:rsidRPr="003E73B4" w:rsidRDefault="00747C4F" w:rsidP="003E600F">
      <w:pPr>
        <w:shd w:val="clear" w:color="auto" w:fill="FFFFFF"/>
        <w:spacing w:after="0" w:line="240" w:lineRule="auto"/>
        <w:ind w:firstLine="708"/>
        <w:jc w:val="center"/>
        <w:rPr>
          <w:b/>
          <w:bCs/>
          <w:i/>
          <w:iCs/>
          <w:color w:val="000000"/>
          <w:sz w:val="24"/>
          <w:szCs w:val="24"/>
        </w:rPr>
      </w:pPr>
      <w:r w:rsidRPr="003E73B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Особенности организации предметно пространственной среды для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самовыражения средствами искусства</w:t>
      </w:r>
    </w:p>
    <w:p w14:paraId="50D6E573" w14:textId="77777777" w:rsidR="00747C4F" w:rsidRPr="003E73B4" w:rsidRDefault="00747C4F" w:rsidP="003E600F">
      <w:pPr>
        <w:shd w:val="clear" w:color="auto" w:fill="FFFFFF"/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3E73B4">
        <w:rPr>
          <w:rFonts w:ascii="Times New Roman" w:hAnsi="Times New Roman"/>
          <w:color w:val="000000"/>
          <w:sz w:val="24"/>
          <w:szCs w:val="24"/>
        </w:rPr>
        <w:t>Образовательная среда должна обеспечивать наличие необходимых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материалов,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возможность заниматься разными видами деятельности: живописью, рисунком, игрой на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музыкальных инструментах, пением, конструированием, актерским мастерством, танцем 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пр.</w:t>
      </w:r>
    </w:p>
    <w:p w14:paraId="5F2D5813" w14:textId="77777777" w:rsidR="00747C4F" w:rsidRPr="003E73B4" w:rsidRDefault="00747C4F" w:rsidP="003E600F">
      <w:pPr>
        <w:shd w:val="clear" w:color="auto" w:fill="FFFFFF"/>
        <w:spacing w:after="0" w:line="240" w:lineRule="auto"/>
        <w:ind w:firstLine="708"/>
        <w:jc w:val="center"/>
        <w:rPr>
          <w:b/>
          <w:bCs/>
          <w:i/>
          <w:iCs/>
          <w:color w:val="000000"/>
          <w:sz w:val="24"/>
          <w:szCs w:val="24"/>
        </w:rPr>
      </w:pPr>
      <w:r w:rsidRPr="003E73B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Особенности организации предметно-пространственной среды для физического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развития</w:t>
      </w:r>
    </w:p>
    <w:p w14:paraId="6998AEEF" w14:textId="77777777" w:rsidR="00747C4F" w:rsidRPr="003E73B4" w:rsidRDefault="00747C4F" w:rsidP="003E600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E73B4">
        <w:rPr>
          <w:rFonts w:ascii="Times New Roman" w:hAnsi="Times New Roman"/>
          <w:color w:val="000000"/>
          <w:sz w:val="24"/>
          <w:szCs w:val="24"/>
        </w:rPr>
        <w:t>Среда должна стимулировать физическую активность детей, присущее им желание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двигаться, познавать, побуждать к подвижным играм. В ходе подвижных игр, в том числе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спонтанных, дети должны иметь возможность использовать игровое и спортивное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оборудование. Игровая площадка должна предоставлять условия для развития крупной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моторики.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Игровое пространство (как на площадке, так и в помещениях) должно быть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трансформируемым (меняться в зависимости от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игры и предоставлять достаточно места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для двигательной активности.</w:t>
      </w:r>
    </w:p>
    <w:p w14:paraId="217C0575" w14:textId="77777777" w:rsidR="00747C4F" w:rsidRDefault="00747C4F" w:rsidP="003E600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DEA0BEF" w14:textId="77777777" w:rsidR="00747C4F" w:rsidRDefault="00747C4F" w:rsidP="003E600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E73B4">
        <w:rPr>
          <w:rFonts w:ascii="Times New Roman" w:hAnsi="Times New Roman"/>
          <w:color w:val="000000"/>
          <w:sz w:val="24"/>
          <w:szCs w:val="24"/>
        </w:rPr>
        <w:t>ДОО самостоятельно определяет средства обучения. В том числе технические, соответствующие материалы (в том числе расходные), игровое. Спортивное оборудование, инвентарь, необходимые для реализации Программы.</w:t>
      </w:r>
    </w:p>
    <w:p w14:paraId="06D88CAB" w14:textId="77777777" w:rsidR="00747C4F" w:rsidRPr="00A01F20" w:rsidRDefault="00747C4F" w:rsidP="003E600F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A01F20">
        <w:rPr>
          <w:rFonts w:ascii="Times New Roman" w:hAnsi="Times New Roman"/>
          <w:iCs/>
          <w:sz w:val="24"/>
          <w:szCs w:val="24"/>
        </w:rPr>
        <w:t xml:space="preserve">Наполняемость центров определена  методическими рекомендациями для педагогических  работников дошкольных образовательных организаций и родителей детей дошкольного возраста  «Организация развивающей предметно – пространственной среды в соответствии с Федеральным государственным образовательным стандартом дошкольного образования» под редакцией О.А. Карабанова, Э.Ф. Алиевой, О.Р. Радионовой, М., 2014 г. </w:t>
      </w:r>
    </w:p>
    <w:p w14:paraId="3C99427B" w14:textId="77777777" w:rsidR="00747C4F" w:rsidRPr="00C50084" w:rsidRDefault="00747C4F" w:rsidP="003E600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C50084">
        <w:rPr>
          <w:rFonts w:ascii="Times New Roman" w:hAnsi="Times New Roman"/>
          <w:i/>
          <w:iCs/>
          <w:color w:val="000000"/>
          <w:sz w:val="24"/>
          <w:szCs w:val="24"/>
        </w:rPr>
        <w:t>Перечень материалов и оборудования для создания развивающей предметно-пространственной среды представлен в приложении к Программе</w:t>
      </w:r>
      <w:r w:rsidRPr="00C5008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(Приложение 4)</w:t>
      </w:r>
    </w:p>
    <w:p w14:paraId="5E9831AA" w14:textId="77777777" w:rsidR="00747C4F" w:rsidRDefault="00747C4F" w:rsidP="003E600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6"/>
          <w:szCs w:val="16"/>
        </w:rPr>
      </w:pPr>
    </w:p>
    <w:p w14:paraId="5522E764" w14:textId="77777777" w:rsidR="009333C5" w:rsidRDefault="009333C5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14:paraId="0FB61D74" w14:textId="06C881A9" w:rsidR="00747C4F" w:rsidRPr="000B3879" w:rsidRDefault="00747C4F" w:rsidP="003E60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B3879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Оснащенность техническими средствами обучения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02"/>
        <w:gridCol w:w="3827"/>
        <w:gridCol w:w="2835"/>
      </w:tblGrid>
      <w:tr w:rsidR="00747C4F" w:rsidRPr="007E659D" w14:paraId="5C5F251C" w14:textId="77777777" w:rsidTr="003E600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4A4AF" w14:textId="77777777" w:rsidR="00747C4F" w:rsidRPr="000B3879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Название</w:t>
            </w:r>
            <w:r w:rsidRPr="000B387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технического средства</w:t>
            </w:r>
            <w:r w:rsidRPr="000B387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обучения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EBA98" w14:textId="77777777" w:rsidR="00747C4F" w:rsidRPr="000B3879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Функциональное использование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93E12" w14:textId="77777777" w:rsidR="00747C4F" w:rsidRPr="000B3879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Местонахождение</w:t>
            </w:r>
          </w:p>
        </w:tc>
      </w:tr>
      <w:tr w:rsidR="00747C4F" w:rsidRPr="007E659D" w14:paraId="5B55F957" w14:textId="77777777" w:rsidTr="003E600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F84A7" w14:textId="77777777" w:rsidR="00747C4F" w:rsidRPr="000B3879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комплексы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0E092" w14:textId="77777777" w:rsidR="00747C4F" w:rsidRPr="000B3879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Symbol" w:hAnsi="Symbol"/>
                <w:color w:val="000000"/>
                <w:sz w:val="24"/>
                <w:szCs w:val="24"/>
              </w:rPr>
              <w:sym w:font="Symbol" w:char="F02D"/>
            </w:r>
            <w:r w:rsidRPr="000B3879">
              <w:rPr>
                <w:rFonts w:ascii="Symbol" w:hAnsi="Symbol"/>
                <w:color w:val="000000"/>
                <w:sz w:val="24"/>
                <w:szCs w:val="24"/>
              </w:rPr>
              <w:t>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При осуществлении совместной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деятельности,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0B3879">
              <w:rPr>
                <w:rFonts w:ascii="Symbol" w:hAnsi="Symbol"/>
                <w:color w:val="000000"/>
                <w:sz w:val="24"/>
                <w:szCs w:val="24"/>
              </w:rPr>
              <w:sym w:font="Symbol" w:char="F02D"/>
            </w:r>
            <w:r w:rsidRPr="000B3879">
              <w:rPr>
                <w:rFonts w:ascii="Symbol" w:hAnsi="Symbol"/>
                <w:color w:val="000000"/>
                <w:sz w:val="24"/>
                <w:szCs w:val="24"/>
              </w:rPr>
              <w:t>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При проведении досуговых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мероприятий,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0B3879">
              <w:rPr>
                <w:rFonts w:ascii="Symbol" w:hAnsi="Symbol"/>
                <w:color w:val="000000"/>
                <w:sz w:val="24"/>
                <w:szCs w:val="24"/>
              </w:rPr>
              <w:sym w:font="Symbol" w:char="F02D"/>
            </w:r>
            <w:r w:rsidRPr="000B3879">
              <w:rPr>
                <w:rFonts w:ascii="Symbol" w:hAnsi="Symbol"/>
                <w:color w:val="000000"/>
                <w:sz w:val="24"/>
                <w:szCs w:val="24"/>
              </w:rPr>
              <w:t>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При проведении мероприятий для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родителей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41C14" w14:textId="77777777" w:rsidR="00747C4F" w:rsidRPr="000B3879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Музыкальный зал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Методический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кабинет</w:t>
            </w:r>
          </w:p>
        </w:tc>
      </w:tr>
      <w:tr w:rsidR="00747C4F" w:rsidRPr="007E659D" w14:paraId="75D841CE" w14:textId="77777777" w:rsidTr="003E600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B62CA" w14:textId="77777777" w:rsidR="00747C4F" w:rsidRPr="000B3879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Интерактивная система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98D3D" w14:textId="77777777" w:rsidR="00747C4F" w:rsidRPr="000B3879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Symbol" w:hAnsi="Symbol"/>
                <w:color w:val="000000"/>
                <w:sz w:val="24"/>
                <w:szCs w:val="24"/>
              </w:rPr>
              <w:sym w:font="Symbol" w:char="F02D"/>
            </w:r>
            <w:r w:rsidRPr="000B3879">
              <w:rPr>
                <w:rFonts w:ascii="Symbol" w:hAnsi="Symbol"/>
                <w:color w:val="000000"/>
                <w:sz w:val="24"/>
                <w:szCs w:val="24"/>
              </w:rPr>
              <w:t>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При осуществлении совместной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C3D4B" w14:textId="77777777" w:rsidR="00747C4F" w:rsidRPr="000B3879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Мультифункциональная комната</w:t>
            </w:r>
          </w:p>
        </w:tc>
      </w:tr>
      <w:tr w:rsidR="00747C4F" w:rsidRPr="007E659D" w14:paraId="7C233E08" w14:textId="77777777" w:rsidTr="003E600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17AB2" w14:textId="77777777" w:rsidR="00747C4F" w:rsidRPr="000B3879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Персональный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компьютеры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C9FB6" w14:textId="77777777" w:rsidR="00747C4F" w:rsidRPr="000B3879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Symbol" w:hAnsi="Symbol"/>
                <w:color w:val="000000"/>
                <w:sz w:val="24"/>
                <w:szCs w:val="24"/>
              </w:rPr>
              <w:sym w:font="Symbol" w:char="F02D"/>
            </w:r>
            <w:r w:rsidRPr="000B3879">
              <w:rPr>
                <w:rFonts w:ascii="Symbol" w:hAnsi="Symbol"/>
                <w:color w:val="000000"/>
                <w:sz w:val="24"/>
                <w:szCs w:val="24"/>
              </w:rPr>
              <w:t>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Для целей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профессиональной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7C091" w14:textId="77777777" w:rsidR="00747C4F" w:rsidRPr="000B3879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Рабочие места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специалистов</w:t>
            </w:r>
          </w:p>
        </w:tc>
      </w:tr>
      <w:tr w:rsidR="00747C4F" w:rsidRPr="007E659D" w14:paraId="6CC259D0" w14:textId="77777777" w:rsidTr="003E600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FC46C" w14:textId="77777777" w:rsidR="00747C4F" w:rsidRPr="000B3879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Ноутбуки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F4577" w14:textId="77777777" w:rsidR="00747C4F" w:rsidRPr="000B3879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Symbol" w:hAnsi="Symbol"/>
                <w:color w:val="000000"/>
                <w:sz w:val="24"/>
                <w:szCs w:val="24"/>
              </w:rPr>
              <w:sym w:font="Symbol" w:char="F02D"/>
            </w:r>
            <w:r w:rsidRPr="000B3879">
              <w:rPr>
                <w:rFonts w:ascii="Symbol" w:hAnsi="Symbol"/>
                <w:color w:val="000000"/>
                <w:sz w:val="24"/>
                <w:szCs w:val="24"/>
              </w:rPr>
              <w:t>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Для целей профессиональной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8C52A" w14:textId="77777777" w:rsidR="00747C4F" w:rsidRPr="000B3879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Мобильное </w:t>
            </w:r>
          </w:p>
          <w:p w14:paraId="7AC0BB6A" w14:textId="77777777" w:rsidR="00747C4F" w:rsidRPr="007E659D" w:rsidRDefault="00747C4F" w:rsidP="003E600F">
            <w:r w:rsidRPr="007E659D">
              <w:rPr>
                <w:rStyle w:val="fontstyle01"/>
              </w:rPr>
              <w:t>использование</w:t>
            </w:r>
          </w:p>
          <w:p w14:paraId="4EE2C592" w14:textId="77777777" w:rsidR="00747C4F" w:rsidRPr="000B3879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7C4F" w:rsidRPr="007E659D" w14:paraId="797676CA" w14:textId="77777777" w:rsidTr="006545C7">
        <w:trPr>
          <w:trHeight w:val="176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C705A" w14:textId="77777777" w:rsidR="00747C4F" w:rsidRPr="000B3879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Магнитофоны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5C4C9" w14:textId="039BDC31" w:rsidR="00747C4F" w:rsidRPr="006545C7" w:rsidRDefault="00747C4F" w:rsidP="006545C7">
            <w:pPr>
              <w:spacing w:line="240" w:lineRule="auto"/>
              <w:rPr>
                <w:rFonts w:ascii="Symbol" w:hAnsi="Symbol"/>
                <w:i/>
                <w:iCs/>
                <w:color w:val="000000"/>
                <w:sz w:val="24"/>
                <w:szCs w:val="24"/>
              </w:rPr>
            </w:pPr>
            <w:r w:rsidRPr="006545C7">
              <w:rPr>
                <w:rStyle w:val="fontstyle01"/>
                <w:i/>
                <w:iCs/>
              </w:rPr>
              <w:sym w:font="Symbol" w:char="F02D"/>
            </w:r>
            <w:r w:rsidRPr="006545C7">
              <w:rPr>
                <w:rStyle w:val="fontstyle21"/>
                <w:i w:val="0"/>
                <w:iCs w:val="0"/>
              </w:rPr>
              <w:t>При осуществлении совместной</w:t>
            </w:r>
            <w:r w:rsidRPr="006545C7">
              <w:rPr>
                <w:i/>
                <w:iCs/>
                <w:color w:val="000000"/>
              </w:rPr>
              <w:br/>
            </w:r>
            <w:r w:rsidRPr="006545C7">
              <w:rPr>
                <w:rStyle w:val="fontstyle21"/>
                <w:i w:val="0"/>
                <w:iCs w:val="0"/>
              </w:rPr>
              <w:t>деятельности,</w:t>
            </w:r>
            <w:r w:rsidRPr="006545C7">
              <w:rPr>
                <w:i/>
                <w:iCs/>
                <w:color w:val="000000"/>
              </w:rPr>
              <w:br/>
            </w:r>
            <w:r w:rsidRPr="006545C7">
              <w:rPr>
                <w:rStyle w:val="fontstyle01"/>
                <w:i/>
                <w:iCs/>
              </w:rPr>
              <w:sym w:font="Symbol" w:char="F02D"/>
            </w:r>
            <w:r w:rsidRPr="006545C7">
              <w:rPr>
                <w:rStyle w:val="fontstyle21"/>
                <w:i w:val="0"/>
                <w:iCs w:val="0"/>
              </w:rPr>
              <w:t>При проведении досуговых</w:t>
            </w:r>
            <w:r w:rsidRPr="006545C7">
              <w:rPr>
                <w:i/>
                <w:iCs/>
                <w:color w:val="000000"/>
              </w:rPr>
              <w:br/>
            </w:r>
            <w:r w:rsidRPr="006545C7">
              <w:rPr>
                <w:rStyle w:val="fontstyle21"/>
                <w:i w:val="0"/>
                <w:iCs w:val="0"/>
              </w:rPr>
              <w:t>мероприятий,</w:t>
            </w:r>
            <w:r w:rsidRPr="006545C7">
              <w:rPr>
                <w:i/>
                <w:iCs/>
                <w:color w:val="000000"/>
              </w:rPr>
              <w:br/>
            </w:r>
            <w:r w:rsidRPr="006545C7">
              <w:rPr>
                <w:rStyle w:val="fontstyle01"/>
                <w:i/>
                <w:iCs/>
              </w:rPr>
              <w:sym w:font="Symbol" w:char="F02D"/>
            </w:r>
            <w:r w:rsidRPr="006545C7">
              <w:rPr>
                <w:rStyle w:val="fontstyle21"/>
                <w:i w:val="0"/>
                <w:iCs w:val="0"/>
              </w:rPr>
              <w:t>При проведении мероприятий для родителей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B22E4" w14:textId="77777777" w:rsidR="00747C4F" w:rsidRPr="000B3879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Все возрастные группы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Физкультурный зал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Музыкальный зал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Мультифункциональная комната</w:t>
            </w:r>
          </w:p>
        </w:tc>
      </w:tr>
      <w:tr w:rsidR="00747C4F" w:rsidRPr="007E659D" w14:paraId="474502F5" w14:textId="77777777" w:rsidTr="003E600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82E39" w14:textId="77777777" w:rsidR="00747C4F" w:rsidRPr="000B3879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Телевизоры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230E0" w14:textId="77777777" w:rsidR="00747C4F" w:rsidRPr="006545C7" w:rsidRDefault="00747C4F" w:rsidP="003E600F">
            <w:pPr>
              <w:spacing w:after="0" w:line="240" w:lineRule="auto"/>
              <w:rPr>
                <w:rStyle w:val="fontstyle21"/>
                <w:i w:val="0"/>
                <w:iCs w:val="0"/>
              </w:rPr>
            </w:pPr>
            <w:r w:rsidRPr="006545C7">
              <w:rPr>
                <w:rStyle w:val="fontstyle01"/>
                <w:i/>
                <w:iCs/>
              </w:rPr>
              <w:sym w:font="Symbol" w:char="F02D"/>
            </w:r>
            <w:r w:rsidRPr="006545C7">
              <w:rPr>
                <w:rStyle w:val="fontstyle21"/>
                <w:i w:val="0"/>
                <w:iCs w:val="0"/>
              </w:rPr>
              <w:t>При осуществлении совместной</w:t>
            </w:r>
            <w:r w:rsidRPr="006545C7">
              <w:rPr>
                <w:i/>
                <w:iCs/>
                <w:color w:val="000000"/>
              </w:rPr>
              <w:br/>
            </w:r>
            <w:r w:rsidRPr="006545C7">
              <w:rPr>
                <w:rStyle w:val="fontstyle21"/>
                <w:i w:val="0"/>
                <w:iCs w:val="0"/>
              </w:rPr>
              <w:t>деятельности, непосредственно</w:t>
            </w:r>
            <w:r w:rsidRPr="006545C7">
              <w:rPr>
                <w:i/>
                <w:iCs/>
                <w:color w:val="000000"/>
              </w:rPr>
              <w:br/>
            </w:r>
            <w:r w:rsidRPr="006545C7">
              <w:rPr>
                <w:rStyle w:val="fontstyle21"/>
                <w:i w:val="0"/>
                <w:iCs w:val="0"/>
              </w:rPr>
              <w:t>образовательной деятельности,</w:t>
            </w:r>
            <w:r w:rsidRPr="006545C7">
              <w:rPr>
                <w:i/>
                <w:iCs/>
                <w:color w:val="000000"/>
              </w:rPr>
              <w:br/>
            </w:r>
            <w:r w:rsidRPr="006545C7">
              <w:rPr>
                <w:rStyle w:val="fontstyle01"/>
                <w:i/>
                <w:iCs/>
              </w:rPr>
              <w:sym w:font="Symbol" w:char="F02D"/>
            </w:r>
            <w:r w:rsidRPr="006545C7">
              <w:rPr>
                <w:rStyle w:val="fontstyle21"/>
                <w:i w:val="0"/>
                <w:iCs w:val="0"/>
              </w:rPr>
              <w:t>При проведении досуговых мероприятий,</w:t>
            </w:r>
            <w:r w:rsidRPr="006545C7">
              <w:rPr>
                <w:i/>
                <w:iCs/>
                <w:color w:val="000000"/>
              </w:rPr>
              <w:br/>
            </w:r>
            <w:r w:rsidRPr="006545C7">
              <w:rPr>
                <w:rStyle w:val="fontstyle01"/>
                <w:i/>
                <w:iCs/>
              </w:rPr>
              <w:sym w:font="Symbol" w:char="F02D"/>
            </w:r>
            <w:r w:rsidRPr="006545C7">
              <w:rPr>
                <w:rStyle w:val="fontstyle21"/>
                <w:i w:val="0"/>
                <w:iCs w:val="0"/>
              </w:rPr>
              <w:t>При проведении мероприятий для родителей,</w:t>
            </w:r>
          </w:p>
          <w:p w14:paraId="64D00436" w14:textId="0C9CBC24" w:rsidR="00747C4F" w:rsidRPr="006545C7" w:rsidRDefault="00747C4F" w:rsidP="006545C7">
            <w:pPr>
              <w:spacing w:after="0" w:line="240" w:lineRule="auto"/>
              <w:rPr>
                <w:rFonts w:ascii="Symbol" w:hAnsi="Symbol"/>
                <w:i/>
                <w:iCs/>
                <w:color w:val="000000"/>
                <w:sz w:val="24"/>
                <w:szCs w:val="24"/>
              </w:rPr>
            </w:pPr>
            <w:r w:rsidRPr="006545C7">
              <w:rPr>
                <w:rStyle w:val="fontstyle01"/>
                <w:i/>
                <w:iCs/>
              </w:rPr>
              <w:sym w:font="Symbol" w:char="F02D"/>
            </w:r>
            <w:r w:rsidRPr="006545C7">
              <w:rPr>
                <w:rStyle w:val="fontstyle01"/>
                <w:i/>
                <w:iCs/>
              </w:rPr>
              <w:t xml:space="preserve"> в зоне ожидания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7CC3" w14:textId="77777777" w:rsidR="00747C4F" w:rsidRPr="000B3879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Холл, музыкальный зал</w:t>
            </w:r>
          </w:p>
        </w:tc>
      </w:tr>
      <w:tr w:rsidR="00747C4F" w:rsidRPr="007E659D" w14:paraId="7F5870B4" w14:textId="77777777" w:rsidTr="003E600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F3ABC" w14:textId="77777777" w:rsidR="00747C4F" w:rsidRPr="000B3879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Музыкальный центр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CD9F9" w14:textId="73EA6E71" w:rsidR="00747C4F" w:rsidRPr="000B3879" w:rsidRDefault="00747C4F" w:rsidP="006545C7">
            <w:pPr>
              <w:spacing w:line="240" w:lineRule="auto"/>
              <w:rPr>
                <w:rFonts w:ascii="Symbol" w:hAnsi="Symbol"/>
                <w:color w:val="000000"/>
                <w:sz w:val="24"/>
                <w:szCs w:val="24"/>
              </w:rPr>
            </w:pPr>
            <w:r w:rsidRPr="007E659D">
              <w:rPr>
                <w:rStyle w:val="fontstyle01"/>
              </w:rPr>
              <w:t>При осуществлении совместной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деятельности,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21"/>
              </w:rPr>
              <w:sym w:font="Symbol" w:char="F02D"/>
            </w:r>
            <w:r w:rsidRPr="007E659D">
              <w:rPr>
                <w:rStyle w:val="fontstyle01"/>
              </w:rPr>
              <w:t>При проведении праздничных,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досуговых мероприятий,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21"/>
              </w:rPr>
              <w:sym w:font="Symbol" w:char="F02D"/>
            </w:r>
            <w:r w:rsidRPr="007E659D">
              <w:rPr>
                <w:rStyle w:val="fontstyle01"/>
              </w:rPr>
              <w:t>При проведении мероприятий для</w:t>
            </w:r>
            <w:r>
              <w:rPr>
                <w:rStyle w:val="fontstyle01"/>
              </w:rPr>
              <w:t xml:space="preserve"> </w:t>
            </w:r>
            <w:r w:rsidRPr="007E659D">
              <w:rPr>
                <w:rStyle w:val="fontstyle01"/>
              </w:rPr>
              <w:t>родителей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3163A" w14:textId="77777777" w:rsidR="00747C4F" w:rsidRPr="000B3879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Музыкальный зал</w:t>
            </w:r>
          </w:p>
        </w:tc>
      </w:tr>
    </w:tbl>
    <w:p w14:paraId="7EE8AE16" w14:textId="77777777" w:rsidR="00747C4F" w:rsidRDefault="00747C4F" w:rsidP="003E600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F6B7635" w14:textId="77777777" w:rsidR="00747C4F" w:rsidRDefault="00747C4F" w:rsidP="003E600F">
      <w:pPr>
        <w:tabs>
          <w:tab w:val="left" w:pos="-467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06424">
        <w:rPr>
          <w:rFonts w:ascii="Times New Roman" w:hAnsi="Times New Roman"/>
          <w:b/>
          <w:bCs/>
          <w:sz w:val="24"/>
          <w:szCs w:val="24"/>
        </w:rPr>
        <w:t>3.5.</w:t>
      </w:r>
      <w:r w:rsidRPr="00306424">
        <w:rPr>
          <w:rFonts w:ascii="Times New Roman" w:hAnsi="Times New Roman"/>
          <w:b/>
          <w:sz w:val="24"/>
          <w:szCs w:val="24"/>
        </w:rPr>
        <w:t xml:space="preserve"> Особенности традиционных событий, праздников, мероприятий</w:t>
      </w:r>
    </w:p>
    <w:p w14:paraId="4DFF41D6" w14:textId="77777777" w:rsidR="00EC16BD" w:rsidRDefault="00EC16BD" w:rsidP="00EC16BD">
      <w:pPr>
        <w:spacing w:after="0" w:line="240" w:lineRule="auto"/>
        <w:jc w:val="both"/>
        <w:rPr>
          <w:rFonts w:ascii="Times New Roman" w:eastAsia="PMingLiU" w:hAnsi="Times New Roman"/>
          <w:color w:val="000000" w:themeColor="text1"/>
          <w:sz w:val="24"/>
          <w:szCs w:val="24"/>
        </w:rPr>
      </w:pPr>
      <w:r w:rsidRPr="00EC16BD">
        <w:rPr>
          <w:rFonts w:ascii="Times New Roman" w:eastAsia="PMingLiU" w:hAnsi="Times New Roman"/>
          <w:sz w:val="24"/>
          <w:szCs w:val="24"/>
        </w:rPr>
        <w:t>Особенности традиционных событий, праздников, мероприятий обусловлены реализацией комплексно – тематического принципа построения Программы</w:t>
      </w:r>
      <w:r w:rsidRPr="00EC16BD">
        <w:rPr>
          <w:rFonts w:ascii="Times New Roman" w:eastAsia="PMingLiU" w:hAnsi="Times New Roman"/>
          <w:color w:val="000000" w:themeColor="text1"/>
          <w:sz w:val="24"/>
          <w:szCs w:val="24"/>
        </w:rPr>
        <w:t xml:space="preserve"> и Календарного плана воспитательной работы ДОУ на 2021-2022 </w:t>
      </w:r>
      <w:r>
        <w:rPr>
          <w:rFonts w:ascii="Times New Roman" w:eastAsia="PMingLiU" w:hAnsi="Times New Roman"/>
          <w:color w:val="000000" w:themeColor="text1"/>
          <w:sz w:val="24"/>
          <w:szCs w:val="24"/>
        </w:rPr>
        <w:t>учебный год.</w:t>
      </w:r>
    </w:p>
    <w:p w14:paraId="18A29E9B" w14:textId="548D9877" w:rsidR="00747C4F" w:rsidRDefault="00747C4F" w:rsidP="00EC16BD">
      <w:pPr>
        <w:spacing w:after="0" w:line="240" w:lineRule="auto"/>
        <w:jc w:val="both"/>
        <w:rPr>
          <w:color w:val="000000"/>
        </w:rPr>
      </w:pPr>
      <w:r w:rsidRPr="00B6481B">
        <w:rPr>
          <w:rFonts w:ascii="Times New Roman" w:hAnsi="Times New Roman"/>
          <w:bCs/>
          <w:sz w:val="28"/>
          <w:szCs w:val="28"/>
        </w:rPr>
        <w:tab/>
      </w:r>
      <w:r w:rsidRPr="00306424">
        <w:rPr>
          <w:rFonts w:ascii="Times New Roman" w:hAnsi="Times New Roman"/>
          <w:color w:val="000000"/>
          <w:sz w:val="24"/>
          <w:szCs w:val="24"/>
        </w:rPr>
        <w:t>Программа предусматривает организацию культурно-досуговой деятельности детей,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06424">
        <w:rPr>
          <w:rFonts w:ascii="Times New Roman" w:hAnsi="Times New Roman"/>
          <w:color w:val="000000"/>
          <w:sz w:val="24"/>
          <w:szCs w:val="24"/>
        </w:rPr>
        <w:t>задачами которой являются:</w:t>
      </w:r>
    </w:p>
    <w:p w14:paraId="31AB617F" w14:textId="77777777" w:rsidR="00747C4F" w:rsidRDefault="00747C4F" w:rsidP="003E600F">
      <w:pPr>
        <w:pStyle w:val="a4"/>
        <w:ind w:firstLine="567"/>
        <w:jc w:val="both"/>
        <w:rPr>
          <w:rFonts w:ascii="Calibri" w:hAnsi="Calibri" w:cs="Times New Roman"/>
          <w:color w:val="000000"/>
          <w:lang w:val="ru-RU" w:eastAsia="ru-RU"/>
        </w:rPr>
      </w:pP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sym w:font="Wingdings" w:char="F0D8"/>
      </w: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t>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организация культурного отдыха детей, их эмоциональной разрядки;</w:t>
      </w:r>
    </w:p>
    <w:p w14:paraId="16C82007" w14:textId="77777777" w:rsidR="00747C4F" w:rsidRDefault="00747C4F" w:rsidP="003E600F">
      <w:pPr>
        <w:pStyle w:val="a4"/>
        <w:ind w:firstLine="567"/>
        <w:jc w:val="both"/>
        <w:rPr>
          <w:rFonts w:ascii="Calibri" w:hAnsi="Calibri" w:cs="Times New Roman"/>
          <w:color w:val="000000"/>
          <w:lang w:val="ru-RU" w:eastAsia="ru-RU"/>
        </w:rPr>
      </w:pP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sym w:font="Wingdings" w:char="F0D8"/>
      </w: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t>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развитие детского творчества в различных видах деятельности и культурных</w:t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практиках;</w:t>
      </w:r>
    </w:p>
    <w:p w14:paraId="16816CAF" w14:textId="77777777" w:rsidR="00747C4F" w:rsidRDefault="00747C4F" w:rsidP="003E600F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lastRenderedPageBreak/>
        <w:sym w:font="Wingdings" w:char="F0D8"/>
      </w: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t>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создание условий для творческого взаимодействия детей и взрослых;</w:t>
      </w:r>
    </w:p>
    <w:p w14:paraId="7E333BA1" w14:textId="77777777" w:rsidR="00747C4F" w:rsidRDefault="00747C4F" w:rsidP="003E600F">
      <w:pPr>
        <w:pStyle w:val="a4"/>
        <w:ind w:firstLine="567"/>
        <w:jc w:val="both"/>
        <w:rPr>
          <w:rFonts w:ascii="Calibri" w:hAnsi="Calibri" w:cs="Times New Roman"/>
          <w:color w:val="000000"/>
          <w:lang w:val="ru-RU" w:eastAsia="ru-RU"/>
        </w:rPr>
      </w:pP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sym w:font="Wingdings" w:char="F0D8"/>
      </w: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t>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обогащение личного опыта детей разнообразными впечатлениями, расширение их</w:t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кругозора средствами интеграции содержания различных образовательных областей;</w:t>
      </w:r>
    </w:p>
    <w:p w14:paraId="0E838953" w14:textId="77777777" w:rsidR="00747C4F" w:rsidRDefault="00747C4F" w:rsidP="003E600F">
      <w:pPr>
        <w:pStyle w:val="a4"/>
        <w:ind w:firstLine="567"/>
        <w:jc w:val="both"/>
        <w:rPr>
          <w:rFonts w:ascii="Calibri" w:hAnsi="Calibri" w:cs="Times New Roman"/>
          <w:color w:val="000000"/>
          <w:lang w:val="ru-RU" w:eastAsia="ru-RU"/>
        </w:rPr>
      </w:pP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sym w:font="Wingdings" w:char="F0D8"/>
      </w: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t>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формирование у детей представлений об активных формах культурного отдыха,</w:t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воспитание потребности в их самостоятельной организации.</w:t>
      </w:r>
    </w:p>
    <w:p w14:paraId="6737F61D" w14:textId="77777777" w:rsidR="00747C4F" w:rsidRDefault="00747C4F" w:rsidP="003E600F">
      <w:pPr>
        <w:pStyle w:val="a4"/>
        <w:ind w:firstLine="567"/>
        <w:jc w:val="both"/>
        <w:rPr>
          <w:rFonts w:ascii="Calibri" w:hAnsi="Calibri" w:cs="Times New Roman"/>
          <w:color w:val="000000"/>
          <w:lang w:val="ru-RU" w:eastAsia="ru-RU"/>
        </w:rPr>
      </w:pP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Периодичность организации досуговых мероприятий предполагает их еженедельное</w:t>
      </w:r>
      <w:r w:rsidRPr="00306424">
        <w:rPr>
          <w:rFonts w:ascii="Calibri" w:hAnsi="Calibri" w:cs="Times New Roman"/>
          <w:color w:val="000000"/>
          <w:lang w:val="ru-RU" w:eastAsia="ru-RU"/>
        </w:rPr>
        <w:br/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проведение (длительность определяется возрастной адресованностью).</w:t>
      </w:r>
    </w:p>
    <w:p w14:paraId="68E9A2E1" w14:textId="195E2BC2" w:rsidR="00747C4F" w:rsidRDefault="00747C4F" w:rsidP="003E600F">
      <w:pPr>
        <w:pStyle w:val="a4"/>
        <w:ind w:firstLine="567"/>
        <w:jc w:val="both"/>
        <w:rPr>
          <w:rFonts w:ascii="Calibri" w:hAnsi="Calibri" w:cs="Times New Roman"/>
          <w:color w:val="000000"/>
          <w:lang w:val="ru-RU" w:eastAsia="ru-RU"/>
        </w:rPr>
      </w:pP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Содержание досуговых мероприятий планируется педагогами ДОО (воспитателями,</w:t>
      </w:r>
      <w:r w:rsidR="00EC16BD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музыкальными руководителями, инструктором по физической культуре, другими</w:t>
      </w:r>
      <w:r w:rsidR="00EC16BD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специалистами) </w:t>
      </w:r>
      <w:r w:rsidR="00EC16BD" w:rsidRPr="00EC16B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совместно</w:t>
      </w:r>
      <w:r w:rsidR="00EC16BD"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EC16BD" w:rsidRPr="00EC16BD">
        <w:rPr>
          <w:rFonts w:ascii="Times New Roman" w:hAnsi="Times New Roman"/>
          <w:color w:val="000000"/>
          <w:sz w:val="24"/>
          <w:szCs w:val="24"/>
          <w:lang w:val="ru-RU"/>
        </w:rPr>
        <w:t xml:space="preserve">исходя из текущей работы, времени года, пожеланий родителей, содержания образовательных областей ООП ДО и Календарного плана воспитательной работы ДОУ на 2021-2022 </w:t>
      </w:r>
      <w:r w:rsidR="00EC16BD">
        <w:rPr>
          <w:rFonts w:ascii="Times New Roman" w:hAnsi="Times New Roman"/>
          <w:color w:val="000000"/>
          <w:sz w:val="24"/>
          <w:szCs w:val="24"/>
          <w:lang w:val="ru-RU"/>
        </w:rPr>
        <w:t>учебный год.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Для организации досуговых мероприятий возможно привлечение</w:t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социальных партнеров, семьи воспитанников, иные варианты.</w:t>
      </w:r>
    </w:p>
    <w:p w14:paraId="661A849A" w14:textId="77777777" w:rsidR="00747C4F" w:rsidRDefault="00747C4F" w:rsidP="003E600F">
      <w:pPr>
        <w:pStyle w:val="a4"/>
        <w:ind w:firstLine="567"/>
        <w:jc w:val="both"/>
        <w:rPr>
          <w:rFonts w:ascii="Calibri" w:hAnsi="Calibri" w:cs="Times New Roman"/>
          <w:color w:val="000000"/>
          <w:lang w:val="ru-RU" w:eastAsia="ru-RU"/>
        </w:rPr>
      </w:pP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Формы организации досуговых мероприятий:</w:t>
      </w:r>
    </w:p>
    <w:p w14:paraId="225DF33F" w14:textId="77777777" w:rsidR="00747C4F" w:rsidRDefault="00747C4F" w:rsidP="003E600F">
      <w:pPr>
        <w:pStyle w:val="a4"/>
        <w:ind w:firstLine="567"/>
        <w:jc w:val="both"/>
        <w:rPr>
          <w:rFonts w:ascii="Calibri" w:hAnsi="Calibri" w:cs="Times New Roman"/>
          <w:color w:val="000000"/>
          <w:lang w:val="ru-RU" w:eastAsia="ru-RU"/>
        </w:rPr>
      </w:pP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sym w:font="Wingdings" w:char="F0D8"/>
      </w: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t>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Тематические декады, месячники, недели, дни;</w:t>
      </w:r>
    </w:p>
    <w:p w14:paraId="09496F90" w14:textId="77777777" w:rsidR="00747C4F" w:rsidRDefault="00747C4F" w:rsidP="003E600F">
      <w:pPr>
        <w:pStyle w:val="a4"/>
        <w:ind w:firstLine="567"/>
        <w:jc w:val="both"/>
        <w:rPr>
          <w:rFonts w:ascii="Calibri" w:hAnsi="Calibri" w:cs="Times New Roman"/>
          <w:color w:val="000000"/>
          <w:lang w:val="ru-RU" w:eastAsia="ru-RU"/>
        </w:rPr>
      </w:pP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sym w:font="Wingdings" w:char="F0D8"/>
      </w: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t>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Праздники и развлечения;</w:t>
      </w:r>
    </w:p>
    <w:p w14:paraId="61499937" w14:textId="77777777" w:rsidR="00747C4F" w:rsidRDefault="00747C4F" w:rsidP="003E600F">
      <w:pPr>
        <w:pStyle w:val="a4"/>
        <w:ind w:firstLine="567"/>
        <w:jc w:val="both"/>
        <w:rPr>
          <w:rFonts w:ascii="Calibri" w:hAnsi="Calibri" w:cs="Times New Roman"/>
          <w:color w:val="000000"/>
          <w:lang w:val="ru-RU" w:eastAsia="ru-RU"/>
        </w:rPr>
      </w:pP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sym w:font="Wingdings" w:char="F0D8"/>
      </w: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t>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Выставки совместного творчества, конкурсы;</w:t>
      </w:r>
    </w:p>
    <w:p w14:paraId="5F87ABC5" w14:textId="77777777" w:rsidR="00747C4F" w:rsidRDefault="00747C4F" w:rsidP="003E600F">
      <w:pPr>
        <w:pStyle w:val="a4"/>
        <w:ind w:firstLine="567"/>
        <w:jc w:val="both"/>
        <w:rPr>
          <w:rFonts w:ascii="Calibri" w:hAnsi="Calibri" w:cs="Times New Roman"/>
          <w:color w:val="000000"/>
          <w:lang w:val="ru-RU" w:eastAsia="ru-RU"/>
        </w:rPr>
      </w:pP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sym w:font="Wingdings" w:char="F0D8"/>
      </w: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t>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Реализация творческих проектов, фестивали;</w:t>
      </w:r>
    </w:p>
    <w:p w14:paraId="72D587C5" w14:textId="77777777" w:rsidR="00747C4F" w:rsidRDefault="00747C4F" w:rsidP="003E600F">
      <w:pPr>
        <w:pStyle w:val="a4"/>
        <w:ind w:firstLine="567"/>
        <w:jc w:val="both"/>
        <w:rPr>
          <w:rFonts w:ascii="Calibri" w:hAnsi="Calibri" w:cs="Times New Roman"/>
          <w:color w:val="000000"/>
          <w:lang w:val="ru-RU" w:eastAsia="ru-RU"/>
        </w:rPr>
      </w:pP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sym w:font="Wingdings" w:char="F0D8"/>
      </w: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t>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Спортивные досуговые мероприятия;</w:t>
      </w:r>
    </w:p>
    <w:p w14:paraId="04C67D4B" w14:textId="77777777" w:rsidR="00747C4F" w:rsidRDefault="00747C4F" w:rsidP="003E600F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sym w:font="Wingdings" w:char="F0D8"/>
      </w: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t>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Познавательные досуги, мастерские и прочее.</w:t>
      </w:r>
    </w:p>
    <w:p w14:paraId="4DC148F0" w14:textId="77777777" w:rsidR="00747C4F" w:rsidRPr="00306424" w:rsidRDefault="00747C4F" w:rsidP="003E600F">
      <w:pPr>
        <w:pStyle w:val="a4"/>
        <w:ind w:firstLine="567"/>
        <w:jc w:val="both"/>
        <w:rPr>
          <w:rFonts w:ascii="Calibri" w:hAnsi="Calibri" w:cs="Times New Roman"/>
          <w:color w:val="000000"/>
          <w:sz w:val="16"/>
          <w:szCs w:val="16"/>
          <w:lang w:val="ru-RU" w:eastAsia="ru-RU"/>
        </w:rPr>
      </w:pPr>
    </w:p>
    <w:p w14:paraId="0B17FCDA" w14:textId="77777777" w:rsidR="00747C4F" w:rsidRPr="00306424" w:rsidRDefault="00747C4F" w:rsidP="003E6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06424">
        <w:rPr>
          <w:rFonts w:ascii="Times New Roman" w:hAnsi="Times New Roman"/>
          <w:b/>
          <w:bCs/>
          <w:color w:val="000000"/>
          <w:sz w:val="24"/>
          <w:szCs w:val="24"/>
        </w:rPr>
        <w:t xml:space="preserve">Основные задачи педагога по организации досуга детей </w:t>
      </w:r>
    </w:p>
    <w:p w14:paraId="324BEC9F" w14:textId="77777777" w:rsidR="00747C4F" w:rsidRPr="00306424" w:rsidRDefault="00747C4F" w:rsidP="003E6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06424">
        <w:rPr>
          <w:rFonts w:ascii="Times New Roman" w:hAnsi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группах раннего возраста</w:t>
      </w:r>
    </w:p>
    <w:p w14:paraId="25C156CC" w14:textId="77777777" w:rsidR="00747C4F" w:rsidRPr="00306424" w:rsidRDefault="00747C4F" w:rsidP="003E60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16"/>
          <w:szCs w:val="16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41"/>
        <w:gridCol w:w="6680"/>
      </w:tblGrid>
      <w:tr w:rsidR="00747C4F" w:rsidRPr="007E659D" w14:paraId="338FF8B7" w14:textId="77777777" w:rsidTr="007E659D">
        <w:tc>
          <w:tcPr>
            <w:tcW w:w="2641" w:type="dxa"/>
          </w:tcPr>
          <w:p w14:paraId="052B8B15" w14:textId="77777777" w:rsidR="00747C4F" w:rsidRPr="007E659D" w:rsidRDefault="00747C4F" w:rsidP="000772B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Направления</w:t>
            </w:r>
          </w:p>
        </w:tc>
        <w:tc>
          <w:tcPr>
            <w:tcW w:w="6680" w:type="dxa"/>
          </w:tcPr>
          <w:p w14:paraId="7283563B" w14:textId="77777777" w:rsidR="00747C4F" w:rsidRPr="007E659D" w:rsidRDefault="00747C4F" w:rsidP="000772B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Задачи</w:t>
            </w:r>
          </w:p>
        </w:tc>
      </w:tr>
      <w:tr w:rsidR="00747C4F" w:rsidRPr="007E659D" w14:paraId="57737B68" w14:textId="77777777" w:rsidTr="007E659D">
        <w:trPr>
          <w:trHeight w:val="1244"/>
        </w:trPr>
        <w:tc>
          <w:tcPr>
            <w:tcW w:w="2641" w:type="dxa"/>
            <w:tcBorders>
              <w:bottom w:val="single" w:sz="4" w:space="0" w:color="auto"/>
            </w:tcBorders>
          </w:tcPr>
          <w:p w14:paraId="354551E2" w14:textId="77777777" w:rsidR="00747C4F" w:rsidRPr="007E659D" w:rsidRDefault="00747C4F" w:rsidP="000772BE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7E659D">
              <w:rPr>
                <w:rFonts w:ascii="Times New Roman" w:hAnsi="Times New Roman"/>
                <w:b/>
                <w:bCs/>
              </w:rPr>
              <w:t>Отдых</w:t>
            </w:r>
          </w:p>
        </w:tc>
        <w:tc>
          <w:tcPr>
            <w:tcW w:w="6680" w:type="dxa"/>
            <w:tcBorders>
              <w:bottom w:val="single" w:sz="4" w:space="0" w:color="auto"/>
            </w:tcBorders>
          </w:tcPr>
          <w:p w14:paraId="3F6316EE" w14:textId="77777777" w:rsidR="00747C4F" w:rsidRPr="007E659D" w:rsidRDefault="00747C4F" w:rsidP="000772BE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7E659D">
              <w:rPr>
                <w:rFonts w:ascii="Times New Roman" w:hAnsi="Times New Roman"/>
                <w:b/>
                <w:bCs/>
              </w:rPr>
              <w:t xml:space="preserve"> Отдых. </w:t>
            </w:r>
            <w:r w:rsidRPr="007E659D">
              <w:rPr>
                <w:rFonts w:ascii="Times New Roman" w:hAnsi="Times New Roman"/>
              </w:rPr>
              <w:t>Поощрять желание детей в свободное время заниматься интересной самостоятельной деятельностью, любоваться красотой природных явлений: слушать пение птиц, шум дождя, музыку, мастерить, рисовать, музицировать</w:t>
            </w:r>
          </w:p>
        </w:tc>
      </w:tr>
      <w:tr w:rsidR="00747C4F" w:rsidRPr="007E659D" w14:paraId="6285438E" w14:textId="77777777" w:rsidTr="000772BE">
        <w:trPr>
          <w:trHeight w:val="326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</w:tcPr>
          <w:p w14:paraId="0452218C" w14:textId="77777777" w:rsidR="00747C4F" w:rsidRPr="007E659D" w:rsidRDefault="00747C4F" w:rsidP="000772BE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7E659D">
              <w:rPr>
                <w:rFonts w:ascii="Times New Roman" w:hAnsi="Times New Roman"/>
                <w:b/>
                <w:bCs/>
              </w:rPr>
              <w:t>Развлечения</w:t>
            </w:r>
          </w:p>
        </w:tc>
        <w:tc>
          <w:tcPr>
            <w:tcW w:w="6680" w:type="dxa"/>
            <w:tcBorders>
              <w:top w:val="single" w:sz="4" w:space="0" w:color="auto"/>
              <w:bottom w:val="single" w:sz="4" w:space="0" w:color="auto"/>
            </w:tcBorders>
          </w:tcPr>
          <w:p w14:paraId="5DDDA663" w14:textId="77777777" w:rsidR="00747C4F" w:rsidRPr="007E659D" w:rsidRDefault="00747C4F" w:rsidP="000772BE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7E659D">
              <w:rPr>
                <w:rFonts w:ascii="Times New Roman" w:hAnsi="Times New Roman"/>
                <w:b/>
                <w:bCs/>
              </w:rPr>
              <w:t xml:space="preserve">Развлечения. </w:t>
            </w:r>
            <w:r w:rsidRPr="007E659D">
              <w:rPr>
                <w:rFonts w:ascii="Times New Roman" w:hAnsi="Times New Roman"/>
              </w:rPr>
              <w:t>Создавать условия для самостоятельной деятельности детей, отдыха и получения новых впечатлений. Развивать интерес к познавательным развлечениям, знакомящим с традициями и обычаями народа, истоками культуры.</w:t>
            </w:r>
          </w:p>
          <w:p w14:paraId="1B451C74" w14:textId="77777777" w:rsidR="00747C4F" w:rsidRPr="007E659D" w:rsidRDefault="00747C4F" w:rsidP="000772BE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7E659D">
              <w:rPr>
                <w:rFonts w:ascii="Times New Roman" w:hAnsi="Times New Roman"/>
              </w:rPr>
              <w:t>Вовлекать детей в процесс подготовки разных видов развлечений; формировать желание участвовать в кукольном спектакле, музыкальных и литературных концертах; спортивных играх и т. д.</w:t>
            </w:r>
          </w:p>
          <w:p w14:paraId="4561449D" w14:textId="77777777" w:rsidR="00747C4F" w:rsidRPr="007E659D" w:rsidRDefault="00747C4F" w:rsidP="000772BE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7E659D">
              <w:rPr>
                <w:rFonts w:ascii="Times New Roman" w:hAnsi="Times New Roman"/>
              </w:rPr>
              <w:t>Осуществлять патриотическое и нравственное воспитание.</w:t>
            </w:r>
          </w:p>
          <w:p w14:paraId="3F9216E6" w14:textId="77777777" w:rsidR="00747C4F" w:rsidRPr="007E659D" w:rsidRDefault="00747C4F" w:rsidP="000772BE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7E659D">
              <w:rPr>
                <w:rFonts w:ascii="Times New Roman" w:hAnsi="Times New Roman"/>
              </w:rPr>
              <w:t>Приобщать к художественной культуре. Развивать умение и желание заниматься интересным творческим делом (рисовать, лепить и т. д.).</w:t>
            </w:r>
          </w:p>
        </w:tc>
      </w:tr>
      <w:tr w:rsidR="00747C4F" w:rsidRPr="007E659D" w14:paraId="659D564A" w14:textId="77777777" w:rsidTr="007E659D">
        <w:trPr>
          <w:trHeight w:val="1671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</w:tcPr>
          <w:p w14:paraId="2D7D7BCC" w14:textId="77777777" w:rsidR="00747C4F" w:rsidRPr="007E659D" w:rsidRDefault="00747C4F" w:rsidP="000772BE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007E659D">
              <w:rPr>
                <w:rFonts w:ascii="Times New Roman" w:hAnsi="Times New Roman"/>
                <w:b/>
                <w:bCs/>
              </w:rPr>
              <w:t>Праздники</w:t>
            </w:r>
          </w:p>
        </w:tc>
        <w:tc>
          <w:tcPr>
            <w:tcW w:w="6680" w:type="dxa"/>
            <w:tcBorders>
              <w:top w:val="single" w:sz="4" w:space="0" w:color="auto"/>
              <w:bottom w:val="single" w:sz="4" w:space="0" w:color="auto"/>
            </w:tcBorders>
          </w:tcPr>
          <w:p w14:paraId="42031973" w14:textId="77777777" w:rsidR="00747C4F" w:rsidRPr="007E659D" w:rsidRDefault="00747C4F" w:rsidP="000772BE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7E659D">
              <w:rPr>
                <w:rFonts w:ascii="Times New Roman" w:hAnsi="Times New Roman"/>
              </w:rPr>
              <w:t>Приобщать детей к праздничной культуре русского народа. Развивать желание принимать участие в праздниках.</w:t>
            </w:r>
          </w:p>
          <w:p w14:paraId="0BF4308A" w14:textId="77777777" w:rsidR="00747C4F" w:rsidRPr="007E659D" w:rsidRDefault="00747C4F" w:rsidP="000772BE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7E659D">
              <w:rPr>
                <w:rFonts w:ascii="Times New Roman" w:hAnsi="Times New Roman"/>
              </w:rPr>
              <w:t>Формировать чувство сопричастности к событиям, которые происходят в детском саду, стране. Воспитывать любовь к Родине.</w:t>
            </w:r>
          </w:p>
          <w:p w14:paraId="31F6D6DB" w14:textId="77777777" w:rsidR="00747C4F" w:rsidRPr="007E659D" w:rsidRDefault="00747C4F" w:rsidP="000772BE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7E659D">
              <w:rPr>
                <w:rFonts w:ascii="Times New Roman" w:hAnsi="Times New Roman"/>
              </w:rPr>
              <w:t>Организовывать утренники, посвященные Новому году, 8 Марта, Дню защитника Отечества, праздникам народного календаря.</w:t>
            </w:r>
          </w:p>
        </w:tc>
      </w:tr>
      <w:tr w:rsidR="00747C4F" w:rsidRPr="007E659D" w14:paraId="40C8DDE1" w14:textId="77777777" w:rsidTr="007E659D">
        <w:trPr>
          <w:trHeight w:val="2106"/>
        </w:trPr>
        <w:tc>
          <w:tcPr>
            <w:tcW w:w="2641" w:type="dxa"/>
            <w:tcBorders>
              <w:top w:val="single" w:sz="4" w:space="0" w:color="auto"/>
            </w:tcBorders>
          </w:tcPr>
          <w:p w14:paraId="600440B4" w14:textId="77777777" w:rsidR="00747C4F" w:rsidRPr="007E659D" w:rsidRDefault="00747C4F" w:rsidP="000772BE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007E659D">
              <w:rPr>
                <w:rFonts w:ascii="Times New Roman" w:hAnsi="Times New Roman"/>
                <w:b/>
                <w:bCs/>
              </w:rPr>
              <w:lastRenderedPageBreak/>
              <w:t>Самостоятельная деятельность</w:t>
            </w:r>
          </w:p>
        </w:tc>
        <w:tc>
          <w:tcPr>
            <w:tcW w:w="6680" w:type="dxa"/>
            <w:tcBorders>
              <w:top w:val="single" w:sz="4" w:space="0" w:color="auto"/>
            </w:tcBorders>
          </w:tcPr>
          <w:p w14:paraId="1E3321D8" w14:textId="77777777" w:rsidR="00747C4F" w:rsidRPr="007E659D" w:rsidRDefault="00747C4F" w:rsidP="000772BE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7E659D">
              <w:rPr>
                <w:rFonts w:ascii="Times New Roman" w:hAnsi="Times New Roman"/>
              </w:rPr>
              <w:t>Содействовать развитию индивидуальных предпочтений в выборе разнообразных видов деятельности, занятий различного содержания (познавательного, спортивного, художественного, трудового). Формировать творческие наклонности каждого ребенка.</w:t>
            </w:r>
          </w:p>
          <w:p w14:paraId="2AA616E3" w14:textId="77777777" w:rsidR="00747C4F" w:rsidRPr="007E659D" w:rsidRDefault="00747C4F" w:rsidP="000772BE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7E659D">
              <w:rPr>
                <w:rFonts w:ascii="Times New Roman" w:hAnsi="Times New Roman"/>
              </w:rPr>
              <w:t>Побуждать детей к самостоятельной организации выбранного</w:t>
            </w:r>
            <w:r>
              <w:rPr>
                <w:rFonts w:ascii="Times New Roman" w:hAnsi="Times New Roman"/>
              </w:rPr>
              <w:t xml:space="preserve"> </w:t>
            </w:r>
            <w:r w:rsidRPr="007E659D">
              <w:rPr>
                <w:rFonts w:ascii="Times New Roman" w:hAnsi="Times New Roman"/>
              </w:rPr>
              <w:t>вида</w:t>
            </w:r>
            <w:r>
              <w:rPr>
                <w:rFonts w:ascii="Times New Roman" w:hAnsi="Times New Roman"/>
              </w:rPr>
              <w:t xml:space="preserve"> </w:t>
            </w:r>
            <w:r w:rsidRPr="007E659D">
              <w:rPr>
                <w:rFonts w:ascii="Times New Roman" w:hAnsi="Times New Roman"/>
              </w:rPr>
              <w:t>деятельности. Развивать желание посещать студии эстетического воспитания и развития (в детском саду или в центрах творчества).</w:t>
            </w:r>
          </w:p>
        </w:tc>
      </w:tr>
    </w:tbl>
    <w:p w14:paraId="74F4CB4A" w14:textId="77777777" w:rsidR="00747C4F" w:rsidRDefault="00747C4F" w:rsidP="003E600F">
      <w:pPr>
        <w:pStyle w:val="a4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</w:p>
    <w:p w14:paraId="6E27CBD1" w14:textId="77777777" w:rsidR="00747C4F" w:rsidRPr="00A01F20" w:rsidRDefault="00747C4F" w:rsidP="003E600F">
      <w:pPr>
        <w:pStyle w:val="a4"/>
        <w:ind w:firstLine="567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30642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Примечание: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</w:t>
      </w:r>
      <w:r w:rsidRPr="00306424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Модель традиционных событий, мероприятий, праздников ДОО представлена в </w:t>
      </w:r>
      <w:r w:rsidRPr="00A01F2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Приложении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5</w:t>
      </w:r>
      <w:r w:rsidRPr="00A01F2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.</w:t>
      </w:r>
    </w:p>
    <w:p w14:paraId="07C30D89" w14:textId="77777777" w:rsidR="00747C4F" w:rsidRPr="00C16150" w:rsidRDefault="00747C4F" w:rsidP="00C16150">
      <w:pPr>
        <w:spacing w:after="0" w:line="240" w:lineRule="auto"/>
        <w:ind w:firstLine="708"/>
        <w:jc w:val="both"/>
        <w:rPr>
          <w:i/>
          <w:iCs/>
          <w:color w:val="000000"/>
          <w:sz w:val="24"/>
          <w:szCs w:val="24"/>
        </w:rPr>
      </w:pPr>
      <w:r w:rsidRPr="00985406">
        <w:rPr>
          <w:rFonts w:ascii="Times New Roman" w:hAnsi="Times New Roman"/>
          <w:i/>
          <w:iCs/>
          <w:color w:val="000000"/>
          <w:sz w:val="24"/>
          <w:szCs w:val="24"/>
        </w:rPr>
        <w:t>В основе планирования культурно-досуговых мероприятий лежит комплексно - тематическое планирование образовательного процесса в ДОО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985406">
        <w:rPr>
          <w:rFonts w:ascii="Times New Roman" w:hAnsi="Times New Roman"/>
          <w:i/>
          <w:iCs/>
          <w:sz w:val="24"/>
          <w:szCs w:val="24"/>
        </w:rPr>
        <w:t xml:space="preserve">(Приложение № </w:t>
      </w:r>
      <w:r>
        <w:rPr>
          <w:rFonts w:ascii="Times New Roman" w:hAnsi="Times New Roman"/>
          <w:i/>
          <w:iCs/>
          <w:sz w:val="24"/>
          <w:szCs w:val="24"/>
        </w:rPr>
        <w:t>6</w:t>
      </w:r>
      <w:r w:rsidRPr="00985406">
        <w:rPr>
          <w:rFonts w:ascii="Times New Roman" w:hAnsi="Times New Roman"/>
          <w:i/>
          <w:iCs/>
          <w:sz w:val="24"/>
          <w:szCs w:val="24"/>
        </w:rPr>
        <w:t>)</w:t>
      </w:r>
    </w:p>
    <w:p w14:paraId="60EAF6F1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69F80900" w14:textId="77777777" w:rsidR="000772BE" w:rsidRDefault="000772BE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66120EFC" w14:textId="77777777" w:rsidR="000772BE" w:rsidRDefault="000772BE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6B4CA341" w14:textId="77777777" w:rsidR="000772BE" w:rsidRDefault="000772BE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4053A674" w14:textId="77777777" w:rsidR="000772BE" w:rsidRDefault="000772BE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0DAA0530" w14:textId="77777777" w:rsidR="000772BE" w:rsidRDefault="000772BE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62A40A54" w14:textId="77777777" w:rsidR="000772BE" w:rsidRDefault="000772BE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438400EA" w14:textId="77777777" w:rsidR="000772BE" w:rsidRDefault="000772BE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0CE4704E" w14:textId="77777777" w:rsidR="000772BE" w:rsidRDefault="000772BE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665BB487" w14:textId="77777777" w:rsidR="000772BE" w:rsidRDefault="000772BE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4011A51D" w14:textId="77777777" w:rsidR="000772BE" w:rsidRDefault="000772BE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6E971E5A" w14:textId="77777777" w:rsidR="000772BE" w:rsidRDefault="000772BE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2A30E13C" w14:textId="77777777" w:rsidR="000772BE" w:rsidRDefault="000772BE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4254473A" w14:textId="77777777" w:rsidR="000772BE" w:rsidRDefault="000772BE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6B1571CE" w14:textId="77777777" w:rsidR="000772BE" w:rsidRDefault="000772BE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3110D359" w14:textId="77777777" w:rsidR="000772BE" w:rsidRDefault="000772BE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34B3B02B" w14:textId="77777777" w:rsidR="000772BE" w:rsidRDefault="000772BE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25B2CD49" w14:textId="77777777" w:rsidR="000772BE" w:rsidRDefault="000772BE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06B68646" w14:textId="77777777" w:rsidR="000772BE" w:rsidRDefault="000772BE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62838CC3" w14:textId="77777777" w:rsidR="000772BE" w:rsidRDefault="000772BE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293B1BC6" w14:textId="77777777" w:rsidR="000772BE" w:rsidRDefault="000772BE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6E3977B0" w14:textId="77777777" w:rsidR="000772BE" w:rsidRDefault="000772BE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0F6BDEEB" w14:textId="77777777" w:rsidR="000772BE" w:rsidRDefault="000772BE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78F705DB" w14:textId="77777777" w:rsidR="000772BE" w:rsidRDefault="000772BE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58512900" w14:textId="77777777" w:rsidR="000772BE" w:rsidRDefault="000772BE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34228C37" w14:textId="77777777" w:rsidR="000772BE" w:rsidRDefault="000772BE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0DC38AD4" w14:textId="77777777" w:rsidR="009333C5" w:rsidRDefault="009333C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311061E7" w14:textId="3713CD9B" w:rsidR="00747C4F" w:rsidRPr="0071703A" w:rsidRDefault="00747C4F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71703A"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14:paraId="5C88B967" w14:textId="77777777" w:rsidR="00747C4F" w:rsidRPr="00C16150" w:rsidRDefault="00747C4F" w:rsidP="003E600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16150">
        <w:rPr>
          <w:rFonts w:ascii="Times New Roman" w:hAnsi="Times New Roman"/>
          <w:b/>
          <w:color w:val="000000"/>
          <w:sz w:val="28"/>
          <w:szCs w:val="28"/>
        </w:rPr>
        <w:t xml:space="preserve">Перспективный план взаимодействия с родителями </w:t>
      </w:r>
    </w:p>
    <w:p w14:paraId="043D8022" w14:textId="77777777" w:rsidR="00747C4F" w:rsidRPr="00C16150" w:rsidRDefault="00747C4F" w:rsidP="003E600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16150">
        <w:rPr>
          <w:rFonts w:ascii="Times New Roman" w:hAnsi="Times New Roman"/>
          <w:b/>
          <w:color w:val="000000"/>
          <w:sz w:val="28"/>
          <w:szCs w:val="28"/>
        </w:rPr>
        <w:t>(законными представителями) воспитанников</w:t>
      </w:r>
    </w:p>
    <w:p w14:paraId="4669586A" w14:textId="56BAA0A3" w:rsidR="00747C4F" w:rsidRPr="00C16150" w:rsidRDefault="00FF620F" w:rsidP="003E600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 младшей «А» группы</w:t>
      </w:r>
      <w:r w:rsidR="00747C4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747C4F" w:rsidRPr="00C16150">
        <w:rPr>
          <w:rFonts w:ascii="Times New Roman" w:hAnsi="Times New Roman"/>
          <w:b/>
          <w:color w:val="000000"/>
          <w:sz w:val="28"/>
          <w:szCs w:val="28"/>
        </w:rPr>
        <w:t>на 202</w:t>
      </w:r>
      <w:r>
        <w:rPr>
          <w:rFonts w:ascii="Times New Roman" w:hAnsi="Times New Roman"/>
          <w:b/>
          <w:color w:val="000000"/>
          <w:sz w:val="28"/>
          <w:szCs w:val="28"/>
        </w:rPr>
        <w:t>1</w:t>
      </w:r>
      <w:r w:rsidR="00747C4F" w:rsidRPr="00C16150">
        <w:rPr>
          <w:rFonts w:ascii="Times New Roman" w:hAnsi="Times New Roman"/>
          <w:b/>
          <w:color w:val="000000"/>
          <w:sz w:val="28"/>
          <w:szCs w:val="28"/>
        </w:rPr>
        <w:t>-202</w:t>
      </w:r>
      <w:r>
        <w:rPr>
          <w:rFonts w:ascii="Times New Roman" w:hAnsi="Times New Roman"/>
          <w:b/>
          <w:color w:val="000000"/>
          <w:sz w:val="28"/>
          <w:szCs w:val="28"/>
        </w:rPr>
        <w:t>2</w:t>
      </w:r>
      <w:r w:rsidR="00747C4F" w:rsidRPr="00C16150">
        <w:rPr>
          <w:rFonts w:ascii="Times New Roman" w:hAnsi="Times New Roman"/>
          <w:b/>
          <w:color w:val="000000"/>
          <w:sz w:val="28"/>
          <w:szCs w:val="28"/>
        </w:rPr>
        <w:t xml:space="preserve"> учебный год</w:t>
      </w:r>
    </w:p>
    <w:p w14:paraId="5271BFF6" w14:textId="77777777" w:rsidR="00747C4F" w:rsidRDefault="00747C4F" w:rsidP="003E600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28"/>
        <w:gridCol w:w="8490"/>
      </w:tblGrid>
      <w:tr w:rsidR="00747C4F" w:rsidRPr="002E47F9" w14:paraId="17DAD8C5" w14:textId="77777777" w:rsidTr="009333C5">
        <w:trPr>
          <w:trHeight w:val="204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0DE17F5" w14:textId="77777777" w:rsidR="00747C4F" w:rsidRPr="006E44F0" w:rsidRDefault="00747C4F" w:rsidP="00C16150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Месяцы</w:t>
            </w:r>
          </w:p>
        </w:tc>
        <w:tc>
          <w:tcPr>
            <w:tcW w:w="4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349F8CF" w14:textId="77777777" w:rsidR="00747C4F" w:rsidRPr="006E44F0" w:rsidRDefault="00747C4F" w:rsidP="00C16150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Название мероприятия</w:t>
            </w:r>
          </w:p>
        </w:tc>
      </w:tr>
      <w:tr w:rsidR="00747C4F" w:rsidRPr="002E47F9" w14:paraId="7C6009D1" w14:textId="77777777" w:rsidTr="009333C5">
        <w:trPr>
          <w:cantSplit/>
          <w:trHeight w:val="359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14:paraId="41BAC08D" w14:textId="77777777" w:rsidR="00747C4F" w:rsidRPr="006E44F0" w:rsidRDefault="00747C4F" w:rsidP="00C16150">
            <w:pPr>
              <w:spacing w:after="0" w:line="240" w:lineRule="auto"/>
              <w:ind w:left="113" w:right="113"/>
              <w:jc w:val="both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4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479C9E6" w14:textId="77777777" w:rsidR="00747C4F" w:rsidRPr="006E44F0" w:rsidRDefault="00747C4F" w:rsidP="00C16150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1. Организационное 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одительское собрание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3F434CE1" w14:textId="77777777" w:rsidR="00747C4F" w:rsidRPr="006E44F0" w:rsidRDefault="00747C4F" w:rsidP="00C16150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2. Беседа с родителями «Одеваем детей по сезону».</w:t>
            </w:r>
          </w:p>
          <w:p w14:paraId="2A37BD50" w14:textId="33DBE673" w:rsidR="00AA0089" w:rsidRDefault="00747C4F" w:rsidP="00AA00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</w:t>
            </w:r>
            <w:r w:rsidR="00AA0089" w:rsidRPr="00AA0089">
              <w:rPr>
                <w:rFonts w:ascii="Times New Roman" w:hAnsi="Times New Roman"/>
                <w:color w:val="000000"/>
                <w:sz w:val="24"/>
                <w:szCs w:val="24"/>
              </w:rPr>
              <w:t>Изготовление книжек-малышек «Моя семья»</w:t>
            </w:r>
            <w:r w:rsidR="00AA008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2D91721D" w14:textId="77777777" w:rsidR="00747C4F" w:rsidRDefault="00747C4F" w:rsidP="00AA00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. Памятка для родителей «Возраст</w:t>
            </w:r>
            <w:r w:rsidR="009333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ные особенности детей </w:t>
            </w:r>
            <w:r w:rsidR="00FF620F">
              <w:rPr>
                <w:rFonts w:ascii="Times New Roman" w:hAnsi="Times New Roman"/>
                <w:color w:val="000000"/>
                <w:sz w:val="24"/>
                <w:szCs w:val="24"/>
              </w:rPr>
              <w:t>1 младшей «А»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группы».</w:t>
            </w:r>
          </w:p>
          <w:p w14:paraId="245C0C36" w14:textId="77777777" w:rsidR="00AA0089" w:rsidRDefault="00AA0089" w:rsidP="00AA00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 Изготовление поделок в рамках в</w:t>
            </w:r>
            <w:r w:rsidRPr="00AA0089">
              <w:rPr>
                <w:rFonts w:ascii="Times New Roman" w:hAnsi="Times New Roman"/>
                <w:color w:val="000000"/>
                <w:sz w:val="24"/>
                <w:szCs w:val="24"/>
              </w:rPr>
              <w:t>сероссийск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ой</w:t>
            </w:r>
            <w:r w:rsidRPr="00AA008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благотворительн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ой</w:t>
            </w:r>
            <w:r w:rsidRPr="00AA008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акци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AA008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«Белый цветок»</w:t>
            </w:r>
          </w:p>
          <w:p w14:paraId="71E86B0F" w14:textId="7F48B9B6" w:rsidR="00AA0089" w:rsidRPr="006E44F0" w:rsidRDefault="00AA0089" w:rsidP="00AA00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47C4F" w:rsidRPr="002E47F9" w14:paraId="72ACD4BB" w14:textId="77777777" w:rsidTr="009333C5">
        <w:trPr>
          <w:cantSplit/>
          <w:trHeight w:val="359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14:paraId="0B65A25F" w14:textId="77777777" w:rsidR="00747C4F" w:rsidRPr="006E44F0" w:rsidRDefault="00747C4F" w:rsidP="00C16150">
            <w:pPr>
              <w:spacing w:after="0" w:line="240" w:lineRule="atLeast"/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4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512CB56" w14:textId="77777777" w:rsidR="00747C4F" w:rsidRPr="006E44F0" w:rsidRDefault="00747C4F" w:rsidP="00C161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1. Консультация «Будем добры».</w:t>
            </w:r>
          </w:p>
          <w:p w14:paraId="4D0F7E41" w14:textId="77777777" w:rsidR="00747C4F" w:rsidRPr="00C2213C" w:rsidRDefault="00747C4F" w:rsidP="00C161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2. Выставка совместных работ родителей и детей на тему:</w:t>
            </w:r>
          </w:p>
          <w:p w14:paraId="666B5F8C" w14:textId="77777777" w:rsidR="00747C4F" w:rsidRPr="00C2213C" w:rsidRDefault="00747C4F" w:rsidP="00C161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«До чего же он хоро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ш, край, в котором ты живешь!»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403D7931" w14:textId="77777777" w:rsidR="00747C4F" w:rsidRPr="006E44F0" w:rsidRDefault="00747C4F" w:rsidP="00C161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5.Анкетирование родителей: «Какой  Вы родитель?»</w:t>
            </w:r>
          </w:p>
          <w:p w14:paraId="115F25E5" w14:textId="22E308D0" w:rsidR="00747C4F" w:rsidRDefault="00747C4F" w:rsidP="00C16150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6. Памятка для родителей «</w:t>
            </w:r>
            <w:r w:rsidR="00EC16BD" w:rsidRPr="00EC16BD">
              <w:rPr>
                <w:rFonts w:ascii="Times New Roman" w:hAnsi="Times New Roman"/>
                <w:color w:val="000000"/>
                <w:sz w:val="24"/>
                <w:szCs w:val="24"/>
              </w:rPr>
              <w:t>Что так</w:t>
            </w:r>
            <w:r w:rsidR="00EC16BD">
              <w:rPr>
                <w:rFonts w:ascii="Times New Roman" w:hAnsi="Times New Roman"/>
                <w:color w:val="000000"/>
                <w:sz w:val="24"/>
                <w:szCs w:val="24"/>
              </w:rPr>
              <w:t>ое витамины, и зачем они нужны?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14:paraId="0A3D748C" w14:textId="77777777" w:rsidR="00747C4F" w:rsidRPr="006E44F0" w:rsidRDefault="00747C4F" w:rsidP="00C16150">
            <w:pPr>
              <w:spacing w:after="0" w:line="240" w:lineRule="atLeast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7. Совместное изготовление поделок «Подарки осени».</w:t>
            </w:r>
          </w:p>
        </w:tc>
      </w:tr>
      <w:tr w:rsidR="00747C4F" w:rsidRPr="002E47F9" w14:paraId="016BD30E" w14:textId="77777777" w:rsidTr="009333C5">
        <w:trPr>
          <w:cantSplit/>
          <w:trHeight w:val="359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14:paraId="6B69FAC6" w14:textId="77777777" w:rsidR="00747C4F" w:rsidRPr="006E44F0" w:rsidRDefault="00747C4F" w:rsidP="00C16150">
            <w:pPr>
              <w:spacing w:after="0" w:line="240" w:lineRule="atLeast"/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4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BC66D0C" w14:textId="77777777" w:rsidR="00747C4F" w:rsidRPr="006E44F0" w:rsidRDefault="00747C4F" w:rsidP="00C161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1. Консультация для родителей «Взял я в руки карандаш».</w:t>
            </w:r>
          </w:p>
          <w:p w14:paraId="66524D95" w14:textId="77777777" w:rsidR="00747C4F" w:rsidRPr="00C2213C" w:rsidRDefault="00747C4F" w:rsidP="00C161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2. Индивидуальные беседы с родителями.</w:t>
            </w:r>
          </w:p>
          <w:p w14:paraId="7E77405D" w14:textId="7A46AE01" w:rsidR="00747C4F" w:rsidRPr="006E44F0" w:rsidRDefault="00747C4F" w:rsidP="00C161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EC16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Беседа «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Удобная одежда детей в группе».</w:t>
            </w:r>
          </w:p>
          <w:p w14:paraId="3FED3DED" w14:textId="77777777" w:rsidR="00747C4F" w:rsidRDefault="00747C4F" w:rsidP="00C2213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 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Памятка для родителей «Развиваем мелкую моторику пальцев рук».</w:t>
            </w:r>
          </w:p>
          <w:p w14:paraId="0B6D769B" w14:textId="77777777" w:rsidR="00747C4F" w:rsidRPr="00C2213C" w:rsidRDefault="00747C4F" w:rsidP="00C2213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 Папка – передвижка «Дружба детей».</w:t>
            </w:r>
          </w:p>
        </w:tc>
      </w:tr>
      <w:tr w:rsidR="00747C4F" w:rsidRPr="002E47F9" w14:paraId="1E82E1CA" w14:textId="77777777" w:rsidTr="009333C5">
        <w:trPr>
          <w:cantSplit/>
          <w:trHeight w:val="359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14:paraId="208C8326" w14:textId="77777777" w:rsidR="00747C4F" w:rsidRPr="006E44F0" w:rsidRDefault="00747C4F" w:rsidP="00C16150">
            <w:pPr>
              <w:spacing w:after="0" w:line="240" w:lineRule="atLeast"/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4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9901216" w14:textId="192CA00B" w:rsidR="00747C4F" w:rsidRPr="006E44F0" w:rsidRDefault="00747C4F" w:rsidP="00C161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1. Консультация для родителей «</w:t>
            </w:r>
            <w:r w:rsidR="00EC16B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Зимние забавы и развлечения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14:paraId="3712ADB2" w14:textId="77777777" w:rsidR="00747C4F" w:rsidRPr="006E44F0" w:rsidRDefault="00747C4F" w:rsidP="00C161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2. Папка-передвижка «Скоро, скоро Новый год!»</w:t>
            </w:r>
          </w:p>
          <w:p w14:paraId="629E63C6" w14:textId="77777777" w:rsidR="00747C4F" w:rsidRPr="006E44F0" w:rsidRDefault="00747C4F" w:rsidP="00C161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3. Подготовка к Новогоднему утреннику. Новогодние подарки для детей.</w:t>
            </w:r>
          </w:p>
          <w:p w14:paraId="71668229" w14:textId="77777777" w:rsidR="00747C4F" w:rsidRPr="006E44F0" w:rsidRDefault="00747C4F" w:rsidP="00C161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4. Смотр-конкурс «зимние фантазии», совместные работы детей и взрослых.</w:t>
            </w:r>
          </w:p>
          <w:p w14:paraId="7D32BCD3" w14:textId="5EEE9FB8" w:rsidR="00747C4F" w:rsidRPr="00EC16BD" w:rsidRDefault="00747C4F" w:rsidP="00C16150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5. Памятка для родителей «Четыре заповеди мудрого родителя».</w:t>
            </w:r>
          </w:p>
        </w:tc>
      </w:tr>
      <w:tr w:rsidR="00747C4F" w:rsidRPr="002E47F9" w14:paraId="3D6AAADB" w14:textId="77777777" w:rsidTr="009333C5">
        <w:trPr>
          <w:cantSplit/>
          <w:trHeight w:val="359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14:paraId="1E1CD508" w14:textId="77777777" w:rsidR="00747C4F" w:rsidRPr="006E44F0" w:rsidRDefault="00747C4F" w:rsidP="00C16150">
            <w:pPr>
              <w:spacing w:after="0" w:line="240" w:lineRule="atLeast"/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4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32554CB" w14:textId="77777777" w:rsidR="00747C4F" w:rsidRPr="006E44F0" w:rsidRDefault="00747C4F" w:rsidP="00C161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1. Консультация «Я – сам!».</w:t>
            </w:r>
          </w:p>
          <w:p w14:paraId="5A32D51F" w14:textId="77777777" w:rsidR="00747C4F" w:rsidRPr="006E44F0" w:rsidRDefault="00747C4F" w:rsidP="00C161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2. Родительское собрание: «Речь младшего дошкольника».</w:t>
            </w:r>
          </w:p>
          <w:p w14:paraId="51CE44CF" w14:textId="5804C976" w:rsidR="00747C4F" w:rsidRPr="006E44F0" w:rsidRDefault="00747C4F" w:rsidP="00C161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3. Индивидуальные беседы.</w:t>
            </w:r>
            <w:r w:rsidR="008849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Тема: «Закаливание – одна из форм профилактики простудных заболеваний детей».</w:t>
            </w:r>
          </w:p>
          <w:p w14:paraId="71329AD4" w14:textId="77777777" w:rsidR="00747C4F" w:rsidRPr="006E44F0" w:rsidRDefault="00747C4F" w:rsidP="00C2213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Памятка для родителей. Тема: «Сказки в жизни детей».</w:t>
            </w:r>
          </w:p>
        </w:tc>
      </w:tr>
      <w:tr w:rsidR="00747C4F" w:rsidRPr="002E47F9" w14:paraId="6CA1190A" w14:textId="77777777" w:rsidTr="009333C5">
        <w:trPr>
          <w:cantSplit/>
          <w:trHeight w:val="359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14:paraId="40296681" w14:textId="77777777" w:rsidR="00747C4F" w:rsidRPr="006E44F0" w:rsidRDefault="00747C4F" w:rsidP="00C16150">
            <w:pPr>
              <w:spacing w:after="0" w:line="240" w:lineRule="atLeast"/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4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7EBB205" w14:textId="5D9A06CD" w:rsidR="00747C4F" w:rsidRPr="006E44F0" w:rsidRDefault="00EC16BD" w:rsidP="00EC16B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  <w:r w:rsidR="00747C4F" w:rsidRPr="00EC16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Консультация для родителей </w:t>
            </w:r>
            <w:r w:rsidR="00747C4F"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«Влияние пальчиковой гимнастики на умственное развитие ребенка».</w:t>
            </w:r>
          </w:p>
          <w:p w14:paraId="38193BF0" w14:textId="77777777" w:rsidR="00747C4F" w:rsidRPr="006E44F0" w:rsidRDefault="00747C4F" w:rsidP="00C161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2. Беседа на тему: «Нравственное воспитание детей».</w:t>
            </w:r>
          </w:p>
          <w:p w14:paraId="3B1D4306" w14:textId="77777777" w:rsidR="00747C4F" w:rsidRPr="006E44F0" w:rsidRDefault="00747C4F" w:rsidP="00C2213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3. Памятка для родителей «Пальчиковые игры»</w:t>
            </w:r>
          </w:p>
        </w:tc>
      </w:tr>
      <w:tr w:rsidR="00747C4F" w:rsidRPr="002E47F9" w14:paraId="0F3F2D5F" w14:textId="77777777" w:rsidTr="009333C5">
        <w:trPr>
          <w:cantSplit/>
          <w:trHeight w:val="359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14:paraId="7B4A88FE" w14:textId="77777777" w:rsidR="00747C4F" w:rsidRPr="006E44F0" w:rsidRDefault="00747C4F" w:rsidP="00C16150">
            <w:pPr>
              <w:spacing w:after="0" w:line="240" w:lineRule="atLeast"/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4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5767BEB" w14:textId="2F179615" w:rsidR="00747C4F" w:rsidRPr="006E44F0" w:rsidRDefault="00747C4F" w:rsidP="00C161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1. Подготовка к празднику 8 Марта.</w:t>
            </w:r>
          </w:p>
          <w:p w14:paraId="5D7CEC1E" w14:textId="77777777" w:rsidR="00747C4F" w:rsidRPr="006E44F0" w:rsidRDefault="00747C4F" w:rsidP="00C161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6E44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Памятка для родителей «Добрые слова»</w:t>
            </w:r>
          </w:p>
          <w:p w14:paraId="1C7B1D95" w14:textId="77777777" w:rsidR="00747C4F" w:rsidRDefault="00747C4F" w:rsidP="0041456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4. Индивидуальные беседы с родителями на тему: «Режим дня».</w:t>
            </w:r>
          </w:p>
          <w:p w14:paraId="3A2A9912" w14:textId="77777777" w:rsidR="00747C4F" w:rsidRPr="006E44F0" w:rsidRDefault="00747C4F" w:rsidP="0041456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 Фото – конкурс «Здоровый образ жизни в моей семье».</w:t>
            </w:r>
          </w:p>
        </w:tc>
      </w:tr>
      <w:tr w:rsidR="00747C4F" w:rsidRPr="002E47F9" w14:paraId="38B6ED0F" w14:textId="77777777" w:rsidTr="009333C5">
        <w:trPr>
          <w:cantSplit/>
          <w:trHeight w:val="359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14:paraId="05BC4339" w14:textId="77777777" w:rsidR="00747C4F" w:rsidRPr="006E44F0" w:rsidRDefault="00747C4F" w:rsidP="00C16150">
            <w:pPr>
              <w:spacing w:after="0" w:line="240" w:lineRule="atLeast"/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4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26B8D8B" w14:textId="36E57FF1" w:rsidR="00747C4F" w:rsidRPr="006E44F0" w:rsidRDefault="00747C4F" w:rsidP="00C161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1. Консультация на тему: «Культура России».</w:t>
            </w:r>
          </w:p>
          <w:p w14:paraId="1321CAF1" w14:textId="77777777" w:rsidR="00747C4F" w:rsidRPr="006E44F0" w:rsidRDefault="00747C4F" w:rsidP="00C161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2. Памятка для родителей: «Правила пожарной безопасности в семье».</w:t>
            </w:r>
          </w:p>
          <w:p w14:paraId="127330EE" w14:textId="1122A715" w:rsidR="00747C4F" w:rsidRPr="006E44F0" w:rsidRDefault="00747C4F" w:rsidP="00C161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3. Родительское 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обрание: «Успехи детей </w:t>
            </w:r>
            <w:r w:rsidR="00FF620F">
              <w:rPr>
                <w:rFonts w:ascii="Times New Roman" w:hAnsi="Times New Roman"/>
                <w:color w:val="000000"/>
                <w:sz w:val="24"/>
                <w:szCs w:val="24"/>
              </w:rPr>
              <w:t>1 младшей «А»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группы».</w:t>
            </w:r>
          </w:p>
          <w:p w14:paraId="6828E8D5" w14:textId="77777777" w:rsidR="00747C4F" w:rsidRPr="006E44F0" w:rsidRDefault="00747C4F" w:rsidP="00C161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4. Индивидуальные беседы: «Взаимоотношения детей между собой в семье».</w:t>
            </w:r>
          </w:p>
          <w:p w14:paraId="0479336F" w14:textId="77777777" w:rsidR="00747C4F" w:rsidRPr="006E44F0" w:rsidRDefault="00747C4F" w:rsidP="00C16150">
            <w:pPr>
              <w:spacing w:after="0" w:line="240" w:lineRule="atLeast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5. Памятка для родителей: «Художественное творчество в семье».</w:t>
            </w:r>
          </w:p>
        </w:tc>
      </w:tr>
      <w:tr w:rsidR="00747C4F" w:rsidRPr="002E47F9" w14:paraId="56EB9C22" w14:textId="77777777" w:rsidTr="009333C5">
        <w:trPr>
          <w:cantSplit/>
          <w:trHeight w:val="748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14:paraId="5CB13A14" w14:textId="77777777" w:rsidR="00747C4F" w:rsidRPr="006E44F0" w:rsidRDefault="00747C4F" w:rsidP="00C16150">
            <w:pPr>
              <w:spacing w:after="0" w:line="240" w:lineRule="atLeast"/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4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60E051C" w14:textId="77777777" w:rsidR="00747C4F" w:rsidRPr="006E44F0" w:rsidRDefault="00747C4F" w:rsidP="00C161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1. Беседа с родителями о летнем режиме в группе.</w:t>
            </w:r>
          </w:p>
          <w:p w14:paraId="32E6AF9B" w14:textId="77777777" w:rsidR="00747C4F" w:rsidRPr="006E44F0" w:rsidRDefault="00747C4F" w:rsidP="00C16150">
            <w:pPr>
              <w:spacing w:after="0" w:line="240" w:lineRule="atLeast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. Благодарности родителям за активное участие в жизни детского сада.</w:t>
            </w:r>
          </w:p>
        </w:tc>
      </w:tr>
    </w:tbl>
    <w:p w14:paraId="3E4C14EA" w14:textId="77777777" w:rsidR="00AA0089" w:rsidRDefault="00AA00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302D09C9" w14:textId="48A6B3C9" w:rsidR="00747C4F" w:rsidRPr="0071703A" w:rsidRDefault="00747C4F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71703A"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14:paraId="4ADD2189" w14:textId="77777777" w:rsidR="00747C4F" w:rsidRPr="0071703A" w:rsidRDefault="00747C4F" w:rsidP="003E60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05C637B" w14:textId="77777777" w:rsidR="00747C4F" w:rsidRDefault="00747C4F" w:rsidP="003E600F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1703A">
        <w:rPr>
          <w:rFonts w:ascii="Times New Roman" w:hAnsi="Times New Roman"/>
          <w:b/>
          <w:color w:val="000000"/>
          <w:sz w:val="28"/>
          <w:szCs w:val="28"/>
        </w:rPr>
        <w:t>Обеспеченность методическими материалами и пособиями</w:t>
      </w: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9606"/>
      </w:tblGrid>
      <w:tr w:rsidR="00747C4F" w:rsidRPr="007E659D" w14:paraId="1278E441" w14:textId="77777777" w:rsidTr="003E600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12FF1" w14:textId="77777777" w:rsidR="00747C4F" w:rsidRPr="00697394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Образовательная программа дошкольного образования «Теремок»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. /Научный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руководитель И.А.Лыкова; под общей редакцией Т.В.Волосовец, И.Л.Кириллова,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И.А.Лыковой, О.С.Ушаковой</w:t>
            </w:r>
          </w:p>
        </w:tc>
      </w:tr>
      <w:tr w:rsidR="00747C4F" w:rsidRPr="007E659D" w14:paraId="2624FF0B" w14:textId="77777777" w:rsidTr="003E600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951D4" w14:textId="77777777" w:rsidR="00747C4F" w:rsidRPr="00697394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программа дошкольного образования «Теремок». /Научный руководительИ.А. Лыкова; под общей редакцией Т.В. Волосовец, И.Л. Кириллова, И.А.Лыковой,О.С.Ушаковой. – М.: Издательский дом «Цветной мир», 2018</w:t>
            </w:r>
          </w:p>
        </w:tc>
      </w:tr>
      <w:tr w:rsidR="00747C4F" w:rsidRPr="007E659D" w14:paraId="1907CF86" w14:textId="77777777" w:rsidTr="003E600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91858" w14:textId="77777777" w:rsidR="00747C4F" w:rsidRPr="00697394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Касаткина Е.И. Дидактические игры для детей раннего возраста. Методическое пособие. –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М.: Издательский дом «Цветной мир», 2018</w:t>
            </w:r>
          </w:p>
        </w:tc>
      </w:tr>
      <w:tr w:rsidR="00747C4F" w:rsidRPr="007E659D" w14:paraId="2FCDFD23" w14:textId="77777777" w:rsidTr="003E600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0FC5A" w14:textId="77777777" w:rsidR="00747C4F" w:rsidRPr="00697394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Лыкова И.А., Файзуллаева Е.Д. Адаптация к детскому саду ребенка раннего возраста.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Учебно-методическое пособие. . – М.: Издательский дом «Цветной мир», 2018</w:t>
            </w:r>
          </w:p>
        </w:tc>
      </w:tr>
      <w:tr w:rsidR="00747C4F" w:rsidRPr="007E659D" w14:paraId="7B96669F" w14:textId="77777777" w:rsidTr="003E600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4E589" w14:textId="77777777" w:rsidR="00747C4F" w:rsidRPr="00697394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Майер А.А., Микляева Н.В., Кириллова Л.И., Кривенко Е.Е. Портрет педагога раннего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детства: особенности профессии. Учебно-методическое пособие.- М.: Издательский дом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«Цветной мир», 2018</w:t>
            </w:r>
          </w:p>
        </w:tc>
      </w:tr>
      <w:tr w:rsidR="00747C4F" w:rsidRPr="007E659D" w14:paraId="1C3A079E" w14:textId="77777777" w:rsidTr="003E600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BE842" w14:textId="77777777" w:rsidR="00747C4F" w:rsidRPr="00697394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Файзулаева Е.Д. Взаимодействие педагога с родителями детей раннего возраста. Учебно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методическое пособие. – М.: Издательский дом «Цветной мир», 2018</w:t>
            </w:r>
          </w:p>
        </w:tc>
      </w:tr>
      <w:tr w:rsidR="00747C4F" w:rsidRPr="007E659D" w14:paraId="1837585A" w14:textId="77777777" w:rsidTr="003E600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2F17E" w14:textId="77777777" w:rsidR="00747C4F" w:rsidRPr="00697394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Казунина И.И., Лыкова И.А., Шипунова В.А.Первые игры и игрушки. Игровая среда от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рождения до трех лет. Учебно-методическое пособие. – М.: Издательский дом «Цветной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мир», 2018</w:t>
            </w:r>
          </w:p>
        </w:tc>
      </w:tr>
      <w:tr w:rsidR="00747C4F" w:rsidRPr="007E659D" w14:paraId="5DC1360D" w14:textId="77777777" w:rsidTr="003E600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525A0" w14:textId="77777777" w:rsidR="00747C4F" w:rsidRPr="00697394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Кривенко Е.Е. Адаптационные игры для малышей. Учебно-методическое пособие. – М.: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Издательский дом «Цветной мир», 2018</w:t>
            </w:r>
          </w:p>
        </w:tc>
      </w:tr>
      <w:tr w:rsidR="00747C4F" w:rsidRPr="007E659D" w14:paraId="310ABD91" w14:textId="77777777" w:rsidTr="003E600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38323" w14:textId="77777777" w:rsidR="00747C4F" w:rsidRPr="00697394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Лыкова И.А. Несет меня лиса. – М.: Издательский дом «Цветной мир», 2017</w:t>
            </w:r>
          </w:p>
        </w:tc>
      </w:tr>
      <w:tr w:rsidR="00747C4F" w:rsidRPr="007E659D" w14:paraId="093592EC" w14:textId="77777777" w:rsidTr="003E600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73414" w14:textId="77777777" w:rsidR="00747C4F" w:rsidRPr="00697394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Ушакова О.С., Лыкова И.А. Кисонька - мурысонька – М.: Издательский дом «Цветной мир»,2017</w:t>
            </w:r>
          </w:p>
        </w:tc>
      </w:tr>
      <w:tr w:rsidR="00747C4F" w:rsidRPr="007E659D" w14:paraId="56ED15A1" w14:textId="77777777" w:rsidTr="003E600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22F4A" w14:textId="77777777" w:rsidR="00747C4F" w:rsidRPr="00697394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Ушакова О.С., Лыкова Курочка - рябушечка – М.: Издательский дом «Цветной мир», 2017</w:t>
            </w:r>
          </w:p>
        </w:tc>
      </w:tr>
      <w:tr w:rsidR="00747C4F" w:rsidRPr="007E659D" w14:paraId="696FE9FE" w14:textId="77777777" w:rsidTr="003E600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3A2F8" w14:textId="77777777" w:rsidR="00747C4F" w:rsidRPr="00697394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Ушакова О.С., Лыкова И.А. Сорока - белобока – М.: Издательский дом «Цветной мир», 2017</w:t>
            </w:r>
          </w:p>
        </w:tc>
      </w:tr>
      <w:tr w:rsidR="00747C4F" w:rsidRPr="007E659D" w14:paraId="501CD8EC" w14:textId="77777777" w:rsidTr="003E600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0B6AE" w14:textId="77777777" w:rsidR="00747C4F" w:rsidRPr="00697394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Ушакова О.С. Речевое развитие детей третьего года жизни. Методическое пособие. – М.: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Издательский дом «Цветной мир», 2018</w:t>
            </w:r>
          </w:p>
        </w:tc>
      </w:tr>
      <w:tr w:rsidR="00747C4F" w:rsidRPr="007E659D" w14:paraId="7F7B1A39" w14:textId="77777777" w:rsidTr="003E600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AB9E9" w14:textId="77777777" w:rsidR="00747C4F" w:rsidRPr="00697394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Ушакова О.С. Речевое развитие детей второго года жизни. Методическое пособие. – М.: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Издательский дом «Цветной мир», 2018</w:t>
            </w:r>
          </w:p>
        </w:tc>
      </w:tr>
      <w:tr w:rsidR="00747C4F" w:rsidRPr="007E659D" w14:paraId="0549BD88" w14:textId="77777777" w:rsidTr="003E600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A0334" w14:textId="77777777" w:rsidR="00747C4F" w:rsidRPr="00697394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Ушакова О.С. Речевое развитие детей первого года жизни. Методическое пособие. – М.: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Издательский дом «Цветной мир», 2018</w:t>
            </w:r>
          </w:p>
        </w:tc>
      </w:tr>
      <w:tr w:rsidR="00747C4F" w:rsidRPr="007E659D" w14:paraId="7A70EF12" w14:textId="77777777" w:rsidTr="003E600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8C380" w14:textId="77777777" w:rsidR="00747C4F" w:rsidRPr="00697394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Александрова Е.Ю., Воробьева И.Н., Кривенко Е.Е., Лаврентьева И.А., Лыкова И.А. и др. Арт– методики для развития малышей. Методическое пособие. – М.: Издательский дом «Цветноймир», 2018</w:t>
            </w:r>
          </w:p>
        </w:tc>
      </w:tr>
      <w:tr w:rsidR="00747C4F" w:rsidRPr="007E659D" w14:paraId="1805E02C" w14:textId="77777777" w:rsidTr="003E600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08331" w14:textId="77777777" w:rsidR="00747C4F" w:rsidRPr="00697394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Лыкова И.А. Изобразительная деятельность в детском саду. Третий год жизни. Методическое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пособие. – М.: Издательский дом «Цветной мир», 2018</w:t>
            </w:r>
          </w:p>
        </w:tc>
      </w:tr>
      <w:tr w:rsidR="00747C4F" w:rsidRPr="007E659D" w14:paraId="203A0B4F" w14:textId="77777777" w:rsidTr="003E600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5A4A5" w14:textId="77777777" w:rsidR="00747C4F" w:rsidRPr="00697394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Николаева С.Н. Экологическое воспитание детей. Третий год жизни. Методическое пособиедля реализации комплексной образовательной программы «Теремок». – М.: Издательскийдом «Цветной мир», 2018</w:t>
            </w:r>
          </w:p>
        </w:tc>
      </w:tr>
      <w:tr w:rsidR="00747C4F" w:rsidRPr="007E659D" w14:paraId="788F4273" w14:textId="77777777" w:rsidTr="003E600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0A678" w14:textId="77777777" w:rsidR="00747C4F" w:rsidRPr="00697394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Протасова Е.Ю., Родина Н.М. Познавательное развитие детей третьего года жизни.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Методическое пособие для реализации комплексной образовательной программы «Теремок».– М.: Издательский дом «Цветной мир», 2019</w:t>
            </w:r>
          </w:p>
        </w:tc>
      </w:tr>
      <w:tr w:rsidR="00747C4F" w:rsidRPr="007E659D" w14:paraId="1C1370B5" w14:textId="77777777" w:rsidTr="003E600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53588" w14:textId="77777777" w:rsidR="00747C4F" w:rsidRPr="00697394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Арт – методики для развития малышей: методическое пособие./Под ред. И.А.Лыковой. – М.:Издательский дом «Цветной мир», 2018</w:t>
            </w:r>
          </w:p>
        </w:tc>
      </w:tr>
      <w:tr w:rsidR="00747C4F" w:rsidRPr="007E659D" w14:paraId="5B80EA2D" w14:textId="77777777" w:rsidTr="003E600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7A27A" w14:textId="77777777" w:rsidR="00747C4F" w:rsidRPr="00697394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Фатки О.Г., Сундукова А.Х. Физиология ребенка. Особенности развития. Третий год жизни.Методическое пособие./Под ред. Т.В.Волосовец, И.А. Лыковой. – М.: Издательский дом«Цветной мир», 2018</w:t>
            </w:r>
          </w:p>
        </w:tc>
      </w:tr>
      <w:tr w:rsidR="00747C4F" w:rsidRPr="007E659D" w14:paraId="75D8884E" w14:textId="77777777" w:rsidTr="003E600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4A19A" w14:textId="77777777" w:rsidR="00747C4F" w:rsidRPr="00697394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Протасова Е.Ю., Родина Н.М. Познание окружающего мира в раннем детстве Методическоепособие для реализации комплексной образовательной программы «Теремок». – М.:Издательский дом «Цветной мир», 2018</w:t>
            </w:r>
          </w:p>
        </w:tc>
      </w:tr>
      <w:tr w:rsidR="00747C4F" w:rsidRPr="007E659D" w14:paraId="74EFA28E" w14:textId="77777777" w:rsidTr="003E600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1FFD1" w14:textId="77777777" w:rsidR="00747C4F" w:rsidRPr="00697394" w:rsidRDefault="00747C4F" w:rsidP="003E60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Лыкова И.А. Приобщаем малыша к народной культуре. Третий год жизни. Методическое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пособие для реализации комплексной образовательной программы «Теремок». – М.: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Издательский дом «Цветной мир», 2019</w:t>
            </w:r>
          </w:p>
        </w:tc>
      </w:tr>
    </w:tbl>
    <w:p w14:paraId="50FD1302" w14:textId="77777777" w:rsidR="009333C5" w:rsidRDefault="009333C5" w:rsidP="003E600F">
      <w:pPr>
        <w:spacing w:after="0" w:line="240" w:lineRule="auto"/>
        <w:ind w:left="35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23B88D46" w14:textId="77777777" w:rsidR="00747C4F" w:rsidRDefault="00747C4F" w:rsidP="003E600F">
      <w:pPr>
        <w:spacing w:after="0" w:line="240" w:lineRule="auto"/>
        <w:ind w:left="35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366D9">
        <w:rPr>
          <w:rFonts w:ascii="Times New Roman" w:hAnsi="Times New Roman"/>
          <w:b/>
          <w:bCs/>
          <w:color w:val="000000"/>
          <w:sz w:val="24"/>
          <w:szCs w:val="24"/>
        </w:rPr>
        <w:t>Примерный перечень фольклорных,</w:t>
      </w:r>
      <w:r w:rsidRPr="006366D9">
        <w:rPr>
          <w:rFonts w:ascii="Times New Roman" w:hAnsi="Times New Roman"/>
          <w:b/>
          <w:bCs/>
          <w:color w:val="000000"/>
          <w:sz w:val="24"/>
          <w:szCs w:val="24"/>
        </w:rPr>
        <w:br/>
        <w:t>литературных и музыкальных произведений</w:t>
      </w:r>
    </w:p>
    <w:p w14:paraId="7A108DCB" w14:textId="77777777" w:rsidR="00747C4F" w:rsidRDefault="00747C4F" w:rsidP="003E600F">
      <w:pPr>
        <w:spacing w:after="0" w:line="240" w:lineRule="auto"/>
        <w:ind w:left="35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13400548" w14:textId="77777777" w:rsidR="00747C4F" w:rsidRDefault="00747C4F" w:rsidP="003E600F">
      <w:pPr>
        <w:spacing w:after="0" w:line="240" w:lineRule="auto"/>
        <w:ind w:left="354"/>
        <w:jc w:val="both"/>
        <w:rPr>
          <w:rFonts w:ascii="Times New Roman" w:hAnsi="Times New Roman"/>
          <w:b/>
          <w:bCs/>
          <w:color w:val="000000"/>
        </w:rPr>
      </w:pPr>
      <w:r w:rsidRPr="001E0533">
        <w:rPr>
          <w:rFonts w:ascii="Times New Roman" w:hAnsi="Times New Roman"/>
          <w:b/>
          <w:bCs/>
          <w:color w:val="000000"/>
          <w:sz w:val="24"/>
          <w:szCs w:val="24"/>
        </w:rPr>
        <w:t>Первая младшая группа</w:t>
      </w:r>
    </w:p>
    <w:p w14:paraId="1A175873" w14:textId="77777777" w:rsidR="00747C4F" w:rsidRDefault="00747C4F" w:rsidP="003E600F">
      <w:pPr>
        <w:spacing w:after="0" w:line="240" w:lineRule="auto"/>
        <w:ind w:left="354"/>
        <w:jc w:val="both"/>
        <w:rPr>
          <w:rFonts w:ascii="Times New Roman" w:hAnsi="Times New Roman"/>
          <w:b/>
          <w:bCs/>
          <w:i/>
          <w:iCs/>
          <w:color w:val="000000"/>
        </w:rPr>
      </w:pPr>
      <w:r w:rsidRPr="001E053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Фольклор и художественная литература</w:t>
      </w:r>
    </w:p>
    <w:p w14:paraId="0CA8FD96" w14:textId="29E2B0C7" w:rsidR="00747C4F" w:rsidRDefault="00747C4F" w:rsidP="003E600F">
      <w:pPr>
        <w:spacing w:after="0" w:line="240" w:lineRule="auto"/>
        <w:ind w:left="354"/>
        <w:jc w:val="both"/>
        <w:rPr>
          <w:rFonts w:ascii="Times New Roman" w:hAnsi="Times New Roman"/>
          <w:color w:val="000000"/>
        </w:rPr>
      </w:pPr>
      <w:r w:rsidRPr="001E0533">
        <w:rPr>
          <w:rFonts w:ascii="Times New Roman" w:hAnsi="Times New Roman"/>
          <w:i/>
          <w:iCs/>
          <w:color w:val="000000"/>
          <w:sz w:val="24"/>
          <w:szCs w:val="24"/>
        </w:rPr>
        <w:t xml:space="preserve">Потешки: </w:t>
      </w:r>
      <w:r w:rsidRPr="001E0533">
        <w:rPr>
          <w:rFonts w:ascii="Times New Roman" w:hAnsi="Times New Roman"/>
          <w:color w:val="000000"/>
          <w:sz w:val="24"/>
          <w:szCs w:val="24"/>
        </w:rPr>
        <w:t>«Ладушки, ладушки, пекла баба оладушки», «Пошел</w:t>
      </w:r>
      <w:r w:rsidR="009333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0533">
        <w:rPr>
          <w:rFonts w:ascii="Times New Roman" w:hAnsi="Times New Roman"/>
          <w:color w:val="000000"/>
          <w:sz w:val="24"/>
          <w:szCs w:val="24"/>
        </w:rPr>
        <w:t>котик на торжок», «Курочка-рябушечка», «Наши уточки с утра —кря-кря-кря», «Ка</w:t>
      </w:r>
      <w:r w:rsidR="009333C5">
        <w:rPr>
          <w:rFonts w:ascii="Times New Roman" w:hAnsi="Times New Roman"/>
          <w:color w:val="000000"/>
          <w:sz w:val="24"/>
          <w:szCs w:val="24"/>
        </w:rPr>
        <w:t>к у нашего кота», «Заинька по се</w:t>
      </w:r>
      <w:r w:rsidRPr="001E0533">
        <w:rPr>
          <w:rFonts w:ascii="Times New Roman" w:hAnsi="Times New Roman"/>
          <w:color w:val="000000"/>
          <w:sz w:val="24"/>
          <w:szCs w:val="24"/>
        </w:rPr>
        <w:t>ничкам», «Летели</w:t>
      </w:r>
      <w:r w:rsidR="009333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0533">
        <w:rPr>
          <w:rFonts w:ascii="Times New Roman" w:hAnsi="Times New Roman"/>
          <w:color w:val="000000"/>
          <w:sz w:val="24"/>
          <w:szCs w:val="24"/>
        </w:rPr>
        <w:t>две птички», «Жили у бабуси», «Гу-гу-гу-гу-гу-гу, на зеленом налугу», «Рукавички новые», «Сова-совушка», «Ну-ка, милый пастушок»,</w:t>
      </w:r>
      <w:r w:rsidRPr="001E0533">
        <w:rPr>
          <w:rFonts w:ascii="Times New Roman" w:hAnsi="Times New Roman"/>
          <w:color w:val="000000"/>
        </w:rPr>
        <w:br/>
      </w:r>
      <w:r w:rsidRPr="001E0533">
        <w:rPr>
          <w:rFonts w:ascii="Times New Roman" w:hAnsi="Times New Roman"/>
          <w:color w:val="000000"/>
          <w:sz w:val="24"/>
          <w:szCs w:val="24"/>
        </w:rPr>
        <w:t>«Дубы-дубочки», «Уж я Танюшке пирог испеку», «Волк-волчок»,«Гуси вы, гуси», «Зайчишка-трусишка», «Гуля, гуля-голубок», «Как унаших у ворот», «Как на тоненький ледок».</w:t>
      </w:r>
      <w:r w:rsidR="009333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0533">
        <w:rPr>
          <w:rFonts w:ascii="Times New Roman" w:hAnsi="Times New Roman"/>
          <w:i/>
          <w:iCs/>
          <w:color w:val="000000"/>
          <w:sz w:val="24"/>
          <w:szCs w:val="24"/>
        </w:rPr>
        <w:t xml:space="preserve">Сказки: </w:t>
      </w:r>
      <w:r w:rsidRPr="001E0533">
        <w:rPr>
          <w:rFonts w:ascii="Times New Roman" w:hAnsi="Times New Roman"/>
          <w:color w:val="000000"/>
          <w:sz w:val="24"/>
          <w:szCs w:val="24"/>
        </w:rPr>
        <w:t>«Курочка ряба», «Репка»,«Колобок» (в обработке К.Д. Ушинского), «Теремок», «Маша и медведь» (в обработке М. Булатова).</w:t>
      </w:r>
    </w:p>
    <w:p w14:paraId="4A1513BF" w14:textId="5199CCDF" w:rsidR="00747C4F" w:rsidRDefault="00747C4F" w:rsidP="003E600F">
      <w:pPr>
        <w:spacing w:after="0" w:line="240" w:lineRule="auto"/>
        <w:ind w:left="354"/>
        <w:jc w:val="both"/>
        <w:rPr>
          <w:rFonts w:ascii="Times New Roman" w:hAnsi="Times New Roman"/>
          <w:color w:val="000000"/>
        </w:rPr>
      </w:pPr>
      <w:r w:rsidRPr="001E0533">
        <w:rPr>
          <w:rFonts w:ascii="Times New Roman" w:hAnsi="Times New Roman"/>
          <w:i/>
          <w:iCs/>
          <w:color w:val="000000"/>
          <w:sz w:val="24"/>
          <w:szCs w:val="24"/>
        </w:rPr>
        <w:t xml:space="preserve">Стихи: </w:t>
      </w:r>
      <w:r w:rsidRPr="001E0533">
        <w:rPr>
          <w:rFonts w:ascii="Times New Roman" w:hAnsi="Times New Roman"/>
          <w:color w:val="000000"/>
          <w:sz w:val="24"/>
          <w:szCs w:val="24"/>
        </w:rPr>
        <w:t>З. Александрова. «В рукавичках маленьких», «Валенки»,«Мой мишка»; А. Барто. «Игрушки» («Зайка», «Мишка», «Бычок»,</w:t>
      </w:r>
      <w:r w:rsidR="009333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0533">
        <w:rPr>
          <w:rFonts w:ascii="Times New Roman" w:hAnsi="Times New Roman"/>
          <w:color w:val="000000"/>
          <w:sz w:val="24"/>
          <w:szCs w:val="24"/>
        </w:rPr>
        <w:t>«Самолет» и др.), фрагменты из стихотворений «Девочка-ревушка»,«Девочка чумазая», «Апрель», «Мишка-мишка, лежебока»; В.Д. Берестов. «Больная кукла», «Воробушки», «Веселое лето», «Мишка,мишка, лежебока»; Е. Благинина. «Вот какая мама», «Мы пускаем</w:t>
      </w:r>
      <w:r w:rsidR="009333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0533">
        <w:rPr>
          <w:rFonts w:ascii="Times New Roman" w:hAnsi="Times New Roman"/>
          <w:color w:val="000000"/>
          <w:sz w:val="24"/>
          <w:szCs w:val="24"/>
        </w:rPr>
        <w:t>пузыри» (отрывок), «Радуга», «Наша Маша»; А. Бродский. «Солнечные</w:t>
      </w:r>
      <w:r w:rsidR="009333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0533">
        <w:rPr>
          <w:rFonts w:ascii="Times New Roman" w:hAnsi="Times New Roman"/>
          <w:color w:val="000000"/>
          <w:sz w:val="24"/>
          <w:szCs w:val="24"/>
        </w:rPr>
        <w:t>зайчики»; П. Воронько. «Пирог»; О. Высотская. «Снежный кролик»;</w:t>
      </w:r>
      <w:r w:rsidR="009333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0533">
        <w:rPr>
          <w:rFonts w:ascii="Times New Roman" w:hAnsi="Times New Roman"/>
          <w:color w:val="000000"/>
          <w:sz w:val="24"/>
          <w:szCs w:val="24"/>
        </w:rPr>
        <w:t>Л. Герасимова. «Вишневый сад», «Солнечный зайчик», «Рисую горошки», «Я рисую вечер», «Строим крепость из песка»; В. Жуковский.«Привяжу я козлика», «Котик и козлик»; Б. Заходер. «Строители»;С.Капутикян. «Маша рисует» (отрывок), «Маша обедает»; А. Костецкий.«Босоногий гусенок»; Р. Кудашева. «В лесу родилась елочка»; Г.Лагздынь. «Петушок», «Почему один Егорка?», «Грядка», «Стирка»; Г. Ладонщиков. «Зима», «Играйте вместе», «На песке»; С.Маршак. «Детки в клетке», «Мяч», «Сказка о глупом мышонке»; Э. Мошковская.«Мчится поезд»; М. Лермонтов. «Спи, младенец, мой прекрасный»;</w:t>
      </w:r>
      <w:r w:rsidRPr="001E0533">
        <w:rPr>
          <w:rFonts w:ascii="Times New Roman" w:hAnsi="Times New Roman"/>
          <w:color w:val="000000"/>
        </w:rPr>
        <w:br/>
      </w:r>
      <w:r w:rsidRPr="001E0533">
        <w:rPr>
          <w:rFonts w:ascii="Times New Roman" w:hAnsi="Times New Roman"/>
          <w:color w:val="000000"/>
          <w:sz w:val="24"/>
          <w:szCs w:val="24"/>
        </w:rPr>
        <w:t>А. Плещеев. «Осень наступила»; М. Познанская. «Снег идет»; Н. Саконская. «Где мой пальчик?»; А. Пушкин. «Ветер по морю гуляет...»,«Что за яблочко! Оно соку спелого полно!»; Р. Сеф. «Тот, кто моетруки с мылом», «Я хотя и не большой»; Э. Мошковская. «Уши»;П.Образцов «Лечу куклу»; Н. Пикулева. «Приглашение к обеду»;</w:t>
      </w:r>
      <w:r w:rsidRPr="001E0533">
        <w:rPr>
          <w:rFonts w:ascii="Times New Roman" w:hAnsi="Times New Roman"/>
          <w:color w:val="000000"/>
        </w:rPr>
        <w:br/>
      </w:r>
      <w:r w:rsidRPr="001E0533">
        <w:rPr>
          <w:rFonts w:ascii="Times New Roman" w:hAnsi="Times New Roman"/>
          <w:color w:val="000000"/>
          <w:sz w:val="24"/>
          <w:szCs w:val="24"/>
        </w:rPr>
        <w:t>И.Токмакова. «Каша», «Сад», «Осенние листья», «Поиграем», «Баиньки»,«Как на горке – снег, снег»; Э. Успенский. «Про мальчика, которыйдерется лопаткой», «По девочку, которая все время сосет палец»;«Воробьиное купанье» (отрывок); А.Я. Яшин. «После дождя».</w:t>
      </w:r>
    </w:p>
    <w:p w14:paraId="25A35F54" w14:textId="77777777" w:rsidR="00747C4F" w:rsidRDefault="00747C4F" w:rsidP="003E600F">
      <w:pPr>
        <w:spacing w:after="0" w:line="240" w:lineRule="auto"/>
        <w:ind w:left="354"/>
        <w:jc w:val="both"/>
        <w:rPr>
          <w:rFonts w:ascii="Times New Roman" w:hAnsi="Times New Roman"/>
          <w:color w:val="000000"/>
        </w:rPr>
      </w:pPr>
      <w:r w:rsidRPr="001E0533">
        <w:rPr>
          <w:rFonts w:ascii="Times New Roman" w:hAnsi="Times New Roman"/>
          <w:i/>
          <w:iCs/>
          <w:color w:val="000000"/>
          <w:sz w:val="24"/>
          <w:szCs w:val="24"/>
        </w:rPr>
        <w:t xml:space="preserve">Проза: </w:t>
      </w:r>
      <w:r w:rsidRPr="001E0533">
        <w:rPr>
          <w:rFonts w:ascii="Times New Roman" w:hAnsi="Times New Roman"/>
          <w:color w:val="000000"/>
          <w:sz w:val="24"/>
          <w:szCs w:val="24"/>
        </w:rPr>
        <w:t>«Репка» (рус. ск., обр. К. Ушинского); «Курочка Ряба» (рус.ск., обр. К. Ушинского); «Теремок» (рус. ск., обр. М. Булатова);«Колобок» (рус. ск., обр. К. Ушинского); А. Толстой. «Тетя дала Варемеду», «Слушай меня, пес...», «Была у Насти кукла», «Петя ползал истал на ножки»; Е. Чарушин. «Курочка»; К. Чуковский. «Цыпленок»;В. Сутеев. «Под грибом», «Три котенка»; Я. Тайц. «Кубик на кубик»,</w:t>
      </w:r>
      <w:r w:rsidRPr="001E0533">
        <w:rPr>
          <w:rFonts w:ascii="Times New Roman" w:hAnsi="Times New Roman"/>
          <w:color w:val="000000"/>
        </w:rPr>
        <w:br/>
      </w:r>
      <w:r w:rsidRPr="001E0533">
        <w:rPr>
          <w:rFonts w:ascii="Times New Roman" w:hAnsi="Times New Roman"/>
          <w:color w:val="000000"/>
          <w:sz w:val="24"/>
          <w:szCs w:val="24"/>
        </w:rPr>
        <w:t>«Впереди всех» и др.</w:t>
      </w:r>
    </w:p>
    <w:p w14:paraId="078CE44C" w14:textId="77777777" w:rsidR="00747C4F" w:rsidRDefault="00747C4F" w:rsidP="003E600F">
      <w:pPr>
        <w:spacing w:after="0" w:line="240" w:lineRule="auto"/>
        <w:ind w:left="354"/>
        <w:jc w:val="both"/>
        <w:rPr>
          <w:rFonts w:ascii="Times New Roman" w:hAnsi="Times New Roman"/>
          <w:b/>
          <w:bCs/>
          <w:i/>
          <w:iCs/>
          <w:color w:val="000000"/>
        </w:rPr>
      </w:pPr>
      <w:r w:rsidRPr="001E053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lastRenderedPageBreak/>
        <w:t>Музыкальный репертуар</w:t>
      </w:r>
    </w:p>
    <w:p w14:paraId="431EF5BA" w14:textId="77777777" w:rsidR="00747C4F" w:rsidRDefault="00747C4F" w:rsidP="003E600F">
      <w:pPr>
        <w:spacing w:after="0" w:line="240" w:lineRule="auto"/>
        <w:ind w:left="354"/>
        <w:jc w:val="both"/>
        <w:rPr>
          <w:rFonts w:ascii="Times New Roman" w:hAnsi="Times New Roman"/>
          <w:color w:val="000000"/>
        </w:rPr>
      </w:pPr>
      <w:r w:rsidRPr="001E0533">
        <w:rPr>
          <w:rFonts w:ascii="Times New Roman" w:hAnsi="Times New Roman"/>
          <w:i/>
          <w:iCs/>
          <w:color w:val="000000"/>
          <w:sz w:val="24"/>
          <w:szCs w:val="24"/>
        </w:rPr>
        <w:t xml:space="preserve">Слушание: </w:t>
      </w:r>
      <w:r w:rsidRPr="001E0533">
        <w:rPr>
          <w:rFonts w:ascii="Times New Roman" w:hAnsi="Times New Roman"/>
          <w:color w:val="000000"/>
          <w:sz w:val="24"/>
          <w:szCs w:val="24"/>
        </w:rPr>
        <w:t>А. Руббах. «Воробей»; М. Раухвергер. «Автомобиль»;Г. Фрид. «Барабан», «Мячик»; В.А. Моцарт. «Анданте до мажор»(Кехель, № 1а); «Аллегро до мажор» (Кехель, № 16); И.С. Бах.«Шутка» из оркестровой сюиты № 2, си минор; А. Бетховен. «Багательля минор, опус 119, № 9»; П.И. Чайковский. «Песня жаворонка» из</w:t>
      </w:r>
      <w:r w:rsidRPr="001E0533">
        <w:rPr>
          <w:rFonts w:ascii="Times New Roman" w:hAnsi="Times New Roman"/>
          <w:color w:val="000000"/>
        </w:rPr>
        <w:br/>
      </w:r>
      <w:r w:rsidRPr="001E0533">
        <w:rPr>
          <w:rFonts w:ascii="Times New Roman" w:hAnsi="Times New Roman"/>
          <w:color w:val="000000"/>
          <w:sz w:val="24"/>
          <w:szCs w:val="24"/>
        </w:rPr>
        <w:t>цикла «Детский альбом»; Э. Григ. «Танец эльфов» из цикла «Аирические пьесы»; «Вотуж зимушка проходит», рус. нар. мелодия, сл.Т. Мираджи; «Белочка», муз. М. Красева, сл. М. Клоковой; «Ласковаяпесенка», муз. М. Раухвергера, сл. Т. Мираджи.</w:t>
      </w:r>
    </w:p>
    <w:p w14:paraId="15C5AA4D" w14:textId="77777777" w:rsidR="00747C4F" w:rsidRDefault="00747C4F" w:rsidP="003E600F">
      <w:pPr>
        <w:spacing w:after="0" w:line="240" w:lineRule="auto"/>
        <w:ind w:left="354"/>
        <w:jc w:val="both"/>
        <w:rPr>
          <w:rFonts w:ascii="Times New Roman" w:hAnsi="Times New Roman"/>
          <w:color w:val="000000"/>
        </w:rPr>
      </w:pPr>
      <w:r w:rsidRPr="001E0533">
        <w:rPr>
          <w:rFonts w:ascii="Times New Roman" w:hAnsi="Times New Roman"/>
          <w:i/>
          <w:iCs/>
          <w:color w:val="000000"/>
          <w:sz w:val="24"/>
          <w:szCs w:val="24"/>
        </w:rPr>
        <w:t xml:space="preserve">Слушание в игровой форме: </w:t>
      </w:r>
      <w:r w:rsidRPr="001E0533">
        <w:rPr>
          <w:rFonts w:ascii="Times New Roman" w:hAnsi="Times New Roman"/>
          <w:color w:val="000000"/>
          <w:sz w:val="24"/>
          <w:szCs w:val="24"/>
        </w:rPr>
        <w:t>«Кто это?», «На чем приехал гость?»,автор И. Плакида.</w:t>
      </w:r>
      <w:r w:rsidRPr="001E0533">
        <w:rPr>
          <w:rFonts w:ascii="Times New Roman" w:hAnsi="Times New Roman"/>
          <w:color w:val="000000"/>
        </w:rPr>
        <w:br/>
      </w:r>
      <w:r w:rsidRPr="001E0533">
        <w:rPr>
          <w:rFonts w:ascii="Times New Roman" w:hAnsi="Times New Roman"/>
          <w:i/>
          <w:iCs/>
          <w:color w:val="000000"/>
          <w:sz w:val="24"/>
          <w:szCs w:val="24"/>
        </w:rPr>
        <w:t xml:space="preserve">Песни: </w:t>
      </w:r>
      <w:r w:rsidRPr="001E0533">
        <w:rPr>
          <w:rFonts w:ascii="Times New Roman" w:hAnsi="Times New Roman"/>
          <w:color w:val="000000"/>
          <w:sz w:val="24"/>
          <w:szCs w:val="24"/>
        </w:rPr>
        <w:t>«Лошадка», «Спи, мой мишка», муз. Е. Тиличеевой; «Тымама моя», муз. М. Скребковой; «Осенняя песня», муз Ан. Александрова; «Елочка», муз. М. Красева;«Птичка», муз. Т. Попатенко, сл.Н. Найденовой; «Петушок», рус. нар. песня (обр. М. Красева);«Цыплята», «Молодой солдат», «Пирожки», муз. А. Филиппенко;</w:t>
      </w:r>
      <w:r w:rsidRPr="001E0533">
        <w:rPr>
          <w:rFonts w:ascii="Times New Roman" w:hAnsi="Times New Roman"/>
          <w:color w:val="000000"/>
        </w:rPr>
        <w:br/>
      </w:r>
      <w:r w:rsidRPr="001E0533">
        <w:rPr>
          <w:rFonts w:ascii="Times New Roman" w:hAnsi="Times New Roman"/>
          <w:color w:val="000000"/>
          <w:sz w:val="24"/>
          <w:szCs w:val="24"/>
        </w:rPr>
        <w:t>«Собачка», муз. М. Раухвергера, сл. Н. Комиссаровой; «Киска», муз.Ан. Александрова, сл. Н. Френкель; «Осенью», укр. нар. Мелодия(обр. Н. Метлова), сл. И. Плакиды; «Машенька-Маша», муз. Е. Тиличеевой, сл. С. Невельштейн; «Пришла зима», муз. М. Раухвергера, сл. Т.Мираджи; «Песня про елочку», муз. Е. Тиличеевой, сл. М. Булатова; «Дождик», рус. нар. прибаутка (обр. Г. Аобачева), сл. А. Барто; «Солнышко», укр. нар. песня (обр. Н. Метлова), сл. Е. Переплетчиковой;«Поезд», муз. Н. Метлова; «Самолеты», муз. И. Кишко.</w:t>
      </w:r>
    </w:p>
    <w:p w14:paraId="5B231B9F" w14:textId="77777777" w:rsidR="00747C4F" w:rsidRDefault="00747C4F" w:rsidP="003E600F">
      <w:pPr>
        <w:spacing w:after="0" w:line="240" w:lineRule="auto"/>
        <w:ind w:left="354"/>
        <w:jc w:val="both"/>
        <w:rPr>
          <w:rFonts w:ascii="Times New Roman" w:hAnsi="Times New Roman"/>
          <w:color w:val="000000"/>
        </w:rPr>
      </w:pPr>
      <w:r w:rsidRPr="001E0533">
        <w:rPr>
          <w:rFonts w:ascii="Times New Roman" w:hAnsi="Times New Roman"/>
          <w:i/>
          <w:iCs/>
          <w:color w:val="000000"/>
          <w:sz w:val="24"/>
          <w:szCs w:val="24"/>
        </w:rPr>
        <w:t xml:space="preserve">Песни современных авторов: </w:t>
      </w:r>
      <w:r w:rsidRPr="001E0533">
        <w:rPr>
          <w:rFonts w:ascii="Times New Roman" w:hAnsi="Times New Roman"/>
          <w:color w:val="000000"/>
          <w:sz w:val="24"/>
          <w:szCs w:val="24"/>
        </w:rPr>
        <w:t>«Фантики», «Вот как пляшут наширучки», «Колыбельная котенку», муз. Г. Вихаревой; «Зимняя псесенка»,«Зима», «Весна», «Песенка для мамы», «Бабушка», «Киска», муз.З.Качаевой; «Мы варим суп», муз. Н. Куликовой; «Спасибо,ясельки»,муз. Е. Антошиной; «Воробушки», муз. И. Пономаревой; «Тик-так»,</w:t>
      </w:r>
      <w:r w:rsidRPr="001E0533">
        <w:rPr>
          <w:rFonts w:ascii="Times New Roman" w:hAnsi="Times New Roman"/>
          <w:color w:val="000000"/>
        </w:rPr>
        <w:br/>
      </w:r>
      <w:r w:rsidRPr="001E0533">
        <w:rPr>
          <w:rFonts w:ascii="Times New Roman" w:hAnsi="Times New Roman"/>
          <w:color w:val="000000"/>
          <w:sz w:val="24"/>
          <w:szCs w:val="24"/>
        </w:rPr>
        <w:t>«Солнышко весеннее», «Мы уже поем», «Везет Ваня пирожок», «Погуляли наши детки», муз. И. Жабко.</w:t>
      </w:r>
    </w:p>
    <w:p w14:paraId="6CE77FD2" w14:textId="77777777" w:rsidR="00747C4F" w:rsidRDefault="00747C4F" w:rsidP="003E600F">
      <w:pPr>
        <w:spacing w:after="0" w:line="240" w:lineRule="auto"/>
        <w:ind w:left="354"/>
        <w:jc w:val="both"/>
        <w:rPr>
          <w:rFonts w:ascii="Times New Roman" w:hAnsi="Times New Roman"/>
          <w:color w:val="000000"/>
        </w:rPr>
      </w:pPr>
      <w:r w:rsidRPr="001E0533">
        <w:rPr>
          <w:rFonts w:ascii="Times New Roman" w:hAnsi="Times New Roman"/>
          <w:i/>
          <w:iCs/>
          <w:color w:val="000000"/>
          <w:sz w:val="24"/>
          <w:szCs w:val="24"/>
        </w:rPr>
        <w:t xml:space="preserve">Музыкальное движение: </w:t>
      </w:r>
      <w:r w:rsidRPr="001E0533">
        <w:rPr>
          <w:rFonts w:ascii="Times New Roman" w:hAnsi="Times New Roman"/>
          <w:color w:val="000000"/>
          <w:sz w:val="24"/>
          <w:szCs w:val="24"/>
        </w:rPr>
        <w:t>«Ходим-бегаем», «Тихо-громко, вот какмы умеем», «Да-да-да», муз. Е. Тиличеевой; «Кап-кап» (русск. нар.);«Ладошечка» (русск. нар. мелодия «Я на горку шла»); «Солнышко»Е. Макшанцевой; «Гуляем и пляшем», «Пальчики-ручки», «Мишкапришел в гости», «Ножками затопали», «Мячики» М. Раухвергера;«Марш», «Бег», муз. Э. Парлова и Е. Тиличеевой; «Зайка», «Мишка»,муз. К. Черни и Г. Фрида. «Игра с бубном», нар. мелодия «Гопачок»(обр. М. Раухвергера); рус. нар. песня «По улице мостовой» в обр.Т.Ломовой; «Погремушки», муз. М. Раухвергера.</w:t>
      </w:r>
    </w:p>
    <w:p w14:paraId="081F8C0F" w14:textId="77777777" w:rsidR="00747C4F" w:rsidRDefault="00747C4F" w:rsidP="003E600F">
      <w:pPr>
        <w:spacing w:after="0" w:line="240" w:lineRule="auto"/>
        <w:ind w:left="354"/>
        <w:jc w:val="both"/>
        <w:rPr>
          <w:rFonts w:ascii="Times New Roman" w:hAnsi="Times New Roman"/>
          <w:color w:val="000000"/>
        </w:rPr>
      </w:pPr>
      <w:r w:rsidRPr="001E0533">
        <w:rPr>
          <w:rFonts w:ascii="Times New Roman" w:hAnsi="Times New Roman"/>
          <w:i/>
          <w:iCs/>
          <w:color w:val="000000"/>
          <w:sz w:val="24"/>
          <w:szCs w:val="24"/>
        </w:rPr>
        <w:t xml:space="preserve">Музыкальные игры: </w:t>
      </w:r>
      <w:r w:rsidRPr="001E0533">
        <w:rPr>
          <w:rFonts w:ascii="Times New Roman" w:hAnsi="Times New Roman"/>
          <w:color w:val="000000"/>
          <w:sz w:val="24"/>
          <w:szCs w:val="24"/>
        </w:rPr>
        <w:t>«Прятки», рус. нар. песня «Лен», автор игрыТ.Бабаджан; «Воротики» (русск. нар. мелодия); «Прятки», муз. Т.Ломовой;«Погремушки», муз. М. Раухвергера, автор игры Т. Бабаджан; «Веселыепрятки», муз. В. Петровой, авторы игры Н. Кругляк и В.Петрова; «Медведь», муз. В. Ребикова; «Зайцы», муз. А. Гречанинова; «Солнышко идождик», муз. М. Раухвергера; рус. нар. песни: «Зайчик» в обр.</w:t>
      </w:r>
      <w:r w:rsidRPr="001E0533">
        <w:rPr>
          <w:rFonts w:ascii="Times New Roman" w:hAnsi="Times New Roman"/>
          <w:color w:val="000000"/>
        </w:rPr>
        <w:br/>
      </w:r>
      <w:r w:rsidRPr="001E0533">
        <w:rPr>
          <w:rFonts w:ascii="Times New Roman" w:hAnsi="Times New Roman"/>
          <w:color w:val="000000"/>
          <w:sz w:val="24"/>
          <w:szCs w:val="24"/>
        </w:rPr>
        <w:t>М.Красева и «Заинька» в обр. Н. Римского-Корсакова, игра Т. Бабаджан;«Веселые гуси», музыка рус. нар. песни «Веселые гуси», авторы игрыН. Комиссарова и В. Петрова; «Аленка», музыка рус. нар. песни «Восаду ли, в огороде», автор игры И. Грантовская; «Воробушки и автомобиль», муз. Г. Фрида; «Автомобиль», муз. М. Раухвергера.</w:t>
      </w:r>
    </w:p>
    <w:p w14:paraId="3D4CDD29" w14:textId="77777777" w:rsidR="00747C4F" w:rsidRPr="001E0533" w:rsidRDefault="00747C4F" w:rsidP="003E600F">
      <w:pPr>
        <w:spacing w:after="0" w:line="240" w:lineRule="auto"/>
        <w:ind w:left="354"/>
        <w:jc w:val="both"/>
        <w:rPr>
          <w:rFonts w:ascii="Times New Roman" w:hAnsi="Times New Roman"/>
          <w:color w:val="000000"/>
        </w:rPr>
      </w:pPr>
      <w:r w:rsidRPr="001E0533">
        <w:rPr>
          <w:rFonts w:ascii="Times New Roman" w:hAnsi="Times New Roman"/>
          <w:i/>
          <w:iCs/>
          <w:color w:val="000000"/>
          <w:sz w:val="24"/>
          <w:szCs w:val="24"/>
        </w:rPr>
        <w:t xml:space="preserve">Пляски: </w:t>
      </w:r>
      <w:r w:rsidRPr="001E0533">
        <w:rPr>
          <w:rFonts w:ascii="Times New Roman" w:hAnsi="Times New Roman"/>
          <w:color w:val="000000"/>
          <w:sz w:val="24"/>
          <w:szCs w:val="24"/>
        </w:rPr>
        <w:t>«Русская плясовая» (рус. нар. мелодия «Из-под дуба»,сл. И. Грантовской); «Калинка» (рус. нар. мелодия, обр. Т. Ломовой,сл. В. Петровой); «Приглашение», муз. В. Жубинской, сл. И. Плакиды;«Поссорились-помирились» (русск. нар. мелодия),«Юрочка», «Маленькая кадриль» (русск. нар. мелодия), «Чок да чок!», муз. Е.Макшанцевой; «Пляска с куклами» (нем. нар. мелодия, обр. А.Ануфриевой);«Пляска с платочками» (нем. нар. мелодия, обр. А. Ануфриевой);«Пляска с платочками», муз. Е. Тиличеевой; «Танец снегирей уелочки», муз. И. Пономаревой; «Пляска с куклами», муз. Н. Нуждина;«Танец с кубиками» (полька «Янка») и др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48CD5333" w14:textId="77777777" w:rsidR="00747C4F" w:rsidRDefault="00747C4F" w:rsidP="003E600F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14:paraId="14556B7E" w14:textId="77777777" w:rsidR="009333C5" w:rsidRDefault="009333C5" w:rsidP="003E600F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14:paraId="07FD9530" w14:textId="77777777" w:rsidR="00747C4F" w:rsidRPr="00A01F20" w:rsidRDefault="00747C4F" w:rsidP="003E600F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01F20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Наглядно-дидактические пособия</w:t>
      </w:r>
    </w:p>
    <w:p w14:paraId="2650F4C2" w14:textId="77777777" w:rsidR="00747C4F" w:rsidRPr="00A01F20" w:rsidRDefault="00747C4F" w:rsidP="003E600F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27"/>
        <w:gridCol w:w="6344"/>
      </w:tblGrid>
      <w:tr w:rsidR="00747C4F" w:rsidRPr="007E659D" w14:paraId="363AA13D" w14:textId="77777777" w:rsidTr="007E659D">
        <w:tc>
          <w:tcPr>
            <w:tcW w:w="3227" w:type="dxa"/>
          </w:tcPr>
          <w:p w14:paraId="0ACA714D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Серия </w:t>
            </w:r>
          </w:p>
          <w:p w14:paraId="13693AA4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«Играем в сказку»:</w:t>
            </w:r>
            <w:r w:rsidRPr="007E659D">
              <w:rPr>
                <w:i/>
                <w:iCs/>
                <w:color w:val="000000"/>
                <w:sz w:val="24"/>
                <w:szCs w:val="24"/>
              </w:rPr>
              <w:br/>
            </w:r>
          </w:p>
        </w:tc>
        <w:tc>
          <w:tcPr>
            <w:tcW w:w="6344" w:type="dxa"/>
          </w:tcPr>
          <w:p w14:paraId="46FB6ABD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«Репка»</w:t>
            </w:r>
            <w:r w:rsidRPr="007E659D">
              <w:rPr>
                <w:color w:val="000000"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«Теремок», «Три медведя»</w:t>
            </w:r>
          </w:p>
        </w:tc>
      </w:tr>
      <w:tr w:rsidR="00747C4F" w:rsidRPr="007E659D" w14:paraId="7D3D73E3" w14:textId="77777777" w:rsidTr="007E659D">
        <w:tc>
          <w:tcPr>
            <w:tcW w:w="3227" w:type="dxa"/>
          </w:tcPr>
          <w:p w14:paraId="02486D11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Серия</w:t>
            </w:r>
          </w:p>
          <w:p w14:paraId="2F8CD8BA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«Мир в картинках»:</w:t>
            </w:r>
            <w:r w:rsidRPr="007E659D">
              <w:rPr>
                <w:i/>
                <w:iCs/>
                <w:color w:val="000000"/>
                <w:sz w:val="24"/>
                <w:szCs w:val="24"/>
              </w:rPr>
              <w:br/>
            </w:r>
          </w:p>
        </w:tc>
        <w:tc>
          <w:tcPr>
            <w:tcW w:w="6344" w:type="dxa"/>
          </w:tcPr>
          <w:p w14:paraId="49633036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«Авиация»</w:t>
            </w:r>
            <w:r w:rsidRPr="007E659D">
              <w:rPr>
                <w:color w:val="000000"/>
                <w:sz w:val="24"/>
                <w:szCs w:val="24"/>
              </w:rPr>
              <w:t>,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«Автомобильный транспорт»</w:t>
            </w:r>
            <w:r w:rsidRPr="007E659D">
              <w:rPr>
                <w:color w:val="000000"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«Водный транспорт»</w:t>
            </w:r>
            <w:r w:rsidRPr="007E659D">
              <w:rPr>
                <w:color w:val="000000"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«Посуда»</w:t>
            </w:r>
            <w:r w:rsidRPr="007E659D">
              <w:rPr>
                <w:color w:val="000000"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«Деревья и листья»</w:t>
            </w:r>
            <w:r w:rsidRPr="007E659D">
              <w:rPr>
                <w:color w:val="000000"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«Домашние животные»</w:t>
            </w:r>
            <w:r w:rsidRPr="007E659D">
              <w:rPr>
                <w:color w:val="000000"/>
                <w:sz w:val="24"/>
                <w:szCs w:val="24"/>
              </w:rPr>
              <w:t>,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«Домашние птицы»</w:t>
            </w:r>
            <w:r w:rsidRPr="007E659D">
              <w:rPr>
                <w:color w:val="000000"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«Животные – домашние питомцы»</w:t>
            </w:r>
            <w:r w:rsidRPr="007E659D">
              <w:rPr>
                <w:color w:val="000000"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«Дикие животные», «Животные жарких стран», «Насекомые», «Овощи», «Фрукты», «Цветы», «Игрушки», «Цветы», «Времена года»</w:t>
            </w:r>
            <w:r w:rsidRPr="007E659D">
              <w:rPr>
                <w:color w:val="000000"/>
                <w:sz w:val="24"/>
                <w:szCs w:val="24"/>
              </w:rPr>
              <w:br/>
            </w:r>
          </w:p>
        </w:tc>
      </w:tr>
      <w:tr w:rsidR="00747C4F" w:rsidRPr="007E659D" w14:paraId="5155E724" w14:textId="77777777" w:rsidTr="007E659D">
        <w:tc>
          <w:tcPr>
            <w:tcW w:w="3227" w:type="dxa"/>
          </w:tcPr>
          <w:p w14:paraId="3993B75D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Серия </w:t>
            </w:r>
          </w:p>
          <w:p w14:paraId="72EE33D6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«Рассказы по картинкам»:</w:t>
            </w:r>
            <w:r w:rsidRPr="007E659D">
              <w:rPr>
                <w:i/>
                <w:iCs/>
                <w:color w:val="000000"/>
                <w:sz w:val="24"/>
                <w:szCs w:val="24"/>
              </w:rPr>
              <w:br/>
            </w:r>
          </w:p>
        </w:tc>
        <w:tc>
          <w:tcPr>
            <w:tcW w:w="6344" w:type="dxa"/>
          </w:tcPr>
          <w:p w14:paraId="37479CC4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«Мой дом»</w:t>
            </w:r>
            <w:r w:rsidRPr="007E659D">
              <w:rPr>
                <w:color w:val="000000"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«Времена года»</w:t>
            </w:r>
            <w:r w:rsidRPr="007E659D">
              <w:rPr>
                <w:color w:val="000000"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«Весна»</w:t>
            </w:r>
            <w:r w:rsidRPr="007E659D">
              <w:rPr>
                <w:color w:val="000000"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«Зима»</w:t>
            </w:r>
            <w:r w:rsidRPr="007E659D">
              <w:rPr>
                <w:color w:val="000000"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«Лето»</w:t>
            </w:r>
            <w:r w:rsidRPr="007E659D">
              <w:rPr>
                <w:color w:val="000000"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«Осень»</w:t>
            </w:r>
            <w:r w:rsidRPr="007E659D">
              <w:rPr>
                <w:color w:val="000000"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«Родная природа»</w:t>
            </w:r>
          </w:p>
        </w:tc>
      </w:tr>
      <w:tr w:rsidR="00747C4F" w:rsidRPr="007E659D" w14:paraId="204B5ACC" w14:textId="77777777" w:rsidTr="007E659D">
        <w:tc>
          <w:tcPr>
            <w:tcW w:w="3227" w:type="dxa"/>
          </w:tcPr>
          <w:p w14:paraId="6791250B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Серия </w:t>
            </w:r>
          </w:p>
          <w:p w14:paraId="46471673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«Расскажите </w:t>
            </w:r>
          </w:p>
          <w:p w14:paraId="3035127E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детям о…»:</w:t>
            </w:r>
            <w:r w:rsidRPr="007E659D">
              <w:rPr>
                <w:i/>
                <w:iCs/>
                <w:color w:val="000000"/>
                <w:sz w:val="24"/>
                <w:szCs w:val="24"/>
              </w:rPr>
              <w:br/>
            </w:r>
          </w:p>
        </w:tc>
        <w:tc>
          <w:tcPr>
            <w:tcW w:w="6344" w:type="dxa"/>
          </w:tcPr>
          <w:p w14:paraId="7F134802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-«Расскажите детям о деревьях»</w:t>
            </w:r>
            <w:r w:rsidRPr="007E659D">
              <w:rPr>
                <w:color w:val="000000"/>
                <w:sz w:val="24"/>
                <w:szCs w:val="24"/>
              </w:rPr>
              <w:br/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 «Расскажите детям о домашних животных»</w:t>
            </w:r>
            <w:r w:rsidRPr="007E659D">
              <w:rPr>
                <w:color w:val="000000"/>
                <w:sz w:val="24"/>
                <w:szCs w:val="24"/>
              </w:rPr>
              <w:br/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 «Расскажите детям о домашних питомцах»</w:t>
            </w:r>
            <w:r w:rsidRPr="007E659D">
              <w:rPr>
                <w:color w:val="000000"/>
                <w:sz w:val="24"/>
                <w:szCs w:val="24"/>
              </w:rPr>
              <w:br/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 «Расскажите детям о лесных животных»</w:t>
            </w:r>
            <w:r w:rsidRPr="007E659D">
              <w:rPr>
                <w:color w:val="000000"/>
                <w:sz w:val="24"/>
                <w:szCs w:val="24"/>
              </w:rPr>
              <w:br/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 «Расскажите детям о морских обитателях»</w:t>
            </w:r>
            <w:r w:rsidRPr="007E659D">
              <w:rPr>
                <w:color w:val="000000"/>
                <w:sz w:val="24"/>
                <w:szCs w:val="24"/>
              </w:rPr>
              <w:br/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 «Расскажите детям о насекомых»</w:t>
            </w:r>
            <w:r w:rsidRPr="007E659D">
              <w:rPr>
                <w:color w:val="000000"/>
                <w:sz w:val="24"/>
                <w:szCs w:val="24"/>
              </w:rPr>
              <w:br/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 «Расскажите детям о фруктах»</w:t>
            </w:r>
            <w:r w:rsidRPr="007E659D">
              <w:rPr>
                <w:color w:val="000000"/>
                <w:sz w:val="24"/>
                <w:szCs w:val="24"/>
              </w:rPr>
              <w:br/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 «Расскажите детям об овощах»</w:t>
            </w:r>
            <w:r w:rsidRPr="007E659D">
              <w:rPr>
                <w:color w:val="000000"/>
                <w:sz w:val="24"/>
                <w:szCs w:val="24"/>
              </w:rPr>
              <w:br/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 «Расскажите детям о птицах»</w:t>
            </w:r>
          </w:p>
          <w:p w14:paraId="21BE6592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47C4F" w:rsidRPr="007E659D" w14:paraId="73AF1841" w14:textId="77777777" w:rsidTr="007E659D">
        <w:tc>
          <w:tcPr>
            <w:tcW w:w="3227" w:type="dxa"/>
          </w:tcPr>
          <w:p w14:paraId="05E705E6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Серия </w:t>
            </w:r>
          </w:p>
          <w:p w14:paraId="0ADA0E77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«Рассказы по картинкам»:</w:t>
            </w:r>
          </w:p>
        </w:tc>
        <w:tc>
          <w:tcPr>
            <w:tcW w:w="6344" w:type="dxa"/>
          </w:tcPr>
          <w:p w14:paraId="6A69B0C3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«Колобок», «Курочка Ряба», «Репка», «Теремок»</w:t>
            </w:r>
          </w:p>
        </w:tc>
      </w:tr>
    </w:tbl>
    <w:p w14:paraId="1F4279A4" w14:textId="77777777" w:rsidR="00747C4F" w:rsidRPr="00A01F20" w:rsidRDefault="00747C4F" w:rsidP="003E600F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54413E27" w14:textId="77777777" w:rsidR="00747C4F" w:rsidRPr="00A01F20" w:rsidRDefault="00747C4F" w:rsidP="003E600F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i/>
          <w:sz w:val="24"/>
          <w:szCs w:val="24"/>
          <w:lang w:val="ru-RU"/>
        </w:rPr>
        <w:t>Материалы и игрушки для всестороннего развития</w:t>
      </w:r>
    </w:p>
    <w:p w14:paraId="65FA3322" w14:textId="77777777" w:rsidR="00747C4F" w:rsidRPr="00A01F20" w:rsidRDefault="00747C4F" w:rsidP="003E600F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i/>
          <w:sz w:val="24"/>
          <w:szCs w:val="24"/>
          <w:lang w:val="ru-RU"/>
        </w:rPr>
        <w:t>детей раннего возраста</w:t>
      </w:r>
    </w:p>
    <w:p w14:paraId="4A889ECE" w14:textId="77777777" w:rsidR="00747C4F" w:rsidRPr="00A01F20" w:rsidRDefault="00747C4F" w:rsidP="003E600F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14:paraId="76411D8C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i/>
          <w:sz w:val="24"/>
          <w:szCs w:val="24"/>
          <w:lang w:val="ru-RU"/>
        </w:rPr>
        <w:t>Материалы и игрушки для познавательного и речевого развития детей</w:t>
      </w:r>
    </w:p>
    <w:p w14:paraId="3B178676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 группе должны находиться бытовые предметы и игрушки, стимулирующие развитие предметной деятельности. </w:t>
      </w:r>
    </w:p>
    <w:p w14:paraId="108E276D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Они должны быть выполнены из разнообразного материала, иметь разные размеры, цвет, фактуру, стимулировать выполнение разнообразных действий. </w:t>
      </w:r>
    </w:p>
    <w:p w14:paraId="388B29CF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ab/>
        <w:t xml:space="preserve">Необходимо предусмотреть наличие одинаковых наборов игрушек, чтобы дети могли подражать друг другу в действиях с предметами и не ссорились из-за них. </w:t>
      </w:r>
    </w:p>
    <w:p w14:paraId="4DCFC04B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ab/>
        <w:t xml:space="preserve">Среди игрушек и материалов, способствующих развитию предметной деятельности, должны быть: </w:t>
      </w:r>
    </w:p>
    <w:p w14:paraId="3610CBC6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Пирамидки и стержни для нанизывания с цветными элементами разнообразных форм для индивидуальных занятий. </w:t>
      </w:r>
    </w:p>
    <w:p w14:paraId="3D662C31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Большая напольная пирамида для совместных игр со сверстниками. </w:t>
      </w:r>
    </w:p>
    <w:p w14:paraId="13BA35A9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>- Матрешк.и</w:t>
      </w:r>
    </w:p>
    <w:p w14:paraId="69A95069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Наборы кубиков и объемных тел (цилиндры, бруски, шары, диски). </w:t>
      </w:r>
    </w:p>
    <w:p w14:paraId="1F7EB8F1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Игрушки-орудия (совочки, лопатки с наборами формочек, удочки, сачки, черпачки, грабельки, молоточки, веера и др.). </w:t>
      </w:r>
    </w:p>
    <w:p w14:paraId="5B89C57F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Наборы разнообразных объемных вкладышей. </w:t>
      </w:r>
    </w:p>
    <w:p w14:paraId="4F6A9212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Мозаики, рамки-вкладыши с различными геометрическими формами, пазлы. </w:t>
      </w:r>
    </w:p>
    <w:p w14:paraId="46729CD2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Конструкторы. </w:t>
      </w:r>
    </w:p>
    <w:p w14:paraId="35F70DCA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- Игрушки-забавы (звучащие, двигающиеся: неваляшки, колокольчики, пищалки, шумовые коробочки, клюющие курочки и др.). </w:t>
      </w:r>
    </w:p>
    <w:p w14:paraId="61D8CEA1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Заводные игрушки (большие и маленькие волчки, машинки и пр.). Материалы и игрушки для развития познавательной активности, экспериментирования: </w:t>
      </w:r>
    </w:p>
    <w:p w14:paraId="557BE4EE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Столы-поддоны с песком и водой. </w:t>
      </w:r>
    </w:p>
    <w:p w14:paraId="0D0A74A0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Плавающие и тонущие предметы (губки, дощечки, металлические предметы, предметы из резины, пластмассы и пр.). </w:t>
      </w:r>
    </w:p>
    <w:p w14:paraId="6528E2C2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Разнообразные бытовые предметы для исследования (часы, кофемолка, телефон и пр.). </w:t>
      </w:r>
    </w:p>
    <w:p w14:paraId="6C901500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Приборы, в том числе детские (лупы, бинокли, калейдоскопы, зеркальца, электрические фонарики, метроном, магнитные игрушки). </w:t>
      </w:r>
    </w:p>
    <w:p w14:paraId="6E8289BF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Игрушки из разных материалов и разной плотности (из тканей, резиновые, деревянные, пластиковые и др.), мягконабивные игрушки из разных тканей, заполненные различными материалами (крупами, бумагой, лоскутками и пр.). </w:t>
      </w:r>
    </w:p>
    <w:p w14:paraId="20EB6232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Пластические материалы (глина, тесто). </w:t>
      </w:r>
    </w:p>
    <w:p w14:paraId="0122CABF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Материалы для пересыпания и переливания (пустые пластиковые бутылки, банки, фасоль, горох, макароны и пр.). </w:t>
      </w:r>
    </w:p>
    <w:p w14:paraId="2EC8A5CE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Трубочки для продувания, просовывания. </w:t>
      </w:r>
    </w:p>
    <w:p w14:paraId="628D8DF3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Игрушки с секретами и сюрпризами (коробочки и пеналы с подвижной крышкой, шкатулки с разными застѐжками, головоломки, наборы для игр, включающих решение проблемных ситуаций). </w:t>
      </w:r>
    </w:p>
    <w:p w14:paraId="6B8B9EDF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Игрушки со светозвуковым эффектом. </w:t>
      </w:r>
    </w:p>
    <w:p w14:paraId="665AAF45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«Волшебный мешочек», наполняемый мелкими предметами и игрушками; </w:t>
      </w:r>
    </w:p>
    <w:p w14:paraId="4002D763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Игрушки и предметы для наблюдения (электрическая железная дорога, серпантиновая дорога, эстакады с движущимися игрушками, мыльные пузыри и др.). </w:t>
      </w:r>
    </w:p>
    <w:p w14:paraId="480DCB54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Книги, открытки, альбомы, аудио- видеоматериалы, знакомящие  детей с явлениями природы, жизнью животных и растений. </w:t>
      </w:r>
    </w:p>
    <w:p w14:paraId="543E319A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i/>
          <w:sz w:val="24"/>
          <w:szCs w:val="24"/>
          <w:lang w:val="ru-RU"/>
        </w:rPr>
        <w:t xml:space="preserve">Материалы для развития речи: </w:t>
      </w:r>
    </w:p>
    <w:p w14:paraId="7101C3D9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>- Книжки с картинками (сборники потешек, стишков, прибауток, песен, сказок, рассказов);</w:t>
      </w:r>
    </w:p>
    <w:p w14:paraId="6BC3530A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 - Предметные и сюжетные картинки, наборы картинок для группировки (одежда, посуда, мебель, животные, транспорт, профессии, игрушки и др.); </w:t>
      </w:r>
    </w:p>
    <w:p w14:paraId="3F55A689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Материалы с изображением различных знаков (магнитная азбука, кубики, объемные фигуры с буквами, цифрами, карты и др.) </w:t>
      </w:r>
    </w:p>
    <w:p w14:paraId="53E2B201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Разрезные картинки, наборы парных картинок; </w:t>
      </w:r>
    </w:p>
    <w:p w14:paraId="3AD3C135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Серии картинок для установления последовательности действий и событий (сказочные, бытовые ситуации); </w:t>
      </w:r>
    </w:p>
    <w:p w14:paraId="68A7D6DB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Лото, домино </w:t>
      </w:r>
    </w:p>
    <w:p w14:paraId="09EA9024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Аудиокассеты с записями детских песен, сказок; </w:t>
      </w:r>
    </w:p>
    <w:p w14:paraId="06A85CDE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i/>
          <w:sz w:val="24"/>
          <w:szCs w:val="24"/>
          <w:lang w:val="ru-RU"/>
        </w:rPr>
        <w:t>Материалы и игрушки для социально-коммуникативного развития детей</w:t>
      </w: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14:paraId="03FF7570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Фотографии детей, семьи, семейные альбомы; </w:t>
      </w:r>
    </w:p>
    <w:p w14:paraId="7A48F36B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Фотографии, альбомы, отражающие жизнь группы и детского учреждения; -Наглядные пособия (книги, иллюстрации), отражающие разные занятия детей и взрослых; </w:t>
      </w:r>
    </w:p>
    <w:p w14:paraId="5BAF56BE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Картинки и фотографии, изображающие разные эмоциональные состояния людей (веселый, грустный, смеющийся, плачущий, сердитый, удивленный, испуганный и др.), их действия, различные житейские ситуации; </w:t>
      </w:r>
    </w:p>
    <w:p w14:paraId="709F8F10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Наглядный материал и игрушки, способствующие развитию толерантности (картинки, куклы, изображающие представителей разных рас и национальностей; картинки, куклы, изображающие больных детей и животных и т.п.); </w:t>
      </w:r>
    </w:p>
    <w:p w14:paraId="34404310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Аудио- видеоматериалы о жизни детей и взрослых; </w:t>
      </w:r>
    </w:p>
    <w:p w14:paraId="2059862B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i/>
          <w:sz w:val="24"/>
          <w:szCs w:val="24"/>
          <w:lang w:val="ru-RU"/>
        </w:rPr>
        <w:t>Материалы и оборудование для художественно-эстетического развития детей</w:t>
      </w:r>
      <w:r w:rsidRPr="00A01F20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257CF2CB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ab/>
        <w:t xml:space="preserve"> В группах должны быть материалы и оборудование общего назначения: </w:t>
      </w:r>
    </w:p>
    <w:p w14:paraId="457B210D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Книги с красочными иллюстрациями, репродукции; </w:t>
      </w:r>
    </w:p>
    <w:p w14:paraId="1FAFB841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lastRenderedPageBreak/>
        <w:t>- Альбомы с цветными фотографиями произведений декоративно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прикладного искусства; </w:t>
      </w:r>
    </w:p>
    <w:p w14:paraId="333C68DC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>- Альбомы с рисунками или фотографиями музыкальных инструментов;</w:t>
      </w:r>
    </w:p>
    <w:p w14:paraId="2F8F9232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 - Музыкальные инструменты (пианино, баян, аккордеон, гитара); </w:t>
      </w:r>
    </w:p>
    <w:p w14:paraId="31E84C93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Фланелеграф; </w:t>
      </w:r>
    </w:p>
    <w:p w14:paraId="37CE7706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Стенд для демонстрации детских рисунков и поделок; </w:t>
      </w:r>
    </w:p>
    <w:p w14:paraId="06B8EFEF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Емкости для хранения материалов для изобразительной деятельности. </w:t>
      </w:r>
      <w:r w:rsidRPr="00A01F20">
        <w:rPr>
          <w:rFonts w:ascii="Times New Roman" w:hAnsi="Times New Roman" w:cs="Times New Roman"/>
          <w:i/>
          <w:sz w:val="24"/>
          <w:szCs w:val="24"/>
          <w:lang w:val="ru-RU"/>
        </w:rPr>
        <w:t>Материалы для изобразительной деятельности</w:t>
      </w: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14:paraId="7FD953A0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Наборы цветных карандашей, фломастеров, разноцветных мелков; </w:t>
      </w:r>
    </w:p>
    <w:p w14:paraId="4F6A1CFB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Краски (гуашь, акварель, пищевые красители); </w:t>
      </w:r>
    </w:p>
    <w:p w14:paraId="34E6ACC4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Кисти для рисования, для клея; </w:t>
      </w:r>
    </w:p>
    <w:p w14:paraId="107E9E0B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Палитра, емкости для воды, красок, клея; </w:t>
      </w:r>
    </w:p>
    <w:p w14:paraId="6481C05E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Салфетки для вытирания рук и красок; </w:t>
      </w:r>
    </w:p>
    <w:p w14:paraId="60BDD513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Бумага разных форматов, цветов и фактуры, картон для рисования и аппликаций; </w:t>
      </w:r>
    </w:p>
    <w:p w14:paraId="6DA42E90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-Глина, пластилин (не липнущий к рукам); </w:t>
      </w:r>
    </w:p>
    <w:p w14:paraId="4E9B4365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Печатки, губки, ватные тампоны для нанесения узоров; </w:t>
      </w:r>
    </w:p>
    <w:p w14:paraId="357567E9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Трафареты для закрашивания; </w:t>
      </w:r>
    </w:p>
    <w:p w14:paraId="742036E6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Доски для рисования мелками, подставки для работы с пластилином, глиной, тестом; </w:t>
      </w:r>
    </w:p>
    <w:p w14:paraId="12E70CEB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Мольберты; </w:t>
      </w:r>
    </w:p>
    <w:p w14:paraId="44E7547C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Фартуки и нарукавники для детей; </w:t>
      </w:r>
    </w:p>
    <w:p w14:paraId="79A0ECF7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Все материалы должны быть пригодны для работы: карандаши отточены, фломастеры свежие, кисти исправные и чистые. </w:t>
      </w:r>
    </w:p>
    <w:p w14:paraId="2DAFAA5B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i/>
          <w:sz w:val="24"/>
          <w:szCs w:val="24"/>
          <w:lang w:val="ru-RU"/>
        </w:rPr>
        <w:t xml:space="preserve">Материалы для музыкального развития детей: </w:t>
      </w:r>
    </w:p>
    <w:p w14:paraId="47272AD1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Игрушечные музыкальные инструменты: бубны, барабаны, трещотки, треугольники, маракасы, ложки, колокольчики, дудочки, металлофоны, пианино; </w:t>
      </w:r>
    </w:p>
    <w:p w14:paraId="44A271E3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Игрушки с фиксированной мелодией (музыкальные шкатулки, шарманки, электромузыкальные игрушки с наборами мелодий, звуковые книжки, открытки); </w:t>
      </w:r>
    </w:p>
    <w:p w14:paraId="26F7E2C4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Аудио средства (проигрыватель с набором пластинок, магнитофон, музыкальный центр; наборы дискет с записями музыкальных произведений); </w:t>
      </w:r>
      <w:r w:rsidRPr="00A01F20">
        <w:rPr>
          <w:rFonts w:ascii="Times New Roman" w:hAnsi="Times New Roman" w:cs="Times New Roman"/>
          <w:i/>
          <w:sz w:val="24"/>
          <w:szCs w:val="24"/>
          <w:lang w:val="ru-RU"/>
        </w:rPr>
        <w:t xml:space="preserve">Материалы для театрализованной деятельности: </w:t>
      </w:r>
    </w:p>
    <w:p w14:paraId="0EC32FC1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Оснащение для разыгрывания сценок и спектаклей (наборы кукол, игрушек-персонажей сказок, ширмы для кукольного спектакля, костюмы, маски, театральные атрибуты и пр.); </w:t>
      </w:r>
    </w:p>
    <w:p w14:paraId="710BBB94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Карнавальные костюмы, маски; </w:t>
      </w:r>
    </w:p>
    <w:p w14:paraId="6A280D02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Фланелеграф с набором персонажей и декораций; </w:t>
      </w:r>
    </w:p>
    <w:p w14:paraId="1D87E377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Различные виды театров (би-ба-бо, настольный плоскостной, магнитный, теневой); </w:t>
      </w:r>
    </w:p>
    <w:p w14:paraId="012E08A0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Аудио-видео средства для демонстрации детских спектаклей, мультфильмов. </w:t>
      </w:r>
    </w:p>
    <w:p w14:paraId="5E0DA509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i/>
          <w:sz w:val="24"/>
          <w:szCs w:val="24"/>
          <w:lang w:val="ru-RU"/>
        </w:rPr>
        <w:t>Материалы и оборудование для физического развития детей:</w:t>
      </w:r>
    </w:p>
    <w:p w14:paraId="4C812BFA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 группе должны быть различные приспособления, способствующие развитию двигательной активности детей (ползания, лазания, ходьбы, бега, прыжков).  К ним относятся: </w:t>
      </w:r>
    </w:p>
    <w:p w14:paraId="1280F5BB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горки; </w:t>
      </w:r>
    </w:p>
    <w:p w14:paraId="785FCD96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лесенки; </w:t>
      </w:r>
    </w:p>
    <w:p w14:paraId="0E5EFEB6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скамеечки; </w:t>
      </w:r>
    </w:p>
    <w:p w14:paraId="6D5E5279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туннели; </w:t>
      </w:r>
    </w:p>
    <w:p w14:paraId="568EDB4D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домики; </w:t>
      </w:r>
    </w:p>
    <w:p w14:paraId="417FEFD1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игрушки-качалки; </w:t>
      </w:r>
    </w:p>
    <w:p w14:paraId="641FEC68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модульные сооружения различных форм, изготовленные из разных материалов; </w:t>
      </w:r>
    </w:p>
    <w:p w14:paraId="37BD3690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веревки; </w:t>
      </w:r>
    </w:p>
    <w:p w14:paraId="70E2F18D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дорожки для ходьбы, задающие изменение направления движения; </w:t>
      </w:r>
    </w:p>
    <w:p w14:paraId="4D5993C0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массажные дорожки и коврики с разным покрытием; </w:t>
      </w:r>
    </w:p>
    <w:p w14:paraId="00860B63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«сухой бассейн»; </w:t>
      </w:r>
    </w:p>
    <w:p w14:paraId="316F9840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мини-маты; </w:t>
      </w:r>
    </w:p>
    <w:p w14:paraId="2130AD70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трехколесные велосипеды; </w:t>
      </w:r>
    </w:p>
    <w:p w14:paraId="637A6D07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- мини-стадионы. </w:t>
      </w:r>
    </w:p>
    <w:p w14:paraId="6AB584BD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Все эти приспособления побуждают малышей залезать, подлезать, проползать, подползать, перешагивать, прыгать и пр. В группе должны быть игрушки и материалы, развивающие мелкую и крупную моторику: </w:t>
      </w:r>
    </w:p>
    <w:p w14:paraId="50B22B10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мячи разных размеров, в том числе массажные; </w:t>
      </w:r>
    </w:p>
    <w:p w14:paraId="5E2AEDEF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кегли; </w:t>
      </w:r>
    </w:p>
    <w:p w14:paraId="2FF6E3F5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обручи, кольца; </w:t>
      </w:r>
    </w:p>
    <w:p w14:paraId="2D940AB1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игрушки, которые можно катать, толкать; </w:t>
      </w:r>
    </w:p>
    <w:p w14:paraId="236AF63A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разноцветные предметы различной формы для нанизывания; </w:t>
      </w:r>
    </w:p>
    <w:p w14:paraId="5974E550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доски с пазами, крючочками, стержнями и молоточками; </w:t>
      </w:r>
    </w:p>
    <w:p w14:paraId="748E0A85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специальные приспособления – стенды, тренажеры - предназначенные для развития разнообразных движений кисти руки и пальцев (застежки – молнии, пуговицы и петли, крючки, шнуровки и др.); </w:t>
      </w:r>
    </w:p>
    <w:p w14:paraId="08369611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коробки с разными крышками и прорезями, копилки. </w:t>
      </w:r>
    </w:p>
    <w:p w14:paraId="3127C67F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i/>
          <w:sz w:val="24"/>
          <w:szCs w:val="24"/>
          <w:lang w:val="ru-RU"/>
        </w:rPr>
        <w:t xml:space="preserve">Материалы и игрушки для процессуальных и сюжетных игр: </w:t>
      </w:r>
    </w:p>
    <w:p w14:paraId="5DF6B214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Игрушки-персонажи: куклы разных размеров в одежде, которую можно снимать и надевать, куклы-голыши, антропоморфные животные из разных материалов; </w:t>
      </w:r>
    </w:p>
    <w:p w14:paraId="5C1A8F17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Стационарная и настольная кукольная мебель (столики, стульчики, скамеечки, шкаф, кроватки и пр.); </w:t>
      </w:r>
    </w:p>
    <w:p w14:paraId="01F05FCB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Стационарные и настольные наборы «кухня» (плита, стол, холодильник, буфет, дощечки для нарезания продуктов и пр.); </w:t>
      </w:r>
    </w:p>
    <w:p w14:paraId="7D979A93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Игрушки для разыгрывания различных сюжетов: </w:t>
      </w:r>
    </w:p>
    <w:p w14:paraId="3C120393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кормления кукол (посуда, столовые приборы) </w:t>
      </w:r>
    </w:p>
    <w:p w14:paraId="1A1FE6DC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укладывания спать (подушечки, простынки, одеяльца) </w:t>
      </w:r>
    </w:p>
    <w:p w14:paraId="54E85233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купания (ванночки, флаконы, губки, салфетки) </w:t>
      </w:r>
    </w:p>
    <w:p w14:paraId="6FA644EB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лечения (игрушечные наборы, в которые входят градусник, шприц, трубочка для прослушивания, кусочки ваты, бинтик и пр.) </w:t>
      </w:r>
    </w:p>
    <w:p w14:paraId="58AED5C5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прогулок (коляски с подушечкой и одеяльцем, машинки); </w:t>
      </w:r>
    </w:p>
    <w:p w14:paraId="464BBDB5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уборки (губка, мыло, мисочка или раковина совок, веничек, салфетки). </w:t>
      </w:r>
    </w:p>
    <w:p w14:paraId="62B9AC1B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>- игры в «парикмахерскую» (зеркало, расческа, ленточки, флаконы)</w:t>
      </w:r>
    </w:p>
    <w:p w14:paraId="080C8278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 - игры в «магазин» (весы, игрушечный калькулятор, касса, «деньги», муляжи продуктов и др.); </w:t>
      </w:r>
    </w:p>
    <w:p w14:paraId="62F5F654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игры в «цирк»: (заводные игрушки: обезьянка, курочка, «заяц с барабаном», «Дюймовочка»; куклы- рукавички, маски); </w:t>
      </w:r>
    </w:p>
    <w:p w14:paraId="10F7F253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игры в «солдатиков» (соответствующие наборы игрушек) и др.; </w:t>
      </w:r>
    </w:p>
    <w:p w14:paraId="13180CA8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Строительные наборы для изготовления мебели домов, дорожек и пр.; </w:t>
      </w:r>
    </w:p>
    <w:p w14:paraId="1CAA4CD8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>- Машины разных размеров, цветов и назначения («скорая помощь», пожарная машина, грузовики, легковые автомобили, гоночные машинки, подъемный кран, самолеты, кораблики, поезд, трамвай, троллейбус и пр.);</w:t>
      </w:r>
    </w:p>
    <w:p w14:paraId="4C52BCB4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Детские телефоны; </w:t>
      </w:r>
    </w:p>
    <w:p w14:paraId="1D1E351C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Предметы-заместители в коробках (кубики, палочки, шишки, желуди, шарики, детали пирамидок и конструкторов, фигурные катушки и пр.); </w:t>
      </w:r>
    </w:p>
    <w:p w14:paraId="2AE84658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Крупные модули для строительства машин, поездов, домов и пр.; </w:t>
      </w:r>
    </w:p>
    <w:p w14:paraId="2BDF6946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Большие и маленькие коробки с прорезями в виде окон, из которых также можно устраивать поезда, туннели, дома и пр. </w:t>
      </w:r>
    </w:p>
    <w:p w14:paraId="34D66AF6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i/>
          <w:sz w:val="24"/>
          <w:szCs w:val="24"/>
          <w:lang w:val="ru-RU"/>
        </w:rPr>
        <w:t xml:space="preserve">Оборудование и игрушки на детской площадке: </w:t>
      </w:r>
    </w:p>
    <w:p w14:paraId="20D2329D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Песочница </w:t>
      </w:r>
    </w:p>
    <w:p w14:paraId="3AEC834F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Скамейки </w:t>
      </w:r>
    </w:p>
    <w:p w14:paraId="1E76321C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Горка </w:t>
      </w:r>
    </w:p>
    <w:p w14:paraId="376D2FCB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Качели </w:t>
      </w:r>
    </w:p>
    <w:p w14:paraId="72CF4D7E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Велосипеды </w:t>
      </w:r>
    </w:p>
    <w:p w14:paraId="15DCD74F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- Санки </w:t>
      </w:r>
    </w:p>
    <w:p w14:paraId="543CA0FA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Игрушки для двигательной активности: мячи, тележки, игрушки для толкания </w:t>
      </w:r>
    </w:p>
    <w:p w14:paraId="34F88843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Игрушки для игр в песочнице (ведерки, формочки, лопатки, совочки) </w:t>
      </w:r>
    </w:p>
    <w:p w14:paraId="3D904C54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Оборудование и игрушки для игр с водой в летнее время года (надувной бассейн, тазики для воды, плавающие игрушки, сачки и пр.). </w:t>
      </w:r>
    </w:p>
    <w:p w14:paraId="63CD121F" w14:textId="77777777" w:rsidR="00747C4F" w:rsidRPr="00A01F20" w:rsidRDefault="00747C4F" w:rsidP="003E600F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ab/>
        <w:t>Наличие данных материалом и оборудования поможет воспитателю сделать жизнь детей в детском саду более интересной, разнообразной и будет способствовать развитию не только предметной деятельности, но и развитию целостной личности ребенка</w:t>
      </w:r>
      <w:r w:rsidRPr="00A01F20">
        <w:rPr>
          <w:sz w:val="24"/>
          <w:szCs w:val="24"/>
          <w:lang w:val="ru-RU"/>
        </w:rPr>
        <w:t>.</w:t>
      </w:r>
    </w:p>
    <w:p w14:paraId="05134684" w14:textId="77777777" w:rsidR="009333C5" w:rsidRDefault="009333C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3E0548E8" w14:textId="2C098A81" w:rsidR="00747C4F" w:rsidRPr="0071703A" w:rsidRDefault="00747C4F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71703A"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</w:p>
    <w:p w14:paraId="58A0EEEB" w14:textId="77777777" w:rsidR="00AA0089" w:rsidRDefault="00AA0089" w:rsidP="00AA0089">
      <w:pPr>
        <w:pStyle w:val="3"/>
        <w:tabs>
          <w:tab w:val="left" w:pos="708"/>
        </w:tabs>
        <w:spacing w:after="0"/>
        <w:ind w:left="0"/>
        <w:jc w:val="center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 xml:space="preserve">Гибкий режим дня 1 </w:t>
      </w:r>
      <w:r>
        <w:rPr>
          <w:b/>
          <w:sz w:val="28"/>
          <w:szCs w:val="28"/>
        </w:rPr>
        <w:t>младшей «А» группы</w:t>
      </w:r>
    </w:p>
    <w:p w14:paraId="30FA81F7" w14:textId="77777777" w:rsidR="00AA0089" w:rsidRDefault="00AA0089" w:rsidP="00AA0089">
      <w:pPr>
        <w:pStyle w:val="3"/>
        <w:tabs>
          <w:tab w:val="left" w:pos="708"/>
        </w:tabs>
        <w:spacing w:after="0"/>
        <w:ind w:left="0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общеразвивающей направленности</w:t>
      </w:r>
    </w:p>
    <w:p w14:paraId="1558BD58" w14:textId="77777777" w:rsidR="00AA0089" w:rsidRDefault="00AA0089" w:rsidP="00AA0089">
      <w:pPr>
        <w:pStyle w:val="3"/>
        <w:tabs>
          <w:tab w:val="left" w:pos="708"/>
        </w:tabs>
        <w:spacing w:after="0"/>
        <w:ind w:left="0"/>
        <w:jc w:val="center"/>
        <w:rPr>
          <w:b/>
          <w:i/>
          <w:sz w:val="28"/>
          <w:szCs w:val="28"/>
        </w:rPr>
      </w:pPr>
      <w:r>
        <w:rPr>
          <w:bCs/>
          <w:i/>
          <w:sz w:val="28"/>
          <w:szCs w:val="28"/>
        </w:rPr>
        <w:t>(12 часового пребывания)</w:t>
      </w:r>
    </w:p>
    <w:p w14:paraId="08649FEE" w14:textId="77777777" w:rsidR="00AA0089" w:rsidRDefault="00AA0089" w:rsidP="00AA0089">
      <w:pPr>
        <w:pStyle w:val="3"/>
        <w:tabs>
          <w:tab w:val="left" w:pos="708"/>
        </w:tabs>
        <w:spacing w:after="0"/>
        <w:ind w:left="0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(холодный период)</w:t>
      </w:r>
    </w:p>
    <w:p w14:paraId="17582177" w14:textId="77777777" w:rsidR="00AA0089" w:rsidRDefault="00AA0089" w:rsidP="00AA0089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tbl>
      <w:tblPr>
        <w:tblW w:w="978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42"/>
        <w:gridCol w:w="2239"/>
      </w:tblGrid>
      <w:tr w:rsidR="00AA0089" w14:paraId="218791B6" w14:textId="77777777" w:rsidTr="00AA0089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887F5" w14:textId="77777777" w:rsidR="00AA0089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Утренний прием на свежем воздухе или группе (в зависимости от погодных условий), игры, общение, самостоятельная деятельность, индивидуально-ориентированное взаимодействие с детьми, утренняя гимнастика *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47E8D" w14:textId="77777777" w:rsidR="00AA0089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7.00-8.20</w:t>
            </w:r>
          </w:p>
        </w:tc>
      </w:tr>
      <w:tr w:rsidR="00AA0089" w14:paraId="4A2BBCF3" w14:textId="77777777" w:rsidTr="00AA0089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DA638" w14:textId="77777777" w:rsidR="00AA0089" w:rsidRPr="000A115F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деятельность. Подготовка к завтраку. Завтрак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E930B" w14:textId="77777777" w:rsidR="00AA0089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8.20-8.45</w:t>
            </w:r>
          </w:p>
        </w:tc>
      </w:tr>
      <w:tr w:rsidR="00AA0089" w14:paraId="2E29F4E6" w14:textId="77777777" w:rsidTr="00AA0089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C99B6" w14:textId="77777777" w:rsidR="00AA0089" w:rsidRDefault="00AA0089" w:rsidP="00162C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Игры, общение детей, самостоятельная деятельность, подготовка к непрерывной организованной образовательной деятельности (НОД)*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19DA8" w14:textId="77777777" w:rsidR="00AA0089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8.45-9.00</w:t>
            </w:r>
          </w:p>
        </w:tc>
      </w:tr>
      <w:tr w:rsidR="00AA0089" w14:paraId="7EE1F9F5" w14:textId="77777777" w:rsidTr="00AA0089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4DE3E" w14:textId="77777777" w:rsidR="00AA0089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 проведение НОД  (по подгруппам)&gt;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EBD53" w14:textId="77777777" w:rsidR="00AA0089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9.00-9.30</w:t>
            </w:r>
          </w:p>
        </w:tc>
      </w:tr>
      <w:tr w:rsidR="00AA0089" w14:paraId="38836D4A" w14:textId="77777777" w:rsidTr="00AA0089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F1FEB" w14:textId="77777777" w:rsidR="00AA0089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детей, общение, игровая деятельность, чтение художественной литературы&gt;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85437" w14:textId="77777777" w:rsidR="00AA0089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9.30-10.00</w:t>
            </w:r>
          </w:p>
        </w:tc>
      </w:tr>
      <w:tr w:rsidR="00AA0089" w14:paraId="0872C8CA" w14:textId="77777777" w:rsidTr="00AA0089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48946" w14:textId="77777777" w:rsidR="00AA0089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деятельность Подготовка ко второму завтраку. Второй завтрак.*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310A8" w14:textId="77777777" w:rsidR="00AA0089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</w:t>
            </w:r>
            <w:r w:rsidRPr="009A20D1">
              <w:rPr>
                <w:rFonts w:ascii="Times New Roman" w:hAnsi="Times New Roman"/>
                <w:sz w:val="24"/>
                <w:szCs w:val="24"/>
              </w:rPr>
              <w:t>0 – 10.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A0089" w14:paraId="0965D33A" w14:textId="77777777" w:rsidTr="00AA0089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D92FF" w14:textId="77777777" w:rsidR="00AA0089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прогулке, прогулка. &gt;</w:t>
            </w:r>
          </w:p>
          <w:p w14:paraId="704D2184" w14:textId="77777777" w:rsidR="00AA0089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(Самостоятельная деятельность детей на прогулке. Игры. Наблюдение. Труд. Целевые экскурсии. Индивидуально-ориентированное взаимодействие с детьми.</w:t>
            </w:r>
          </w:p>
          <w:p w14:paraId="5A0BBFD6" w14:textId="77777777" w:rsidR="00AA0089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Непрерывная организованная деятельность на прогулке (двигательная)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B4A63" w14:textId="77777777" w:rsidR="00AA0089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10.10-11.10</w:t>
            </w:r>
          </w:p>
          <w:p w14:paraId="04F1830C" w14:textId="77777777" w:rsidR="00AA0089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03D16FC" w14:textId="77777777" w:rsidR="00AA0089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2A7A129" w14:textId="77777777" w:rsidR="00AA0089" w:rsidRPr="007141F2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73DE4CAD" w14:textId="77777777" w:rsidR="00AA0089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  <w:p w14:paraId="32307E30" w14:textId="77777777" w:rsidR="00AA0089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(понедельник)</w:t>
            </w:r>
          </w:p>
        </w:tc>
      </w:tr>
      <w:tr w:rsidR="00AA0089" w14:paraId="37EEEF42" w14:textId="77777777" w:rsidTr="00AA0089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51F1B" w14:textId="77777777" w:rsidR="00AA0089" w:rsidRPr="007141F2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Возвращение с прогулки.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709C8" w14:textId="77777777" w:rsidR="00AA0089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11.20 - 11.40</w:t>
            </w:r>
          </w:p>
        </w:tc>
      </w:tr>
      <w:tr w:rsidR="00AA0089" w14:paraId="1ECCAC33" w14:textId="77777777" w:rsidTr="00AA0089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D9A41" w14:textId="77777777" w:rsidR="00AA0089" w:rsidRPr="00E1585A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деятельность. Подготовка к обеду, обед</w:t>
            </w:r>
            <w:r w:rsidRPr="00E1585A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3A34D" w14:textId="77777777" w:rsidR="00AA0089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11.40-12.20</w:t>
            </w:r>
          </w:p>
        </w:tc>
      </w:tr>
      <w:tr w:rsidR="00AA0089" w14:paraId="0DFDDA99" w14:textId="77777777" w:rsidTr="00AA0089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6D14F" w14:textId="77777777" w:rsidR="00AA0089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ко сну, чтение художественной литературы, дневной сон *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880B2" w14:textId="77777777" w:rsidR="00AA0089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12.20-15.00</w:t>
            </w:r>
          </w:p>
        </w:tc>
      </w:tr>
      <w:tr w:rsidR="00AA0089" w14:paraId="6CDB8D4C" w14:textId="77777777" w:rsidTr="00AA0089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7E052" w14:textId="77777777" w:rsidR="00AA0089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Совместная деятельность. Постепенный подъем, оздоровительные и гигиенические процедуры.&gt; 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5813B" w14:textId="77777777" w:rsidR="00AA0089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15.00-15.30</w:t>
            </w:r>
          </w:p>
        </w:tc>
      </w:tr>
      <w:tr w:rsidR="00AA0089" w14:paraId="5E728033" w14:textId="77777777" w:rsidTr="00AA0089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886C9" w14:textId="77777777" w:rsidR="00AA0089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полднику. Полдник.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78F55" w14:textId="77777777" w:rsidR="00AA0089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15.40-16.00</w:t>
            </w:r>
          </w:p>
        </w:tc>
      </w:tr>
      <w:tr w:rsidR="00AA0089" w14:paraId="0B28A0D3" w14:textId="77777777" w:rsidTr="00AA0089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19F0" w14:textId="77777777" w:rsidR="00AA0089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195763">
              <w:rPr>
                <w:rFonts w:ascii="Times New Roman" w:hAnsi="Times New Roman"/>
                <w:bCs/>
                <w:sz w:val="24"/>
                <w:szCs w:val="24"/>
              </w:rPr>
              <w:t>овместные игры со сверстниками под руководством взрослого, предметная деятельность и игры с составными и динамическими игрушками, общение 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95763">
              <w:rPr>
                <w:rFonts w:ascii="Times New Roman" w:hAnsi="Times New Roman"/>
                <w:bCs/>
                <w:sz w:val="24"/>
                <w:szCs w:val="24"/>
              </w:rPr>
              <w:t xml:space="preserve"> взрослым, восприятие смысла музыки, сказок, стихов, рассматривание картинок,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развитие движений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</w:t>
            </w:r>
          </w:p>
          <w:p w14:paraId="30C8FE3B" w14:textId="77777777" w:rsidR="00AA0089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 проведение НОД (по подгруппам)&gt;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DE272" w14:textId="77777777" w:rsidR="00AA0089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16.00-16.30</w:t>
            </w:r>
          </w:p>
          <w:p w14:paraId="5A74EE0E" w14:textId="77777777" w:rsidR="00AA0089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2DD633B" w14:textId="77777777" w:rsidR="00AA0089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234A79A" w14:textId="77777777" w:rsidR="00AA0089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16.10-16.20</w:t>
            </w:r>
          </w:p>
          <w:p w14:paraId="090E7845" w14:textId="77777777" w:rsidR="00AA0089" w:rsidRPr="00F804A8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04A8">
              <w:rPr>
                <w:rFonts w:ascii="Times New Roman" w:hAnsi="Times New Roman"/>
                <w:sz w:val="20"/>
                <w:szCs w:val="20"/>
              </w:rPr>
              <w:t>(понедельник)</w:t>
            </w:r>
          </w:p>
        </w:tc>
      </w:tr>
      <w:tr w:rsidR="00AA0089" w14:paraId="7DAACBA6" w14:textId="77777777" w:rsidTr="00AA0089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E6325" w14:textId="77777777" w:rsidR="00AA0089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к прогулке, прогулка.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E4787" w14:textId="77777777" w:rsidR="00AA0089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 – 18.00</w:t>
            </w:r>
          </w:p>
        </w:tc>
      </w:tr>
      <w:tr w:rsidR="00AA0089" w14:paraId="6E359444" w14:textId="77777777" w:rsidTr="00AA0089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395B2" w14:textId="77777777" w:rsidR="00AA0089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3FB">
              <w:rPr>
                <w:rFonts w:ascii="Times New Roman" w:hAnsi="Times New Roman"/>
                <w:sz w:val="24"/>
                <w:szCs w:val="24"/>
              </w:rPr>
              <w:t xml:space="preserve">Возвращение с прогулки,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195763">
              <w:rPr>
                <w:rFonts w:ascii="Times New Roman" w:hAnsi="Times New Roman"/>
                <w:bCs/>
                <w:sz w:val="24"/>
                <w:szCs w:val="24"/>
              </w:rPr>
              <w:t>овместные игры со сверстниками под руководством взрослого, предметная деятельность и игры с составными и динамическими игрушками, общение с взрослым</w:t>
            </w:r>
            <w:r w:rsidRPr="007B53FB">
              <w:rPr>
                <w:rFonts w:ascii="Times New Roman" w:hAnsi="Times New Roman"/>
                <w:sz w:val="24"/>
                <w:szCs w:val="24"/>
              </w:rPr>
              <w:t>, самостоятельная деятельность детей, постепенный уход детей домой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D1C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4448">
              <w:rPr>
                <w:rFonts w:ascii="Times New Roman" w:hAnsi="Times New Roman"/>
                <w:sz w:val="24"/>
                <w:szCs w:val="24"/>
              </w:rPr>
              <w:t>&gt;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280D7" w14:textId="77777777" w:rsidR="00AA0089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6AA8">
              <w:rPr>
                <w:rFonts w:ascii="Times New Roman" w:hAnsi="Times New Roman"/>
                <w:sz w:val="24"/>
                <w:szCs w:val="24"/>
              </w:rPr>
              <w:t>18.00-19.00</w:t>
            </w:r>
          </w:p>
        </w:tc>
      </w:tr>
    </w:tbl>
    <w:p w14:paraId="1885DE94" w14:textId="77777777" w:rsidR="00AA0089" w:rsidRPr="000A115F" w:rsidRDefault="00AA0089" w:rsidP="00AA0089">
      <w:pPr>
        <w:tabs>
          <w:tab w:val="left" w:pos="7434"/>
        </w:tabs>
        <w:spacing w:after="0"/>
        <w:jc w:val="both"/>
        <w:rPr>
          <w:rFonts w:ascii="Times New Roman" w:hAnsi="Times New Roman"/>
          <w:sz w:val="16"/>
          <w:szCs w:val="16"/>
          <w:lang w:val="en-US"/>
        </w:rPr>
      </w:pPr>
    </w:p>
    <w:p w14:paraId="62B8A091" w14:textId="77777777" w:rsidR="00AA0089" w:rsidRDefault="00AA0089" w:rsidP="00AA0089">
      <w:pPr>
        <w:tabs>
          <w:tab w:val="left" w:pos="7434"/>
        </w:tabs>
        <w:spacing w:after="0"/>
        <w:jc w:val="both"/>
        <w:rPr>
          <w:rFonts w:ascii="Times New Roman" w:hAnsi="Times New Roman"/>
        </w:rPr>
      </w:pPr>
      <w:r w:rsidRPr="000A115F">
        <w:rPr>
          <w:rFonts w:ascii="Times New Roman" w:hAnsi="Times New Roman"/>
        </w:rPr>
        <w:t xml:space="preserve">* - </w:t>
      </w:r>
      <w:r>
        <w:rPr>
          <w:rFonts w:ascii="Times New Roman" w:hAnsi="Times New Roman"/>
        </w:rPr>
        <w:t>четкое определение времени</w:t>
      </w:r>
    </w:p>
    <w:p w14:paraId="5FF4BB7B" w14:textId="77777777" w:rsidR="00AA0089" w:rsidRDefault="00AA0089" w:rsidP="00AA0089">
      <w:pPr>
        <w:tabs>
          <w:tab w:val="left" w:pos="7434"/>
        </w:tabs>
        <w:spacing w:after="0"/>
        <w:jc w:val="both"/>
        <w:rPr>
          <w:rFonts w:eastAsiaTheme="minorHAnsi"/>
        </w:rPr>
      </w:pPr>
      <w:r w:rsidRPr="000A115F">
        <w:rPr>
          <w:rFonts w:ascii="Times New Roman" w:hAnsi="Times New Roman"/>
        </w:rPr>
        <w:t>&gt;</w:t>
      </w:r>
      <w:r>
        <w:rPr>
          <w:rFonts w:ascii="Times New Roman" w:hAnsi="Times New Roman"/>
        </w:rPr>
        <w:t xml:space="preserve"> - подвижное определение времени                                              </w:t>
      </w:r>
      <w:r>
        <w:br w:type="page"/>
      </w:r>
    </w:p>
    <w:p w14:paraId="56E326A3" w14:textId="77777777" w:rsidR="00AA0089" w:rsidRDefault="00AA0089" w:rsidP="00AA0089">
      <w:pPr>
        <w:pStyle w:val="3"/>
        <w:tabs>
          <w:tab w:val="left" w:pos="708"/>
        </w:tabs>
        <w:spacing w:after="0"/>
        <w:ind w:left="0"/>
        <w:jc w:val="center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 xml:space="preserve">Гибкий режим дня 1 </w:t>
      </w:r>
      <w:r>
        <w:rPr>
          <w:b/>
          <w:sz w:val="28"/>
          <w:szCs w:val="28"/>
        </w:rPr>
        <w:t>младшей «А» группы</w:t>
      </w:r>
    </w:p>
    <w:p w14:paraId="634E2157" w14:textId="77777777" w:rsidR="00AA0089" w:rsidRDefault="00AA0089" w:rsidP="00AA0089">
      <w:pPr>
        <w:pStyle w:val="3"/>
        <w:tabs>
          <w:tab w:val="left" w:pos="708"/>
        </w:tabs>
        <w:spacing w:after="0"/>
        <w:ind w:left="0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общеразвивающей направленности</w:t>
      </w:r>
    </w:p>
    <w:p w14:paraId="4761F68C" w14:textId="77777777" w:rsidR="00AA0089" w:rsidRDefault="00AA0089" w:rsidP="00AA0089">
      <w:pPr>
        <w:pStyle w:val="3"/>
        <w:tabs>
          <w:tab w:val="left" w:pos="708"/>
        </w:tabs>
        <w:spacing w:after="0"/>
        <w:ind w:left="0"/>
        <w:jc w:val="center"/>
        <w:rPr>
          <w:b/>
          <w:i/>
          <w:sz w:val="28"/>
          <w:szCs w:val="28"/>
        </w:rPr>
      </w:pPr>
      <w:r>
        <w:rPr>
          <w:bCs/>
          <w:i/>
          <w:sz w:val="28"/>
          <w:szCs w:val="28"/>
        </w:rPr>
        <w:t>(12 часового пребывания)</w:t>
      </w:r>
    </w:p>
    <w:p w14:paraId="143C40F0" w14:textId="77777777" w:rsidR="00AA0089" w:rsidRDefault="00AA0089" w:rsidP="00AA0089">
      <w:pPr>
        <w:pStyle w:val="3"/>
        <w:tabs>
          <w:tab w:val="left" w:pos="708"/>
        </w:tabs>
        <w:spacing w:after="0"/>
        <w:ind w:left="0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(теплый период)</w:t>
      </w:r>
    </w:p>
    <w:p w14:paraId="6693F620" w14:textId="77777777" w:rsidR="00AA0089" w:rsidRPr="00F24AB7" w:rsidRDefault="00AA0089" w:rsidP="00AA0089">
      <w:pPr>
        <w:spacing w:after="0" w:line="240" w:lineRule="auto"/>
        <w:rPr>
          <w:rFonts w:ascii="Times New Roman" w:hAnsi="Times New Roman"/>
          <w:i/>
          <w:sz w:val="10"/>
          <w:szCs w:val="10"/>
        </w:rPr>
      </w:pPr>
    </w:p>
    <w:tbl>
      <w:tblPr>
        <w:tblW w:w="5157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39"/>
        <w:gridCol w:w="2191"/>
      </w:tblGrid>
      <w:tr w:rsidR="00AA0089" w:rsidRPr="007E659D" w14:paraId="411F8FF2" w14:textId="77777777" w:rsidTr="00AA0089">
        <w:trPr>
          <w:trHeight w:val="454"/>
        </w:trPr>
        <w:tc>
          <w:tcPr>
            <w:tcW w:w="3897" w:type="pct"/>
          </w:tcPr>
          <w:p w14:paraId="555619A4" w14:textId="77777777" w:rsidR="00AA0089" w:rsidRPr="007E659D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Утренний прием на свежем воздухе или группе (в зависимости от погодных условий), игры, общение, самостоятельная деятельность, индивидуально-ориентированное взаимодействие с детьми, утренняя гимнастика *</w:t>
            </w:r>
          </w:p>
        </w:tc>
        <w:tc>
          <w:tcPr>
            <w:tcW w:w="1103" w:type="pct"/>
          </w:tcPr>
          <w:p w14:paraId="6322979F" w14:textId="77777777" w:rsidR="00AA0089" w:rsidRPr="007E659D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7.00-8.20</w:t>
            </w:r>
          </w:p>
        </w:tc>
      </w:tr>
      <w:tr w:rsidR="00AA0089" w:rsidRPr="007E659D" w14:paraId="50A7EA8E" w14:textId="77777777" w:rsidTr="00AA0089">
        <w:trPr>
          <w:trHeight w:val="454"/>
        </w:trPr>
        <w:tc>
          <w:tcPr>
            <w:tcW w:w="3897" w:type="pct"/>
          </w:tcPr>
          <w:p w14:paraId="72E200F1" w14:textId="77777777" w:rsidR="00AA0089" w:rsidRPr="00D32B8F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деятельность. Подготовка к завтраку. Завтрак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103" w:type="pct"/>
          </w:tcPr>
          <w:p w14:paraId="634B0912" w14:textId="77777777" w:rsidR="00AA0089" w:rsidRPr="007E659D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8.20-8.45</w:t>
            </w:r>
          </w:p>
        </w:tc>
      </w:tr>
      <w:tr w:rsidR="00AA0089" w:rsidRPr="007E659D" w14:paraId="78245E9F" w14:textId="77777777" w:rsidTr="00AA0089">
        <w:trPr>
          <w:trHeight w:val="454"/>
        </w:trPr>
        <w:tc>
          <w:tcPr>
            <w:tcW w:w="3897" w:type="pct"/>
          </w:tcPr>
          <w:p w14:paraId="54DE1C75" w14:textId="77777777" w:rsidR="00AA0089" w:rsidRPr="006B0DB1" w:rsidRDefault="00AA0089" w:rsidP="00162C5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Игры, общение взрослого и детей</w:t>
            </w:r>
            <w:r>
              <w:rPr>
                <w:rFonts w:ascii="Times New Roman" w:hAnsi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1103" w:type="pct"/>
          </w:tcPr>
          <w:p w14:paraId="67F68A4B" w14:textId="77777777" w:rsidR="00AA0089" w:rsidRPr="007E659D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8.45-9.00</w:t>
            </w:r>
          </w:p>
        </w:tc>
      </w:tr>
      <w:tr w:rsidR="00AA0089" w:rsidRPr="007E659D" w14:paraId="473236B4" w14:textId="77777777" w:rsidTr="00AA0089">
        <w:trPr>
          <w:trHeight w:val="454"/>
        </w:trPr>
        <w:tc>
          <w:tcPr>
            <w:tcW w:w="3897" w:type="pct"/>
          </w:tcPr>
          <w:p w14:paraId="264EF1E0" w14:textId="77777777" w:rsidR="00AA0089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прогулке, прогулка. &gt;</w:t>
            </w:r>
          </w:p>
          <w:p w14:paraId="3DA1D872" w14:textId="77777777" w:rsidR="00AA0089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(Самостоятельная деятельность детей на прогулке. Игры. Наблюдение. Труд. Целевые экскурсии. Индивидуально-ориентированное взаимодействие с детьми.</w:t>
            </w:r>
          </w:p>
          <w:p w14:paraId="04F95E7E" w14:textId="77777777" w:rsidR="00AA0089" w:rsidRPr="007E659D" w:rsidRDefault="00AA0089" w:rsidP="00162C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Непрерывная организованная деятельность на прогулке (двигательная, музыкальная)</w:t>
            </w:r>
          </w:p>
        </w:tc>
        <w:tc>
          <w:tcPr>
            <w:tcW w:w="1103" w:type="pct"/>
          </w:tcPr>
          <w:p w14:paraId="6DAAA96A" w14:textId="77777777" w:rsidR="00AA0089" w:rsidRPr="007E659D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9.00-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A0089" w:rsidRPr="007E659D" w14:paraId="3885B447" w14:textId="77777777" w:rsidTr="00AA0089">
        <w:trPr>
          <w:trHeight w:val="454"/>
        </w:trPr>
        <w:tc>
          <w:tcPr>
            <w:tcW w:w="3897" w:type="pct"/>
          </w:tcPr>
          <w:p w14:paraId="6C696025" w14:textId="77777777" w:rsidR="00AA0089" w:rsidRPr="00D32B8F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деятельность. Подготовка ко второму завтраку. Второй завтрак.*</w:t>
            </w:r>
          </w:p>
        </w:tc>
        <w:tc>
          <w:tcPr>
            <w:tcW w:w="1103" w:type="pct"/>
          </w:tcPr>
          <w:p w14:paraId="219A5398" w14:textId="77777777" w:rsidR="00AA0089" w:rsidRPr="007E659D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 – 10.25</w:t>
            </w:r>
          </w:p>
        </w:tc>
      </w:tr>
      <w:tr w:rsidR="00AA0089" w:rsidRPr="007E659D" w14:paraId="26C02671" w14:textId="77777777" w:rsidTr="00AA0089">
        <w:trPr>
          <w:trHeight w:val="454"/>
        </w:trPr>
        <w:tc>
          <w:tcPr>
            <w:tcW w:w="3897" w:type="pct"/>
          </w:tcPr>
          <w:p w14:paraId="7C61DB42" w14:textId="77777777" w:rsidR="00AA0089" w:rsidRPr="00D32B8F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Совместные игры, развлечения, общение, чтение художественной литературы, самостоятельная деятельность</w:t>
            </w:r>
            <w:r w:rsidRPr="00D32B8F">
              <w:rPr>
                <w:rFonts w:ascii="Times New Roman" w:hAnsi="Times New Roman"/>
                <w:sz w:val="24"/>
                <w:szCs w:val="24"/>
              </w:rPr>
              <w:t>&gt;</w:t>
            </w:r>
          </w:p>
        </w:tc>
        <w:tc>
          <w:tcPr>
            <w:tcW w:w="1103" w:type="pct"/>
          </w:tcPr>
          <w:p w14:paraId="51258084" w14:textId="77777777" w:rsidR="00AA0089" w:rsidRPr="007E659D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10.25-11.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A0089" w:rsidRPr="007E659D" w14:paraId="5D20E923" w14:textId="77777777" w:rsidTr="00AA0089">
        <w:trPr>
          <w:trHeight w:val="454"/>
        </w:trPr>
        <w:tc>
          <w:tcPr>
            <w:tcW w:w="3897" w:type="pct"/>
          </w:tcPr>
          <w:p w14:paraId="348F7267" w14:textId="77777777" w:rsidR="00AA0089" w:rsidRPr="006B0DB1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Возвращение с прогулки.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1103" w:type="pct"/>
          </w:tcPr>
          <w:p w14:paraId="7E24997A" w14:textId="77777777" w:rsidR="00AA0089" w:rsidRPr="007E659D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11.35 - 11.50</w:t>
            </w:r>
          </w:p>
        </w:tc>
      </w:tr>
      <w:tr w:rsidR="00AA0089" w:rsidRPr="007E659D" w14:paraId="0E15A26E" w14:textId="77777777" w:rsidTr="00AA0089">
        <w:trPr>
          <w:trHeight w:val="454"/>
        </w:trPr>
        <w:tc>
          <w:tcPr>
            <w:tcW w:w="3897" w:type="pct"/>
          </w:tcPr>
          <w:p w14:paraId="529CBB74" w14:textId="77777777" w:rsidR="00AA0089" w:rsidRPr="006B0DB1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деятельность. Подготовка к обеду, обед</w:t>
            </w:r>
            <w:r w:rsidRPr="00E1585A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</w:tc>
        <w:tc>
          <w:tcPr>
            <w:tcW w:w="1103" w:type="pct"/>
          </w:tcPr>
          <w:p w14:paraId="61D045E1" w14:textId="77777777" w:rsidR="00AA0089" w:rsidRPr="007E659D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11.50-12.20</w:t>
            </w:r>
          </w:p>
        </w:tc>
      </w:tr>
      <w:tr w:rsidR="00AA0089" w:rsidRPr="007E659D" w14:paraId="6D006828" w14:textId="77777777" w:rsidTr="00AA0089">
        <w:trPr>
          <w:trHeight w:val="454"/>
        </w:trPr>
        <w:tc>
          <w:tcPr>
            <w:tcW w:w="3897" w:type="pct"/>
          </w:tcPr>
          <w:p w14:paraId="6F0519B2" w14:textId="77777777" w:rsidR="00AA0089" w:rsidRPr="006B0DB1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ко сну, чтение художественной литературы, дневной сон *</w:t>
            </w:r>
          </w:p>
        </w:tc>
        <w:tc>
          <w:tcPr>
            <w:tcW w:w="1103" w:type="pct"/>
          </w:tcPr>
          <w:p w14:paraId="31B7A34C" w14:textId="77777777" w:rsidR="00AA0089" w:rsidRPr="007E659D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12.20-15.00</w:t>
            </w:r>
          </w:p>
        </w:tc>
      </w:tr>
      <w:tr w:rsidR="00AA0089" w:rsidRPr="007E659D" w14:paraId="1414B856" w14:textId="77777777" w:rsidTr="00AA0089">
        <w:trPr>
          <w:trHeight w:val="454"/>
        </w:trPr>
        <w:tc>
          <w:tcPr>
            <w:tcW w:w="3897" w:type="pct"/>
          </w:tcPr>
          <w:p w14:paraId="43A8C6A9" w14:textId="77777777" w:rsidR="00AA0089" w:rsidRPr="006B0DB1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Постепенный подъем, оздоровительные и гигиенические процедуры.&gt;</w:t>
            </w:r>
          </w:p>
        </w:tc>
        <w:tc>
          <w:tcPr>
            <w:tcW w:w="1103" w:type="pct"/>
          </w:tcPr>
          <w:p w14:paraId="3CDA0C40" w14:textId="77777777" w:rsidR="00AA0089" w:rsidRPr="007E659D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0-15.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AA0089" w:rsidRPr="007E659D" w14:paraId="07316CE3" w14:textId="77777777" w:rsidTr="00AA0089">
        <w:trPr>
          <w:trHeight w:val="454"/>
        </w:trPr>
        <w:tc>
          <w:tcPr>
            <w:tcW w:w="3897" w:type="pct"/>
          </w:tcPr>
          <w:p w14:paraId="79F080D9" w14:textId="77777777" w:rsidR="00AA0089" w:rsidRPr="006B0DB1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полднику. Полдник.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103" w:type="pct"/>
          </w:tcPr>
          <w:p w14:paraId="1A8BFB39" w14:textId="77777777" w:rsidR="00AA0089" w:rsidRPr="007E659D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15.40-16.00</w:t>
            </w:r>
          </w:p>
        </w:tc>
      </w:tr>
      <w:tr w:rsidR="00AA0089" w:rsidRPr="007E659D" w14:paraId="3BFCD4B5" w14:textId="77777777" w:rsidTr="00AA0089">
        <w:trPr>
          <w:trHeight w:val="454"/>
        </w:trPr>
        <w:tc>
          <w:tcPr>
            <w:tcW w:w="3897" w:type="pct"/>
          </w:tcPr>
          <w:p w14:paraId="0E2AF644" w14:textId="77777777" w:rsidR="00AA0089" w:rsidRPr="007E659D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Совместные игры, развлечения, общение, чтение художественной литературы, самостоятельная деятельность детей </w:t>
            </w:r>
          </w:p>
        </w:tc>
        <w:tc>
          <w:tcPr>
            <w:tcW w:w="1103" w:type="pct"/>
          </w:tcPr>
          <w:p w14:paraId="21365237" w14:textId="77777777" w:rsidR="00AA0089" w:rsidRPr="007E659D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16.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-16.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AA0089" w:rsidRPr="007E659D" w14:paraId="23F6AF50" w14:textId="77777777" w:rsidTr="00AA0089">
        <w:trPr>
          <w:trHeight w:val="454"/>
        </w:trPr>
        <w:tc>
          <w:tcPr>
            <w:tcW w:w="3897" w:type="pct"/>
          </w:tcPr>
          <w:p w14:paraId="6D78FD97" w14:textId="77777777" w:rsidR="00AA0089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дготовка к прогулке, прогулка </w:t>
            </w:r>
          </w:p>
          <w:p w14:paraId="55A581E4" w14:textId="77777777" w:rsidR="00AA0089" w:rsidRDefault="00AA0089" w:rsidP="00162C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наблюдения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с</w:t>
            </w: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овместные игры со сверстниками под руководством взрослого, предметная деятельность и игры с составными и динамическими игрушками, общение со взрослым,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общение с взрослым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детей, постепенный уход детей домой.&gt;</w:t>
            </w:r>
          </w:p>
        </w:tc>
        <w:tc>
          <w:tcPr>
            <w:tcW w:w="1103" w:type="pct"/>
          </w:tcPr>
          <w:p w14:paraId="4974E15E" w14:textId="77777777" w:rsidR="00AA0089" w:rsidRPr="007E659D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16.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49B05393" w14:textId="77777777" w:rsidR="00AA0089" w:rsidRDefault="00AA0089" w:rsidP="00AA0089">
      <w:pPr>
        <w:tabs>
          <w:tab w:val="left" w:pos="7434"/>
        </w:tabs>
        <w:spacing w:after="0"/>
        <w:jc w:val="both"/>
        <w:rPr>
          <w:rFonts w:ascii="Times New Roman" w:hAnsi="Times New Roman"/>
        </w:rPr>
      </w:pPr>
    </w:p>
    <w:p w14:paraId="0C82FB22" w14:textId="77777777" w:rsidR="00AA0089" w:rsidRDefault="00AA0089" w:rsidP="00AA0089">
      <w:pPr>
        <w:tabs>
          <w:tab w:val="left" w:pos="7434"/>
        </w:tabs>
        <w:spacing w:after="0"/>
        <w:jc w:val="both"/>
        <w:rPr>
          <w:rFonts w:ascii="Times New Roman" w:hAnsi="Times New Roman"/>
        </w:rPr>
      </w:pPr>
      <w:r w:rsidRPr="00E34913">
        <w:rPr>
          <w:rFonts w:ascii="Times New Roman" w:hAnsi="Times New Roman"/>
        </w:rPr>
        <w:t xml:space="preserve">* - </w:t>
      </w:r>
      <w:r>
        <w:rPr>
          <w:rFonts w:ascii="Times New Roman" w:hAnsi="Times New Roman"/>
        </w:rPr>
        <w:t>четкое определение времени</w:t>
      </w:r>
    </w:p>
    <w:p w14:paraId="17E8FAD4" w14:textId="77777777" w:rsidR="00AA0089" w:rsidRDefault="00AA0089" w:rsidP="00AA0089">
      <w:pPr>
        <w:rPr>
          <w:rFonts w:ascii="Times New Roman" w:hAnsi="Times New Roman"/>
        </w:rPr>
      </w:pPr>
      <w:r w:rsidRPr="00E34913">
        <w:rPr>
          <w:rFonts w:ascii="Times New Roman" w:hAnsi="Times New Roman"/>
        </w:rPr>
        <w:t>&gt;</w:t>
      </w:r>
      <w:r>
        <w:rPr>
          <w:rFonts w:ascii="Times New Roman" w:hAnsi="Times New Roman"/>
        </w:rPr>
        <w:t xml:space="preserve"> - подвижное определение времени      </w:t>
      </w:r>
    </w:p>
    <w:p w14:paraId="559CFEA0" w14:textId="02E1273B" w:rsidR="000772BE" w:rsidRDefault="000772BE" w:rsidP="00D67C9B">
      <w:pPr>
        <w:tabs>
          <w:tab w:val="left" w:pos="7434"/>
        </w:tabs>
        <w:spacing w:after="0"/>
        <w:jc w:val="both"/>
        <w:rPr>
          <w:rFonts w:ascii="Times New Roman" w:hAnsi="Times New Roman"/>
        </w:rPr>
      </w:pPr>
    </w:p>
    <w:p w14:paraId="12AAB384" w14:textId="77777777" w:rsidR="000772BE" w:rsidRPr="00D67C9B" w:rsidRDefault="000772BE" w:rsidP="00D67C9B">
      <w:pPr>
        <w:tabs>
          <w:tab w:val="left" w:pos="7434"/>
        </w:tabs>
        <w:spacing w:after="0"/>
        <w:jc w:val="both"/>
        <w:rPr>
          <w:rFonts w:ascii="Times New Roman" w:hAnsi="Times New Roman"/>
        </w:rPr>
      </w:pPr>
    </w:p>
    <w:p w14:paraId="39778D13" w14:textId="77777777" w:rsidR="009333C5" w:rsidRDefault="009333C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312AC6CD" w14:textId="4F84ECA6" w:rsidR="00747C4F" w:rsidRPr="00713A54" w:rsidRDefault="00747C4F" w:rsidP="003E600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713A54">
        <w:rPr>
          <w:rFonts w:ascii="Times New Roman" w:hAnsi="Times New Roman"/>
          <w:b/>
          <w:sz w:val="28"/>
          <w:szCs w:val="28"/>
        </w:rPr>
        <w:lastRenderedPageBreak/>
        <w:t>Приложение 4</w:t>
      </w:r>
    </w:p>
    <w:p w14:paraId="2FF8F31C" w14:textId="77777777" w:rsidR="00AA0089" w:rsidRDefault="00AA0089" w:rsidP="00AA0089">
      <w:pPr>
        <w:spacing w:after="0"/>
        <w:ind w:left="-540"/>
        <w:jc w:val="center"/>
        <w:rPr>
          <w:rFonts w:ascii="Times New Roman" w:hAnsi="Times New Roman"/>
          <w:b/>
        </w:rPr>
      </w:pPr>
      <w:r w:rsidRPr="00685030">
        <w:rPr>
          <w:rFonts w:ascii="Times New Roman" w:hAnsi="Times New Roman"/>
          <w:b/>
        </w:rPr>
        <w:t xml:space="preserve">СХЕМА РАСПРЕДЕЛЕНИЯ </w:t>
      </w:r>
    </w:p>
    <w:p w14:paraId="7C933F3A" w14:textId="77777777" w:rsidR="00AA0089" w:rsidRPr="00685030" w:rsidRDefault="00AA0089" w:rsidP="00AA0089">
      <w:pPr>
        <w:spacing w:after="0"/>
        <w:ind w:left="-54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НЕПРЕРЫВНОЙ ОРГАНИЗОВАННОЙ ОБРАЗОВАТЕЛЬНОЙ ДЕЯТЕЛЬНОСТИ</w:t>
      </w:r>
    </w:p>
    <w:p w14:paraId="37ED8DE8" w14:textId="77777777" w:rsidR="00AA0089" w:rsidRPr="00685030" w:rsidRDefault="00AA0089" w:rsidP="00AA0089">
      <w:pPr>
        <w:spacing w:after="0"/>
        <w:ind w:left="-540"/>
        <w:jc w:val="center"/>
        <w:rPr>
          <w:rFonts w:ascii="Times New Roman" w:hAnsi="Times New Roman"/>
          <w:b/>
        </w:rPr>
      </w:pPr>
      <w:r w:rsidRPr="00685030">
        <w:rPr>
          <w:rFonts w:ascii="Times New Roman" w:hAnsi="Times New Roman"/>
          <w:b/>
        </w:rPr>
        <w:t>с воспитанниками МДОУ «Детский сад комбинированного вида № 19 п. Разумное</w:t>
      </w:r>
    </w:p>
    <w:p w14:paraId="2F69BE3F" w14:textId="77777777" w:rsidR="00AA0089" w:rsidRPr="00685030" w:rsidRDefault="00AA0089" w:rsidP="00AA0089">
      <w:pPr>
        <w:spacing w:after="0"/>
        <w:ind w:left="-540"/>
        <w:jc w:val="center"/>
        <w:rPr>
          <w:rFonts w:ascii="Times New Roman" w:hAnsi="Times New Roman"/>
          <w:b/>
        </w:rPr>
      </w:pPr>
      <w:r w:rsidRPr="00685030">
        <w:rPr>
          <w:rFonts w:ascii="Times New Roman" w:hAnsi="Times New Roman"/>
          <w:b/>
        </w:rPr>
        <w:t>Белгородского района Белгородской области» на 20</w:t>
      </w:r>
      <w:r>
        <w:rPr>
          <w:rFonts w:ascii="Times New Roman" w:hAnsi="Times New Roman"/>
          <w:b/>
        </w:rPr>
        <w:t>21</w:t>
      </w:r>
      <w:r w:rsidRPr="00685030">
        <w:rPr>
          <w:rFonts w:ascii="Times New Roman" w:hAnsi="Times New Roman"/>
          <w:b/>
        </w:rPr>
        <w:t>-20</w:t>
      </w:r>
      <w:r>
        <w:rPr>
          <w:rFonts w:ascii="Times New Roman" w:hAnsi="Times New Roman"/>
          <w:b/>
        </w:rPr>
        <w:t>22</w:t>
      </w:r>
      <w:r w:rsidRPr="00685030">
        <w:rPr>
          <w:rFonts w:ascii="Times New Roman" w:hAnsi="Times New Roman"/>
          <w:b/>
        </w:rPr>
        <w:t xml:space="preserve"> учебный год</w:t>
      </w:r>
    </w:p>
    <w:p w14:paraId="06B43CE0" w14:textId="77777777" w:rsidR="00AA0089" w:rsidRDefault="00AA0089" w:rsidP="00AA0089">
      <w:pPr>
        <w:spacing w:after="0" w:line="240" w:lineRule="auto"/>
        <w:ind w:left="-540"/>
        <w:jc w:val="center"/>
        <w:rPr>
          <w:rFonts w:ascii="Times New Roman" w:hAnsi="Times New Roman"/>
          <w:b/>
          <w:i/>
          <w:iCs/>
        </w:rPr>
      </w:pPr>
      <w:r>
        <w:rPr>
          <w:rFonts w:ascii="Times New Roman" w:hAnsi="Times New Roman"/>
          <w:b/>
          <w:i/>
          <w:iCs/>
        </w:rPr>
        <w:t>Ранний</w:t>
      </w:r>
      <w:r w:rsidRPr="00685030">
        <w:rPr>
          <w:rFonts w:ascii="Times New Roman" w:hAnsi="Times New Roman"/>
          <w:b/>
          <w:i/>
          <w:iCs/>
        </w:rPr>
        <w:t xml:space="preserve"> возраст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"/>
        <w:gridCol w:w="412"/>
        <w:gridCol w:w="1926"/>
        <w:gridCol w:w="3576"/>
        <w:gridCol w:w="3164"/>
      </w:tblGrid>
      <w:tr w:rsidR="00AA0089" w:rsidRPr="00F852AD" w14:paraId="1B75C86C" w14:textId="77777777" w:rsidTr="00AA0089">
        <w:tc>
          <w:tcPr>
            <w:tcW w:w="3357" w:type="pct"/>
            <w:gridSpan w:val="4"/>
            <w:vAlign w:val="center"/>
          </w:tcPr>
          <w:p w14:paraId="4B900383" w14:textId="77777777" w:rsidR="00AA0089" w:rsidRPr="00DA004F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eastAsia="en-US"/>
              </w:rPr>
            </w:pPr>
            <w:r w:rsidRPr="008A3BB9">
              <w:rPr>
                <w:rFonts w:ascii="Times New Roman" w:eastAsia="Calibri" w:hAnsi="Times New Roman"/>
                <w:b/>
                <w:lang w:eastAsia="en-US"/>
              </w:rPr>
              <w:t>Первая младшая «А»</w:t>
            </w:r>
            <w:r>
              <w:rPr>
                <w:rFonts w:ascii="Times New Roman" w:eastAsia="Calibri" w:hAnsi="Times New Roman"/>
                <w:b/>
                <w:lang w:eastAsia="en-US"/>
              </w:rPr>
              <w:t xml:space="preserve"> </w:t>
            </w:r>
            <w:r w:rsidRPr="00DA004F">
              <w:rPr>
                <w:rFonts w:ascii="Times New Roman" w:eastAsia="Calibri" w:hAnsi="Times New Roman"/>
                <w:b/>
                <w:lang w:eastAsia="en-US"/>
              </w:rPr>
              <w:t xml:space="preserve"> группа </w:t>
            </w:r>
            <w:r w:rsidRPr="00DA004F">
              <w:rPr>
                <w:rFonts w:ascii="Times New Roman" w:eastAsia="Calibri" w:hAnsi="Times New Roman"/>
                <w:bCs/>
                <w:lang w:eastAsia="en-US"/>
              </w:rPr>
              <w:t>общеразвивающей направленности</w:t>
            </w:r>
          </w:p>
          <w:p w14:paraId="6EE3A3E2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DA004F">
              <w:rPr>
                <w:rFonts w:ascii="Times New Roman" w:eastAsia="Calibri" w:hAnsi="Times New Roman"/>
                <w:i/>
                <w:lang w:eastAsia="en-US"/>
              </w:rPr>
              <w:t xml:space="preserve">Реализуемая программа: </w:t>
            </w:r>
            <w:r w:rsidRPr="00DF0BC7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ООП ДО ДОУ</w:t>
            </w:r>
            <w:r>
              <w:rPr>
                <w:rFonts w:ascii="Times New Roman" w:eastAsia="Calibri" w:hAnsi="Times New Roman"/>
                <w:i/>
                <w:lang w:eastAsia="en-US"/>
              </w:rPr>
              <w:t xml:space="preserve"> с учетом УМК ООП ДО </w:t>
            </w:r>
            <w:r w:rsidRPr="00DA004F">
              <w:rPr>
                <w:rFonts w:ascii="Times New Roman" w:eastAsia="Calibri" w:hAnsi="Times New Roman"/>
                <w:i/>
                <w:lang w:eastAsia="en-US"/>
              </w:rPr>
              <w:t>«</w:t>
            </w:r>
            <w:r>
              <w:rPr>
                <w:rFonts w:ascii="Times New Roman" w:eastAsia="Calibri" w:hAnsi="Times New Roman"/>
                <w:i/>
                <w:lang w:eastAsia="en-US"/>
              </w:rPr>
              <w:t>Теремок</w:t>
            </w:r>
            <w:r w:rsidRPr="00DA004F">
              <w:rPr>
                <w:rFonts w:ascii="Times New Roman" w:eastAsia="Calibri" w:hAnsi="Times New Roman"/>
                <w:i/>
                <w:lang w:eastAsia="en-US"/>
              </w:rPr>
              <w:t xml:space="preserve">» </w:t>
            </w:r>
            <w:r>
              <w:rPr>
                <w:rFonts w:ascii="Times New Roman" w:eastAsia="Calibri" w:hAnsi="Times New Roman"/>
                <w:i/>
                <w:lang w:eastAsia="en-US"/>
              </w:rPr>
              <w:t>Т.В. Волосовец, И.Л. Кириллова, И.А. Лыкова, О.С. Ушакова и др.</w:t>
            </w:r>
          </w:p>
        </w:tc>
        <w:tc>
          <w:tcPr>
            <w:tcW w:w="1643" w:type="pct"/>
            <w:shd w:val="clear" w:color="auto" w:fill="auto"/>
            <w:vAlign w:val="center"/>
          </w:tcPr>
          <w:p w14:paraId="2E131980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u w:val="single"/>
                <w:lang w:eastAsia="en-US"/>
              </w:rPr>
            </w:pPr>
            <w:r w:rsidRPr="00F852AD">
              <w:rPr>
                <w:rFonts w:ascii="Times New Roman" w:eastAsia="Calibri" w:hAnsi="Times New Roman"/>
                <w:u w:val="single"/>
                <w:lang w:eastAsia="en-US"/>
              </w:rPr>
              <w:t>Воспитатели:</w:t>
            </w:r>
          </w:p>
          <w:p w14:paraId="2DC61BD8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F852AD">
              <w:rPr>
                <w:rFonts w:ascii="Times New Roman" w:eastAsia="Calibri" w:hAnsi="Times New Roman"/>
                <w:lang w:eastAsia="en-US"/>
              </w:rPr>
              <w:t>Блинова Е.О., Захарова Е.М.</w:t>
            </w:r>
          </w:p>
          <w:p w14:paraId="2426E6DE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u w:val="single"/>
                <w:lang w:eastAsia="en-US"/>
              </w:rPr>
            </w:pPr>
            <w:r w:rsidRPr="00F852AD">
              <w:rPr>
                <w:rFonts w:ascii="Times New Roman" w:eastAsia="Calibri" w:hAnsi="Times New Roman"/>
                <w:u w:val="single"/>
                <w:lang w:eastAsia="en-US"/>
              </w:rPr>
              <w:t>Муз. руководитель:</w:t>
            </w:r>
          </w:p>
          <w:p w14:paraId="03738B60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F852AD">
              <w:rPr>
                <w:rFonts w:ascii="Times New Roman" w:eastAsia="Calibri" w:hAnsi="Times New Roman"/>
                <w:lang w:eastAsia="en-US"/>
              </w:rPr>
              <w:t>Черноиванова Л.Н.</w:t>
            </w:r>
          </w:p>
          <w:p w14:paraId="02B68240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u w:val="single"/>
                <w:lang w:eastAsia="en-US"/>
              </w:rPr>
            </w:pPr>
            <w:r w:rsidRPr="00F852AD">
              <w:rPr>
                <w:rFonts w:ascii="Times New Roman" w:eastAsia="Calibri" w:hAnsi="Times New Roman"/>
                <w:u w:val="single"/>
                <w:lang w:eastAsia="en-US"/>
              </w:rPr>
              <w:t>Инструктор по ФК:</w:t>
            </w:r>
          </w:p>
          <w:p w14:paraId="2EAF7059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F852AD">
              <w:rPr>
                <w:rFonts w:ascii="Times New Roman" w:eastAsia="Calibri" w:hAnsi="Times New Roman"/>
                <w:lang w:eastAsia="en-US"/>
              </w:rPr>
              <w:t>Масловская З.Н.</w:t>
            </w:r>
          </w:p>
        </w:tc>
      </w:tr>
      <w:tr w:rsidR="00AA0089" w:rsidRPr="00F852AD" w14:paraId="304BFA7F" w14:textId="77777777" w:rsidTr="00AA0089">
        <w:trPr>
          <w:cantSplit/>
          <w:trHeight w:val="517"/>
        </w:trPr>
        <w:tc>
          <w:tcPr>
            <w:tcW w:w="500" w:type="pct"/>
            <w:gridSpan w:val="2"/>
            <w:shd w:val="clear" w:color="auto" w:fill="auto"/>
            <w:vAlign w:val="center"/>
          </w:tcPr>
          <w:p w14:paraId="1096A9A9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F852AD">
              <w:rPr>
                <w:rFonts w:ascii="Times New Roman" w:eastAsia="Calibri" w:hAnsi="Times New Roman"/>
                <w:b/>
                <w:i/>
                <w:iCs/>
              </w:rPr>
              <w:t>День недели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7EF76460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F852AD">
              <w:rPr>
                <w:rFonts w:ascii="Times New Roman" w:eastAsia="Calibri" w:hAnsi="Times New Roman"/>
                <w:b/>
                <w:i/>
                <w:iCs/>
              </w:rPr>
              <w:t>Время</w:t>
            </w:r>
          </w:p>
        </w:tc>
        <w:tc>
          <w:tcPr>
            <w:tcW w:w="1857" w:type="pct"/>
            <w:shd w:val="clear" w:color="auto" w:fill="auto"/>
            <w:vAlign w:val="center"/>
          </w:tcPr>
          <w:p w14:paraId="73D2A89D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F852AD">
              <w:rPr>
                <w:rFonts w:ascii="Times New Roman" w:eastAsia="Calibri" w:hAnsi="Times New Roman"/>
                <w:b/>
                <w:i/>
                <w:iCs/>
              </w:rPr>
              <w:t>Развивающие образовательные ситуации на игровой основе и занятия</w:t>
            </w:r>
          </w:p>
        </w:tc>
        <w:tc>
          <w:tcPr>
            <w:tcW w:w="1643" w:type="pct"/>
            <w:shd w:val="clear" w:color="auto" w:fill="auto"/>
            <w:vAlign w:val="center"/>
          </w:tcPr>
          <w:p w14:paraId="739B850B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F852AD">
              <w:rPr>
                <w:rFonts w:ascii="Times New Roman" w:eastAsia="Calibri" w:hAnsi="Times New Roman"/>
                <w:b/>
                <w:i/>
                <w:iCs/>
              </w:rPr>
              <w:t>Виды деятельности</w:t>
            </w:r>
          </w:p>
        </w:tc>
      </w:tr>
      <w:tr w:rsidR="00AA0089" w:rsidRPr="00F852AD" w14:paraId="798D4A16" w14:textId="77777777" w:rsidTr="00AA0089">
        <w:trPr>
          <w:cantSplit/>
          <w:trHeight w:val="850"/>
        </w:trPr>
        <w:tc>
          <w:tcPr>
            <w:tcW w:w="286" w:type="pct"/>
            <w:vMerge w:val="restart"/>
            <w:shd w:val="clear" w:color="auto" w:fill="auto"/>
            <w:textDirection w:val="btLr"/>
            <w:vAlign w:val="center"/>
          </w:tcPr>
          <w:p w14:paraId="6DD5AB95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F852AD">
              <w:rPr>
                <w:rFonts w:ascii="Times New Roman" w:eastAsia="Calibri" w:hAnsi="Times New Roman"/>
                <w:b/>
                <w:bCs/>
                <w:i/>
                <w:iCs/>
                <w:lang w:eastAsia="en-US"/>
              </w:rPr>
              <w:t>понедельник</w:t>
            </w:r>
          </w:p>
        </w:tc>
        <w:tc>
          <w:tcPr>
            <w:tcW w:w="214" w:type="pct"/>
            <w:tcBorders>
              <w:bottom w:val="nil"/>
            </w:tcBorders>
          </w:tcPr>
          <w:p w14:paraId="39245DFA" w14:textId="77777777" w:rsidR="00AA0089" w:rsidRPr="001A22BF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val="en-US" w:eastAsia="en-US"/>
              </w:rPr>
            </w:pPr>
            <w:r w:rsidRPr="001A22BF">
              <w:rPr>
                <w:rFonts w:ascii="Times New Roman" w:eastAsia="Calibri" w:hAnsi="Times New Roman"/>
                <w:bCs/>
                <w:lang w:val="en-US" w:eastAsia="en-US"/>
              </w:rPr>
              <w:t>I</w:t>
            </w:r>
          </w:p>
        </w:tc>
        <w:tc>
          <w:tcPr>
            <w:tcW w:w="1000" w:type="pct"/>
            <w:tcBorders>
              <w:bottom w:val="nil"/>
            </w:tcBorders>
            <w:shd w:val="clear" w:color="auto" w:fill="auto"/>
            <w:vAlign w:val="center"/>
          </w:tcPr>
          <w:p w14:paraId="43361A8F" w14:textId="77777777" w:rsidR="00AA0089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8A3BB9">
              <w:rPr>
                <w:rFonts w:ascii="Times New Roman" w:eastAsia="Calibri" w:hAnsi="Times New Roman"/>
                <w:bCs/>
                <w:sz w:val="20"/>
                <w:szCs w:val="20"/>
                <w:lang w:val="en-US" w:eastAsia="en-US"/>
              </w:rPr>
              <w:t>I</w:t>
            </w:r>
            <w:r w:rsidRPr="008A3BB9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 xml:space="preserve"> подгруппа:</w:t>
            </w:r>
          </w:p>
          <w:p w14:paraId="0DA5B885" w14:textId="77777777" w:rsidR="00AA0089" w:rsidRPr="008A3BB9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8A3BB9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 xml:space="preserve"> </w:t>
            </w:r>
            <w:r w:rsidRPr="008A3BB9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9.00-9.10</w:t>
            </w:r>
          </w:p>
          <w:p w14:paraId="29A46E41" w14:textId="77777777" w:rsidR="00AA0089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8A3BB9">
              <w:rPr>
                <w:rFonts w:ascii="Times New Roman" w:eastAsia="Calibri" w:hAnsi="Times New Roman"/>
                <w:bCs/>
                <w:sz w:val="20"/>
                <w:szCs w:val="20"/>
                <w:lang w:val="en-US" w:eastAsia="en-US"/>
              </w:rPr>
              <w:t>II</w:t>
            </w:r>
            <w:r w:rsidRPr="008A3BB9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 xml:space="preserve"> подгруппа: </w:t>
            </w:r>
          </w:p>
          <w:p w14:paraId="24268656" w14:textId="77777777" w:rsidR="00AA0089" w:rsidRPr="001A22BF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</w:rPr>
            </w:pPr>
            <w:r w:rsidRPr="008A3BB9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9.20-9.30</w:t>
            </w:r>
          </w:p>
        </w:tc>
        <w:tc>
          <w:tcPr>
            <w:tcW w:w="1857" w:type="pct"/>
            <w:tcBorders>
              <w:bottom w:val="nil"/>
            </w:tcBorders>
            <w:shd w:val="clear" w:color="auto" w:fill="auto"/>
            <w:vAlign w:val="center"/>
          </w:tcPr>
          <w:p w14:paraId="74FC5918" w14:textId="77777777" w:rsidR="00AA0089" w:rsidRPr="00AA0089" w:rsidRDefault="00AA0089" w:rsidP="00162C52">
            <w:pPr>
              <w:pStyle w:val="a4"/>
              <w:jc w:val="center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AA0089">
              <w:rPr>
                <w:rFonts w:ascii="Times New Roman" w:eastAsia="Calibri" w:hAnsi="Times New Roman" w:cs="Times New Roman"/>
                <w:bCs/>
                <w:lang w:val="ru-RU"/>
              </w:rPr>
              <w:t>Развитие речи</w:t>
            </w:r>
          </w:p>
          <w:p w14:paraId="0FF2F558" w14:textId="77777777" w:rsidR="00AA0089" w:rsidRPr="00AA0089" w:rsidRDefault="00AA0089" w:rsidP="00162C52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i/>
                <w:iCs/>
                <w:lang w:val="ru-RU"/>
              </w:rPr>
            </w:pPr>
            <w:r w:rsidRPr="00AA0089">
              <w:rPr>
                <w:rFonts w:ascii="Times New Roman" w:eastAsia="Calibri" w:hAnsi="Times New Roman" w:cs="Times New Roman"/>
                <w:bCs/>
                <w:lang w:val="ru-RU"/>
              </w:rPr>
              <w:t>(приобщение к художественной литературе)</w:t>
            </w:r>
          </w:p>
        </w:tc>
        <w:tc>
          <w:tcPr>
            <w:tcW w:w="1643" w:type="pct"/>
            <w:tcBorders>
              <w:bottom w:val="nil"/>
            </w:tcBorders>
            <w:shd w:val="clear" w:color="auto" w:fill="auto"/>
            <w:vAlign w:val="center"/>
          </w:tcPr>
          <w:p w14:paraId="76BADBC0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iCs/>
              </w:rPr>
            </w:pPr>
            <w:r>
              <w:rPr>
                <w:rFonts w:ascii="Times New Roman" w:eastAsia="Calibri" w:hAnsi="Times New Roman"/>
                <w:iCs/>
              </w:rPr>
              <w:t>Восприятие смысла сказок, стихов. Общение с взрослым.</w:t>
            </w:r>
          </w:p>
        </w:tc>
      </w:tr>
      <w:tr w:rsidR="00AA0089" w:rsidRPr="00F852AD" w14:paraId="7907E30F" w14:textId="77777777" w:rsidTr="00AA0089">
        <w:trPr>
          <w:trHeight w:val="764"/>
        </w:trPr>
        <w:tc>
          <w:tcPr>
            <w:tcW w:w="286" w:type="pct"/>
            <w:vMerge/>
            <w:shd w:val="clear" w:color="auto" w:fill="auto"/>
            <w:textDirection w:val="btLr"/>
            <w:vAlign w:val="center"/>
          </w:tcPr>
          <w:p w14:paraId="3C601937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iCs/>
                <w:lang w:eastAsia="en-US"/>
              </w:rPr>
            </w:pPr>
          </w:p>
        </w:tc>
        <w:tc>
          <w:tcPr>
            <w:tcW w:w="214" w:type="pct"/>
            <w:tcBorders>
              <w:top w:val="nil"/>
            </w:tcBorders>
          </w:tcPr>
          <w:p w14:paraId="4DB42A1F" w14:textId="77777777" w:rsidR="00AA0089" w:rsidRPr="008A3BB9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eastAsia="en-US"/>
              </w:rPr>
            </w:pPr>
          </w:p>
        </w:tc>
        <w:tc>
          <w:tcPr>
            <w:tcW w:w="1000" w:type="pct"/>
            <w:tcBorders>
              <w:top w:val="nil"/>
            </w:tcBorders>
            <w:shd w:val="clear" w:color="auto" w:fill="auto"/>
            <w:vAlign w:val="center"/>
          </w:tcPr>
          <w:p w14:paraId="13C0CA9F" w14:textId="77777777" w:rsidR="00AA0089" w:rsidRPr="001A22BF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val="en-US" w:eastAsia="en-US"/>
              </w:rPr>
            </w:pPr>
            <w:r w:rsidRPr="008A3BB9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11.30-11.40</w:t>
            </w:r>
          </w:p>
        </w:tc>
        <w:tc>
          <w:tcPr>
            <w:tcW w:w="1857" w:type="pct"/>
            <w:tcBorders>
              <w:top w:val="nil"/>
            </w:tcBorders>
            <w:shd w:val="clear" w:color="auto" w:fill="auto"/>
            <w:vAlign w:val="center"/>
          </w:tcPr>
          <w:p w14:paraId="6629E3B1" w14:textId="77777777" w:rsidR="00AA0089" w:rsidRPr="00AA0089" w:rsidRDefault="00AA0089" w:rsidP="00162C52">
            <w:pPr>
              <w:pStyle w:val="a4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</w:pPr>
            <w:r w:rsidRPr="00AA0089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  <w:t>Физкультурное занятие</w:t>
            </w:r>
          </w:p>
          <w:p w14:paraId="7010E466" w14:textId="77777777" w:rsidR="00AA0089" w:rsidRPr="003F56C4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(развитие движений)</w:t>
            </w:r>
          </w:p>
          <w:p w14:paraId="53171ADC" w14:textId="77777777" w:rsidR="00AA0089" w:rsidRPr="00AA0089" w:rsidRDefault="00AA0089" w:rsidP="00162C52">
            <w:pPr>
              <w:pStyle w:val="a4"/>
              <w:jc w:val="center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AA0089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(</w:t>
            </w:r>
            <w:r w:rsidRPr="00AA0089">
              <w:rPr>
                <w:rFonts w:ascii="Times New Roman" w:eastAsia="Calibri" w:hAnsi="Times New Roman" w:cs="Times New Roman"/>
                <w:i/>
                <w:sz w:val="18"/>
                <w:szCs w:val="18"/>
                <w:lang w:val="ru-RU"/>
              </w:rPr>
              <w:t>на прогулке</w:t>
            </w:r>
            <w:r w:rsidRPr="00AA0089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)</w:t>
            </w:r>
          </w:p>
        </w:tc>
        <w:tc>
          <w:tcPr>
            <w:tcW w:w="1643" w:type="pct"/>
            <w:tcBorders>
              <w:top w:val="nil"/>
            </w:tcBorders>
            <w:shd w:val="clear" w:color="auto" w:fill="auto"/>
            <w:vAlign w:val="center"/>
          </w:tcPr>
          <w:p w14:paraId="386E42DD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iCs/>
              </w:rPr>
            </w:pPr>
            <w:r>
              <w:rPr>
                <w:rFonts w:ascii="Times New Roman" w:eastAsia="Calibri" w:hAnsi="Times New Roman"/>
                <w:bCs/>
              </w:rPr>
              <w:t>Развитие движений</w:t>
            </w:r>
          </w:p>
        </w:tc>
      </w:tr>
      <w:tr w:rsidR="00AA0089" w:rsidRPr="00F852AD" w14:paraId="419EAFAB" w14:textId="77777777" w:rsidTr="00AA0089">
        <w:tc>
          <w:tcPr>
            <w:tcW w:w="286" w:type="pct"/>
            <w:vMerge w:val="restart"/>
            <w:shd w:val="clear" w:color="auto" w:fill="auto"/>
            <w:textDirection w:val="btLr"/>
            <w:vAlign w:val="center"/>
          </w:tcPr>
          <w:p w14:paraId="3E9EC14B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F852AD">
              <w:rPr>
                <w:rFonts w:ascii="Times New Roman" w:eastAsia="Calibri" w:hAnsi="Times New Roman"/>
                <w:b/>
                <w:bCs/>
                <w:i/>
                <w:iCs/>
                <w:lang w:eastAsia="en-US"/>
              </w:rPr>
              <w:t>вторник</w:t>
            </w:r>
          </w:p>
        </w:tc>
        <w:tc>
          <w:tcPr>
            <w:tcW w:w="214" w:type="pct"/>
          </w:tcPr>
          <w:p w14:paraId="6B6A240C" w14:textId="77777777" w:rsidR="00AA0089" w:rsidRPr="001A22BF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val="en-US" w:eastAsia="en-US"/>
              </w:rPr>
            </w:pPr>
            <w:r w:rsidRPr="001A22BF">
              <w:rPr>
                <w:rFonts w:ascii="Times New Roman" w:eastAsia="Calibri" w:hAnsi="Times New Roman"/>
                <w:bCs/>
                <w:lang w:val="en-US" w:eastAsia="en-US"/>
              </w:rPr>
              <w:t>I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61F5DD57" w14:textId="77777777" w:rsidR="00AA0089" w:rsidRPr="004B0480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4B0480">
              <w:rPr>
                <w:rFonts w:ascii="Times New Roman" w:eastAsia="Calibri" w:hAnsi="Times New Roman"/>
                <w:bCs/>
                <w:sz w:val="20"/>
                <w:szCs w:val="20"/>
                <w:lang w:val="en-US" w:eastAsia="en-US"/>
              </w:rPr>
              <w:t>I</w:t>
            </w:r>
            <w:r w:rsidRPr="004B0480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 xml:space="preserve"> подгруппа:</w:t>
            </w:r>
          </w:p>
          <w:p w14:paraId="30392B8C" w14:textId="77777777" w:rsidR="00AA0089" w:rsidRPr="004B0480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4B048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9.00-9.10</w:t>
            </w:r>
          </w:p>
          <w:p w14:paraId="1C4864A4" w14:textId="77777777" w:rsidR="00AA0089" w:rsidRPr="004B0480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4B0480">
              <w:rPr>
                <w:rFonts w:ascii="Times New Roman" w:eastAsia="Calibri" w:hAnsi="Times New Roman"/>
                <w:bCs/>
                <w:sz w:val="20"/>
                <w:szCs w:val="20"/>
                <w:lang w:val="en-US" w:eastAsia="en-US"/>
              </w:rPr>
              <w:t>II</w:t>
            </w:r>
            <w:r w:rsidRPr="004B0480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 xml:space="preserve"> подгруппа:</w:t>
            </w:r>
          </w:p>
          <w:p w14:paraId="2049A5B2" w14:textId="77777777" w:rsidR="00AA0089" w:rsidRPr="001A22BF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</w:rPr>
            </w:pPr>
            <w:r w:rsidRPr="004B048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9.20-9.30</w:t>
            </w:r>
          </w:p>
        </w:tc>
        <w:tc>
          <w:tcPr>
            <w:tcW w:w="1857" w:type="pct"/>
            <w:shd w:val="clear" w:color="auto" w:fill="auto"/>
            <w:vAlign w:val="center"/>
          </w:tcPr>
          <w:p w14:paraId="44666765" w14:textId="77777777" w:rsidR="00AA0089" w:rsidRPr="00AA0089" w:rsidRDefault="00AA0089" w:rsidP="00162C52">
            <w:pPr>
              <w:pStyle w:val="a4"/>
              <w:jc w:val="center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AA0089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  <w:t>Игра-занятия с дидактическим материалом</w:t>
            </w:r>
          </w:p>
        </w:tc>
        <w:tc>
          <w:tcPr>
            <w:tcW w:w="1643" w:type="pct"/>
            <w:shd w:val="clear" w:color="auto" w:fill="auto"/>
            <w:vAlign w:val="center"/>
          </w:tcPr>
          <w:p w14:paraId="27995D58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6D20FF">
              <w:rPr>
                <w:rFonts w:ascii="Times New Roman" w:eastAsia="Calibri" w:hAnsi="Times New Roman"/>
                <w:iCs/>
              </w:rPr>
              <w:t>Предметная деятельность и игры с составными и динамическими игрушками</w:t>
            </w:r>
          </w:p>
        </w:tc>
      </w:tr>
      <w:tr w:rsidR="00AA0089" w:rsidRPr="00F852AD" w14:paraId="6D92016C" w14:textId="77777777" w:rsidTr="00AA0089">
        <w:tc>
          <w:tcPr>
            <w:tcW w:w="286" w:type="pct"/>
            <w:vMerge/>
            <w:shd w:val="clear" w:color="auto" w:fill="auto"/>
            <w:textDirection w:val="btLr"/>
            <w:vAlign w:val="center"/>
          </w:tcPr>
          <w:p w14:paraId="7FC5FD85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iCs/>
                <w:lang w:eastAsia="en-US"/>
              </w:rPr>
            </w:pPr>
          </w:p>
        </w:tc>
        <w:tc>
          <w:tcPr>
            <w:tcW w:w="214" w:type="pct"/>
          </w:tcPr>
          <w:p w14:paraId="699BE5AE" w14:textId="77777777" w:rsidR="00AA0089" w:rsidRPr="001A22BF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1A22BF">
              <w:rPr>
                <w:rFonts w:ascii="Times New Roman" w:eastAsia="Calibri" w:hAnsi="Times New Roman"/>
                <w:lang w:eastAsia="en-US"/>
              </w:rPr>
              <w:t>II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1CC7228C" w14:textId="77777777" w:rsidR="00AA0089" w:rsidRPr="001A22BF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</w:rPr>
            </w:pPr>
            <w:r w:rsidRPr="00BB2927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16.</w:t>
            </w:r>
            <w:r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1</w:t>
            </w:r>
            <w:r w:rsidRPr="00BB2927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0-16.</w:t>
            </w:r>
            <w:r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2</w:t>
            </w:r>
            <w:r w:rsidRPr="00BB2927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1857" w:type="pct"/>
            <w:shd w:val="clear" w:color="auto" w:fill="auto"/>
            <w:vAlign w:val="center"/>
          </w:tcPr>
          <w:p w14:paraId="1E8522A3" w14:textId="77777777" w:rsidR="00AA0089" w:rsidRPr="00BB2927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2927">
              <w:rPr>
                <w:rFonts w:ascii="Times New Roman" w:hAnsi="Times New Roman"/>
                <w:sz w:val="20"/>
                <w:szCs w:val="20"/>
              </w:rPr>
              <w:t>Музыкальное занятие</w:t>
            </w:r>
          </w:p>
          <w:p w14:paraId="748E8F85" w14:textId="77777777" w:rsidR="00AA0089" w:rsidRPr="00BB2927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BB2927">
              <w:rPr>
                <w:rFonts w:ascii="Times New Roman" w:hAnsi="Times New Roman"/>
                <w:sz w:val="20"/>
                <w:szCs w:val="20"/>
              </w:rPr>
              <w:t>(в</w:t>
            </w:r>
            <w:r w:rsidRPr="00BB292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осприятие смысла музыки)</w:t>
            </w:r>
          </w:p>
          <w:p w14:paraId="1C24C606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BB2927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(</w:t>
            </w:r>
            <w:r w:rsidRPr="00BB2927"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  <w:t>в музыкальном зале</w:t>
            </w:r>
            <w:r w:rsidRPr="00BB2927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643" w:type="pct"/>
            <w:shd w:val="clear" w:color="auto" w:fill="auto"/>
            <w:vAlign w:val="center"/>
          </w:tcPr>
          <w:p w14:paraId="49CD8C73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iCs/>
              </w:rPr>
            </w:pPr>
            <w:r w:rsidRPr="006D20FF">
              <w:rPr>
                <w:rFonts w:ascii="Times New Roman" w:eastAsia="Calibri" w:hAnsi="Times New Roman"/>
                <w:lang w:eastAsia="en-US"/>
              </w:rPr>
              <w:t>Восприятие смысла музыки</w:t>
            </w:r>
          </w:p>
        </w:tc>
      </w:tr>
      <w:tr w:rsidR="00AA0089" w:rsidRPr="00F852AD" w14:paraId="63C89D2B" w14:textId="77777777" w:rsidTr="00AA0089">
        <w:tc>
          <w:tcPr>
            <w:tcW w:w="286" w:type="pct"/>
            <w:vMerge w:val="restart"/>
            <w:shd w:val="clear" w:color="auto" w:fill="auto"/>
            <w:textDirection w:val="btLr"/>
            <w:vAlign w:val="center"/>
          </w:tcPr>
          <w:p w14:paraId="154D90C9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F852AD">
              <w:rPr>
                <w:rFonts w:ascii="Times New Roman" w:eastAsia="Calibri" w:hAnsi="Times New Roman"/>
                <w:b/>
                <w:bCs/>
                <w:i/>
                <w:iCs/>
                <w:lang w:eastAsia="en-US"/>
              </w:rPr>
              <w:t>среда</w:t>
            </w:r>
          </w:p>
        </w:tc>
        <w:tc>
          <w:tcPr>
            <w:tcW w:w="214" w:type="pct"/>
          </w:tcPr>
          <w:p w14:paraId="5BB82EEF" w14:textId="77777777" w:rsidR="00AA0089" w:rsidRPr="001A22BF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val="en-US" w:eastAsia="en-US"/>
              </w:rPr>
            </w:pPr>
            <w:r w:rsidRPr="001A22BF">
              <w:rPr>
                <w:rFonts w:ascii="Times New Roman" w:eastAsia="Calibri" w:hAnsi="Times New Roman"/>
                <w:bCs/>
                <w:lang w:val="en-US" w:eastAsia="en-US"/>
              </w:rPr>
              <w:t>I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43ED5E57" w14:textId="77777777" w:rsidR="00AA0089" w:rsidRPr="004B0480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4B0480">
              <w:rPr>
                <w:rFonts w:ascii="Times New Roman" w:eastAsia="Calibri" w:hAnsi="Times New Roman"/>
                <w:bCs/>
                <w:sz w:val="20"/>
                <w:szCs w:val="20"/>
                <w:lang w:val="en-US" w:eastAsia="en-US"/>
              </w:rPr>
              <w:t>I</w:t>
            </w:r>
            <w:r w:rsidRPr="004B0480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 xml:space="preserve"> подгруппа:</w:t>
            </w:r>
          </w:p>
          <w:p w14:paraId="04490F71" w14:textId="77777777" w:rsidR="00AA0089" w:rsidRPr="004B0480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4B048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9.00-9.10</w:t>
            </w:r>
          </w:p>
          <w:p w14:paraId="01E221BE" w14:textId="77777777" w:rsidR="00AA0089" w:rsidRPr="004B0480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4B0480">
              <w:rPr>
                <w:rFonts w:ascii="Times New Roman" w:eastAsia="Calibri" w:hAnsi="Times New Roman"/>
                <w:bCs/>
                <w:sz w:val="20"/>
                <w:szCs w:val="20"/>
                <w:lang w:val="en-US" w:eastAsia="en-US"/>
              </w:rPr>
              <w:t>II</w:t>
            </w:r>
            <w:r w:rsidRPr="004B0480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 xml:space="preserve"> подгруппа:</w:t>
            </w:r>
          </w:p>
          <w:p w14:paraId="5B3538A2" w14:textId="77777777" w:rsidR="00AA0089" w:rsidRPr="001A22BF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</w:rPr>
            </w:pPr>
            <w:r w:rsidRPr="004B048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9.20-9.30</w:t>
            </w:r>
          </w:p>
        </w:tc>
        <w:tc>
          <w:tcPr>
            <w:tcW w:w="1857" w:type="pct"/>
            <w:shd w:val="clear" w:color="auto" w:fill="auto"/>
            <w:vAlign w:val="center"/>
          </w:tcPr>
          <w:p w14:paraId="23CA8B0D" w14:textId="77777777" w:rsidR="00AA0089" w:rsidRPr="004B0480" w:rsidRDefault="00AA0089" w:rsidP="00162C52">
            <w:pPr>
              <w:pStyle w:val="Standard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0480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речи</w:t>
            </w:r>
          </w:p>
          <w:p w14:paraId="2C45474B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4B0480">
              <w:rPr>
                <w:rFonts w:ascii="Times New Roman" w:eastAsia="Calibri" w:hAnsi="Times New Roman"/>
                <w:bCs/>
                <w:sz w:val="20"/>
                <w:szCs w:val="20"/>
              </w:rPr>
              <w:t>(дидактические игры, упражнения на развитие всех компонентов речи)</w:t>
            </w:r>
          </w:p>
        </w:tc>
        <w:tc>
          <w:tcPr>
            <w:tcW w:w="1643" w:type="pct"/>
            <w:shd w:val="clear" w:color="auto" w:fill="auto"/>
            <w:vAlign w:val="center"/>
          </w:tcPr>
          <w:p w14:paraId="78CCCC5A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>
              <w:rPr>
                <w:rFonts w:ascii="Times New Roman" w:eastAsia="Calibri" w:hAnsi="Times New Roman"/>
                <w:iCs/>
              </w:rPr>
              <w:t>Восприятие смысла сказок, стихов. Общение с взрослым.</w:t>
            </w:r>
          </w:p>
        </w:tc>
      </w:tr>
      <w:tr w:rsidR="00AA0089" w:rsidRPr="00F852AD" w14:paraId="5EDFE74A" w14:textId="77777777" w:rsidTr="00AA0089">
        <w:tc>
          <w:tcPr>
            <w:tcW w:w="286" w:type="pct"/>
            <w:vMerge/>
            <w:shd w:val="clear" w:color="auto" w:fill="auto"/>
            <w:textDirection w:val="btLr"/>
            <w:vAlign w:val="center"/>
          </w:tcPr>
          <w:p w14:paraId="224259DB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iCs/>
                <w:lang w:eastAsia="en-US"/>
              </w:rPr>
            </w:pPr>
          </w:p>
        </w:tc>
        <w:tc>
          <w:tcPr>
            <w:tcW w:w="214" w:type="pct"/>
          </w:tcPr>
          <w:p w14:paraId="667DFB3A" w14:textId="77777777" w:rsidR="00AA0089" w:rsidRPr="001A22BF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val="en-US" w:eastAsia="en-US"/>
              </w:rPr>
            </w:pPr>
            <w:r w:rsidRPr="001A22BF">
              <w:rPr>
                <w:rFonts w:ascii="Times New Roman" w:eastAsia="Calibri" w:hAnsi="Times New Roman"/>
                <w:bCs/>
                <w:lang w:val="en-US" w:eastAsia="en-US"/>
              </w:rPr>
              <w:t>II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0A1BC3A7" w14:textId="77777777" w:rsidR="00AA0089" w:rsidRPr="001A22BF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</w:rPr>
            </w:pPr>
            <w:r w:rsidRPr="00BB2927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16.</w:t>
            </w:r>
            <w:r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1</w:t>
            </w:r>
            <w:r w:rsidRPr="00BB2927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0-16.</w:t>
            </w:r>
            <w:r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2</w:t>
            </w:r>
            <w:r w:rsidRPr="00BB2927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1857" w:type="pct"/>
            <w:shd w:val="clear" w:color="auto" w:fill="auto"/>
            <w:vAlign w:val="center"/>
          </w:tcPr>
          <w:p w14:paraId="662DA081" w14:textId="77777777" w:rsidR="00AA0089" w:rsidRPr="00AA0089" w:rsidRDefault="00AA0089" w:rsidP="00162C52">
            <w:pPr>
              <w:pStyle w:val="a4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</w:pPr>
            <w:r w:rsidRPr="00AA0089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  <w:t>Физкультурное занятие</w:t>
            </w:r>
          </w:p>
          <w:p w14:paraId="7F734F99" w14:textId="77777777" w:rsidR="00AA0089" w:rsidRPr="00BB2927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BB2927">
              <w:rPr>
                <w:rFonts w:ascii="Times New Roman" w:hAnsi="Times New Roman"/>
                <w:bCs/>
                <w:sz w:val="20"/>
                <w:szCs w:val="20"/>
              </w:rPr>
              <w:t>(развитие движений)</w:t>
            </w:r>
          </w:p>
          <w:p w14:paraId="05C19F84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BB2927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(</w:t>
            </w:r>
            <w:r w:rsidRPr="00BB2927"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  <w:t>в спортивном зале</w:t>
            </w:r>
            <w:r w:rsidRPr="00BB2927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643" w:type="pct"/>
            <w:shd w:val="clear" w:color="auto" w:fill="auto"/>
            <w:vAlign w:val="center"/>
          </w:tcPr>
          <w:p w14:paraId="7011330A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>
              <w:rPr>
                <w:rFonts w:ascii="Times New Roman" w:eastAsia="Calibri" w:hAnsi="Times New Roman"/>
                <w:bCs/>
              </w:rPr>
              <w:t>Развитие движений</w:t>
            </w:r>
          </w:p>
        </w:tc>
      </w:tr>
      <w:tr w:rsidR="00AA0089" w:rsidRPr="00F852AD" w14:paraId="4659740D" w14:textId="77777777" w:rsidTr="00AA0089">
        <w:tc>
          <w:tcPr>
            <w:tcW w:w="286" w:type="pct"/>
            <w:vMerge w:val="restart"/>
            <w:shd w:val="clear" w:color="auto" w:fill="auto"/>
            <w:textDirection w:val="btLr"/>
            <w:vAlign w:val="center"/>
          </w:tcPr>
          <w:p w14:paraId="4EB8E802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F852AD">
              <w:rPr>
                <w:rFonts w:ascii="Times New Roman" w:eastAsia="Calibri" w:hAnsi="Times New Roman"/>
                <w:b/>
                <w:bCs/>
                <w:i/>
                <w:iCs/>
                <w:lang w:eastAsia="en-US"/>
              </w:rPr>
              <w:t>четверг</w:t>
            </w:r>
          </w:p>
        </w:tc>
        <w:tc>
          <w:tcPr>
            <w:tcW w:w="214" w:type="pct"/>
          </w:tcPr>
          <w:p w14:paraId="26A984AC" w14:textId="77777777" w:rsidR="00AA0089" w:rsidRPr="001A22BF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eastAsia="en-US"/>
              </w:rPr>
            </w:pPr>
            <w:r w:rsidRPr="001A22BF">
              <w:rPr>
                <w:rFonts w:ascii="Times New Roman" w:eastAsia="Calibri" w:hAnsi="Times New Roman"/>
                <w:bCs/>
                <w:lang w:eastAsia="en-US"/>
              </w:rPr>
              <w:t>I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50537C32" w14:textId="77777777" w:rsidR="00AA0089" w:rsidRPr="004B0480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4B0480">
              <w:rPr>
                <w:rFonts w:ascii="Times New Roman" w:eastAsia="Calibri" w:hAnsi="Times New Roman"/>
                <w:bCs/>
                <w:sz w:val="20"/>
                <w:szCs w:val="20"/>
                <w:lang w:val="en-US" w:eastAsia="en-US"/>
              </w:rPr>
              <w:t>I</w:t>
            </w:r>
            <w:r w:rsidRPr="004B0480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 xml:space="preserve"> подгруппа:</w:t>
            </w:r>
          </w:p>
          <w:p w14:paraId="2DD06F78" w14:textId="77777777" w:rsidR="00AA0089" w:rsidRPr="004B0480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4B048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9.00-9.10</w:t>
            </w:r>
          </w:p>
          <w:p w14:paraId="30511840" w14:textId="77777777" w:rsidR="00AA0089" w:rsidRPr="004B0480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4B0480">
              <w:rPr>
                <w:rFonts w:ascii="Times New Roman" w:eastAsia="Calibri" w:hAnsi="Times New Roman"/>
                <w:bCs/>
                <w:sz w:val="20"/>
                <w:szCs w:val="20"/>
                <w:lang w:val="en-US" w:eastAsia="en-US"/>
              </w:rPr>
              <w:t>II</w:t>
            </w:r>
            <w:r w:rsidRPr="004B0480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 xml:space="preserve"> подгруппа:</w:t>
            </w:r>
          </w:p>
          <w:p w14:paraId="321C17EE" w14:textId="77777777" w:rsidR="00AA0089" w:rsidRPr="001A22BF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</w:rPr>
            </w:pPr>
            <w:r w:rsidRPr="004B048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9.20-9.30</w:t>
            </w:r>
          </w:p>
        </w:tc>
        <w:tc>
          <w:tcPr>
            <w:tcW w:w="1857" w:type="pct"/>
            <w:shd w:val="clear" w:color="auto" w:fill="auto"/>
            <w:vAlign w:val="center"/>
          </w:tcPr>
          <w:p w14:paraId="7ACEE6A4" w14:textId="77777777" w:rsidR="00AA0089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8503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Изобразительная деятельность </w:t>
            </w:r>
          </w:p>
          <w:p w14:paraId="6E7311F8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(рисование)</w:t>
            </w:r>
          </w:p>
        </w:tc>
        <w:tc>
          <w:tcPr>
            <w:tcW w:w="1643" w:type="pct"/>
            <w:shd w:val="clear" w:color="auto" w:fill="auto"/>
            <w:vAlign w:val="center"/>
          </w:tcPr>
          <w:p w14:paraId="4F85429D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68503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Изобразительная деятельность</w:t>
            </w:r>
          </w:p>
        </w:tc>
      </w:tr>
      <w:tr w:rsidR="00AA0089" w:rsidRPr="00F852AD" w14:paraId="153119F2" w14:textId="77777777" w:rsidTr="00AA0089">
        <w:tc>
          <w:tcPr>
            <w:tcW w:w="286" w:type="pct"/>
            <w:vMerge/>
            <w:shd w:val="clear" w:color="auto" w:fill="auto"/>
            <w:textDirection w:val="btLr"/>
            <w:vAlign w:val="center"/>
          </w:tcPr>
          <w:p w14:paraId="70C5E997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iCs/>
                <w:lang w:eastAsia="en-US"/>
              </w:rPr>
            </w:pPr>
          </w:p>
        </w:tc>
        <w:tc>
          <w:tcPr>
            <w:tcW w:w="214" w:type="pct"/>
          </w:tcPr>
          <w:p w14:paraId="739F4202" w14:textId="77777777" w:rsidR="00AA0089" w:rsidRPr="001A22BF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val="en-US" w:eastAsia="en-US"/>
              </w:rPr>
            </w:pPr>
            <w:r w:rsidRPr="001A22BF">
              <w:rPr>
                <w:rFonts w:ascii="Times New Roman" w:eastAsia="Calibri" w:hAnsi="Times New Roman"/>
                <w:bCs/>
                <w:lang w:val="en-US" w:eastAsia="en-US"/>
              </w:rPr>
              <w:t>II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3FB4462E" w14:textId="77777777" w:rsidR="00AA0089" w:rsidRPr="001A22BF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</w:pPr>
            <w:r w:rsidRPr="00BB2927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16.</w:t>
            </w:r>
            <w:r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1</w:t>
            </w:r>
            <w:r w:rsidRPr="00BB2927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0-16.</w:t>
            </w:r>
            <w:r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2</w:t>
            </w:r>
            <w:r w:rsidRPr="00BB2927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1857" w:type="pct"/>
            <w:shd w:val="clear" w:color="auto" w:fill="auto"/>
            <w:vAlign w:val="center"/>
          </w:tcPr>
          <w:p w14:paraId="01F52B81" w14:textId="77777777" w:rsidR="00AA0089" w:rsidRPr="00BB2927" w:rsidRDefault="00AA0089" w:rsidP="00162C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2927">
              <w:rPr>
                <w:rFonts w:ascii="Times New Roman" w:hAnsi="Times New Roman"/>
                <w:sz w:val="20"/>
                <w:szCs w:val="20"/>
              </w:rPr>
              <w:t>Музыкальное занятие</w:t>
            </w:r>
          </w:p>
          <w:p w14:paraId="3592B0B5" w14:textId="77777777" w:rsidR="00AA0089" w:rsidRPr="00BB2927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BB2927">
              <w:rPr>
                <w:rFonts w:ascii="Times New Roman" w:hAnsi="Times New Roman"/>
                <w:sz w:val="20"/>
                <w:szCs w:val="20"/>
              </w:rPr>
              <w:t>(в</w:t>
            </w:r>
            <w:r w:rsidRPr="00BB292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осприятие смысла музыки)</w:t>
            </w:r>
          </w:p>
          <w:p w14:paraId="5791D61D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BB2927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(</w:t>
            </w:r>
            <w:r w:rsidRPr="00BB2927"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  <w:t>в музыкальном зале</w:t>
            </w:r>
            <w:r w:rsidRPr="00BB2927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643" w:type="pct"/>
            <w:shd w:val="clear" w:color="auto" w:fill="auto"/>
            <w:vAlign w:val="center"/>
          </w:tcPr>
          <w:p w14:paraId="10CFF686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iCs/>
              </w:rPr>
            </w:pPr>
            <w:r w:rsidRPr="006D20FF">
              <w:rPr>
                <w:rFonts w:ascii="Times New Roman" w:eastAsia="Calibri" w:hAnsi="Times New Roman"/>
                <w:lang w:eastAsia="en-US"/>
              </w:rPr>
              <w:t>Восприятие смысла музыки</w:t>
            </w:r>
          </w:p>
        </w:tc>
      </w:tr>
      <w:tr w:rsidR="00AA0089" w:rsidRPr="00F852AD" w14:paraId="52E73289" w14:textId="77777777" w:rsidTr="00AA0089">
        <w:tc>
          <w:tcPr>
            <w:tcW w:w="286" w:type="pct"/>
            <w:vMerge w:val="restart"/>
            <w:shd w:val="clear" w:color="auto" w:fill="auto"/>
            <w:textDirection w:val="btLr"/>
            <w:vAlign w:val="center"/>
          </w:tcPr>
          <w:p w14:paraId="17BD1349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F852AD">
              <w:rPr>
                <w:rFonts w:ascii="Times New Roman" w:eastAsia="Calibri" w:hAnsi="Times New Roman"/>
                <w:b/>
                <w:bCs/>
                <w:i/>
                <w:iCs/>
                <w:lang w:eastAsia="en-US"/>
              </w:rPr>
              <w:t>пятница</w:t>
            </w:r>
          </w:p>
        </w:tc>
        <w:tc>
          <w:tcPr>
            <w:tcW w:w="214" w:type="pct"/>
          </w:tcPr>
          <w:p w14:paraId="4B999E1A" w14:textId="77777777" w:rsidR="00AA0089" w:rsidRPr="001A22BF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val="en-US" w:eastAsia="en-US"/>
              </w:rPr>
            </w:pPr>
            <w:r w:rsidRPr="001A22BF">
              <w:rPr>
                <w:rFonts w:ascii="Times New Roman" w:eastAsia="Calibri" w:hAnsi="Times New Roman"/>
                <w:bCs/>
                <w:lang w:val="en-US" w:eastAsia="en-US"/>
              </w:rPr>
              <w:t>I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5F532954" w14:textId="77777777" w:rsidR="00AA0089" w:rsidRPr="001A22BF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</w:rPr>
            </w:pPr>
            <w:r w:rsidRPr="0007561A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9.</w:t>
            </w:r>
            <w:r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20</w:t>
            </w:r>
            <w:r w:rsidRPr="0007561A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-9.</w:t>
            </w:r>
            <w:r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857" w:type="pct"/>
            <w:shd w:val="clear" w:color="auto" w:fill="auto"/>
            <w:vAlign w:val="center"/>
          </w:tcPr>
          <w:p w14:paraId="14656C36" w14:textId="77777777" w:rsidR="00AA0089" w:rsidRPr="00AA0089" w:rsidRDefault="00AA0089" w:rsidP="00162C52">
            <w:pPr>
              <w:pStyle w:val="a4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</w:pPr>
            <w:r w:rsidRPr="00AA0089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  <w:t>Физкультурное занятие</w:t>
            </w:r>
          </w:p>
          <w:p w14:paraId="11F50E4A" w14:textId="77777777" w:rsidR="00AA0089" w:rsidRPr="003F56C4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(развитие движений)</w:t>
            </w:r>
          </w:p>
          <w:p w14:paraId="0131E8FB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(</w:t>
            </w:r>
            <w:r w:rsidRPr="004B0480"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  <w:t>в спортивном зале</w:t>
            </w:r>
            <w:r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)</w:t>
            </w:r>
            <w:r w:rsidRPr="00F852AD">
              <w:rPr>
                <w:rFonts w:ascii="Times New Roman" w:eastAsia="Calibri" w:hAnsi="Times New Roman"/>
                <w:b/>
                <w:i/>
                <w:iCs/>
              </w:rPr>
              <w:t xml:space="preserve"> </w:t>
            </w:r>
          </w:p>
        </w:tc>
        <w:tc>
          <w:tcPr>
            <w:tcW w:w="1643" w:type="pct"/>
            <w:shd w:val="clear" w:color="auto" w:fill="auto"/>
            <w:vAlign w:val="center"/>
          </w:tcPr>
          <w:p w14:paraId="72C38C38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>
              <w:rPr>
                <w:rFonts w:ascii="Times New Roman" w:eastAsia="Calibri" w:hAnsi="Times New Roman"/>
                <w:bCs/>
              </w:rPr>
              <w:t>Развитие движений</w:t>
            </w:r>
          </w:p>
        </w:tc>
      </w:tr>
      <w:tr w:rsidR="00AA0089" w:rsidRPr="00F852AD" w14:paraId="33B39AC1" w14:textId="77777777" w:rsidTr="00AA0089">
        <w:tc>
          <w:tcPr>
            <w:tcW w:w="286" w:type="pct"/>
            <w:vMerge/>
            <w:shd w:val="clear" w:color="auto" w:fill="auto"/>
            <w:vAlign w:val="center"/>
          </w:tcPr>
          <w:p w14:paraId="0A8A9042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</w:p>
        </w:tc>
        <w:tc>
          <w:tcPr>
            <w:tcW w:w="214" w:type="pct"/>
          </w:tcPr>
          <w:p w14:paraId="00CCE954" w14:textId="77777777" w:rsidR="00AA0089" w:rsidRPr="001A22BF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val="en-US" w:eastAsia="en-US"/>
              </w:rPr>
            </w:pPr>
            <w:r w:rsidRPr="001A22BF">
              <w:rPr>
                <w:rFonts w:ascii="Times New Roman" w:eastAsia="Calibri" w:hAnsi="Times New Roman"/>
                <w:bCs/>
                <w:lang w:val="en-US" w:eastAsia="en-US"/>
              </w:rPr>
              <w:t>II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501FFB94" w14:textId="77777777" w:rsidR="00AA0089" w:rsidRPr="00515CA3" w:rsidRDefault="00AA0089" w:rsidP="00162C52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15CA3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I</w:t>
            </w:r>
            <w:r w:rsidRPr="00515CA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подгруппа:</w:t>
            </w:r>
          </w:p>
          <w:p w14:paraId="76034237" w14:textId="77777777" w:rsidR="00AA0089" w:rsidRPr="00515CA3" w:rsidRDefault="00AA0089" w:rsidP="00162C52">
            <w:pPr>
              <w:pStyle w:val="Standard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15CA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</w:t>
            </w:r>
            <w:r w:rsidRPr="00515CA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  <w:r w:rsidRPr="00515CA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0-16.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  <w:r w:rsidRPr="00515CA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</w:t>
            </w:r>
          </w:p>
          <w:p w14:paraId="76104165" w14:textId="77777777" w:rsidR="00AA0089" w:rsidRDefault="00AA0089" w:rsidP="00162C52">
            <w:pPr>
              <w:pStyle w:val="Standard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15CA3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II</w:t>
            </w:r>
            <w:r w:rsidRPr="00515CA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подгруппа:</w:t>
            </w:r>
          </w:p>
          <w:p w14:paraId="68A9C4FD" w14:textId="77777777" w:rsidR="00AA0089" w:rsidRPr="001A22BF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</w:rPr>
            </w:pPr>
            <w:r w:rsidRPr="00515CA3">
              <w:rPr>
                <w:rFonts w:ascii="Times New Roman" w:eastAsia="Calibri" w:hAnsi="Times New Roman"/>
                <w:b/>
                <w:sz w:val="20"/>
                <w:szCs w:val="20"/>
              </w:rPr>
              <w:t>16.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3</w:t>
            </w:r>
            <w:r w:rsidRPr="00515CA3">
              <w:rPr>
                <w:rFonts w:ascii="Times New Roman" w:eastAsia="Calibri" w:hAnsi="Times New Roman"/>
                <w:b/>
                <w:sz w:val="20"/>
                <w:szCs w:val="20"/>
              </w:rPr>
              <w:t>0-16.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4</w:t>
            </w:r>
            <w:r w:rsidRPr="00515CA3">
              <w:rPr>
                <w:rFonts w:ascii="Times New Roman" w:eastAsia="Calibri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857" w:type="pct"/>
            <w:shd w:val="clear" w:color="auto" w:fill="auto"/>
            <w:vAlign w:val="center"/>
          </w:tcPr>
          <w:p w14:paraId="53F6FD25" w14:textId="77777777" w:rsidR="00AA0089" w:rsidRPr="00F852AD" w:rsidRDefault="00AA0089" w:rsidP="00162C52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i/>
                <w:iCs/>
              </w:rPr>
            </w:pPr>
            <w:r w:rsidRPr="006850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Изобразительная деятельность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(лепка)/</w:t>
            </w:r>
            <w:r w:rsidRPr="006850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конструирование</w:t>
            </w:r>
          </w:p>
        </w:tc>
        <w:tc>
          <w:tcPr>
            <w:tcW w:w="1643" w:type="pct"/>
            <w:shd w:val="clear" w:color="auto" w:fill="auto"/>
            <w:vAlign w:val="center"/>
          </w:tcPr>
          <w:p w14:paraId="455A491C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iCs/>
              </w:rPr>
            </w:pPr>
            <w:r>
              <w:rPr>
                <w:rFonts w:ascii="Times New Roman" w:eastAsia="Calibri" w:hAnsi="Times New Roman"/>
                <w:iCs/>
              </w:rPr>
              <w:t>Изобразительная деятельность/конструирование</w:t>
            </w:r>
          </w:p>
        </w:tc>
      </w:tr>
      <w:tr w:rsidR="00AA0089" w:rsidRPr="00F852AD" w14:paraId="3FDF6504" w14:textId="77777777" w:rsidTr="00AA0089">
        <w:tc>
          <w:tcPr>
            <w:tcW w:w="5000" w:type="pct"/>
            <w:gridSpan w:val="5"/>
          </w:tcPr>
          <w:p w14:paraId="0C44A0F4" w14:textId="77777777" w:rsidR="00AA0089" w:rsidRPr="00F852AD" w:rsidRDefault="00AA0089" w:rsidP="00162C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8A3BB9">
              <w:rPr>
                <w:rFonts w:ascii="Times New Roman" w:eastAsia="Calibri" w:hAnsi="Times New Roman"/>
                <w:i/>
                <w:iCs/>
                <w:lang w:eastAsia="en-US"/>
              </w:rPr>
              <w:t>Чтение художественной литературы планируется ежедневно</w:t>
            </w:r>
          </w:p>
        </w:tc>
      </w:tr>
      <w:tr w:rsidR="00AA0089" w:rsidRPr="00F852AD" w14:paraId="594A157D" w14:textId="77777777" w:rsidTr="00AA0089">
        <w:trPr>
          <w:trHeight w:val="513"/>
        </w:trPr>
        <w:tc>
          <w:tcPr>
            <w:tcW w:w="5000" w:type="pct"/>
            <w:gridSpan w:val="5"/>
          </w:tcPr>
          <w:p w14:paraId="78332304" w14:textId="77777777" w:rsidR="00AA0089" w:rsidRPr="00F852AD" w:rsidRDefault="00AA0089" w:rsidP="00162C52">
            <w:pPr>
              <w:pStyle w:val="ad"/>
              <w:spacing w:before="0" w:after="0"/>
              <w:rPr>
                <w:b/>
                <w:sz w:val="22"/>
                <w:szCs w:val="22"/>
              </w:rPr>
            </w:pPr>
            <w:r w:rsidRPr="00F852AD">
              <w:rPr>
                <w:b/>
                <w:sz w:val="22"/>
                <w:szCs w:val="22"/>
              </w:rPr>
              <w:t xml:space="preserve">Количество ООД в неделю – 10 </w:t>
            </w:r>
          </w:p>
          <w:p w14:paraId="5CD3451D" w14:textId="77777777" w:rsidR="00AA0089" w:rsidRPr="00314C62" w:rsidRDefault="00AA0089" w:rsidP="00162C52">
            <w:pPr>
              <w:pStyle w:val="ad"/>
              <w:spacing w:before="0" w:after="0"/>
              <w:rPr>
                <w:rFonts w:eastAsia="Calibri"/>
                <w:lang w:eastAsia="en-US"/>
              </w:rPr>
            </w:pPr>
            <w:r w:rsidRPr="00F852AD">
              <w:rPr>
                <w:b/>
                <w:bCs/>
                <w:iCs/>
                <w:sz w:val="22"/>
                <w:szCs w:val="22"/>
                <w:lang w:eastAsia="en-US"/>
              </w:rPr>
              <w:t>Количество</w:t>
            </w:r>
            <w:r w:rsidRPr="00F852AD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 xml:space="preserve"> часов в неделю – </w:t>
            </w:r>
            <w:r w:rsidRPr="00314C62">
              <w:rPr>
                <w:rFonts w:eastAsia="Calibri"/>
                <w:lang w:eastAsia="en-US"/>
              </w:rPr>
              <w:t>1 подгруппа-1 час</w:t>
            </w:r>
            <w:r>
              <w:rPr>
                <w:rFonts w:eastAsia="Calibri"/>
                <w:lang w:eastAsia="en-US"/>
              </w:rPr>
              <w:t xml:space="preserve"> 40 мин.</w:t>
            </w:r>
          </w:p>
          <w:p w14:paraId="300F62B2" w14:textId="77777777" w:rsidR="00AA0089" w:rsidRPr="00F852AD" w:rsidRDefault="00AA0089" w:rsidP="00162C52">
            <w:pPr>
              <w:spacing w:after="0" w:line="240" w:lineRule="auto"/>
              <w:rPr>
                <w:rFonts w:eastAsia="Calibri"/>
                <w:b/>
                <w:bCs/>
                <w:i/>
                <w:iCs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                                                          2 подгруппа-1 час 4</w:t>
            </w:r>
            <w:r w:rsidRPr="00314C6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 мин</w:t>
            </w:r>
          </w:p>
        </w:tc>
      </w:tr>
    </w:tbl>
    <w:p w14:paraId="0A27398D" w14:textId="733113C5" w:rsidR="00AA0089" w:rsidRDefault="00AA0089" w:rsidP="00AA0089">
      <w:pPr>
        <w:spacing w:after="0" w:line="240" w:lineRule="auto"/>
        <w:ind w:left="-540"/>
        <w:jc w:val="center"/>
      </w:pPr>
    </w:p>
    <w:p w14:paraId="3CD05D2F" w14:textId="77777777" w:rsidR="00AA0089" w:rsidRDefault="00AA0089">
      <w:pPr>
        <w:spacing w:after="0" w:line="240" w:lineRule="auto"/>
      </w:pPr>
      <w:r>
        <w:br w:type="page"/>
      </w:r>
    </w:p>
    <w:p w14:paraId="741579A6" w14:textId="77777777" w:rsidR="000772BE" w:rsidRDefault="000772BE" w:rsidP="003E600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F1B5100" w14:textId="381761F3" w:rsidR="00747C4F" w:rsidRDefault="00747C4F" w:rsidP="003E600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C0A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Учебный план в группах раннего возраста </w:t>
      </w:r>
    </w:p>
    <w:p w14:paraId="45FF3C6D" w14:textId="37C7AF6E" w:rsidR="00747C4F" w:rsidRPr="00284FF2" w:rsidRDefault="00747C4F" w:rsidP="003E600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FF2">
        <w:rPr>
          <w:rFonts w:ascii="Times New Roman" w:hAnsi="Times New Roman" w:cs="Times New Roman"/>
          <w:b/>
          <w:sz w:val="28"/>
          <w:szCs w:val="28"/>
        </w:rPr>
        <w:t>на 202</w:t>
      </w:r>
      <w:r w:rsidR="00FF620F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Pr="00284FF2">
        <w:rPr>
          <w:rFonts w:ascii="Times New Roman" w:hAnsi="Times New Roman" w:cs="Times New Roman"/>
          <w:b/>
          <w:sz w:val="28"/>
          <w:szCs w:val="28"/>
        </w:rPr>
        <w:t xml:space="preserve"> – 202</w:t>
      </w:r>
      <w:r w:rsidR="00FF620F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Pr="00284FF2">
        <w:rPr>
          <w:rFonts w:ascii="Times New Roman" w:hAnsi="Times New Roman" w:cs="Times New Roman"/>
          <w:b/>
          <w:sz w:val="28"/>
          <w:szCs w:val="28"/>
        </w:rPr>
        <w:t xml:space="preserve"> учебный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284FF2">
        <w:rPr>
          <w:rFonts w:ascii="Times New Roman" w:hAnsi="Times New Roman" w:cs="Times New Roman"/>
          <w:b/>
          <w:sz w:val="28"/>
          <w:szCs w:val="28"/>
        </w:rPr>
        <w:t>год</w:t>
      </w:r>
    </w:p>
    <w:p w14:paraId="6BBDE9C0" w14:textId="77777777" w:rsidR="00747C4F" w:rsidRDefault="00747C4F" w:rsidP="003E600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3"/>
        <w:gridCol w:w="5039"/>
        <w:gridCol w:w="1369"/>
        <w:gridCol w:w="1278"/>
        <w:gridCol w:w="1449"/>
      </w:tblGrid>
      <w:tr w:rsidR="00747C4F" w:rsidRPr="007E659D" w14:paraId="6CE1CDB4" w14:textId="77777777" w:rsidTr="00414561">
        <w:trPr>
          <w:trHeight w:val="345"/>
        </w:trPr>
        <w:tc>
          <w:tcPr>
            <w:tcW w:w="495" w:type="dxa"/>
            <w:vMerge w:val="restart"/>
          </w:tcPr>
          <w:p w14:paraId="6FBD67E1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52" w:type="dxa"/>
            <w:vMerge w:val="restart"/>
          </w:tcPr>
          <w:p w14:paraId="504709C4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Образовательнаяобласть</w:t>
            </w:r>
          </w:p>
        </w:tc>
        <w:tc>
          <w:tcPr>
            <w:tcW w:w="4181" w:type="dxa"/>
            <w:gridSpan w:val="3"/>
            <w:tcBorders>
              <w:bottom w:val="single" w:sz="4" w:space="0" w:color="auto"/>
            </w:tcBorders>
          </w:tcPr>
          <w:p w14:paraId="504E74C0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</w:tr>
      <w:tr w:rsidR="00747C4F" w:rsidRPr="007E659D" w14:paraId="1CCEFE37" w14:textId="77777777" w:rsidTr="00414561">
        <w:trPr>
          <w:trHeight w:val="300"/>
        </w:trPr>
        <w:tc>
          <w:tcPr>
            <w:tcW w:w="495" w:type="dxa"/>
            <w:vMerge/>
          </w:tcPr>
          <w:p w14:paraId="2D9D5812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52" w:type="dxa"/>
            <w:vMerge/>
          </w:tcPr>
          <w:p w14:paraId="084870C0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89" w:type="dxa"/>
            <w:tcBorders>
              <w:top w:val="single" w:sz="4" w:space="0" w:color="auto"/>
              <w:right w:val="single" w:sz="4" w:space="0" w:color="auto"/>
            </w:tcBorders>
          </w:tcPr>
          <w:p w14:paraId="5E1A30CB" w14:textId="77777777" w:rsidR="00747C4F" w:rsidRPr="007E659D" w:rsidRDefault="00747C4F" w:rsidP="003E600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CEBAAF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</w:tcBorders>
          </w:tcPr>
          <w:p w14:paraId="6EDC845E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</w:tr>
      <w:tr w:rsidR="00747C4F" w:rsidRPr="007E659D" w14:paraId="01A1FD20" w14:textId="77777777" w:rsidTr="00414561">
        <w:tc>
          <w:tcPr>
            <w:tcW w:w="9828" w:type="dxa"/>
            <w:gridSpan w:val="5"/>
          </w:tcPr>
          <w:p w14:paraId="4BFB4564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Базовая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часть (инвариативная)</w:t>
            </w:r>
          </w:p>
        </w:tc>
      </w:tr>
      <w:tr w:rsidR="00747C4F" w:rsidRPr="007E659D" w14:paraId="152867BA" w14:textId="77777777" w:rsidTr="00414561">
        <w:tc>
          <w:tcPr>
            <w:tcW w:w="495" w:type="dxa"/>
          </w:tcPr>
          <w:p w14:paraId="3E786867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52" w:type="dxa"/>
          </w:tcPr>
          <w:p w14:paraId="2C49FE9A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2DB92E51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3432A122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155C68AD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47C4F" w:rsidRPr="007E659D" w14:paraId="1001A745" w14:textId="77777777" w:rsidTr="00414561">
        <w:tc>
          <w:tcPr>
            <w:tcW w:w="495" w:type="dxa"/>
          </w:tcPr>
          <w:p w14:paraId="4A200ADC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52" w:type="dxa"/>
          </w:tcPr>
          <w:p w14:paraId="4A4D6DEB" w14:textId="77777777" w:rsidR="00747C4F" w:rsidRPr="007E659D" w:rsidRDefault="00747C4F" w:rsidP="003E600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E659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Познавательно – исследовательская деятельность (Ознакомление с миром природы/ приобщение к социокультурным ценностям)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177E9B9A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6F242481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58996697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  <w:tr w:rsidR="00747C4F" w:rsidRPr="007E659D" w14:paraId="009640CD" w14:textId="77777777" w:rsidTr="00414561">
        <w:tc>
          <w:tcPr>
            <w:tcW w:w="495" w:type="dxa"/>
          </w:tcPr>
          <w:p w14:paraId="2A7AB193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52" w:type="dxa"/>
          </w:tcPr>
          <w:p w14:paraId="3FFB0E06" w14:textId="77777777" w:rsidR="00747C4F" w:rsidRPr="007E659D" w:rsidRDefault="00747C4F" w:rsidP="003E600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Познавательно – исследовательская деятельность (формирование элементарных математических представлений)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1D55C9CF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7F2BC491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4D20DB9F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  <w:tr w:rsidR="00747C4F" w:rsidRPr="007E659D" w14:paraId="268A3306" w14:textId="77777777" w:rsidTr="00414561">
        <w:tc>
          <w:tcPr>
            <w:tcW w:w="495" w:type="dxa"/>
          </w:tcPr>
          <w:p w14:paraId="1F40AA61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2" w:type="dxa"/>
          </w:tcPr>
          <w:p w14:paraId="0ED4FDAB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Речевое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1C145178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5286173C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7D36488D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47C4F" w:rsidRPr="007E659D" w14:paraId="3021DE57" w14:textId="77777777" w:rsidTr="00414561">
        <w:tc>
          <w:tcPr>
            <w:tcW w:w="495" w:type="dxa"/>
          </w:tcPr>
          <w:p w14:paraId="1ED432F1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52" w:type="dxa"/>
          </w:tcPr>
          <w:p w14:paraId="4DB2FF26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Коммуникативная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  <w:p w14:paraId="66F3261A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(развитие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речи)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1909905C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1EF3D5E4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0B6155B6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  <w:tr w:rsidR="00747C4F" w:rsidRPr="007E659D" w14:paraId="3554FD3E" w14:textId="77777777" w:rsidTr="00414561">
        <w:tc>
          <w:tcPr>
            <w:tcW w:w="495" w:type="dxa"/>
          </w:tcPr>
          <w:p w14:paraId="1E5B846D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52" w:type="dxa"/>
          </w:tcPr>
          <w:p w14:paraId="37F414C0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Приобщение к художественной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литературе</w:t>
            </w:r>
          </w:p>
        </w:tc>
        <w:tc>
          <w:tcPr>
            <w:tcW w:w="4181" w:type="dxa"/>
            <w:gridSpan w:val="3"/>
          </w:tcPr>
          <w:p w14:paraId="29CCEAB5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Ежедневно</w:t>
            </w:r>
          </w:p>
        </w:tc>
      </w:tr>
      <w:tr w:rsidR="00747C4F" w:rsidRPr="007E659D" w14:paraId="574B9D7C" w14:textId="77777777" w:rsidTr="00414561">
        <w:tc>
          <w:tcPr>
            <w:tcW w:w="495" w:type="dxa"/>
          </w:tcPr>
          <w:p w14:paraId="1884050C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2" w:type="dxa"/>
          </w:tcPr>
          <w:p w14:paraId="1BC268D1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Художественно – эстетическоеразвитие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0C3BCA09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6CC25FE8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77E640A9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47C4F" w:rsidRPr="007E659D" w14:paraId="73B7197B" w14:textId="77777777" w:rsidTr="00414561">
        <w:tc>
          <w:tcPr>
            <w:tcW w:w="495" w:type="dxa"/>
          </w:tcPr>
          <w:p w14:paraId="0AE59543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52" w:type="dxa"/>
          </w:tcPr>
          <w:p w14:paraId="249BDE71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 (рисование)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0AB16A3F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5345BA84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35114CAB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  <w:tr w:rsidR="00747C4F" w:rsidRPr="007E659D" w14:paraId="4ACA2BE6" w14:textId="77777777" w:rsidTr="00414561">
        <w:tc>
          <w:tcPr>
            <w:tcW w:w="495" w:type="dxa"/>
          </w:tcPr>
          <w:p w14:paraId="525969F6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52" w:type="dxa"/>
          </w:tcPr>
          <w:p w14:paraId="4B42D9F5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 (лепка)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5EB072CE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32312AC5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23428A8E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747C4F" w:rsidRPr="007E659D" w14:paraId="3C8C5D43" w14:textId="77777777" w:rsidTr="00414561">
        <w:tc>
          <w:tcPr>
            <w:tcW w:w="495" w:type="dxa"/>
          </w:tcPr>
          <w:p w14:paraId="4902E6E1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52" w:type="dxa"/>
          </w:tcPr>
          <w:p w14:paraId="0F6014CA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 (аппликация)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740A550F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4B6E0BD2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57C85C5E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747C4F" w:rsidRPr="007E659D" w14:paraId="2EC24044" w14:textId="77777777" w:rsidTr="00414561">
        <w:tc>
          <w:tcPr>
            <w:tcW w:w="495" w:type="dxa"/>
          </w:tcPr>
          <w:p w14:paraId="6FE2A861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52" w:type="dxa"/>
          </w:tcPr>
          <w:p w14:paraId="656297A8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Конструктивно-модельнаядеятельность</w:t>
            </w:r>
          </w:p>
        </w:tc>
        <w:tc>
          <w:tcPr>
            <w:tcW w:w="4181" w:type="dxa"/>
            <w:gridSpan w:val="3"/>
          </w:tcPr>
          <w:p w14:paraId="12610324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 режимных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моментах</w:t>
            </w:r>
          </w:p>
        </w:tc>
      </w:tr>
      <w:tr w:rsidR="00747C4F" w:rsidRPr="007E659D" w14:paraId="17466F8F" w14:textId="77777777" w:rsidTr="00414561">
        <w:tc>
          <w:tcPr>
            <w:tcW w:w="495" w:type="dxa"/>
          </w:tcPr>
          <w:p w14:paraId="6D282F6A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52" w:type="dxa"/>
          </w:tcPr>
          <w:p w14:paraId="39AFF6FC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2EA2F698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3CDADEEA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33A68B9A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</w:tr>
      <w:tr w:rsidR="00747C4F" w:rsidRPr="007E659D" w14:paraId="2483BD97" w14:textId="77777777" w:rsidTr="00414561">
        <w:tc>
          <w:tcPr>
            <w:tcW w:w="495" w:type="dxa"/>
          </w:tcPr>
          <w:p w14:paraId="043287E9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52" w:type="dxa"/>
          </w:tcPr>
          <w:p w14:paraId="2194A9A6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Физическое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5F3CFB07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41771E73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11D7F2A1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47C4F" w:rsidRPr="007E659D" w14:paraId="64F48498" w14:textId="77777777" w:rsidTr="00414561">
        <w:tc>
          <w:tcPr>
            <w:tcW w:w="495" w:type="dxa"/>
          </w:tcPr>
          <w:p w14:paraId="6D0D1F0C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52" w:type="dxa"/>
          </w:tcPr>
          <w:p w14:paraId="2B6CFD5B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Двигательная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0F40586A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328C9182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55B6E824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</w:tr>
      <w:tr w:rsidR="00747C4F" w:rsidRPr="007E659D" w14:paraId="073C27C7" w14:textId="77777777" w:rsidTr="00414561">
        <w:tc>
          <w:tcPr>
            <w:tcW w:w="9828" w:type="dxa"/>
            <w:gridSpan w:val="5"/>
          </w:tcPr>
          <w:p w14:paraId="138F9B0E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Вариативная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часть (модульная)</w:t>
            </w:r>
          </w:p>
        </w:tc>
      </w:tr>
      <w:tr w:rsidR="00747C4F" w:rsidRPr="007E659D" w14:paraId="156387E1" w14:textId="77777777" w:rsidTr="00414561">
        <w:tc>
          <w:tcPr>
            <w:tcW w:w="495" w:type="dxa"/>
          </w:tcPr>
          <w:p w14:paraId="29CEBFE8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52" w:type="dxa"/>
          </w:tcPr>
          <w:p w14:paraId="7BA4ED1C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Физическое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01295678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29E6E07C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193EB2F1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47C4F" w:rsidRPr="007E659D" w14:paraId="37EA9E31" w14:textId="77777777" w:rsidTr="00414561">
        <w:tc>
          <w:tcPr>
            <w:tcW w:w="495" w:type="dxa"/>
          </w:tcPr>
          <w:p w14:paraId="2660870A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52" w:type="dxa"/>
          </w:tcPr>
          <w:p w14:paraId="6029409E" w14:textId="77777777" w:rsidR="00747C4F" w:rsidRPr="007E659D" w:rsidRDefault="00747C4F" w:rsidP="007E65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Двигательная деятельность </w:t>
            </w:r>
          </w:p>
          <w:p w14:paraId="29A0D583" w14:textId="77777777" w:rsidR="00747C4F" w:rsidRPr="007E659D" w:rsidRDefault="00747C4F" w:rsidP="007E65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«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Парциальная программа «Мой весёлый, звонкий мяч»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Л.Н. Волошина, Л.В. Серых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1A2BD829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1F106102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52664179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  <w:tr w:rsidR="00747C4F" w:rsidRPr="007E659D" w14:paraId="2711B3D0" w14:textId="77777777" w:rsidTr="00414561">
        <w:tc>
          <w:tcPr>
            <w:tcW w:w="495" w:type="dxa"/>
          </w:tcPr>
          <w:p w14:paraId="3EC39278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52" w:type="dxa"/>
          </w:tcPr>
          <w:p w14:paraId="6FD6E92C" w14:textId="77777777" w:rsidR="00747C4F" w:rsidRPr="007E659D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 в неделю</w:t>
            </w:r>
          </w:p>
        </w:tc>
        <w:tc>
          <w:tcPr>
            <w:tcW w:w="4181" w:type="dxa"/>
            <w:gridSpan w:val="3"/>
          </w:tcPr>
          <w:p w14:paraId="22BC2630" w14:textId="77777777" w:rsidR="00747C4F" w:rsidRPr="000169E1" w:rsidRDefault="00747C4F" w:rsidP="007E659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10/110 мин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</w:p>
        </w:tc>
      </w:tr>
    </w:tbl>
    <w:p w14:paraId="6D2C0B20" w14:textId="77777777" w:rsidR="00747C4F" w:rsidRDefault="00747C4F" w:rsidP="003E600F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DB3BF4A" w14:textId="77777777" w:rsidR="00747C4F" w:rsidRDefault="00747C4F" w:rsidP="003E600F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3BE4CAF" w14:textId="77777777" w:rsidR="00747C4F" w:rsidRPr="000E6585" w:rsidRDefault="00747C4F" w:rsidP="003E60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E6585">
        <w:rPr>
          <w:rFonts w:ascii="Times New Roman" w:hAnsi="Times New Roman"/>
          <w:b/>
          <w:sz w:val="28"/>
          <w:szCs w:val="28"/>
        </w:rPr>
        <w:t>Модель совместной образовательной деятельности педагога, детей и культурных практик в режимных моментах</w:t>
      </w:r>
    </w:p>
    <w:p w14:paraId="36907E09" w14:textId="77777777" w:rsidR="00747C4F" w:rsidRPr="00C14E74" w:rsidRDefault="00747C4F" w:rsidP="003E600F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37"/>
        <w:gridCol w:w="1742"/>
        <w:gridCol w:w="1730"/>
        <w:gridCol w:w="1742"/>
        <w:gridCol w:w="1777"/>
      </w:tblGrid>
      <w:tr w:rsidR="00747C4F" w:rsidRPr="007E659D" w14:paraId="7EF7030B" w14:textId="77777777" w:rsidTr="007E659D">
        <w:trPr>
          <w:trHeight w:val="430"/>
        </w:trPr>
        <w:tc>
          <w:tcPr>
            <w:tcW w:w="3227" w:type="dxa"/>
            <w:vMerge w:val="restart"/>
          </w:tcPr>
          <w:p w14:paraId="603FFC67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Формы образовательной деятельности в режимных моментах</w:t>
            </w:r>
          </w:p>
        </w:tc>
        <w:tc>
          <w:tcPr>
            <w:tcW w:w="11625" w:type="dxa"/>
            <w:gridSpan w:val="4"/>
          </w:tcPr>
          <w:p w14:paraId="11C2F328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747C4F" w:rsidRPr="007E659D" w14:paraId="1F298E24" w14:textId="77777777" w:rsidTr="007E659D">
        <w:trPr>
          <w:trHeight w:val="673"/>
        </w:trPr>
        <w:tc>
          <w:tcPr>
            <w:tcW w:w="3227" w:type="dxa"/>
            <w:vMerge/>
          </w:tcPr>
          <w:p w14:paraId="653CC211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66EDF6CA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Ранний дошкольный возраст</w:t>
            </w:r>
          </w:p>
        </w:tc>
        <w:tc>
          <w:tcPr>
            <w:tcW w:w="2693" w:type="dxa"/>
          </w:tcPr>
          <w:p w14:paraId="5221A3CF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Младший дошкольный возраст</w:t>
            </w:r>
          </w:p>
        </w:tc>
        <w:tc>
          <w:tcPr>
            <w:tcW w:w="2835" w:type="dxa"/>
          </w:tcPr>
          <w:p w14:paraId="6F9622C6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Средний дошкольный возраст</w:t>
            </w:r>
          </w:p>
        </w:tc>
        <w:tc>
          <w:tcPr>
            <w:tcW w:w="3262" w:type="dxa"/>
          </w:tcPr>
          <w:p w14:paraId="6DC0F951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Старший дошкольный возраст</w:t>
            </w:r>
          </w:p>
        </w:tc>
      </w:tr>
      <w:tr w:rsidR="00747C4F" w:rsidRPr="007E659D" w14:paraId="2DA939AF" w14:textId="77777777" w:rsidTr="007E659D">
        <w:tc>
          <w:tcPr>
            <w:tcW w:w="8755" w:type="dxa"/>
            <w:gridSpan w:val="3"/>
          </w:tcPr>
          <w:p w14:paraId="183EBC58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Общение</w:t>
            </w:r>
          </w:p>
        </w:tc>
        <w:tc>
          <w:tcPr>
            <w:tcW w:w="2835" w:type="dxa"/>
          </w:tcPr>
          <w:p w14:paraId="39CC3776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2" w:type="dxa"/>
          </w:tcPr>
          <w:p w14:paraId="6A788C3F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47C4F" w:rsidRPr="007E659D" w14:paraId="6E97E9FE" w14:textId="77777777" w:rsidTr="007E659D">
        <w:tc>
          <w:tcPr>
            <w:tcW w:w="3227" w:type="dxa"/>
          </w:tcPr>
          <w:p w14:paraId="5016BE86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Ситуации общения воспитателя с детьми,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lastRenderedPageBreak/>
              <w:t>накопление положительного социально – эмоционального опыта</w:t>
            </w:r>
          </w:p>
        </w:tc>
        <w:tc>
          <w:tcPr>
            <w:tcW w:w="2835" w:type="dxa"/>
          </w:tcPr>
          <w:p w14:paraId="1397ED41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lastRenderedPageBreak/>
              <w:t>ежедневно</w:t>
            </w:r>
          </w:p>
          <w:p w14:paraId="46759088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7369AE8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14:paraId="74E18687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AF2D77E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3262" w:type="dxa"/>
          </w:tcPr>
          <w:p w14:paraId="2141A65C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747C4F" w:rsidRPr="007E659D" w14:paraId="7216CC28" w14:textId="77777777" w:rsidTr="007E659D">
        <w:tc>
          <w:tcPr>
            <w:tcW w:w="3227" w:type="dxa"/>
          </w:tcPr>
          <w:p w14:paraId="54F8958E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Беседы, разговоры с детьми по интересам</w:t>
            </w:r>
          </w:p>
        </w:tc>
        <w:tc>
          <w:tcPr>
            <w:tcW w:w="2835" w:type="dxa"/>
          </w:tcPr>
          <w:p w14:paraId="5F8E5229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14:paraId="71F2C61C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9A70A80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</w:tcPr>
          <w:p w14:paraId="684A7A62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3262" w:type="dxa"/>
          </w:tcPr>
          <w:p w14:paraId="0C45F00D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747C4F" w:rsidRPr="007E659D" w14:paraId="5C17F491" w14:textId="77777777" w:rsidTr="007E659D">
        <w:tc>
          <w:tcPr>
            <w:tcW w:w="14852" w:type="dxa"/>
            <w:gridSpan w:val="5"/>
          </w:tcPr>
          <w:p w14:paraId="6FA30587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Игровая деятельность</w:t>
            </w:r>
          </w:p>
        </w:tc>
      </w:tr>
      <w:tr w:rsidR="00747C4F" w:rsidRPr="007E659D" w14:paraId="1FA37C80" w14:textId="77777777" w:rsidTr="007E659D">
        <w:tc>
          <w:tcPr>
            <w:tcW w:w="3227" w:type="dxa"/>
          </w:tcPr>
          <w:p w14:paraId="1E0E4781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Индивидуальные игры с детьми (творческая, режиссерская, игра – драматизация, строительно – конструктивные игры)</w:t>
            </w:r>
          </w:p>
        </w:tc>
        <w:tc>
          <w:tcPr>
            <w:tcW w:w="2835" w:type="dxa"/>
          </w:tcPr>
          <w:p w14:paraId="24D9D7C3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4 раза в неделю</w:t>
            </w:r>
          </w:p>
        </w:tc>
        <w:tc>
          <w:tcPr>
            <w:tcW w:w="2693" w:type="dxa"/>
          </w:tcPr>
          <w:p w14:paraId="54371AA5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3 раза в неделю</w:t>
            </w:r>
          </w:p>
        </w:tc>
        <w:tc>
          <w:tcPr>
            <w:tcW w:w="2835" w:type="dxa"/>
          </w:tcPr>
          <w:p w14:paraId="61061EBB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3 раза в неделю</w:t>
            </w:r>
          </w:p>
        </w:tc>
        <w:tc>
          <w:tcPr>
            <w:tcW w:w="3262" w:type="dxa"/>
          </w:tcPr>
          <w:p w14:paraId="42D5D043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3 раза в неделю</w:t>
            </w:r>
          </w:p>
        </w:tc>
      </w:tr>
      <w:tr w:rsidR="00747C4F" w:rsidRPr="007E659D" w14:paraId="408BB56D" w14:textId="77777777" w:rsidTr="007E659D">
        <w:tc>
          <w:tcPr>
            <w:tcW w:w="3227" w:type="dxa"/>
          </w:tcPr>
          <w:p w14:paraId="5DEBEC07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Совместная игра воспитателя и детей (творческая, режиссерская, игра – драматизация, строительно – конструктивные игры)</w:t>
            </w:r>
          </w:p>
        </w:tc>
        <w:tc>
          <w:tcPr>
            <w:tcW w:w="2835" w:type="dxa"/>
          </w:tcPr>
          <w:p w14:paraId="3ECAA4DB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2  раза в неделю</w:t>
            </w:r>
          </w:p>
          <w:p w14:paraId="7F233701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5020C37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2  раза в неделю</w:t>
            </w:r>
          </w:p>
        </w:tc>
        <w:tc>
          <w:tcPr>
            <w:tcW w:w="2835" w:type="dxa"/>
          </w:tcPr>
          <w:p w14:paraId="3A9B4E5B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2  раза в неделю</w:t>
            </w:r>
          </w:p>
        </w:tc>
        <w:tc>
          <w:tcPr>
            <w:tcW w:w="3262" w:type="dxa"/>
          </w:tcPr>
          <w:p w14:paraId="7319D19F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2  раза в неделю</w:t>
            </w:r>
          </w:p>
        </w:tc>
      </w:tr>
      <w:tr w:rsidR="00747C4F" w:rsidRPr="007E659D" w14:paraId="587F3B7C" w14:textId="77777777" w:rsidTr="007E659D">
        <w:tc>
          <w:tcPr>
            <w:tcW w:w="3227" w:type="dxa"/>
          </w:tcPr>
          <w:p w14:paraId="4ABBE965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Театрализованные игры</w:t>
            </w:r>
          </w:p>
        </w:tc>
        <w:tc>
          <w:tcPr>
            <w:tcW w:w="2835" w:type="dxa"/>
          </w:tcPr>
          <w:p w14:paraId="25F59685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2693" w:type="dxa"/>
          </w:tcPr>
          <w:p w14:paraId="599C2316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2835" w:type="dxa"/>
          </w:tcPr>
          <w:p w14:paraId="55FAFABA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  <w:tc>
          <w:tcPr>
            <w:tcW w:w="3262" w:type="dxa"/>
          </w:tcPr>
          <w:p w14:paraId="18719574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</w:tr>
      <w:tr w:rsidR="00747C4F" w:rsidRPr="007E659D" w14:paraId="34FA87B7" w14:textId="77777777" w:rsidTr="007E659D">
        <w:tc>
          <w:tcPr>
            <w:tcW w:w="3227" w:type="dxa"/>
          </w:tcPr>
          <w:p w14:paraId="2419F4AB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Подвижные игры, спортивные игры, эстафеты, досуги</w:t>
            </w:r>
          </w:p>
        </w:tc>
        <w:tc>
          <w:tcPr>
            <w:tcW w:w="2835" w:type="dxa"/>
          </w:tcPr>
          <w:p w14:paraId="12CBF7D3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</w:tcPr>
          <w:p w14:paraId="35EF19DE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</w:tcPr>
          <w:p w14:paraId="30C026AD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3262" w:type="dxa"/>
          </w:tcPr>
          <w:p w14:paraId="56988A32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747C4F" w:rsidRPr="007E659D" w14:paraId="3AA5C6A7" w14:textId="77777777" w:rsidTr="007E659D">
        <w:tc>
          <w:tcPr>
            <w:tcW w:w="14852" w:type="dxa"/>
            <w:gridSpan w:val="5"/>
          </w:tcPr>
          <w:p w14:paraId="0A35525F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Познавательно – исследовательская деятельность</w:t>
            </w:r>
          </w:p>
        </w:tc>
      </w:tr>
      <w:tr w:rsidR="00747C4F" w:rsidRPr="007E659D" w14:paraId="0A439C0F" w14:textId="77777777" w:rsidTr="007E659D">
        <w:tc>
          <w:tcPr>
            <w:tcW w:w="3227" w:type="dxa"/>
          </w:tcPr>
          <w:p w14:paraId="04C2BABB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Сенсорный игровой и интеллектуальный тренинг</w:t>
            </w:r>
          </w:p>
        </w:tc>
        <w:tc>
          <w:tcPr>
            <w:tcW w:w="2835" w:type="dxa"/>
          </w:tcPr>
          <w:p w14:paraId="3D82450A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  <w:tc>
          <w:tcPr>
            <w:tcW w:w="2693" w:type="dxa"/>
          </w:tcPr>
          <w:p w14:paraId="499F77CF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2  недели</w:t>
            </w:r>
          </w:p>
        </w:tc>
        <w:tc>
          <w:tcPr>
            <w:tcW w:w="2835" w:type="dxa"/>
          </w:tcPr>
          <w:p w14:paraId="05C41E9D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2  недели</w:t>
            </w:r>
          </w:p>
        </w:tc>
        <w:tc>
          <w:tcPr>
            <w:tcW w:w="3262" w:type="dxa"/>
          </w:tcPr>
          <w:p w14:paraId="4FD71B6A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2  недели</w:t>
            </w:r>
          </w:p>
        </w:tc>
      </w:tr>
      <w:tr w:rsidR="00747C4F" w:rsidRPr="007E659D" w14:paraId="15F45662" w14:textId="77777777" w:rsidTr="007E659D">
        <w:tc>
          <w:tcPr>
            <w:tcW w:w="3227" w:type="dxa"/>
          </w:tcPr>
          <w:p w14:paraId="5EC6AA2A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Экспериментирование, моделирование, опыты</w:t>
            </w:r>
          </w:p>
        </w:tc>
        <w:tc>
          <w:tcPr>
            <w:tcW w:w="2835" w:type="dxa"/>
          </w:tcPr>
          <w:p w14:paraId="067AE860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  <w:tc>
          <w:tcPr>
            <w:tcW w:w="2693" w:type="dxa"/>
          </w:tcPr>
          <w:p w14:paraId="3431598E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  <w:tc>
          <w:tcPr>
            <w:tcW w:w="2835" w:type="dxa"/>
          </w:tcPr>
          <w:p w14:paraId="64457CA4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  <w:tc>
          <w:tcPr>
            <w:tcW w:w="3262" w:type="dxa"/>
          </w:tcPr>
          <w:p w14:paraId="58CB9A89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</w:tr>
      <w:tr w:rsidR="00747C4F" w:rsidRPr="007E659D" w14:paraId="5EA9B831" w14:textId="77777777" w:rsidTr="007E659D">
        <w:tc>
          <w:tcPr>
            <w:tcW w:w="3227" w:type="dxa"/>
          </w:tcPr>
          <w:p w14:paraId="59A2B48F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Наблюдения в природе (живая, неживая)</w:t>
            </w:r>
          </w:p>
        </w:tc>
        <w:tc>
          <w:tcPr>
            <w:tcW w:w="2835" w:type="dxa"/>
          </w:tcPr>
          <w:p w14:paraId="51F5AC50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</w:tcPr>
          <w:p w14:paraId="58E05526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</w:tcPr>
          <w:p w14:paraId="312F75B6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3262" w:type="dxa"/>
          </w:tcPr>
          <w:p w14:paraId="04C397F8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747C4F" w:rsidRPr="007E659D" w14:paraId="2F885570" w14:textId="77777777" w:rsidTr="007E659D">
        <w:tc>
          <w:tcPr>
            <w:tcW w:w="14852" w:type="dxa"/>
            <w:gridSpan w:val="5"/>
          </w:tcPr>
          <w:p w14:paraId="300C2B5C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 xml:space="preserve">Формы творческой активности, обеспечивающей </w:t>
            </w:r>
          </w:p>
          <w:p w14:paraId="5DE8300D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художественно – эстетическое развитие детей</w:t>
            </w:r>
          </w:p>
        </w:tc>
      </w:tr>
      <w:tr w:rsidR="00747C4F" w:rsidRPr="007E659D" w14:paraId="570F2596" w14:textId="77777777" w:rsidTr="007E659D">
        <w:tc>
          <w:tcPr>
            <w:tcW w:w="3227" w:type="dxa"/>
          </w:tcPr>
          <w:p w14:paraId="1C42870D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Музыкально – театральные гостинные</w:t>
            </w:r>
          </w:p>
        </w:tc>
        <w:tc>
          <w:tcPr>
            <w:tcW w:w="2835" w:type="dxa"/>
          </w:tcPr>
          <w:p w14:paraId="3F43BDA3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14:paraId="24CEEDBC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  <w:tc>
          <w:tcPr>
            <w:tcW w:w="2835" w:type="dxa"/>
          </w:tcPr>
          <w:p w14:paraId="3182FEC5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3262" w:type="dxa"/>
          </w:tcPr>
          <w:p w14:paraId="09748B42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 неделю</w:t>
            </w:r>
          </w:p>
        </w:tc>
      </w:tr>
      <w:tr w:rsidR="00747C4F" w:rsidRPr="007E659D" w14:paraId="2A7A68FA" w14:textId="77777777" w:rsidTr="007E659D">
        <w:tc>
          <w:tcPr>
            <w:tcW w:w="3227" w:type="dxa"/>
          </w:tcPr>
          <w:p w14:paraId="7B21D7AF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Творческие мастерские художественно – творческой направленности</w:t>
            </w:r>
          </w:p>
        </w:tc>
        <w:tc>
          <w:tcPr>
            <w:tcW w:w="2835" w:type="dxa"/>
          </w:tcPr>
          <w:p w14:paraId="5C5C5FDD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14:paraId="5ED694E6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2835" w:type="dxa"/>
          </w:tcPr>
          <w:p w14:paraId="691B1FCE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3262" w:type="dxa"/>
          </w:tcPr>
          <w:p w14:paraId="50A02363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</w:tr>
      <w:tr w:rsidR="00747C4F" w:rsidRPr="007E659D" w14:paraId="47AE36D8" w14:textId="77777777" w:rsidTr="007E659D">
        <w:tc>
          <w:tcPr>
            <w:tcW w:w="3227" w:type="dxa"/>
          </w:tcPr>
          <w:p w14:paraId="351A1AC2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835" w:type="dxa"/>
          </w:tcPr>
          <w:p w14:paraId="45815972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</w:tcPr>
          <w:p w14:paraId="0E514382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</w:tcPr>
          <w:p w14:paraId="5E978494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3262" w:type="dxa"/>
          </w:tcPr>
          <w:p w14:paraId="75C5FE00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747C4F" w:rsidRPr="007E659D" w14:paraId="3C26C060" w14:textId="77777777" w:rsidTr="007E659D">
        <w:tc>
          <w:tcPr>
            <w:tcW w:w="8755" w:type="dxa"/>
            <w:gridSpan w:val="3"/>
          </w:tcPr>
          <w:p w14:paraId="017AC53A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Самообслуживание и элементарный бытовой труд</w:t>
            </w:r>
          </w:p>
        </w:tc>
        <w:tc>
          <w:tcPr>
            <w:tcW w:w="2835" w:type="dxa"/>
          </w:tcPr>
          <w:p w14:paraId="5DED03DB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2" w:type="dxa"/>
          </w:tcPr>
          <w:p w14:paraId="68B9D4D4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47C4F" w:rsidRPr="007E659D" w14:paraId="7DA19C7C" w14:textId="77777777" w:rsidTr="007E659D">
        <w:tc>
          <w:tcPr>
            <w:tcW w:w="3227" w:type="dxa"/>
          </w:tcPr>
          <w:p w14:paraId="35AF0A47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Самообслуживание</w:t>
            </w:r>
          </w:p>
        </w:tc>
        <w:tc>
          <w:tcPr>
            <w:tcW w:w="2835" w:type="dxa"/>
          </w:tcPr>
          <w:p w14:paraId="172A12BF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</w:tcPr>
          <w:p w14:paraId="441DF1C4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</w:tcPr>
          <w:p w14:paraId="4BD0D7E0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3262" w:type="dxa"/>
          </w:tcPr>
          <w:p w14:paraId="25F686E4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747C4F" w:rsidRPr="007E659D" w14:paraId="026FBFC0" w14:textId="77777777" w:rsidTr="007E659D">
        <w:tc>
          <w:tcPr>
            <w:tcW w:w="3227" w:type="dxa"/>
          </w:tcPr>
          <w:p w14:paraId="3BFD4213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Трудовые поручения (индивидуальные, по подгруппам)</w:t>
            </w:r>
          </w:p>
        </w:tc>
        <w:tc>
          <w:tcPr>
            <w:tcW w:w="2835" w:type="dxa"/>
          </w:tcPr>
          <w:p w14:paraId="7DDCA4A5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</w:tcPr>
          <w:p w14:paraId="14A554AA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</w:tcPr>
          <w:p w14:paraId="25ADC804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3262" w:type="dxa"/>
          </w:tcPr>
          <w:p w14:paraId="16DEF528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747C4F" w:rsidRPr="007E659D" w14:paraId="7282EBF2" w14:textId="77777777" w:rsidTr="007E659D">
        <w:tc>
          <w:tcPr>
            <w:tcW w:w="3227" w:type="dxa"/>
          </w:tcPr>
          <w:p w14:paraId="141BCF6A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lastRenderedPageBreak/>
              <w:t>Трудовые поручения (общий и совместный труд)</w:t>
            </w:r>
          </w:p>
        </w:tc>
        <w:tc>
          <w:tcPr>
            <w:tcW w:w="2835" w:type="dxa"/>
          </w:tcPr>
          <w:p w14:paraId="09F0E4DD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</w:tcPr>
          <w:p w14:paraId="7988A41C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</w:tcPr>
          <w:p w14:paraId="0A0CBE5C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3262" w:type="dxa"/>
          </w:tcPr>
          <w:p w14:paraId="25EF9063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 неделю</w:t>
            </w:r>
          </w:p>
        </w:tc>
      </w:tr>
    </w:tbl>
    <w:p w14:paraId="23A295C8" w14:textId="77777777" w:rsidR="00747C4F" w:rsidRPr="000E6585" w:rsidRDefault="00747C4F" w:rsidP="00D1510E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F58DEAB" w14:textId="77777777" w:rsidR="00747C4F" w:rsidRPr="000E6585" w:rsidRDefault="00747C4F" w:rsidP="00D151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E6585">
        <w:rPr>
          <w:rFonts w:ascii="Times New Roman" w:hAnsi="Times New Roman"/>
          <w:b/>
          <w:sz w:val="28"/>
          <w:szCs w:val="28"/>
        </w:rPr>
        <w:t>Модель самостоятельной деятельности детей в режимных моментах</w:t>
      </w:r>
    </w:p>
    <w:p w14:paraId="7F6304C2" w14:textId="77777777" w:rsidR="00747C4F" w:rsidRPr="000E6585" w:rsidRDefault="00747C4F" w:rsidP="00D151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06"/>
        <w:gridCol w:w="1425"/>
        <w:gridCol w:w="1272"/>
        <w:gridCol w:w="1508"/>
        <w:gridCol w:w="2117"/>
      </w:tblGrid>
      <w:tr w:rsidR="00747C4F" w:rsidRPr="007E659D" w14:paraId="76A431AB" w14:textId="77777777" w:rsidTr="00D67C9B">
        <w:tc>
          <w:tcPr>
            <w:tcW w:w="3397" w:type="dxa"/>
          </w:tcPr>
          <w:p w14:paraId="14BA80FD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6431" w:type="dxa"/>
            <w:gridSpan w:val="4"/>
          </w:tcPr>
          <w:p w14:paraId="51F31CC9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747C4F" w:rsidRPr="007E659D" w14:paraId="52A5DC36" w14:textId="77777777" w:rsidTr="00D67C9B">
        <w:tc>
          <w:tcPr>
            <w:tcW w:w="3397" w:type="dxa"/>
          </w:tcPr>
          <w:p w14:paraId="1412677B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4" w:type="dxa"/>
          </w:tcPr>
          <w:p w14:paraId="2118A4FD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Группа раннего возраста</w:t>
            </w:r>
          </w:p>
          <w:p w14:paraId="497E4671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2" w:type="dxa"/>
          </w:tcPr>
          <w:p w14:paraId="0C61304D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Младшая группа</w:t>
            </w:r>
          </w:p>
        </w:tc>
        <w:tc>
          <w:tcPr>
            <w:tcW w:w="1534" w:type="dxa"/>
          </w:tcPr>
          <w:p w14:paraId="0786A5E2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2181" w:type="dxa"/>
          </w:tcPr>
          <w:p w14:paraId="53969383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Старшая группа</w:t>
            </w:r>
          </w:p>
        </w:tc>
      </w:tr>
      <w:tr w:rsidR="00747C4F" w:rsidRPr="007E659D" w14:paraId="433C96EB" w14:textId="77777777" w:rsidTr="00D67C9B">
        <w:tc>
          <w:tcPr>
            <w:tcW w:w="3397" w:type="dxa"/>
          </w:tcPr>
          <w:p w14:paraId="3FFDD25E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Игры, общение, деятельность по интересам во время утреннего приема</w:t>
            </w:r>
          </w:p>
        </w:tc>
        <w:tc>
          <w:tcPr>
            <w:tcW w:w="6431" w:type="dxa"/>
            <w:gridSpan w:val="4"/>
          </w:tcPr>
          <w:p w14:paraId="077C3652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От 10 до 50 мин</w:t>
            </w:r>
          </w:p>
        </w:tc>
      </w:tr>
      <w:tr w:rsidR="00747C4F" w:rsidRPr="007E659D" w14:paraId="5156A1D0" w14:textId="77777777" w:rsidTr="00D67C9B">
        <w:tc>
          <w:tcPr>
            <w:tcW w:w="3397" w:type="dxa"/>
          </w:tcPr>
          <w:p w14:paraId="067698E1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Самостоятельная деятельность в 1 половине дня</w:t>
            </w:r>
          </w:p>
        </w:tc>
        <w:tc>
          <w:tcPr>
            <w:tcW w:w="4250" w:type="dxa"/>
            <w:gridSpan w:val="3"/>
          </w:tcPr>
          <w:p w14:paraId="0ED3AB9C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20 мин</w:t>
            </w:r>
          </w:p>
        </w:tc>
        <w:tc>
          <w:tcPr>
            <w:tcW w:w="2181" w:type="dxa"/>
          </w:tcPr>
          <w:p w14:paraId="696B382A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</w:tr>
      <w:tr w:rsidR="00747C4F" w:rsidRPr="007E659D" w14:paraId="0BC1BA12" w14:textId="77777777" w:rsidTr="00D67C9B">
        <w:tc>
          <w:tcPr>
            <w:tcW w:w="3397" w:type="dxa"/>
          </w:tcPr>
          <w:p w14:paraId="038A7A63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4250" w:type="dxa"/>
            <w:gridSpan w:val="3"/>
          </w:tcPr>
          <w:p w14:paraId="7285E8ED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От  50 мин до 90 мин</w:t>
            </w:r>
          </w:p>
        </w:tc>
        <w:tc>
          <w:tcPr>
            <w:tcW w:w="2181" w:type="dxa"/>
          </w:tcPr>
          <w:p w14:paraId="1645B872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От 60 мин до 100 мин</w:t>
            </w:r>
          </w:p>
        </w:tc>
      </w:tr>
      <w:tr w:rsidR="00747C4F" w:rsidRPr="007E659D" w14:paraId="42BF10D2" w14:textId="77777777" w:rsidTr="00D67C9B">
        <w:tc>
          <w:tcPr>
            <w:tcW w:w="3397" w:type="dxa"/>
          </w:tcPr>
          <w:p w14:paraId="220BF10C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Самостоятельные игры, общение, деятельность по интересам, досуги во 2 половине дня</w:t>
            </w:r>
          </w:p>
        </w:tc>
        <w:tc>
          <w:tcPr>
            <w:tcW w:w="4250" w:type="dxa"/>
            <w:gridSpan w:val="3"/>
          </w:tcPr>
          <w:p w14:paraId="3F2B2F27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От 30 мин до 40 мин</w:t>
            </w:r>
          </w:p>
        </w:tc>
        <w:tc>
          <w:tcPr>
            <w:tcW w:w="2181" w:type="dxa"/>
          </w:tcPr>
          <w:p w14:paraId="76BCC42E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30 мин</w:t>
            </w:r>
          </w:p>
        </w:tc>
      </w:tr>
      <w:tr w:rsidR="00747C4F" w:rsidRPr="007E659D" w14:paraId="283B1316" w14:textId="77777777" w:rsidTr="00D67C9B">
        <w:trPr>
          <w:trHeight w:val="741"/>
        </w:trPr>
        <w:tc>
          <w:tcPr>
            <w:tcW w:w="3397" w:type="dxa"/>
          </w:tcPr>
          <w:p w14:paraId="36F528B9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4250" w:type="dxa"/>
            <w:gridSpan w:val="3"/>
          </w:tcPr>
          <w:p w14:paraId="76281247" w14:textId="77777777" w:rsidR="00747C4F" w:rsidRPr="007E659D" w:rsidRDefault="00747C4F" w:rsidP="007E6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От 30- 40 мин</w:t>
            </w:r>
          </w:p>
          <w:p w14:paraId="7A521C29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B0F402A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1" w:type="dxa"/>
          </w:tcPr>
          <w:p w14:paraId="531D5B0E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30 мин</w:t>
            </w:r>
          </w:p>
        </w:tc>
      </w:tr>
      <w:tr w:rsidR="00747C4F" w:rsidRPr="007E659D" w14:paraId="104DA36E" w14:textId="77777777" w:rsidTr="00D67C9B">
        <w:tc>
          <w:tcPr>
            <w:tcW w:w="3397" w:type="dxa"/>
          </w:tcPr>
          <w:p w14:paraId="7D57F527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Игры перед уходом домой</w:t>
            </w:r>
          </w:p>
        </w:tc>
        <w:tc>
          <w:tcPr>
            <w:tcW w:w="1444" w:type="dxa"/>
          </w:tcPr>
          <w:p w14:paraId="3264C1EB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От 20 до 40 мин</w:t>
            </w:r>
          </w:p>
        </w:tc>
        <w:tc>
          <w:tcPr>
            <w:tcW w:w="4987" w:type="dxa"/>
            <w:gridSpan w:val="3"/>
          </w:tcPr>
          <w:p w14:paraId="5E702BD0" w14:textId="77777777" w:rsidR="00747C4F" w:rsidRPr="007E659D" w:rsidRDefault="00747C4F" w:rsidP="007E6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От 20 до 50 мин</w:t>
            </w:r>
          </w:p>
        </w:tc>
      </w:tr>
    </w:tbl>
    <w:p w14:paraId="0D8376C6" w14:textId="77777777" w:rsidR="00747C4F" w:rsidRDefault="00747C4F" w:rsidP="00C1615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7704C2C" w14:textId="77777777" w:rsidR="00747C4F" w:rsidRPr="000E6585" w:rsidRDefault="00747C4F" w:rsidP="003E60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E6585">
        <w:rPr>
          <w:rFonts w:ascii="Times New Roman" w:hAnsi="Times New Roman"/>
          <w:b/>
          <w:sz w:val="28"/>
          <w:szCs w:val="28"/>
        </w:rPr>
        <w:t xml:space="preserve">Модель двигательной активности </w:t>
      </w:r>
    </w:p>
    <w:p w14:paraId="7A26D6F9" w14:textId="77777777" w:rsidR="00747C4F" w:rsidRPr="000E6585" w:rsidRDefault="00747C4F" w:rsidP="003E600F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tbl>
      <w:tblPr>
        <w:tblW w:w="498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2191"/>
        <w:gridCol w:w="1897"/>
        <w:gridCol w:w="1978"/>
      </w:tblGrid>
      <w:tr w:rsidR="00747C4F" w:rsidRPr="007E659D" w14:paraId="456A0F87" w14:textId="77777777" w:rsidTr="003E600F">
        <w:trPr>
          <w:trHeight w:val="479"/>
        </w:trPr>
        <w:tc>
          <w:tcPr>
            <w:tcW w:w="1841" w:type="pct"/>
          </w:tcPr>
          <w:p w14:paraId="3F1207FE" w14:textId="77777777" w:rsidR="00747C4F" w:rsidRPr="007E659D" w:rsidRDefault="00747C4F" w:rsidP="003E60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1141" w:type="pct"/>
          </w:tcPr>
          <w:p w14:paraId="31C966BA" w14:textId="77777777" w:rsidR="00747C4F" w:rsidRPr="007E659D" w:rsidRDefault="00747C4F" w:rsidP="003E600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Кратность проведения</w:t>
            </w:r>
          </w:p>
        </w:tc>
        <w:tc>
          <w:tcPr>
            <w:tcW w:w="988" w:type="pct"/>
          </w:tcPr>
          <w:p w14:paraId="1676C40A" w14:textId="77777777" w:rsidR="00747C4F" w:rsidRPr="007E659D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E659D">
              <w:rPr>
                <w:rFonts w:ascii="Times New Roman" w:hAnsi="Times New Roman"/>
                <w:b/>
              </w:rPr>
              <w:t>Группа раннего возраста</w:t>
            </w:r>
          </w:p>
          <w:p w14:paraId="654B7EA2" w14:textId="77777777" w:rsidR="00747C4F" w:rsidRPr="007E659D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0" w:type="pct"/>
          </w:tcPr>
          <w:p w14:paraId="1C46063D" w14:textId="77777777" w:rsidR="00747C4F" w:rsidRPr="007E659D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E659D">
              <w:rPr>
                <w:rFonts w:ascii="Times New Roman" w:hAnsi="Times New Roman"/>
                <w:b/>
              </w:rPr>
              <w:t>Младшая группа</w:t>
            </w:r>
          </w:p>
        </w:tc>
      </w:tr>
      <w:tr w:rsidR="00747C4F" w:rsidRPr="007E659D" w14:paraId="6024308E" w14:textId="77777777" w:rsidTr="003E600F">
        <w:trPr>
          <w:trHeight w:val="740"/>
        </w:trPr>
        <w:tc>
          <w:tcPr>
            <w:tcW w:w="1841" w:type="pct"/>
          </w:tcPr>
          <w:p w14:paraId="10E27ED2" w14:textId="77777777" w:rsidR="00747C4F" w:rsidRPr="007E659D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НОД по реализации образовательной области «Физическое развитие» (спортивный зал)</w:t>
            </w:r>
          </w:p>
        </w:tc>
        <w:tc>
          <w:tcPr>
            <w:tcW w:w="1141" w:type="pct"/>
          </w:tcPr>
          <w:p w14:paraId="5C27EA6C" w14:textId="77777777" w:rsidR="00747C4F" w:rsidRPr="007E659D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2 раза в неделю </w:t>
            </w:r>
          </w:p>
          <w:p w14:paraId="02590A8E" w14:textId="77777777" w:rsidR="00747C4F" w:rsidRPr="007E659D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pct"/>
          </w:tcPr>
          <w:p w14:paraId="2CF68A7B" w14:textId="77777777" w:rsidR="00747C4F" w:rsidRPr="007E659D" w:rsidRDefault="00747C4F" w:rsidP="003E600F">
            <w:pPr>
              <w:tabs>
                <w:tab w:val="center" w:pos="2010"/>
                <w:tab w:val="left" w:pos="29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10 мин х2=20 мин</w:t>
            </w:r>
          </w:p>
        </w:tc>
        <w:tc>
          <w:tcPr>
            <w:tcW w:w="1030" w:type="pct"/>
          </w:tcPr>
          <w:p w14:paraId="092B6090" w14:textId="77777777" w:rsidR="00747C4F" w:rsidRPr="007E659D" w:rsidRDefault="00747C4F" w:rsidP="003E600F">
            <w:pPr>
              <w:tabs>
                <w:tab w:val="center" w:pos="2010"/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15 мин х 2=30 мин</w:t>
            </w:r>
          </w:p>
        </w:tc>
      </w:tr>
      <w:tr w:rsidR="00747C4F" w:rsidRPr="007E659D" w14:paraId="5815B711" w14:textId="77777777" w:rsidTr="003E600F">
        <w:trPr>
          <w:trHeight w:val="740"/>
        </w:trPr>
        <w:tc>
          <w:tcPr>
            <w:tcW w:w="1841" w:type="pct"/>
          </w:tcPr>
          <w:p w14:paraId="676792EC" w14:textId="77777777" w:rsidR="00747C4F" w:rsidRPr="007E659D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НОД по реализации образовательной области «Физическое развитие» (на прогулке)</w:t>
            </w:r>
          </w:p>
        </w:tc>
        <w:tc>
          <w:tcPr>
            <w:tcW w:w="1141" w:type="pct"/>
          </w:tcPr>
          <w:p w14:paraId="0B7C51B0" w14:textId="77777777" w:rsidR="00747C4F" w:rsidRPr="007E659D" w:rsidRDefault="00747C4F" w:rsidP="003E60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988" w:type="pct"/>
          </w:tcPr>
          <w:p w14:paraId="3B567A45" w14:textId="77777777" w:rsidR="00747C4F" w:rsidRPr="007E659D" w:rsidRDefault="00747C4F" w:rsidP="003E600F">
            <w:pPr>
              <w:tabs>
                <w:tab w:val="center" w:pos="2010"/>
                <w:tab w:val="left" w:pos="29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В режимных моментах</w:t>
            </w:r>
          </w:p>
        </w:tc>
        <w:tc>
          <w:tcPr>
            <w:tcW w:w="1030" w:type="pct"/>
          </w:tcPr>
          <w:p w14:paraId="7F9D7EC8" w14:textId="77777777" w:rsidR="00747C4F" w:rsidRPr="007E659D" w:rsidRDefault="00747C4F" w:rsidP="003E600F">
            <w:pPr>
              <w:tabs>
                <w:tab w:val="center" w:pos="2010"/>
                <w:tab w:val="left" w:pos="29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</w:tr>
      <w:tr w:rsidR="00747C4F" w:rsidRPr="007E659D" w14:paraId="1447BFA6" w14:textId="77777777" w:rsidTr="003E600F">
        <w:trPr>
          <w:trHeight w:val="740"/>
        </w:trPr>
        <w:tc>
          <w:tcPr>
            <w:tcW w:w="1841" w:type="pct"/>
          </w:tcPr>
          <w:p w14:paraId="541CDD1E" w14:textId="77777777" w:rsidR="00747C4F" w:rsidRPr="007E659D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НОД по реализации образовательной области «Художественно-эстетическое развитие» (музыка)</w:t>
            </w:r>
          </w:p>
        </w:tc>
        <w:tc>
          <w:tcPr>
            <w:tcW w:w="1141" w:type="pct"/>
          </w:tcPr>
          <w:p w14:paraId="725BAED9" w14:textId="77777777" w:rsidR="00747C4F" w:rsidRPr="007E659D" w:rsidRDefault="00747C4F" w:rsidP="003E60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988" w:type="pct"/>
          </w:tcPr>
          <w:p w14:paraId="424FAAB3" w14:textId="77777777" w:rsidR="00747C4F" w:rsidRPr="007E659D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10 мин х2=20 мин</w:t>
            </w:r>
          </w:p>
        </w:tc>
        <w:tc>
          <w:tcPr>
            <w:tcW w:w="1030" w:type="pct"/>
          </w:tcPr>
          <w:p w14:paraId="05547637" w14:textId="77777777" w:rsidR="00747C4F" w:rsidRPr="007E659D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6 мин х 2=12 мин</w:t>
            </w:r>
          </w:p>
        </w:tc>
      </w:tr>
      <w:tr w:rsidR="00747C4F" w:rsidRPr="007E659D" w14:paraId="6A70AAEE" w14:textId="77777777" w:rsidTr="003E600F">
        <w:tc>
          <w:tcPr>
            <w:tcW w:w="1841" w:type="pct"/>
          </w:tcPr>
          <w:p w14:paraId="1F900877" w14:textId="77777777" w:rsidR="00747C4F" w:rsidRPr="007E659D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141" w:type="pct"/>
          </w:tcPr>
          <w:p w14:paraId="73A189CE" w14:textId="77777777" w:rsidR="00747C4F" w:rsidRPr="007E659D" w:rsidRDefault="00747C4F" w:rsidP="003E60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 утром перед завтраком</w:t>
            </w:r>
          </w:p>
        </w:tc>
        <w:tc>
          <w:tcPr>
            <w:tcW w:w="988" w:type="pct"/>
          </w:tcPr>
          <w:p w14:paraId="1730961B" w14:textId="77777777" w:rsidR="00747C4F" w:rsidRPr="007E659D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5-6 мин</w:t>
            </w:r>
          </w:p>
        </w:tc>
        <w:tc>
          <w:tcPr>
            <w:tcW w:w="1030" w:type="pct"/>
          </w:tcPr>
          <w:p w14:paraId="3DFB3D6F" w14:textId="77777777" w:rsidR="00747C4F" w:rsidRPr="007E659D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6-7 мин</w:t>
            </w:r>
          </w:p>
        </w:tc>
      </w:tr>
      <w:tr w:rsidR="00747C4F" w:rsidRPr="007E659D" w14:paraId="30CAA878" w14:textId="77777777" w:rsidTr="003E600F">
        <w:tc>
          <w:tcPr>
            <w:tcW w:w="1841" w:type="pct"/>
          </w:tcPr>
          <w:p w14:paraId="7F5A63F8" w14:textId="77777777" w:rsidR="00747C4F" w:rsidRPr="007E659D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lastRenderedPageBreak/>
              <w:t>Подвижные и спортивные  игры на прогулке</w:t>
            </w:r>
          </w:p>
        </w:tc>
        <w:tc>
          <w:tcPr>
            <w:tcW w:w="1141" w:type="pct"/>
          </w:tcPr>
          <w:p w14:paraId="49BA166E" w14:textId="77777777" w:rsidR="00747C4F" w:rsidRPr="007E659D" w:rsidRDefault="00747C4F" w:rsidP="003E60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 утром и вечером</w:t>
            </w:r>
          </w:p>
        </w:tc>
        <w:tc>
          <w:tcPr>
            <w:tcW w:w="988" w:type="pct"/>
          </w:tcPr>
          <w:p w14:paraId="02FB6530" w14:textId="77777777" w:rsidR="00747C4F" w:rsidRPr="007E659D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 не менее 2 игр по 5-6 мин</w:t>
            </w:r>
          </w:p>
        </w:tc>
        <w:tc>
          <w:tcPr>
            <w:tcW w:w="1030" w:type="pct"/>
          </w:tcPr>
          <w:p w14:paraId="01659325" w14:textId="77777777" w:rsidR="00747C4F" w:rsidRPr="007E659D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 не менее 2 игр по 6 -7 мин</w:t>
            </w:r>
          </w:p>
        </w:tc>
      </w:tr>
      <w:tr w:rsidR="00747C4F" w:rsidRPr="007E659D" w14:paraId="6FDA0DFC" w14:textId="77777777" w:rsidTr="003E600F">
        <w:tc>
          <w:tcPr>
            <w:tcW w:w="1841" w:type="pct"/>
          </w:tcPr>
          <w:p w14:paraId="69ADCCA4" w14:textId="77777777" w:rsidR="00747C4F" w:rsidRPr="007E659D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Физкультминутки</w:t>
            </w:r>
          </w:p>
        </w:tc>
        <w:tc>
          <w:tcPr>
            <w:tcW w:w="1141" w:type="pct"/>
          </w:tcPr>
          <w:p w14:paraId="4B90A075" w14:textId="77777777" w:rsidR="00747C4F" w:rsidRPr="007E659D" w:rsidRDefault="00747C4F" w:rsidP="003E60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 во время НОД</w:t>
            </w:r>
          </w:p>
        </w:tc>
        <w:tc>
          <w:tcPr>
            <w:tcW w:w="988" w:type="pct"/>
          </w:tcPr>
          <w:p w14:paraId="066887D1" w14:textId="77777777" w:rsidR="00747C4F" w:rsidRPr="007E659D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2 - 3 мин</w:t>
            </w:r>
          </w:p>
        </w:tc>
        <w:tc>
          <w:tcPr>
            <w:tcW w:w="1030" w:type="pct"/>
          </w:tcPr>
          <w:p w14:paraId="732F1232" w14:textId="77777777" w:rsidR="00747C4F" w:rsidRPr="007E659D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2 - 3 мин</w:t>
            </w:r>
          </w:p>
        </w:tc>
      </w:tr>
      <w:tr w:rsidR="00747C4F" w:rsidRPr="007E659D" w14:paraId="5CC26BF4" w14:textId="77777777" w:rsidTr="003E600F">
        <w:tc>
          <w:tcPr>
            <w:tcW w:w="1841" w:type="pct"/>
          </w:tcPr>
          <w:p w14:paraId="1B576646" w14:textId="77777777" w:rsidR="00747C4F" w:rsidRPr="007E659D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Гимнастика после сна, дыхательная гимнастика</w:t>
            </w:r>
          </w:p>
        </w:tc>
        <w:tc>
          <w:tcPr>
            <w:tcW w:w="1141" w:type="pct"/>
          </w:tcPr>
          <w:p w14:paraId="02FB4A4C" w14:textId="77777777" w:rsidR="00747C4F" w:rsidRPr="007E659D" w:rsidRDefault="00747C4F" w:rsidP="003E60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988" w:type="pct"/>
          </w:tcPr>
          <w:p w14:paraId="7D5E084B" w14:textId="77777777" w:rsidR="00747C4F" w:rsidRPr="007E659D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4 – 5 мин</w:t>
            </w:r>
          </w:p>
        </w:tc>
        <w:tc>
          <w:tcPr>
            <w:tcW w:w="1030" w:type="pct"/>
          </w:tcPr>
          <w:p w14:paraId="1B71186A" w14:textId="77777777" w:rsidR="00747C4F" w:rsidRPr="007E659D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5-6 мин</w:t>
            </w:r>
          </w:p>
        </w:tc>
      </w:tr>
      <w:tr w:rsidR="00747C4F" w:rsidRPr="007E659D" w14:paraId="0B93C1E2" w14:textId="77777777" w:rsidTr="003E600F">
        <w:tc>
          <w:tcPr>
            <w:tcW w:w="1841" w:type="pct"/>
          </w:tcPr>
          <w:p w14:paraId="29B45A7D" w14:textId="77777777" w:rsidR="00747C4F" w:rsidRPr="007E659D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Физические упражнения и игровые задания (пальчиковая, артикуляционная, зрительная гимнастика)</w:t>
            </w:r>
          </w:p>
        </w:tc>
        <w:tc>
          <w:tcPr>
            <w:tcW w:w="1141" w:type="pct"/>
          </w:tcPr>
          <w:p w14:paraId="07004801" w14:textId="77777777" w:rsidR="00747C4F" w:rsidRPr="007E659D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Ежедневно, сочетая упражнения по выбору</w:t>
            </w:r>
          </w:p>
        </w:tc>
        <w:tc>
          <w:tcPr>
            <w:tcW w:w="988" w:type="pct"/>
          </w:tcPr>
          <w:p w14:paraId="30D6F2A1" w14:textId="77777777" w:rsidR="00747C4F" w:rsidRPr="007E659D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2-3 мин</w:t>
            </w:r>
          </w:p>
        </w:tc>
        <w:tc>
          <w:tcPr>
            <w:tcW w:w="1030" w:type="pct"/>
          </w:tcPr>
          <w:p w14:paraId="4126E108" w14:textId="77777777" w:rsidR="00747C4F" w:rsidRPr="007E659D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3-5 мин</w:t>
            </w:r>
          </w:p>
        </w:tc>
      </w:tr>
      <w:tr w:rsidR="00747C4F" w:rsidRPr="007E659D" w14:paraId="518F86E3" w14:textId="77777777" w:rsidTr="003E600F">
        <w:trPr>
          <w:trHeight w:val="968"/>
        </w:trPr>
        <w:tc>
          <w:tcPr>
            <w:tcW w:w="1841" w:type="pct"/>
          </w:tcPr>
          <w:p w14:paraId="3E81A3A3" w14:textId="77777777" w:rsidR="00747C4F" w:rsidRPr="007E659D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1141" w:type="pct"/>
          </w:tcPr>
          <w:p w14:paraId="0E6F8853" w14:textId="77777777" w:rsidR="00747C4F" w:rsidRPr="007E659D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 утром и вечером</w:t>
            </w:r>
          </w:p>
        </w:tc>
        <w:tc>
          <w:tcPr>
            <w:tcW w:w="2018" w:type="pct"/>
            <w:gridSpan w:val="2"/>
          </w:tcPr>
          <w:p w14:paraId="67CD7F0A" w14:textId="77777777" w:rsidR="00747C4F" w:rsidRPr="007E659D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Характер и продолжительность зависит от индивидуальных особенностей и потребностей детей</w:t>
            </w:r>
          </w:p>
        </w:tc>
      </w:tr>
      <w:tr w:rsidR="00747C4F" w:rsidRPr="007E659D" w14:paraId="2E828CC6" w14:textId="77777777" w:rsidTr="003E600F">
        <w:tc>
          <w:tcPr>
            <w:tcW w:w="1841" w:type="pct"/>
          </w:tcPr>
          <w:p w14:paraId="0A368DA8" w14:textId="77777777" w:rsidR="00747C4F" w:rsidRPr="007E659D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1141" w:type="pct"/>
          </w:tcPr>
          <w:p w14:paraId="69E51BAD" w14:textId="77777777" w:rsidR="00747C4F" w:rsidRPr="007E659D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 утром и вечером</w:t>
            </w:r>
          </w:p>
        </w:tc>
        <w:tc>
          <w:tcPr>
            <w:tcW w:w="2018" w:type="pct"/>
            <w:gridSpan w:val="2"/>
          </w:tcPr>
          <w:p w14:paraId="1563BE27" w14:textId="77777777" w:rsidR="00747C4F" w:rsidRPr="007E659D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Характер и продолжительность зависит от индивидуальных особенностей и потребностей детей</w:t>
            </w:r>
          </w:p>
        </w:tc>
      </w:tr>
      <w:tr w:rsidR="00747C4F" w:rsidRPr="007E659D" w14:paraId="700B1546" w14:textId="77777777" w:rsidTr="003E600F">
        <w:trPr>
          <w:trHeight w:val="830"/>
        </w:trPr>
        <w:tc>
          <w:tcPr>
            <w:tcW w:w="1841" w:type="pct"/>
            <w:vMerge w:val="restart"/>
          </w:tcPr>
          <w:p w14:paraId="615F6105" w14:textId="77777777" w:rsidR="00747C4F" w:rsidRPr="007E659D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Активный отдых:</w:t>
            </w:r>
          </w:p>
          <w:p w14:paraId="2319D589" w14:textId="77777777" w:rsidR="00747C4F" w:rsidRPr="007E659D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физкультурный досуг</w:t>
            </w:r>
          </w:p>
          <w:p w14:paraId="31219EA5" w14:textId="77777777" w:rsidR="00747C4F" w:rsidRPr="007E659D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физкультурный праздник</w:t>
            </w:r>
          </w:p>
          <w:p w14:paraId="71CFEA6B" w14:textId="77777777" w:rsidR="00747C4F" w:rsidRPr="007E659D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День здоровья</w:t>
            </w:r>
          </w:p>
        </w:tc>
        <w:tc>
          <w:tcPr>
            <w:tcW w:w="1141" w:type="pct"/>
          </w:tcPr>
          <w:p w14:paraId="5060F9D7" w14:textId="77777777" w:rsidR="00747C4F" w:rsidRPr="007E659D" w:rsidRDefault="00747C4F" w:rsidP="003E60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35D8765" w14:textId="77777777" w:rsidR="00747C4F" w:rsidRPr="007E659D" w:rsidRDefault="00747C4F" w:rsidP="003E60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  <w:p w14:paraId="262002D0" w14:textId="77777777" w:rsidR="00747C4F" w:rsidRPr="007E659D" w:rsidRDefault="00747C4F" w:rsidP="003E60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988" w:type="pct"/>
          </w:tcPr>
          <w:p w14:paraId="3518A63A" w14:textId="77777777" w:rsidR="00747C4F" w:rsidRPr="007E659D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DADCF8C" w14:textId="77777777" w:rsidR="00747C4F" w:rsidRPr="007E659D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14:paraId="5FFFE47B" w14:textId="77777777" w:rsidR="00747C4F" w:rsidRPr="007E659D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10-15 мин</w:t>
            </w:r>
          </w:p>
        </w:tc>
        <w:tc>
          <w:tcPr>
            <w:tcW w:w="1030" w:type="pct"/>
          </w:tcPr>
          <w:p w14:paraId="76ED2C7B" w14:textId="77777777" w:rsidR="00747C4F" w:rsidRPr="007E659D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3D056CF" w14:textId="77777777" w:rsidR="00747C4F" w:rsidRPr="007E659D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15 мин</w:t>
            </w:r>
          </w:p>
          <w:p w14:paraId="6A9EFADE" w14:textId="77777777" w:rsidR="00747C4F" w:rsidRPr="007E659D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15-20 мин</w:t>
            </w:r>
          </w:p>
        </w:tc>
      </w:tr>
      <w:tr w:rsidR="00747C4F" w:rsidRPr="007E659D" w14:paraId="1FC371E3" w14:textId="77777777" w:rsidTr="003E600F">
        <w:trPr>
          <w:trHeight w:val="619"/>
        </w:trPr>
        <w:tc>
          <w:tcPr>
            <w:tcW w:w="1841" w:type="pct"/>
            <w:vMerge/>
          </w:tcPr>
          <w:p w14:paraId="743C1D95" w14:textId="77777777" w:rsidR="00747C4F" w:rsidRPr="007E659D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1" w:type="pct"/>
          </w:tcPr>
          <w:p w14:paraId="4147C069" w14:textId="77777777" w:rsidR="00747C4F" w:rsidRPr="007E659D" w:rsidRDefault="00747C4F" w:rsidP="003E60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2018" w:type="pct"/>
            <w:gridSpan w:val="2"/>
          </w:tcPr>
          <w:p w14:paraId="78AD498B" w14:textId="77777777" w:rsidR="00747C4F" w:rsidRPr="007E659D" w:rsidRDefault="00747C4F" w:rsidP="003E60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  <w:p w14:paraId="2AEB4BB0" w14:textId="77777777" w:rsidR="00747C4F" w:rsidRPr="007E659D" w:rsidRDefault="00747C4F" w:rsidP="003E6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7F4C7DD" w14:textId="77777777" w:rsidR="00747C4F" w:rsidRPr="00D67C9B" w:rsidRDefault="00747C4F" w:rsidP="00D67C9B">
      <w:pPr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14:paraId="74A43E2D" w14:textId="3A6BD38A" w:rsidR="009333C5" w:rsidRDefault="009333C5">
      <w:pPr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4"/>
        </w:rPr>
      </w:pPr>
      <w:r>
        <w:rPr>
          <w:rFonts w:ascii="Times New Roman" w:hAnsi="Times New Roman"/>
          <w:b/>
          <w:bCs/>
          <w:i/>
          <w:iCs/>
          <w:sz w:val="28"/>
          <w:szCs w:val="24"/>
        </w:rPr>
        <w:br w:type="page"/>
      </w:r>
    </w:p>
    <w:p w14:paraId="5BF23CD5" w14:textId="77777777" w:rsidR="00747C4F" w:rsidRDefault="00747C4F" w:rsidP="00D1510E">
      <w:pPr>
        <w:widowControl w:val="0"/>
        <w:spacing w:after="0" w:line="240" w:lineRule="auto"/>
        <w:ind w:left="1215"/>
        <w:contextualSpacing/>
        <w:jc w:val="right"/>
        <w:rPr>
          <w:rFonts w:ascii="Times New Roman" w:hAnsi="Times New Roman"/>
          <w:b/>
          <w:bCs/>
          <w:i/>
          <w:iCs/>
          <w:sz w:val="28"/>
          <w:szCs w:val="24"/>
        </w:rPr>
      </w:pPr>
      <w:r>
        <w:rPr>
          <w:rFonts w:ascii="Times New Roman" w:hAnsi="Times New Roman"/>
          <w:b/>
          <w:bCs/>
          <w:i/>
          <w:iCs/>
          <w:sz w:val="28"/>
          <w:szCs w:val="24"/>
        </w:rPr>
        <w:lastRenderedPageBreak/>
        <w:t>Приложение 5</w:t>
      </w:r>
    </w:p>
    <w:p w14:paraId="77149436" w14:textId="77777777" w:rsidR="00747C4F" w:rsidRPr="00D67C9B" w:rsidRDefault="00747C4F" w:rsidP="00D1510E">
      <w:pPr>
        <w:widowControl w:val="0"/>
        <w:spacing w:after="0" w:line="240" w:lineRule="auto"/>
        <w:ind w:left="1215"/>
        <w:contextualSpacing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4"/>
        </w:rPr>
      </w:pPr>
      <w:r w:rsidRPr="00D67C9B">
        <w:rPr>
          <w:rFonts w:ascii="Times New Roman" w:hAnsi="Times New Roman"/>
          <w:b/>
          <w:bCs/>
          <w:i/>
          <w:iCs/>
          <w:color w:val="000000"/>
          <w:sz w:val="28"/>
          <w:szCs w:val="24"/>
        </w:rPr>
        <w:t>Формы организации досуговых мероприятий</w:t>
      </w:r>
    </w:p>
    <w:p w14:paraId="6B86DDD7" w14:textId="77777777" w:rsidR="00747C4F" w:rsidRPr="005D1CE3" w:rsidRDefault="00747C4F" w:rsidP="00D67C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1CE3">
        <w:rPr>
          <w:rFonts w:ascii="Times New Roman" w:hAnsi="Times New Roman"/>
          <w:b/>
          <w:bCs/>
          <w:i/>
          <w:sz w:val="28"/>
          <w:szCs w:val="28"/>
        </w:rPr>
        <w:t>Праздники.</w:t>
      </w:r>
      <w:r w:rsidRPr="005D1CE3">
        <w:rPr>
          <w:rFonts w:ascii="Times New Roman" w:hAnsi="Times New Roman"/>
          <w:sz w:val="28"/>
          <w:szCs w:val="28"/>
        </w:rPr>
        <w:t xml:space="preserve"> Новогодняя елка, «Мамин праздник», День защитника Отечества, «Осень», «Весна», «Лето».</w:t>
      </w:r>
    </w:p>
    <w:p w14:paraId="2FF9759F" w14:textId="77777777" w:rsidR="00747C4F" w:rsidRPr="005D1CE3" w:rsidRDefault="00747C4F" w:rsidP="00D67C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1CE3">
        <w:rPr>
          <w:rFonts w:ascii="Times New Roman" w:hAnsi="Times New Roman"/>
          <w:b/>
          <w:bCs/>
          <w:i/>
          <w:sz w:val="28"/>
          <w:szCs w:val="28"/>
        </w:rPr>
        <w:t>Тематические праздники и развлечения.</w:t>
      </w:r>
      <w:r w:rsidRPr="005D1CE3">
        <w:rPr>
          <w:rFonts w:ascii="Times New Roman" w:hAnsi="Times New Roman"/>
          <w:sz w:val="28"/>
          <w:szCs w:val="28"/>
        </w:rPr>
        <w:t xml:space="preserve"> «Здравствуй, осень!», «В весеннем лесу», «Здравствуй, лето!», «Ой, бежит ручьем вода», «На бабушкином дворе», «Во саду ли, в огороде», «На птичьем дворе».</w:t>
      </w:r>
    </w:p>
    <w:p w14:paraId="102219A0" w14:textId="77777777" w:rsidR="00747C4F" w:rsidRPr="005D1CE3" w:rsidRDefault="00747C4F" w:rsidP="00D67C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1CE3">
        <w:rPr>
          <w:rFonts w:ascii="Times New Roman" w:hAnsi="Times New Roman"/>
          <w:b/>
          <w:bCs/>
          <w:i/>
          <w:sz w:val="28"/>
          <w:szCs w:val="28"/>
        </w:rPr>
        <w:t>Театрализованные представления.</w:t>
      </w:r>
      <w:r w:rsidRPr="005D1CE3">
        <w:rPr>
          <w:rFonts w:ascii="Times New Roman" w:hAnsi="Times New Roman"/>
          <w:sz w:val="28"/>
          <w:szCs w:val="28"/>
        </w:rPr>
        <w:t xml:space="preserve"> «Маша и медведь», «Теремок», «Волк и козлята», «Заюшкина избушка» (по мотивам рус.нар. сказок); «Потешки да шутки», «Были-небылицы», «Бабушка-загадушка» (по мотивам русского фольклора).</w:t>
      </w:r>
    </w:p>
    <w:p w14:paraId="073DBFD5" w14:textId="77777777" w:rsidR="00747C4F" w:rsidRPr="005D1CE3" w:rsidRDefault="00747C4F" w:rsidP="00D67C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1CE3">
        <w:rPr>
          <w:rFonts w:ascii="Times New Roman" w:hAnsi="Times New Roman"/>
          <w:b/>
          <w:bCs/>
          <w:i/>
          <w:sz w:val="28"/>
          <w:szCs w:val="28"/>
        </w:rPr>
        <w:t>Музыкально –литературные развлечения.</w:t>
      </w:r>
      <w:r w:rsidRPr="005D1CE3">
        <w:rPr>
          <w:rFonts w:ascii="Times New Roman" w:hAnsi="Times New Roman"/>
          <w:sz w:val="28"/>
          <w:szCs w:val="28"/>
        </w:rPr>
        <w:t xml:space="preserve"> Концерт для кукол, представление «Мы любим петь и танцевать».</w:t>
      </w:r>
    </w:p>
    <w:p w14:paraId="66F50466" w14:textId="77777777" w:rsidR="00747C4F" w:rsidRPr="005D1CE3" w:rsidRDefault="00747C4F" w:rsidP="00D67C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1CE3">
        <w:rPr>
          <w:rFonts w:ascii="Times New Roman" w:hAnsi="Times New Roman"/>
          <w:b/>
          <w:bCs/>
          <w:i/>
          <w:sz w:val="28"/>
          <w:szCs w:val="28"/>
        </w:rPr>
        <w:t>Спортивные развлечения.</w:t>
      </w:r>
      <w:r w:rsidRPr="005D1CE3">
        <w:rPr>
          <w:rFonts w:ascii="Times New Roman" w:hAnsi="Times New Roman"/>
          <w:sz w:val="28"/>
          <w:szCs w:val="28"/>
        </w:rPr>
        <w:t xml:space="preserve"> «Кто быстрее?», «Зимние радости», «Мы растем сильными и смелыми».</w:t>
      </w:r>
    </w:p>
    <w:p w14:paraId="60B6BBD5" w14:textId="77777777" w:rsidR="00747C4F" w:rsidRPr="000169E1" w:rsidRDefault="00747C4F" w:rsidP="000169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1CE3">
        <w:rPr>
          <w:rFonts w:ascii="Times New Roman" w:hAnsi="Times New Roman"/>
          <w:b/>
          <w:bCs/>
          <w:i/>
          <w:sz w:val="28"/>
          <w:szCs w:val="28"/>
        </w:rPr>
        <w:t>Забавы.</w:t>
      </w:r>
      <w:r w:rsidRPr="005D1CE3">
        <w:rPr>
          <w:rFonts w:ascii="Times New Roman" w:hAnsi="Times New Roman"/>
          <w:sz w:val="28"/>
          <w:szCs w:val="28"/>
        </w:rPr>
        <w:t xml:space="preserve"> «Музыкальные заводные игрушки», «Сюрпризные моменты»; забавы с красками, карандашами и т.д.</w:t>
      </w:r>
    </w:p>
    <w:p w14:paraId="5D50C11B" w14:textId="76E8D9ED" w:rsidR="00747C4F" w:rsidRDefault="00747C4F" w:rsidP="003E600F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5DFD466B" w14:textId="5883514F" w:rsidR="000772BE" w:rsidRDefault="000772BE" w:rsidP="003E600F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40D326C1" w14:textId="7F8298E5" w:rsidR="000772BE" w:rsidRDefault="000772BE" w:rsidP="003E600F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503080C7" w14:textId="6FC9283C" w:rsidR="000772BE" w:rsidRDefault="000772BE" w:rsidP="003E600F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13196CC0" w14:textId="516DCB67" w:rsidR="000772BE" w:rsidRDefault="000772BE" w:rsidP="003E600F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7C211D75" w14:textId="1D74190D" w:rsidR="000772BE" w:rsidRDefault="000772BE" w:rsidP="003E600F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09F1D1D5" w14:textId="1D0B7E25" w:rsidR="000772BE" w:rsidRDefault="000772BE" w:rsidP="003E600F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5CF319E5" w14:textId="22FDC692" w:rsidR="000772BE" w:rsidRDefault="000772BE" w:rsidP="003E600F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7CB7A43B" w14:textId="2C24596E" w:rsidR="000772BE" w:rsidRDefault="000772BE" w:rsidP="003E600F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09879D51" w14:textId="32AAE36D" w:rsidR="000772BE" w:rsidRDefault="000772BE" w:rsidP="003E600F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60E38C83" w14:textId="1492551C" w:rsidR="000772BE" w:rsidRDefault="000772BE" w:rsidP="003E600F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4CD7CCA4" w14:textId="0DD295A2" w:rsidR="000772BE" w:rsidRDefault="000772BE" w:rsidP="003E600F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62C32A76" w14:textId="7440DD10" w:rsidR="000772BE" w:rsidRDefault="000772BE" w:rsidP="003E600F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776D93BD" w14:textId="41C9AD46" w:rsidR="000772BE" w:rsidRDefault="000772BE" w:rsidP="003E600F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71093AC2" w14:textId="0A2006A3" w:rsidR="000772BE" w:rsidRDefault="000772BE" w:rsidP="003E600F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09AB4CE5" w14:textId="0BB1B114" w:rsidR="000772BE" w:rsidRDefault="000772BE" w:rsidP="003E600F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3AE31579" w14:textId="34BB8831" w:rsidR="000772BE" w:rsidRDefault="000772BE" w:rsidP="003E600F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19649359" w14:textId="4275851D" w:rsidR="000772BE" w:rsidRDefault="000772BE" w:rsidP="003E600F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318083D3" w14:textId="2A4E0AC6" w:rsidR="000772BE" w:rsidRDefault="000772BE" w:rsidP="003E600F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0F000E99" w14:textId="103CADB2" w:rsidR="000772BE" w:rsidRDefault="000772BE" w:rsidP="003E600F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02E03C4A" w14:textId="6F75A651" w:rsidR="000772BE" w:rsidRDefault="000772BE" w:rsidP="003E600F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0F7A5D8E" w14:textId="6463B8D2" w:rsidR="000772BE" w:rsidRDefault="000772BE" w:rsidP="003E600F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60B63EE2" w14:textId="4A9741D6" w:rsidR="000772BE" w:rsidRDefault="000772BE" w:rsidP="003E600F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27C59180" w14:textId="616B9E69" w:rsidR="000772BE" w:rsidRDefault="000772BE" w:rsidP="003E600F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78A903D9" w14:textId="070596A5" w:rsidR="000772BE" w:rsidRDefault="000772BE" w:rsidP="003E600F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7C70E053" w14:textId="77777777" w:rsidR="000772BE" w:rsidRDefault="000772BE" w:rsidP="003E600F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1A9DB9C6" w14:textId="77777777" w:rsidR="000772BE" w:rsidRDefault="000772BE" w:rsidP="003E600F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7E0D03C5" w14:textId="77777777" w:rsidR="00747C4F" w:rsidRDefault="00747C4F" w:rsidP="00D1510E">
      <w:pPr>
        <w:widowControl w:val="0"/>
        <w:spacing w:after="0" w:line="240" w:lineRule="auto"/>
        <w:ind w:left="1215"/>
        <w:contextualSpacing/>
        <w:jc w:val="right"/>
        <w:rPr>
          <w:rFonts w:ascii="Times New Roman" w:hAnsi="Times New Roman"/>
          <w:b/>
          <w:bCs/>
          <w:i/>
          <w:iCs/>
          <w:sz w:val="28"/>
          <w:szCs w:val="24"/>
        </w:rPr>
      </w:pPr>
      <w:r>
        <w:rPr>
          <w:rFonts w:ascii="Times New Roman" w:hAnsi="Times New Roman"/>
          <w:b/>
          <w:bCs/>
          <w:i/>
          <w:iCs/>
          <w:sz w:val="28"/>
          <w:szCs w:val="24"/>
        </w:rPr>
        <w:lastRenderedPageBreak/>
        <w:t>Приложение 6</w:t>
      </w:r>
    </w:p>
    <w:p w14:paraId="54568A09" w14:textId="77777777" w:rsidR="00747C4F" w:rsidRPr="00713A54" w:rsidRDefault="00747C4F" w:rsidP="00D1510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13A54">
        <w:rPr>
          <w:rFonts w:ascii="Times New Roman" w:hAnsi="Times New Roman"/>
          <w:b/>
          <w:bCs/>
          <w:sz w:val="28"/>
          <w:szCs w:val="28"/>
        </w:rPr>
        <w:t>КАЛЕНДАРНО - ТЕМАТИЧЕСКИЙ ПЛАН</w:t>
      </w:r>
    </w:p>
    <w:p w14:paraId="16FA63A6" w14:textId="64266F1A" w:rsidR="00747C4F" w:rsidRPr="00713A54" w:rsidRDefault="00747C4F" w:rsidP="00D1510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13A54">
        <w:rPr>
          <w:rFonts w:ascii="Times New Roman" w:hAnsi="Times New Roman"/>
          <w:b/>
          <w:bCs/>
          <w:sz w:val="28"/>
          <w:szCs w:val="28"/>
        </w:rPr>
        <w:t>на 202</w:t>
      </w:r>
      <w:r w:rsidR="00FF620F">
        <w:rPr>
          <w:rFonts w:ascii="Times New Roman" w:hAnsi="Times New Roman"/>
          <w:b/>
          <w:bCs/>
          <w:sz w:val="28"/>
          <w:szCs w:val="28"/>
        </w:rPr>
        <w:t>1</w:t>
      </w:r>
      <w:r w:rsidRPr="00713A54">
        <w:rPr>
          <w:rFonts w:ascii="Times New Roman" w:hAnsi="Times New Roman"/>
          <w:b/>
          <w:bCs/>
          <w:sz w:val="28"/>
          <w:szCs w:val="28"/>
        </w:rPr>
        <w:t>-202</w:t>
      </w:r>
      <w:r w:rsidR="00FF620F">
        <w:rPr>
          <w:rFonts w:ascii="Times New Roman" w:hAnsi="Times New Roman"/>
          <w:b/>
          <w:bCs/>
          <w:sz w:val="28"/>
          <w:szCs w:val="28"/>
        </w:rPr>
        <w:t>2</w:t>
      </w:r>
      <w:r w:rsidRPr="00713A54">
        <w:rPr>
          <w:rFonts w:ascii="Times New Roman" w:hAnsi="Times New Roman"/>
          <w:b/>
          <w:bCs/>
          <w:sz w:val="28"/>
          <w:szCs w:val="28"/>
        </w:rPr>
        <w:t xml:space="preserve"> учебный год</w:t>
      </w:r>
    </w:p>
    <w:p w14:paraId="0C666228" w14:textId="0437350D" w:rsidR="00747C4F" w:rsidRDefault="00747C4F" w:rsidP="00AA00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13A54">
        <w:rPr>
          <w:rFonts w:ascii="Times New Roman" w:hAnsi="Times New Roman"/>
          <w:b/>
          <w:sz w:val="28"/>
          <w:szCs w:val="28"/>
        </w:rPr>
        <w:t>в 1 младшей группе</w:t>
      </w:r>
    </w:p>
    <w:p w14:paraId="372890D9" w14:textId="77777777" w:rsidR="00AA0089" w:rsidRPr="001935D6" w:rsidRDefault="00AA0089" w:rsidP="00AA0089">
      <w:pPr>
        <w:shd w:val="clear" w:color="auto" w:fill="FFFFFF"/>
        <w:spacing w:after="0" w:line="240" w:lineRule="auto"/>
        <w:ind w:right="-6"/>
        <w:jc w:val="center"/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ПРИМЕРНОЕ </w:t>
      </w:r>
      <w:r w:rsidRPr="001935D6">
        <w:rPr>
          <w:rFonts w:ascii="Times New Roman" w:hAnsi="Times New Roman"/>
          <w:b/>
          <w:color w:val="000000"/>
          <w:sz w:val="24"/>
          <w:szCs w:val="24"/>
        </w:rPr>
        <w:t>РАСПРЕДЕЛЕНИЕ ТЕМАТИЧЕСКИХ ПЕРИОДОВ</w:t>
      </w:r>
    </w:p>
    <w:p w14:paraId="2A49AE26" w14:textId="77777777" w:rsidR="00AA0089" w:rsidRPr="001935D6" w:rsidRDefault="00AA0089" w:rsidP="00AA0089">
      <w:pPr>
        <w:shd w:val="clear" w:color="auto" w:fill="FFFFFF"/>
        <w:spacing w:after="0" w:line="240" w:lineRule="auto"/>
        <w:ind w:right="-6"/>
        <w:jc w:val="center"/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1935D6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в группах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раннего возраста</w:t>
      </w:r>
    </w:p>
    <w:p w14:paraId="67AAAF0F" w14:textId="77777777" w:rsidR="00AA0089" w:rsidRDefault="00AA0089" w:rsidP="00AA0089">
      <w:pPr>
        <w:shd w:val="clear" w:color="auto" w:fill="FFFFFF"/>
        <w:spacing w:after="0" w:line="240" w:lineRule="auto"/>
        <w:ind w:right="-6"/>
        <w:jc w:val="center"/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</w:pPr>
      <w:r w:rsidRPr="001935D6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на 20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21</w:t>
      </w:r>
      <w:r w:rsidRPr="001935D6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- 20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22</w:t>
      </w:r>
      <w:r w:rsidRPr="001935D6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учебный год</w:t>
      </w:r>
    </w:p>
    <w:p w14:paraId="1A0AC8B0" w14:textId="77777777" w:rsidR="00AA0089" w:rsidRPr="00F911AC" w:rsidRDefault="00AA0089" w:rsidP="00AA0089">
      <w:pPr>
        <w:shd w:val="clear" w:color="auto" w:fill="FFFFFF"/>
        <w:spacing w:after="0" w:line="240" w:lineRule="auto"/>
        <w:ind w:right="-6"/>
        <w:jc w:val="center"/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1"/>
        <w:gridCol w:w="3648"/>
        <w:gridCol w:w="2754"/>
      </w:tblGrid>
      <w:tr w:rsidR="00AA0089" w:rsidRPr="00E66C74" w14:paraId="6374DB0D" w14:textId="77777777" w:rsidTr="00162C52">
        <w:tc>
          <w:tcPr>
            <w:tcW w:w="2551" w:type="dxa"/>
            <w:shd w:val="clear" w:color="auto" w:fill="auto"/>
          </w:tcPr>
          <w:p w14:paraId="2AC1D38B" w14:textId="77777777" w:rsidR="00AA0089" w:rsidRPr="002F40FC" w:rsidRDefault="00AA0089" w:rsidP="00162C5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0FC">
              <w:rPr>
                <w:rFonts w:ascii="Times New Roman" w:hAnsi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3648" w:type="dxa"/>
            <w:shd w:val="clear" w:color="auto" w:fill="auto"/>
          </w:tcPr>
          <w:p w14:paraId="68DD3989" w14:textId="77777777" w:rsidR="00AA0089" w:rsidRPr="002F40FC" w:rsidRDefault="00AA0089" w:rsidP="00162C5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0FC">
              <w:rPr>
                <w:rFonts w:ascii="Times New Roman" w:hAnsi="Times New Roman"/>
                <w:b/>
                <w:sz w:val="24"/>
                <w:szCs w:val="24"/>
              </w:rPr>
              <w:t>Тематика</w:t>
            </w:r>
          </w:p>
        </w:tc>
        <w:tc>
          <w:tcPr>
            <w:tcW w:w="2754" w:type="dxa"/>
            <w:shd w:val="clear" w:color="auto" w:fill="auto"/>
          </w:tcPr>
          <w:p w14:paraId="09F525E6" w14:textId="77777777" w:rsidR="00AA0089" w:rsidRPr="002F40FC" w:rsidRDefault="00AA0089" w:rsidP="00162C52">
            <w:pPr>
              <w:spacing w:after="0"/>
              <w:jc w:val="center"/>
              <w:rPr>
                <w:rFonts w:ascii="Times New Roman" w:eastAsia="PMingLiU" w:hAnsi="Times New Roman"/>
                <w:b/>
                <w:sz w:val="24"/>
                <w:szCs w:val="24"/>
              </w:rPr>
            </w:pPr>
            <w:r w:rsidRPr="002F40FC">
              <w:rPr>
                <w:rFonts w:ascii="Times New Roman" w:eastAsia="PMingLiU" w:hAnsi="Times New Roman"/>
                <w:b/>
                <w:sz w:val="24"/>
                <w:szCs w:val="24"/>
              </w:rPr>
              <w:t>Итоговое мероприятие</w:t>
            </w:r>
          </w:p>
          <w:p w14:paraId="1CBB95F7" w14:textId="77777777" w:rsidR="00AA0089" w:rsidRPr="002F40FC" w:rsidRDefault="00AA0089" w:rsidP="00162C52">
            <w:pPr>
              <w:spacing w:after="0"/>
              <w:jc w:val="center"/>
              <w:rPr>
                <w:rFonts w:ascii="Times New Roman" w:eastAsia="PMingLiU" w:hAnsi="Times New Roman"/>
                <w:b/>
                <w:sz w:val="24"/>
                <w:szCs w:val="24"/>
              </w:rPr>
            </w:pPr>
          </w:p>
        </w:tc>
      </w:tr>
      <w:tr w:rsidR="00AA0089" w:rsidRPr="00C53EC4" w14:paraId="6782F884" w14:textId="77777777" w:rsidTr="00162C52">
        <w:tc>
          <w:tcPr>
            <w:tcW w:w="2551" w:type="dxa"/>
            <w:shd w:val="clear" w:color="auto" w:fill="auto"/>
          </w:tcPr>
          <w:p w14:paraId="15047604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01 сентября по </w:t>
            </w:r>
          </w:p>
          <w:p w14:paraId="67302755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10 сентября</w:t>
            </w:r>
          </w:p>
        </w:tc>
        <w:tc>
          <w:tcPr>
            <w:tcW w:w="3648" w:type="dxa"/>
            <w:shd w:val="clear" w:color="auto" w:fill="auto"/>
          </w:tcPr>
          <w:p w14:paraId="3D61C457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Кто нас встречает в детском саду?</w:t>
            </w:r>
          </w:p>
        </w:tc>
        <w:tc>
          <w:tcPr>
            <w:tcW w:w="2754" w:type="dxa"/>
            <w:shd w:val="clear" w:color="auto" w:fill="auto"/>
          </w:tcPr>
          <w:p w14:paraId="6AB61CFD" w14:textId="77777777" w:rsidR="00AA0089" w:rsidRPr="00C53EC4" w:rsidRDefault="00AA0089" w:rsidP="00162C52">
            <w:pPr>
              <w:spacing w:after="0"/>
              <w:rPr>
                <w:rFonts w:ascii="Times New Roman" w:eastAsia="PMingLiU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Экскурсия по группе детского сада</w:t>
            </w:r>
          </w:p>
        </w:tc>
      </w:tr>
      <w:tr w:rsidR="00AA0089" w:rsidRPr="00C53EC4" w14:paraId="24E17DCF" w14:textId="77777777" w:rsidTr="00162C52">
        <w:tc>
          <w:tcPr>
            <w:tcW w:w="2551" w:type="dxa"/>
            <w:shd w:val="clear" w:color="auto" w:fill="auto"/>
          </w:tcPr>
          <w:p w14:paraId="2684BB4B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13 сентября по </w:t>
            </w:r>
          </w:p>
          <w:p w14:paraId="4D11EFD5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17 сентября</w:t>
            </w:r>
          </w:p>
        </w:tc>
        <w:tc>
          <w:tcPr>
            <w:tcW w:w="3648" w:type="dxa"/>
            <w:shd w:val="clear" w:color="auto" w:fill="auto"/>
          </w:tcPr>
          <w:p w14:paraId="442A9213" w14:textId="77777777" w:rsidR="00AA0089" w:rsidRPr="00C53EC4" w:rsidRDefault="00AA0089" w:rsidP="00162C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C53EC4">
              <w:rPr>
                <w:rFonts w:ascii="Times New Roman" w:hAnsi="Times New Roman"/>
                <w:sz w:val="24"/>
                <w:szCs w:val="24"/>
              </w:rPr>
              <w:t>Я детском саду</w:t>
            </w:r>
          </w:p>
        </w:tc>
        <w:tc>
          <w:tcPr>
            <w:tcW w:w="2754" w:type="dxa"/>
            <w:shd w:val="clear" w:color="auto" w:fill="auto"/>
          </w:tcPr>
          <w:p w14:paraId="3032B89F" w14:textId="77777777" w:rsidR="00AA0089" w:rsidRPr="00C53EC4" w:rsidRDefault="00AA0089" w:rsidP="00162C52">
            <w:pPr>
              <w:spacing w:after="0"/>
              <w:rPr>
                <w:rFonts w:ascii="Times New Roman" w:eastAsia="PMingLiU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«</w:t>
            </w: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Расскажем кукле Даше о правилах поведения в группе»</w:t>
            </w:r>
          </w:p>
        </w:tc>
      </w:tr>
      <w:tr w:rsidR="00AA0089" w:rsidRPr="00C53EC4" w14:paraId="0DA8F833" w14:textId="77777777" w:rsidTr="00162C52">
        <w:tc>
          <w:tcPr>
            <w:tcW w:w="2551" w:type="dxa"/>
            <w:shd w:val="clear" w:color="auto" w:fill="auto"/>
          </w:tcPr>
          <w:p w14:paraId="79A44410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20 сентября по </w:t>
            </w:r>
          </w:p>
          <w:p w14:paraId="2DD42029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24 сентября</w:t>
            </w:r>
          </w:p>
        </w:tc>
        <w:tc>
          <w:tcPr>
            <w:tcW w:w="3648" w:type="dxa"/>
            <w:shd w:val="clear" w:color="auto" w:fill="auto"/>
          </w:tcPr>
          <w:p w14:paraId="3DE29298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 Моя семья</w:t>
            </w:r>
          </w:p>
        </w:tc>
        <w:tc>
          <w:tcPr>
            <w:tcW w:w="2754" w:type="dxa"/>
            <w:shd w:val="clear" w:color="auto" w:fill="auto"/>
          </w:tcPr>
          <w:p w14:paraId="381EB8EC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Создание коллективного плаката с фотографиями детей</w:t>
            </w:r>
          </w:p>
        </w:tc>
      </w:tr>
      <w:tr w:rsidR="00AA0089" w:rsidRPr="00C53EC4" w14:paraId="5697C949" w14:textId="77777777" w:rsidTr="00162C52">
        <w:tc>
          <w:tcPr>
            <w:tcW w:w="2551" w:type="dxa"/>
            <w:shd w:val="clear" w:color="auto" w:fill="auto"/>
          </w:tcPr>
          <w:p w14:paraId="2646746D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27 сентября по </w:t>
            </w:r>
          </w:p>
          <w:p w14:paraId="77ED4067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 октября</w:t>
            </w:r>
          </w:p>
        </w:tc>
        <w:tc>
          <w:tcPr>
            <w:tcW w:w="3648" w:type="dxa"/>
            <w:shd w:val="clear" w:color="auto" w:fill="auto"/>
          </w:tcPr>
          <w:p w14:paraId="63CCA235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Уроки безопасности</w:t>
            </w:r>
          </w:p>
        </w:tc>
        <w:tc>
          <w:tcPr>
            <w:tcW w:w="2754" w:type="dxa"/>
            <w:shd w:val="clear" w:color="auto" w:fill="auto"/>
          </w:tcPr>
          <w:p w14:paraId="3C77AF95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Развлечение «Как правильно вести себя в детском саду»</w:t>
            </w:r>
          </w:p>
        </w:tc>
      </w:tr>
      <w:tr w:rsidR="00AA0089" w:rsidRPr="00C53EC4" w14:paraId="1A8C1B81" w14:textId="77777777" w:rsidTr="00162C52">
        <w:tc>
          <w:tcPr>
            <w:tcW w:w="2551" w:type="dxa"/>
            <w:shd w:val="clear" w:color="auto" w:fill="auto"/>
          </w:tcPr>
          <w:p w14:paraId="1811CD6A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4 октября по </w:t>
            </w:r>
          </w:p>
          <w:p w14:paraId="7E021174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8 октября</w:t>
            </w:r>
          </w:p>
        </w:tc>
        <w:tc>
          <w:tcPr>
            <w:tcW w:w="3648" w:type="dxa"/>
            <w:shd w:val="clear" w:color="auto" w:fill="auto"/>
          </w:tcPr>
          <w:p w14:paraId="306486F4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Осенние настроение</w:t>
            </w:r>
          </w:p>
        </w:tc>
        <w:tc>
          <w:tcPr>
            <w:tcW w:w="2754" w:type="dxa"/>
            <w:shd w:val="clear" w:color="auto" w:fill="auto"/>
          </w:tcPr>
          <w:p w14:paraId="1B9A0334" w14:textId="77777777" w:rsidR="00AA0089" w:rsidRDefault="00AA0089" w:rsidP="00162C52">
            <w:pPr>
              <w:spacing w:after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 xml:space="preserve">Развлечение </w:t>
            </w:r>
          </w:p>
          <w:p w14:paraId="7E799D15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«</w:t>
            </w: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Осень золотая»</w:t>
            </w:r>
          </w:p>
        </w:tc>
      </w:tr>
      <w:tr w:rsidR="00AA0089" w:rsidRPr="00C53EC4" w14:paraId="77B6461A" w14:textId="77777777" w:rsidTr="00162C52">
        <w:tc>
          <w:tcPr>
            <w:tcW w:w="2551" w:type="dxa"/>
            <w:shd w:val="clear" w:color="auto" w:fill="auto"/>
          </w:tcPr>
          <w:p w14:paraId="0C07D47F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11 октября по </w:t>
            </w:r>
          </w:p>
          <w:p w14:paraId="236FBB32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14 октября</w:t>
            </w:r>
          </w:p>
        </w:tc>
        <w:tc>
          <w:tcPr>
            <w:tcW w:w="3648" w:type="dxa"/>
            <w:shd w:val="clear" w:color="auto" w:fill="auto"/>
          </w:tcPr>
          <w:p w14:paraId="106D2357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Животные осенью</w:t>
            </w:r>
          </w:p>
        </w:tc>
        <w:tc>
          <w:tcPr>
            <w:tcW w:w="2754" w:type="dxa"/>
            <w:shd w:val="clear" w:color="auto" w:fill="auto"/>
          </w:tcPr>
          <w:p w14:paraId="45F18098" w14:textId="77777777" w:rsidR="00AA0089" w:rsidRDefault="00AA0089" w:rsidP="00162C52">
            <w:pPr>
              <w:spacing w:after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 xml:space="preserve">Театрализованное представление </w:t>
            </w:r>
          </w:p>
          <w:p w14:paraId="5CDF25B4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«У белки в гостях»</w:t>
            </w:r>
          </w:p>
        </w:tc>
      </w:tr>
      <w:tr w:rsidR="00AA0089" w:rsidRPr="00C53EC4" w14:paraId="727131FB" w14:textId="77777777" w:rsidTr="00162C52">
        <w:tc>
          <w:tcPr>
            <w:tcW w:w="2551" w:type="dxa"/>
            <w:shd w:val="clear" w:color="auto" w:fill="auto"/>
          </w:tcPr>
          <w:p w14:paraId="26AC39E0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С 18 октября по 22 октября</w:t>
            </w:r>
          </w:p>
        </w:tc>
        <w:tc>
          <w:tcPr>
            <w:tcW w:w="3648" w:type="dxa"/>
            <w:shd w:val="clear" w:color="auto" w:fill="auto"/>
          </w:tcPr>
          <w:p w14:paraId="3835058A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Овощи и фрукты, витаминные продукты</w:t>
            </w:r>
          </w:p>
        </w:tc>
        <w:tc>
          <w:tcPr>
            <w:tcW w:w="2754" w:type="dxa"/>
            <w:shd w:val="clear" w:color="auto" w:fill="auto"/>
          </w:tcPr>
          <w:p w14:paraId="65225DB1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Развлечение «</w:t>
            </w: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Что такое витамины, и зачем они нужны?»</w:t>
            </w:r>
          </w:p>
        </w:tc>
      </w:tr>
      <w:tr w:rsidR="00AA0089" w:rsidRPr="00C53EC4" w14:paraId="52399C0E" w14:textId="77777777" w:rsidTr="00162C52">
        <w:tc>
          <w:tcPr>
            <w:tcW w:w="2551" w:type="dxa"/>
            <w:shd w:val="clear" w:color="auto" w:fill="auto"/>
          </w:tcPr>
          <w:p w14:paraId="7B974C7C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25 октября по </w:t>
            </w:r>
          </w:p>
          <w:p w14:paraId="765E3D3C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29 октября</w:t>
            </w:r>
          </w:p>
        </w:tc>
        <w:tc>
          <w:tcPr>
            <w:tcW w:w="3648" w:type="dxa"/>
            <w:shd w:val="clear" w:color="auto" w:fill="auto"/>
          </w:tcPr>
          <w:p w14:paraId="1860214F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Мои любимые игрушки</w:t>
            </w:r>
          </w:p>
        </w:tc>
        <w:tc>
          <w:tcPr>
            <w:tcW w:w="2754" w:type="dxa"/>
            <w:shd w:val="clear" w:color="auto" w:fill="auto"/>
          </w:tcPr>
          <w:p w14:paraId="3AEA8693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Игры с сенсорными игрушками</w:t>
            </w:r>
          </w:p>
        </w:tc>
      </w:tr>
      <w:tr w:rsidR="00AA0089" w:rsidRPr="00C53EC4" w14:paraId="3849CA68" w14:textId="77777777" w:rsidTr="00162C52">
        <w:tc>
          <w:tcPr>
            <w:tcW w:w="2551" w:type="dxa"/>
            <w:shd w:val="clear" w:color="auto" w:fill="auto"/>
          </w:tcPr>
          <w:p w14:paraId="07249916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01 ноября по </w:t>
            </w:r>
          </w:p>
          <w:p w14:paraId="221185DC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5 ноября</w:t>
            </w:r>
          </w:p>
        </w:tc>
        <w:tc>
          <w:tcPr>
            <w:tcW w:w="3648" w:type="dxa"/>
            <w:shd w:val="clear" w:color="auto" w:fill="auto"/>
          </w:tcPr>
          <w:p w14:paraId="15490A7D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Город мастеров</w:t>
            </w:r>
          </w:p>
        </w:tc>
        <w:tc>
          <w:tcPr>
            <w:tcW w:w="2754" w:type="dxa"/>
            <w:shd w:val="clear" w:color="auto" w:fill="auto"/>
          </w:tcPr>
          <w:p w14:paraId="2E240E6A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Развлечение «</w:t>
            </w: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Кот и мыши»</w:t>
            </w:r>
          </w:p>
        </w:tc>
      </w:tr>
      <w:tr w:rsidR="00AA0089" w:rsidRPr="00C53EC4" w14:paraId="4AC5759A" w14:textId="77777777" w:rsidTr="00162C52">
        <w:tc>
          <w:tcPr>
            <w:tcW w:w="2551" w:type="dxa"/>
            <w:shd w:val="clear" w:color="auto" w:fill="auto"/>
          </w:tcPr>
          <w:p w14:paraId="01E6BFB7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8 ноября по </w:t>
            </w:r>
          </w:p>
          <w:p w14:paraId="0C559159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12 ноября</w:t>
            </w:r>
          </w:p>
        </w:tc>
        <w:tc>
          <w:tcPr>
            <w:tcW w:w="3648" w:type="dxa"/>
            <w:shd w:val="clear" w:color="auto" w:fill="auto"/>
          </w:tcPr>
          <w:p w14:paraId="49B5A9D9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В мире дружба всем нужна</w:t>
            </w:r>
          </w:p>
        </w:tc>
        <w:tc>
          <w:tcPr>
            <w:tcW w:w="2754" w:type="dxa"/>
            <w:shd w:val="clear" w:color="auto" w:fill="auto"/>
          </w:tcPr>
          <w:p w14:paraId="5941C23D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Игра «</w:t>
            </w: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Кто у нас хороший?»</w:t>
            </w:r>
          </w:p>
        </w:tc>
      </w:tr>
      <w:tr w:rsidR="00AA0089" w:rsidRPr="00C53EC4" w14:paraId="1D83B000" w14:textId="77777777" w:rsidTr="00162C52">
        <w:tc>
          <w:tcPr>
            <w:tcW w:w="2551" w:type="dxa"/>
            <w:shd w:val="clear" w:color="auto" w:fill="auto"/>
          </w:tcPr>
          <w:p w14:paraId="143D6DD0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15 ноября по </w:t>
            </w:r>
          </w:p>
          <w:p w14:paraId="13AA8860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19 ноября</w:t>
            </w:r>
          </w:p>
        </w:tc>
        <w:tc>
          <w:tcPr>
            <w:tcW w:w="3648" w:type="dxa"/>
            <w:shd w:val="clear" w:color="auto" w:fill="auto"/>
          </w:tcPr>
          <w:p w14:paraId="103E8D1D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Если хочешь быть здоров</w:t>
            </w:r>
          </w:p>
        </w:tc>
        <w:tc>
          <w:tcPr>
            <w:tcW w:w="2754" w:type="dxa"/>
            <w:shd w:val="clear" w:color="auto" w:fill="auto"/>
          </w:tcPr>
          <w:p w14:paraId="4AB85AE4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Развлечение «</w:t>
            </w: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Сильные, быстрые, смелые»</w:t>
            </w:r>
          </w:p>
        </w:tc>
      </w:tr>
      <w:tr w:rsidR="00AA0089" w:rsidRPr="00C53EC4" w14:paraId="521E62A4" w14:textId="77777777" w:rsidTr="00162C52">
        <w:tc>
          <w:tcPr>
            <w:tcW w:w="2551" w:type="dxa"/>
            <w:shd w:val="clear" w:color="auto" w:fill="auto"/>
          </w:tcPr>
          <w:p w14:paraId="6003BB4D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22ноября по </w:t>
            </w:r>
          </w:p>
          <w:p w14:paraId="0A3567DF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26 ноября</w:t>
            </w:r>
          </w:p>
        </w:tc>
        <w:tc>
          <w:tcPr>
            <w:tcW w:w="3648" w:type="dxa"/>
            <w:shd w:val="clear" w:color="auto" w:fill="auto"/>
          </w:tcPr>
          <w:p w14:paraId="3DDE82E5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Вещи , которые нас окружают</w:t>
            </w:r>
          </w:p>
        </w:tc>
        <w:tc>
          <w:tcPr>
            <w:tcW w:w="2754" w:type="dxa"/>
            <w:shd w:val="clear" w:color="auto" w:fill="auto"/>
          </w:tcPr>
          <w:p w14:paraId="1C505D77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Досуг "Чудесный мешочек"</w:t>
            </w:r>
          </w:p>
        </w:tc>
      </w:tr>
      <w:tr w:rsidR="00AA0089" w:rsidRPr="00C53EC4" w14:paraId="7E020050" w14:textId="77777777" w:rsidTr="00162C52">
        <w:tc>
          <w:tcPr>
            <w:tcW w:w="2551" w:type="dxa"/>
            <w:shd w:val="clear" w:color="auto" w:fill="auto"/>
          </w:tcPr>
          <w:p w14:paraId="72BB0132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29ноября по </w:t>
            </w:r>
          </w:p>
          <w:p w14:paraId="0B29D048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3 декабря</w:t>
            </w:r>
          </w:p>
        </w:tc>
        <w:tc>
          <w:tcPr>
            <w:tcW w:w="3648" w:type="dxa"/>
            <w:shd w:val="clear" w:color="auto" w:fill="auto"/>
          </w:tcPr>
          <w:p w14:paraId="5E280A09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Моя малая Родина</w:t>
            </w:r>
          </w:p>
        </w:tc>
        <w:tc>
          <w:tcPr>
            <w:tcW w:w="2754" w:type="dxa"/>
            <w:shd w:val="clear" w:color="auto" w:fill="auto"/>
          </w:tcPr>
          <w:p w14:paraId="4115D7BB" w14:textId="77777777" w:rsidR="00AA0089" w:rsidRPr="00C53EC4" w:rsidRDefault="00AA0089" w:rsidP="00162C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Изготовление постера "Моя семья"</w:t>
            </w:r>
          </w:p>
        </w:tc>
      </w:tr>
      <w:tr w:rsidR="00AA0089" w:rsidRPr="00C53EC4" w14:paraId="1F7DDD63" w14:textId="77777777" w:rsidTr="00162C52">
        <w:tc>
          <w:tcPr>
            <w:tcW w:w="2551" w:type="dxa"/>
            <w:shd w:val="clear" w:color="auto" w:fill="auto"/>
          </w:tcPr>
          <w:p w14:paraId="2DD30608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С 6 декабря по</w:t>
            </w:r>
          </w:p>
          <w:p w14:paraId="139B3C3F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 10 декабря</w:t>
            </w:r>
          </w:p>
        </w:tc>
        <w:tc>
          <w:tcPr>
            <w:tcW w:w="3648" w:type="dxa"/>
            <w:shd w:val="clear" w:color="auto" w:fill="auto"/>
          </w:tcPr>
          <w:p w14:paraId="45630079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Наш детский сад</w:t>
            </w:r>
          </w:p>
        </w:tc>
        <w:tc>
          <w:tcPr>
            <w:tcW w:w="2754" w:type="dxa"/>
            <w:shd w:val="clear" w:color="auto" w:fill="auto"/>
          </w:tcPr>
          <w:p w14:paraId="0215F5A8" w14:textId="77777777" w:rsidR="00AA0089" w:rsidRPr="00C53EC4" w:rsidRDefault="00AA0089" w:rsidP="00162C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Экскурсия по детскому саду</w:t>
            </w:r>
          </w:p>
        </w:tc>
      </w:tr>
      <w:tr w:rsidR="00AA0089" w:rsidRPr="00C53EC4" w14:paraId="256900C1" w14:textId="77777777" w:rsidTr="00162C52">
        <w:tc>
          <w:tcPr>
            <w:tcW w:w="2551" w:type="dxa"/>
            <w:shd w:val="clear" w:color="auto" w:fill="auto"/>
          </w:tcPr>
          <w:p w14:paraId="3AA2F104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13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декабря </w:t>
            </w:r>
            <w:r w:rsidRPr="00C53EC4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</w:p>
          <w:p w14:paraId="1804ECF7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17 декабря</w:t>
            </w:r>
          </w:p>
        </w:tc>
        <w:tc>
          <w:tcPr>
            <w:tcW w:w="3648" w:type="dxa"/>
            <w:shd w:val="clear" w:color="auto" w:fill="auto"/>
          </w:tcPr>
          <w:p w14:paraId="1003704A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Зимушка-зима</w:t>
            </w:r>
          </w:p>
        </w:tc>
        <w:tc>
          <w:tcPr>
            <w:tcW w:w="2754" w:type="dxa"/>
            <w:shd w:val="clear" w:color="auto" w:fill="auto"/>
          </w:tcPr>
          <w:p w14:paraId="6EF76EF8" w14:textId="77777777" w:rsidR="00AA0089" w:rsidRPr="00C53EC4" w:rsidRDefault="00AA0089" w:rsidP="00162C52">
            <w:pPr>
              <w:spacing w:after="0"/>
              <w:rPr>
                <w:rFonts w:ascii="Times New Roman" w:eastAsia="PMingLiU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Развлечение "Прогулка в зимний лес"</w:t>
            </w:r>
          </w:p>
        </w:tc>
      </w:tr>
      <w:tr w:rsidR="00AA0089" w:rsidRPr="00C53EC4" w14:paraId="7024527D" w14:textId="77777777" w:rsidTr="00162C52">
        <w:tc>
          <w:tcPr>
            <w:tcW w:w="2551" w:type="dxa"/>
            <w:shd w:val="clear" w:color="auto" w:fill="auto"/>
          </w:tcPr>
          <w:p w14:paraId="484EABE1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 20 по </w:t>
            </w:r>
          </w:p>
          <w:p w14:paraId="0D24A052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24 декабря</w:t>
            </w:r>
          </w:p>
        </w:tc>
        <w:tc>
          <w:tcPr>
            <w:tcW w:w="3648" w:type="dxa"/>
            <w:shd w:val="clear" w:color="auto" w:fill="auto"/>
          </w:tcPr>
          <w:p w14:paraId="51272B80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Новый год</w:t>
            </w:r>
          </w:p>
        </w:tc>
        <w:tc>
          <w:tcPr>
            <w:tcW w:w="2754" w:type="dxa"/>
            <w:shd w:val="clear" w:color="auto" w:fill="auto"/>
          </w:tcPr>
          <w:p w14:paraId="66BCB2CD" w14:textId="77777777" w:rsidR="00AA0089" w:rsidRPr="00C53EC4" w:rsidRDefault="00AA0089" w:rsidP="00162C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Новогодний утренник</w:t>
            </w:r>
          </w:p>
        </w:tc>
      </w:tr>
      <w:tr w:rsidR="00AA0089" w:rsidRPr="00C53EC4" w14:paraId="566887C7" w14:textId="77777777" w:rsidTr="00162C52">
        <w:tc>
          <w:tcPr>
            <w:tcW w:w="2551" w:type="dxa"/>
            <w:shd w:val="clear" w:color="auto" w:fill="auto"/>
          </w:tcPr>
          <w:p w14:paraId="3C7D7474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27 декабря по </w:t>
            </w:r>
          </w:p>
          <w:p w14:paraId="33E96779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14 января</w:t>
            </w:r>
          </w:p>
        </w:tc>
        <w:tc>
          <w:tcPr>
            <w:tcW w:w="3648" w:type="dxa"/>
            <w:shd w:val="clear" w:color="auto" w:fill="auto"/>
          </w:tcPr>
          <w:p w14:paraId="1C3364ED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Каникулы</w:t>
            </w:r>
          </w:p>
        </w:tc>
        <w:tc>
          <w:tcPr>
            <w:tcW w:w="2754" w:type="dxa"/>
            <w:shd w:val="clear" w:color="auto" w:fill="auto"/>
          </w:tcPr>
          <w:p w14:paraId="7AB39503" w14:textId="77777777" w:rsidR="00AA0089" w:rsidRPr="00C53EC4" w:rsidRDefault="00AA0089" w:rsidP="00162C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</w:tr>
      <w:tr w:rsidR="00AA0089" w:rsidRPr="00C53EC4" w14:paraId="47CB255C" w14:textId="77777777" w:rsidTr="00162C52">
        <w:trPr>
          <w:trHeight w:val="630"/>
        </w:trPr>
        <w:tc>
          <w:tcPr>
            <w:tcW w:w="2551" w:type="dxa"/>
            <w:shd w:val="clear" w:color="auto" w:fill="auto"/>
          </w:tcPr>
          <w:p w14:paraId="032DC885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17 января по </w:t>
            </w:r>
          </w:p>
          <w:p w14:paraId="0E724706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21 января</w:t>
            </w:r>
          </w:p>
        </w:tc>
        <w:tc>
          <w:tcPr>
            <w:tcW w:w="3648" w:type="dxa"/>
            <w:shd w:val="clear" w:color="auto" w:fill="auto"/>
          </w:tcPr>
          <w:p w14:paraId="511B6734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Зимние забавы</w:t>
            </w:r>
          </w:p>
        </w:tc>
        <w:tc>
          <w:tcPr>
            <w:tcW w:w="2754" w:type="dxa"/>
            <w:shd w:val="clear" w:color="auto" w:fill="auto"/>
          </w:tcPr>
          <w:p w14:paraId="23532550" w14:textId="77777777" w:rsidR="00AA0089" w:rsidRPr="00C53EC4" w:rsidRDefault="00AA0089" w:rsidP="00162C52">
            <w:pPr>
              <w:spacing w:after="0"/>
              <w:rPr>
                <w:rFonts w:ascii="Times New Roman" w:eastAsia="PMingLiU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Развлечение "В гостях у Айболита"».</w:t>
            </w:r>
          </w:p>
        </w:tc>
      </w:tr>
      <w:tr w:rsidR="00AA0089" w:rsidRPr="00C53EC4" w14:paraId="4336ADFE" w14:textId="77777777" w:rsidTr="00162C52">
        <w:tc>
          <w:tcPr>
            <w:tcW w:w="2551" w:type="dxa"/>
            <w:shd w:val="clear" w:color="auto" w:fill="auto"/>
          </w:tcPr>
          <w:p w14:paraId="57651635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24 января по </w:t>
            </w:r>
          </w:p>
          <w:p w14:paraId="5C11DCA6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28 января</w:t>
            </w:r>
          </w:p>
        </w:tc>
        <w:tc>
          <w:tcPr>
            <w:tcW w:w="3648" w:type="dxa"/>
            <w:shd w:val="clear" w:color="auto" w:fill="auto"/>
          </w:tcPr>
          <w:p w14:paraId="344AADA3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Животные зимой</w:t>
            </w:r>
          </w:p>
        </w:tc>
        <w:tc>
          <w:tcPr>
            <w:tcW w:w="2754" w:type="dxa"/>
            <w:shd w:val="clear" w:color="auto" w:fill="auto"/>
          </w:tcPr>
          <w:p w14:paraId="2FF41E2F" w14:textId="77777777" w:rsidR="00AA0089" w:rsidRPr="00C53EC4" w:rsidRDefault="00AA0089" w:rsidP="00162C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Развлечение «В гостях у белочки».</w:t>
            </w:r>
          </w:p>
        </w:tc>
      </w:tr>
      <w:tr w:rsidR="00AA0089" w:rsidRPr="00C53EC4" w14:paraId="7EF4C5BF" w14:textId="77777777" w:rsidTr="00162C52">
        <w:tc>
          <w:tcPr>
            <w:tcW w:w="2551" w:type="dxa"/>
            <w:shd w:val="clear" w:color="auto" w:fill="auto"/>
          </w:tcPr>
          <w:p w14:paraId="23BDB69A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С 31 января по</w:t>
            </w:r>
          </w:p>
          <w:p w14:paraId="4012F6CE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 4 февраля</w:t>
            </w:r>
          </w:p>
        </w:tc>
        <w:tc>
          <w:tcPr>
            <w:tcW w:w="3648" w:type="dxa"/>
            <w:shd w:val="clear" w:color="auto" w:fill="auto"/>
          </w:tcPr>
          <w:p w14:paraId="329313E7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Матрёшка в гости к нам пришла</w:t>
            </w:r>
          </w:p>
        </w:tc>
        <w:tc>
          <w:tcPr>
            <w:tcW w:w="2754" w:type="dxa"/>
            <w:shd w:val="clear" w:color="auto" w:fill="auto"/>
          </w:tcPr>
          <w:p w14:paraId="4F6F614E" w14:textId="77777777" w:rsidR="00AA0089" w:rsidRPr="00C53EC4" w:rsidRDefault="00AA0089" w:rsidP="00162C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 xml:space="preserve">Выставка </w:t>
            </w:r>
            <w:r w:rsidRPr="00C53EC4">
              <w:rPr>
                <w:rFonts w:ascii="Times New Roman" w:eastAsia="PMingLiU" w:hAnsi="Times New Roman"/>
                <w:sz w:val="24"/>
                <w:szCs w:val="24"/>
              </w:rPr>
              <w:t xml:space="preserve">изделий народного творчества </w:t>
            </w:r>
          </w:p>
        </w:tc>
      </w:tr>
      <w:tr w:rsidR="00AA0089" w:rsidRPr="00C53EC4" w14:paraId="1988BEA6" w14:textId="77777777" w:rsidTr="00162C52">
        <w:tc>
          <w:tcPr>
            <w:tcW w:w="2551" w:type="dxa"/>
            <w:shd w:val="clear" w:color="auto" w:fill="auto"/>
          </w:tcPr>
          <w:p w14:paraId="0F533D7B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7 февраля по </w:t>
            </w:r>
          </w:p>
          <w:p w14:paraId="076A4C5D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11 февраля</w:t>
            </w:r>
          </w:p>
        </w:tc>
        <w:tc>
          <w:tcPr>
            <w:tcW w:w="3648" w:type="dxa"/>
            <w:shd w:val="clear" w:color="auto" w:fill="auto"/>
          </w:tcPr>
          <w:p w14:paraId="14003380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Деревянные игрушки</w:t>
            </w:r>
          </w:p>
        </w:tc>
        <w:tc>
          <w:tcPr>
            <w:tcW w:w="2754" w:type="dxa"/>
            <w:shd w:val="clear" w:color="auto" w:fill="auto"/>
          </w:tcPr>
          <w:p w14:paraId="66C47350" w14:textId="77777777" w:rsidR="00AA0089" w:rsidRPr="00C53EC4" w:rsidRDefault="00AA0089" w:rsidP="00162C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Развлечение "Мои любимые игрушки"</w:t>
            </w:r>
          </w:p>
        </w:tc>
      </w:tr>
      <w:tr w:rsidR="00AA0089" w:rsidRPr="00C53EC4" w14:paraId="655DFDF9" w14:textId="77777777" w:rsidTr="00162C52">
        <w:tc>
          <w:tcPr>
            <w:tcW w:w="2551" w:type="dxa"/>
            <w:shd w:val="clear" w:color="auto" w:fill="auto"/>
          </w:tcPr>
          <w:p w14:paraId="2E06A013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С 14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февраля</w:t>
            </w:r>
            <w:r w:rsidRPr="00C53EC4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</w:p>
          <w:p w14:paraId="4F37D477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18 февраля</w:t>
            </w:r>
          </w:p>
        </w:tc>
        <w:tc>
          <w:tcPr>
            <w:tcW w:w="3648" w:type="dxa"/>
            <w:shd w:val="clear" w:color="auto" w:fill="auto"/>
          </w:tcPr>
          <w:p w14:paraId="2BDEB1B9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Синий трактор едет к нам</w:t>
            </w:r>
          </w:p>
        </w:tc>
        <w:tc>
          <w:tcPr>
            <w:tcW w:w="2754" w:type="dxa"/>
            <w:shd w:val="clear" w:color="auto" w:fill="auto"/>
          </w:tcPr>
          <w:p w14:paraId="1954CD8B" w14:textId="77777777" w:rsidR="00AA0089" w:rsidRPr="00C53EC4" w:rsidRDefault="00AA0089" w:rsidP="00162C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Конструирование "Машинки и корабли"</w:t>
            </w:r>
          </w:p>
        </w:tc>
      </w:tr>
      <w:tr w:rsidR="00AA0089" w:rsidRPr="00C53EC4" w14:paraId="505D4344" w14:textId="77777777" w:rsidTr="00162C52">
        <w:tc>
          <w:tcPr>
            <w:tcW w:w="2551" w:type="dxa"/>
            <w:shd w:val="clear" w:color="auto" w:fill="auto"/>
          </w:tcPr>
          <w:p w14:paraId="61E5274D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21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февраля </w:t>
            </w:r>
            <w:r w:rsidRPr="00C53EC4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</w:p>
          <w:p w14:paraId="2F2199C1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25 февраля</w:t>
            </w:r>
          </w:p>
        </w:tc>
        <w:tc>
          <w:tcPr>
            <w:tcW w:w="3648" w:type="dxa"/>
            <w:shd w:val="clear" w:color="auto" w:fill="auto"/>
          </w:tcPr>
          <w:p w14:paraId="3714405B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Мой папа</w:t>
            </w:r>
          </w:p>
        </w:tc>
        <w:tc>
          <w:tcPr>
            <w:tcW w:w="2754" w:type="dxa"/>
            <w:shd w:val="clear" w:color="auto" w:fill="auto"/>
          </w:tcPr>
          <w:p w14:paraId="1EF5A23A" w14:textId="77777777" w:rsidR="00AA0089" w:rsidRPr="00C53EC4" w:rsidRDefault="00AA0089" w:rsidP="00162C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Развлечение «Мой папа самый лучший!»</w:t>
            </w:r>
          </w:p>
        </w:tc>
      </w:tr>
      <w:tr w:rsidR="00AA0089" w:rsidRPr="00C53EC4" w14:paraId="1DF023B9" w14:textId="77777777" w:rsidTr="00162C52">
        <w:tc>
          <w:tcPr>
            <w:tcW w:w="2551" w:type="dxa"/>
            <w:shd w:val="clear" w:color="auto" w:fill="auto"/>
          </w:tcPr>
          <w:p w14:paraId="24EA6A63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28 февраля по </w:t>
            </w:r>
          </w:p>
          <w:p w14:paraId="500013E8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4 марта</w:t>
            </w:r>
          </w:p>
        </w:tc>
        <w:tc>
          <w:tcPr>
            <w:tcW w:w="3648" w:type="dxa"/>
            <w:shd w:val="clear" w:color="auto" w:fill="auto"/>
          </w:tcPr>
          <w:p w14:paraId="2E08911C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Мама, милая моя</w:t>
            </w:r>
          </w:p>
        </w:tc>
        <w:tc>
          <w:tcPr>
            <w:tcW w:w="2754" w:type="dxa"/>
            <w:shd w:val="clear" w:color="auto" w:fill="auto"/>
          </w:tcPr>
          <w:p w14:paraId="19B3B33E" w14:textId="77777777" w:rsidR="00AA0089" w:rsidRPr="00C53EC4" w:rsidRDefault="00AA0089" w:rsidP="00162C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Праздник «Мамочка – милая моя!»</w:t>
            </w:r>
          </w:p>
        </w:tc>
      </w:tr>
      <w:tr w:rsidR="00AA0089" w:rsidRPr="00C53EC4" w14:paraId="3203BDA6" w14:textId="77777777" w:rsidTr="00162C52">
        <w:tc>
          <w:tcPr>
            <w:tcW w:w="2551" w:type="dxa"/>
            <w:shd w:val="clear" w:color="auto" w:fill="auto"/>
          </w:tcPr>
          <w:p w14:paraId="20972DA7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7 марта по </w:t>
            </w:r>
          </w:p>
          <w:p w14:paraId="62BF110B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11 марта</w:t>
            </w:r>
          </w:p>
        </w:tc>
        <w:tc>
          <w:tcPr>
            <w:tcW w:w="3648" w:type="dxa"/>
            <w:shd w:val="clear" w:color="auto" w:fill="auto"/>
          </w:tcPr>
          <w:p w14:paraId="56FDC7BC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В гости к бабушке Федоре</w:t>
            </w:r>
          </w:p>
        </w:tc>
        <w:tc>
          <w:tcPr>
            <w:tcW w:w="2754" w:type="dxa"/>
            <w:shd w:val="clear" w:color="auto" w:fill="auto"/>
          </w:tcPr>
          <w:p w14:paraId="60E450FC" w14:textId="77777777" w:rsidR="00AA0089" w:rsidRPr="00C53EC4" w:rsidRDefault="00AA0089" w:rsidP="00162C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Лепка "Чайный сервиз"</w:t>
            </w:r>
          </w:p>
        </w:tc>
      </w:tr>
      <w:tr w:rsidR="00AA0089" w:rsidRPr="00C53EC4" w14:paraId="5815486E" w14:textId="77777777" w:rsidTr="00162C52">
        <w:tc>
          <w:tcPr>
            <w:tcW w:w="2551" w:type="dxa"/>
            <w:shd w:val="clear" w:color="auto" w:fill="auto"/>
          </w:tcPr>
          <w:p w14:paraId="548F4492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С 14 марта по</w:t>
            </w:r>
          </w:p>
          <w:p w14:paraId="174688E2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18 марта</w:t>
            </w:r>
          </w:p>
        </w:tc>
        <w:tc>
          <w:tcPr>
            <w:tcW w:w="3648" w:type="dxa"/>
            <w:shd w:val="clear" w:color="auto" w:fill="auto"/>
          </w:tcPr>
          <w:p w14:paraId="07FDF28A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Спешит весна, звенит капель</w:t>
            </w:r>
          </w:p>
        </w:tc>
        <w:tc>
          <w:tcPr>
            <w:tcW w:w="2754" w:type="dxa"/>
            <w:shd w:val="clear" w:color="auto" w:fill="auto"/>
          </w:tcPr>
          <w:p w14:paraId="344E4098" w14:textId="77777777" w:rsidR="00AA0089" w:rsidRPr="00C53EC4" w:rsidRDefault="00AA0089" w:rsidP="00162C52">
            <w:pPr>
              <w:spacing w:after="0"/>
              <w:rPr>
                <w:rFonts w:ascii="Times New Roman" w:eastAsia="PMingLiU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Досуг "Весна пришла"</w:t>
            </w:r>
          </w:p>
          <w:p w14:paraId="3910E45B" w14:textId="77777777" w:rsidR="00AA0089" w:rsidRPr="00C53EC4" w:rsidRDefault="00AA0089" w:rsidP="00162C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089" w:rsidRPr="00C53EC4" w14:paraId="7DB13981" w14:textId="77777777" w:rsidTr="00162C52">
        <w:tc>
          <w:tcPr>
            <w:tcW w:w="2551" w:type="dxa"/>
            <w:shd w:val="clear" w:color="auto" w:fill="auto"/>
          </w:tcPr>
          <w:p w14:paraId="438887D7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21 марта по </w:t>
            </w:r>
          </w:p>
          <w:p w14:paraId="67D021D0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25 марта</w:t>
            </w:r>
          </w:p>
        </w:tc>
        <w:tc>
          <w:tcPr>
            <w:tcW w:w="3648" w:type="dxa"/>
            <w:shd w:val="clear" w:color="auto" w:fill="auto"/>
          </w:tcPr>
          <w:p w14:paraId="36AE192E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Одежда весной</w:t>
            </w:r>
          </w:p>
        </w:tc>
        <w:tc>
          <w:tcPr>
            <w:tcW w:w="2754" w:type="dxa"/>
            <w:shd w:val="clear" w:color="auto" w:fill="auto"/>
          </w:tcPr>
          <w:p w14:paraId="5008D3C6" w14:textId="77777777" w:rsidR="00AA0089" w:rsidRPr="00C53EC4" w:rsidRDefault="00AA0089" w:rsidP="00162C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Игра "Научим куклу Катю одеваться"</w:t>
            </w:r>
          </w:p>
        </w:tc>
      </w:tr>
      <w:tr w:rsidR="00AA0089" w:rsidRPr="00C53EC4" w14:paraId="5E11817A" w14:textId="77777777" w:rsidTr="00162C52">
        <w:tc>
          <w:tcPr>
            <w:tcW w:w="2551" w:type="dxa"/>
            <w:shd w:val="clear" w:color="auto" w:fill="auto"/>
          </w:tcPr>
          <w:p w14:paraId="12F7FD42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28 марта по </w:t>
            </w:r>
          </w:p>
          <w:p w14:paraId="4EBB75F6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 апреля</w:t>
            </w:r>
          </w:p>
        </w:tc>
        <w:tc>
          <w:tcPr>
            <w:tcW w:w="3648" w:type="dxa"/>
            <w:shd w:val="clear" w:color="auto" w:fill="auto"/>
          </w:tcPr>
          <w:p w14:paraId="08A945EC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В гости к Мойдодыру</w:t>
            </w:r>
          </w:p>
        </w:tc>
        <w:tc>
          <w:tcPr>
            <w:tcW w:w="2754" w:type="dxa"/>
            <w:shd w:val="clear" w:color="auto" w:fill="auto"/>
          </w:tcPr>
          <w:p w14:paraId="60EC2342" w14:textId="77777777" w:rsidR="00AA0089" w:rsidRPr="00C53EC4" w:rsidRDefault="00AA0089" w:rsidP="00162C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Развлечение «Девочка чумазая»</w:t>
            </w:r>
          </w:p>
        </w:tc>
      </w:tr>
      <w:tr w:rsidR="00AA0089" w:rsidRPr="00C53EC4" w14:paraId="07DEC1AF" w14:textId="77777777" w:rsidTr="00162C52">
        <w:tc>
          <w:tcPr>
            <w:tcW w:w="2551" w:type="dxa"/>
            <w:shd w:val="clear" w:color="auto" w:fill="auto"/>
          </w:tcPr>
          <w:p w14:paraId="60A111BD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4 апреля по </w:t>
            </w:r>
          </w:p>
          <w:p w14:paraId="1E32797F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8 апреля</w:t>
            </w:r>
          </w:p>
        </w:tc>
        <w:tc>
          <w:tcPr>
            <w:tcW w:w="3648" w:type="dxa"/>
            <w:shd w:val="clear" w:color="auto" w:fill="auto"/>
          </w:tcPr>
          <w:p w14:paraId="116BBDF4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Мир птиц</w:t>
            </w:r>
          </w:p>
        </w:tc>
        <w:tc>
          <w:tcPr>
            <w:tcW w:w="2754" w:type="dxa"/>
            <w:shd w:val="clear" w:color="auto" w:fill="auto"/>
          </w:tcPr>
          <w:p w14:paraId="6D62F1AF" w14:textId="77777777" w:rsidR="00AA0089" w:rsidRPr="00C53EC4" w:rsidRDefault="00AA0089" w:rsidP="00162C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"Делаем с папой скворечник"</w:t>
            </w:r>
          </w:p>
        </w:tc>
      </w:tr>
      <w:tr w:rsidR="00AA0089" w:rsidRPr="00C53EC4" w14:paraId="2E4D30F8" w14:textId="77777777" w:rsidTr="00162C52">
        <w:tc>
          <w:tcPr>
            <w:tcW w:w="2551" w:type="dxa"/>
            <w:shd w:val="clear" w:color="auto" w:fill="auto"/>
          </w:tcPr>
          <w:p w14:paraId="07B91AD6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11апреля по </w:t>
            </w:r>
          </w:p>
          <w:p w14:paraId="6347496C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15 апреля</w:t>
            </w:r>
          </w:p>
        </w:tc>
        <w:tc>
          <w:tcPr>
            <w:tcW w:w="3648" w:type="dxa"/>
            <w:shd w:val="clear" w:color="auto" w:fill="auto"/>
          </w:tcPr>
          <w:p w14:paraId="40D8B197" w14:textId="77777777" w:rsidR="00AA0089" w:rsidRPr="00C53EC4" w:rsidRDefault="00AA0089" w:rsidP="00162C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C53EC4">
              <w:rPr>
                <w:rFonts w:ascii="Times New Roman" w:hAnsi="Times New Roman"/>
                <w:sz w:val="24"/>
                <w:szCs w:val="24"/>
              </w:rPr>
              <w:t xml:space="preserve"> В мире животных</w:t>
            </w:r>
          </w:p>
        </w:tc>
        <w:tc>
          <w:tcPr>
            <w:tcW w:w="2754" w:type="dxa"/>
            <w:shd w:val="clear" w:color="auto" w:fill="auto"/>
          </w:tcPr>
          <w:p w14:paraId="5421C346" w14:textId="77777777" w:rsidR="00AA0089" w:rsidRPr="00C53EC4" w:rsidRDefault="00AA0089" w:rsidP="00162C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« Животные нашего края»</w:t>
            </w:r>
          </w:p>
        </w:tc>
      </w:tr>
      <w:tr w:rsidR="00AA0089" w:rsidRPr="00C53EC4" w14:paraId="0F11DF85" w14:textId="77777777" w:rsidTr="00162C52">
        <w:tc>
          <w:tcPr>
            <w:tcW w:w="2551" w:type="dxa"/>
            <w:shd w:val="clear" w:color="auto" w:fill="auto"/>
          </w:tcPr>
          <w:p w14:paraId="625C5A15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С 18 апреля по 22 апреля</w:t>
            </w:r>
          </w:p>
        </w:tc>
        <w:tc>
          <w:tcPr>
            <w:tcW w:w="3648" w:type="dxa"/>
            <w:shd w:val="clear" w:color="auto" w:fill="auto"/>
          </w:tcPr>
          <w:p w14:paraId="0BF8B61E" w14:textId="77777777" w:rsidR="00AA0089" w:rsidRPr="00C53EC4" w:rsidRDefault="00AA0089" w:rsidP="00162C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C53EC4">
              <w:rPr>
                <w:rFonts w:ascii="Times New Roman" w:hAnsi="Times New Roman"/>
                <w:sz w:val="24"/>
                <w:szCs w:val="24"/>
              </w:rPr>
              <w:t>В мире растений</w:t>
            </w:r>
          </w:p>
        </w:tc>
        <w:tc>
          <w:tcPr>
            <w:tcW w:w="2754" w:type="dxa"/>
            <w:shd w:val="clear" w:color="auto" w:fill="auto"/>
          </w:tcPr>
          <w:p w14:paraId="5F6F523F" w14:textId="77777777" w:rsidR="00AA0089" w:rsidRPr="00C53EC4" w:rsidRDefault="00AA0089" w:rsidP="00162C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Цветы нашей группы</w:t>
            </w:r>
          </w:p>
          <w:p w14:paraId="4CB32150" w14:textId="77777777" w:rsidR="00AA0089" w:rsidRPr="00C53EC4" w:rsidRDefault="00AA0089" w:rsidP="00162C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089" w:rsidRPr="00C53EC4" w14:paraId="6C67485B" w14:textId="77777777" w:rsidTr="00162C52">
        <w:trPr>
          <w:trHeight w:val="603"/>
        </w:trPr>
        <w:tc>
          <w:tcPr>
            <w:tcW w:w="2551" w:type="dxa"/>
            <w:shd w:val="clear" w:color="auto" w:fill="auto"/>
          </w:tcPr>
          <w:p w14:paraId="3BB8A28B" w14:textId="77777777" w:rsidR="00AA0089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25 апреля по </w:t>
            </w:r>
          </w:p>
          <w:p w14:paraId="3540954C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29 апреля</w:t>
            </w:r>
          </w:p>
        </w:tc>
        <w:tc>
          <w:tcPr>
            <w:tcW w:w="3648" w:type="dxa"/>
            <w:shd w:val="clear" w:color="auto" w:fill="auto"/>
          </w:tcPr>
          <w:p w14:paraId="09AC668B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Весёлый Светофорчик</w:t>
            </w:r>
          </w:p>
        </w:tc>
        <w:tc>
          <w:tcPr>
            <w:tcW w:w="2754" w:type="dxa"/>
            <w:shd w:val="clear" w:color="auto" w:fill="auto"/>
          </w:tcPr>
          <w:p w14:paraId="35E6A57C" w14:textId="77777777" w:rsidR="00AA0089" w:rsidRPr="00C53EC4" w:rsidRDefault="00AA0089" w:rsidP="00162C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Развлечение «Красный, жёлтый, зелёный!»</w:t>
            </w:r>
          </w:p>
        </w:tc>
      </w:tr>
      <w:tr w:rsidR="00AA0089" w:rsidRPr="00C53EC4" w14:paraId="4CE5C24F" w14:textId="77777777" w:rsidTr="00162C52">
        <w:tc>
          <w:tcPr>
            <w:tcW w:w="2551" w:type="dxa"/>
            <w:shd w:val="clear" w:color="auto" w:fill="auto"/>
          </w:tcPr>
          <w:p w14:paraId="514FC1BF" w14:textId="77777777" w:rsidR="00AA0089" w:rsidRPr="00F911AC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1AC">
              <w:rPr>
                <w:rFonts w:ascii="Times New Roman" w:hAnsi="Times New Roman"/>
                <w:sz w:val="24"/>
                <w:szCs w:val="24"/>
              </w:rPr>
              <w:t>С 3 по 6 мая</w:t>
            </w:r>
          </w:p>
        </w:tc>
        <w:tc>
          <w:tcPr>
            <w:tcW w:w="3648" w:type="dxa"/>
            <w:shd w:val="clear" w:color="auto" w:fill="auto"/>
          </w:tcPr>
          <w:p w14:paraId="7BC88B6F" w14:textId="77777777" w:rsidR="00AA0089" w:rsidRPr="00F911AC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1AC">
              <w:rPr>
                <w:rFonts w:ascii="Times New Roman" w:hAnsi="Times New Roman"/>
                <w:sz w:val="24"/>
                <w:szCs w:val="24"/>
              </w:rPr>
              <w:t>Разноцветная мозаика</w:t>
            </w:r>
          </w:p>
        </w:tc>
        <w:tc>
          <w:tcPr>
            <w:tcW w:w="2754" w:type="dxa"/>
            <w:shd w:val="clear" w:color="auto" w:fill="auto"/>
          </w:tcPr>
          <w:p w14:paraId="579A135D" w14:textId="77777777" w:rsidR="00AA0089" w:rsidRPr="00F911AC" w:rsidRDefault="00AA0089" w:rsidP="00162C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11AC">
              <w:rPr>
                <w:rFonts w:ascii="Times New Roman" w:hAnsi="Times New Roman"/>
                <w:sz w:val="24"/>
                <w:szCs w:val="24"/>
              </w:rPr>
              <w:t>Игры с сенсорными игрушками</w:t>
            </w:r>
          </w:p>
        </w:tc>
      </w:tr>
      <w:tr w:rsidR="00AA0089" w:rsidRPr="00C53EC4" w14:paraId="52306C68" w14:textId="77777777" w:rsidTr="00162C52">
        <w:tc>
          <w:tcPr>
            <w:tcW w:w="2551" w:type="dxa"/>
            <w:shd w:val="clear" w:color="auto" w:fill="auto"/>
          </w:tcPr>
          <w:p w14:paraId="255C1D47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С 10 мая по 13 мая</w:t>
            </w:r>
          </w:p>
        </w:tc>
        <w:tc>
          <w:tcPr>
            <w:tcW w:w="3648" w:type="dxa"/>
            <w:shd w:val="clear" w:color="auto" w:fill="auto"/>
          </w:tcPr>
          <w:p w14:paraId="59DBF8B2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В гостях у сказки</w:t>
            </w:r>
          </w:p>
        </w:tc>
        <w:tc>
          <w:tcPr>
            <w:tcW w:w="2754" w:type="dxa"/>
            <w:shd w:val="clear" w:color="auto" w:fill="auto"/>
          </w:tcPr>
          <w:p w14:paraId="66E09E93" w14:textId="77777777" w:rsidR="00AA0089" w:rsidRPr="00C53EC4" w:rsidRDefault="00AA0089" w:rsidP="00162C52">
            <w:pPr>
              <w:spacing w:after="0"/>
              <w:rPr>
                <w:rFonts w:ascii="Times New Roman" w:eastAsia="PMingLiU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Театрализованное представление "Репка"</w:t>
            </w:r>
          </w:p>
        </w:tc>
      </w:tr>
      <w:tr w:rsidR="00AA0089" w:rsidRPr="00C53EC4" w14:paraId="54C9B156" w14:textId="77777777" w:rsidTr="00162C52">
        <w:tc>
          <w:tcPr>
            <w:tcW w:w="2551" w:type="dxa"/>
            <w:shd w:val="clear" w:color="auto" w:fill="auto"/>
          </w:tcPr>
          <w:p w14:paraId="26BBA70D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С 16 по 20 мая</w:t>
            </w:r>
          </w:p>
        </w:tc>
        <w:tc>
          <w:tcPr>
            <w:tcW w:w="3648" w:type="dxa"/>
            <w:shd w:val="clear" w:color="auto" w:fill="auto"/>
          </w:tcPr>
          <w:p w14:paraId="08046C54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Мебельный город</w:t>
            </w:r>
          </w:p>
        </w:tc>
        <w:tc>
          <w:tcPr>
            <w:tcW w:w="2754" w:type="dxa"/>
            <w:shd w:val="clear" w:color="auto" w:fill="auto"/>
          </w:tcPr>
          <w:p w14:paraId="2CBC7462" w14:textId="77777777" w:rsidR="00AA0089" w:rsidRPr="00C53EC4" w:rsidRDefault="00AA0089" w:rsidP="00162C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Конструирование мебели</w:t>
            </w:r>
          </w:p>
        </w:tc>
      </w:tr>
      <w:tr w:rsidR="00AA0089" w:rsidRPr="00C53EC4" w14:paraId="400419D4" w14:textId="77777777" w:rsidTr="00162C52">
        <w:tc>
          <w:tcPr>
            <w:tcW w:w="2551" w:type="dxa"/>
            <w:shd w:val="clear" w:color="auto" w:fill="auto"/>
          </w:tcPr>
          <w:p w14:paraId="58A512FF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С 23 по 31 мая</w:t>
            </w:r>
          </w:p>
        </w:tc>
        <w:tc>
          <w:tcPr>
            <w:tcW w:w="3648" w:type="dxa"/>
            <w:shd w:val="clear" w:color="auto" w:fill="auto"/>
          </w:tcPr>
          <w:p w14:paraId="4FD6A9E9" w14:textId="77777777" w:rsidR="00AA0089" w:rsidRPr="00C53EC4" w:rsidRDefault="00AA0089" w:rsidP="00162C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Мой весёлый, звонкий мяч</w:t>
            </w:r>
          </w:p>
        </w:tc>
        <w:tc>
          <w:tcPr>
            <w:tcW w:w="2754" w:type="dxa"/>
            <w:shd w:val="clear" w:color="auto" w:fill="auto"/>
          </w:tcPr>
          <w:p w14:paraId="79413159" w14:textId="77777777" w:rsidR="00AA0089" w:rsidRPr="00C53EC4" w:rsidRDefault="00AA0089" w:rsidP="00162C52">
            <w:pPr>
              <w:spacing w:after="0"/>
              <w:rPr>
                <w:rFonts w:ascii="Times New Roman" w:eastAsia="PMingLiU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Досуг "Игры с мячом"</w:t>
            </w:r>
          </w:p>
          <w:p w14:paraId="550F1E23" w14:textId="77777777" w:rsidR="00AA0089" w:rsidRPr="00C53EC4" w:rsidRDefault="00AA0089" w:rsidP="00162C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85FB02E" w14:textId="77777777" w:rsidR="00AA0089" w:rsidRPr="00C53EC4" w:rsidRDefault="00AA0089" w:rsidP="00AA0089">
      <w:pPr>
        <w:spacing w:after="0"/>
        <w:rPr>
          <w:rFonts w:ascii="Times New Roman" w:hAnsi="Times New Roman"/>
          <w:sz w:val="24"/>
          <w:szCs w:val="24"/>
        </w:rPr>
      </w:pPr>
    </w:p>
    <w:p w14:paraId="54FADE22" w14:textId="77777777" w:rsidR="00AA0089" w:rsidRDefault="00AA0089" w:rsidP="00AA0089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sectPr w:rsidR="00AA0089" w:rsidSect="00AE3BF1">
      <w:headerReference w:type="default" r:id="rId8"/>
      <w:footerReference w:type="default" r:id="rId9"/>
      <w:pgSz w:w="11906" w:h="16838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1041C6" w14:textId="77777777" w:rsidR="005A5019" w:rsidRDefault="005A5019" w:rsidP="00AE3BF1">
      <w:pPr>
        <w:spacing w:after="0" w:line="240" w:lineRule="auto"/>
      </w:pPr>
      <w:r>
        <w:separator/>
      </w:r>
    </w:p>
  </w:endnote>
  <w:endnote w:type="continuationSeparator" w:id="0">
    <w:p w14:paraId="275E2A58" w14:textId="77777777" w:rsidR="005A5019" w:rsidRDefault="005A5019" w:rsidP="00AE3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D179A" w14:textId="77777777" w:rsidR="00EB11A4" w:rsidRPr="00AE3BF1" w:rsidRDefault="00EB11A4">
    <w:pPr>
      <w:pStyle w:val="a8"/>
      <w:jc w:val="center"/>
      <w:rPr>
        <w:rFonts w:ascii="Times New Roman" w:hAnsi="Times New Roman"/>
        <w:sz w:val="20"/>
        <w:szCs w:val="20"/>
      </w:rPr>
    </w:pPr>
    <w:r w:rsidRPr="00AE3BF1">
      <w:rPr>
        <w:rFonts w:ascii="Times New Roman" w:hAnsi="Times New Roman"/>
        <w:sz w:val="20"/>
        <w:szCs w:val="20"/>
      </w:rPr>
      <w:fldChar w:fldCharType="begin"/>
    </w:r>
    <w:r w:rsidRPr="00AE3BF1">
      <w:rPr>
        <w:rFonts w:ascii="Times New Roman" w:hAnsi="Times New Roman"/>
        <w:sz w:val="20"/>
        <w:szCs w:val="20"/>
      </w:rPr>
      <w:instrText>PAGE   \* MERGEFORMAT</w:instrText>
    </w:r>
    <w:r w:rsidRPr="00AE3BF1">
      <w:rPr>
        <w:rFonts w:ascii="Times New Roman" w:hAnsi="Times New Roman"/>
        <w:sz w:val="20"/>
        <w:szCs w:val="20"/>
      </w:rPr>
      <w:fldChar w:fldCharType="separate"/>
    </w:r>
    <w:r w:rsidR="008849EF">
      <w:rPr>
        <w:rFonts w:ascii="Times New Roman" w:hAnsi="Times New Roman"/>
        <w:noProof/>
        <w:sz w:val="20"/>
        <w:szCs w:val="20"/>
      </w:rPr>
      <w:t>55</w:t>
    </w:r>
    <w:r w:rsidRPr="00AE3BF1">
      <w:rPr>
        <w:rFonts w:ascii="Times New Roman" w:hAnsi="Times New Roman"/>
        <w:sz w:val="20"/>
        <w:szCs w:val="20"/>
      </w:rPr>
      <w:fldChar w:fldCharType="end"/>
    </w:r>
  </w:p>
  <w:p w14:paraId="41BF2E56" w14:textId="77777777" w:rsidR="00EB11A4" w:rsidRDefault="00EB11A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1C45B8" w14:textId="77777777" w:rsidR="005A5019" w:rsidRDefault="005A5019" w:rsidP="00AE3BF1">
      <w:pPr>
        <w:spacing w:after="0" w:line="240" w:lineRule="auto"/>
      </w:pPr>
      <w:r>
        <w:separator/>
      </w:r>
    </w:p>
  </w:footnote>
  <w:footnote w:type="continuationSeparator" w:id="0">
    <w:p w14:paraId="04AF7415" w14:textId="77777777" w:rsidR="005A5019" w:rsidRDefault="005A5019" w:rsidP="00AE3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F7493" w14:textId="77777777" w:rsidR="00EB11A4" w:rsidRDefault="00EB11A4" w:rsidP="00AE3BF1">
    <w:pPr>
      <w:pStyle w:val="a6"/>
      <w:jc w:val="center"/>
      <w:rPr>
        <w:rFonts w:ascii="Times New Roman" w:hAnsi="Times New Roman"/>
        <w:sz w:val="20"/>
        <w:szCs w:val="20"/>
      </w:rPr>
    </w:pPr>
    <w:r w:rsidRPr="003736A3">
      <w:rPr>
        <w:rFonts w:ascii="Times New Roman" w:hAnsi="Times New Roman"/>
        <w:sz w:val="20"/>
        <w:szCs w:val="20"/>
      </w:rPr>
      <w:t xml:space="preserve">Муниципальное дошкольное образовательное учреждение "Детский сад комбинированного вида № 19 </w:t>
    </w:r>
  </w:p>
  <w:p w14:paraId="53A7FA14" w14:textId="77777777" w:rsidR="00EB11A4" w:rsidRDefault="00EB11A4" w:rsidP="00AE3BF1">
    <w:pPr>
      <w:pStyle w:val="a6"/>
      <w:jc w:val="center"/>
      <w:rPr>
        <w:rFonts w:ascii="Times New Roman" w:hAnsi="Times New Roman"/>
        <w:sz w:val="20"/>
        <w:szCs w:val="20"/>
      </w:rPr>
    </w:pPr>
    <w:r w:rsidRPr="003736A3">
      <w:rPr>
        <w:rFonts w:ascii="Times New Roman" w:hAnsi="Times New Roman"/>
        <w:sz w:val="20"/>
        <w:szCs w:val="20"/>
      </w:rPr>
      <w:t>п. Разумное Белгородского района Белгородской области"</w:t>
    </w:r>
  </w:p>
  <w:p w14:paraId="6E31A076" w14:textId="77777777" w:rsidR="00EB11A4" w:rsidRPr="00AE3BF1" w:rsidRDefault="00EB11A4" w:rsidP="00AE3BF1">
    <w:pPr>
      <w:pStyle w:val="a6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46"/>
    <w:multiLevelType w:val="multilevel"/>
    <w:tmpl w:val="00000046"/>
    <w:name w:val="WW8Num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07D51C97"/>
    <w:multiLevelType w:val="hybridMultilevel"/>
    <w:tmpl w:val="25A6B8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000CAD"/>
    <w:multiLevelType w:val="hybridMultilevel"/>
    <w:tmpl w:val="E71A612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181F49"/>
    <w:multiLevelType w:val="hybridMultilevel"/>
    <w:tmpl w:val="259093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FBA00C2"/>
    <w:multiLevelType w:val="hybridMultilevel"/>
    <w:tmpl w:val="3954C2D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1AE321A7"/>
    <w:multiLevelType w:val="hybridMultilevel"/>
    <w:tmpl w:val="81AAF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41A5D"/>
    <w:multiLevelType w:val="hybridMultilevel"/>
    <w:tmpl w:val="1CD2E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962CD"/>
    <w:multiLevelType w:val="multilevel"/>
    <w:tmpl w:val="E946A7F0"/>
    <w:lvl w:ilvl="0">
      <w:start w:val="1"/>
      <w:numFmt w:val="upperRoman"/>
      <w:lvlText w:val="%1."/>
      <w:lvlJc w:val="left"/>
      <w:pPr>
        <w:ind w:left="1866" w:hanging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86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2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2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58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94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94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306" w:hanging="2160"/>
      </w:pPr>
      <w:rPr>
        <w:rFonts w:cs="Times New Roman" w:hint="default"/>
      </w:rPr>
    </w:lvl>
  </w:abstractNum>
  <w:abstractNum w:abstractNumId="8" w15:restartNumberingAfterBreak="0">
    <w:nsid w:val="224A1B58"/>
    <w:multiLevelType w:val="hybridMultilevel"/>
    <w:tmpl w:val="59185BA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72F773C"/>
    <w:multiLevelType w:val="multilevel"/>
    <w:tmpl w:val="3B4057D4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31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62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58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8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85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16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11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432" w:hanging="1800"/>
      </w:pPr>
      <w:rPr>
        <w:rFonts w:cs="Times New Roman" w:hint="default"/>
      </w:rPr>
    </w:lvl>
  </w:abstractNum>
  <w:abstractNum w:abstractNumId="10" w15:restartNumberingAfterBreak="0">
    <w:nsid w:val="28BA2BA7"/>
    <w:multiLevelType w:val="multilevel"/>
    <w:tmpl w:val="C15A4F26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cs="Times New Roman" w:hint="default"/>
      </w:rPr>
    </w:lvl>
  </w:abstractNum>
  <w:abstractNum w:abstractNumId="11" w15:restartNumberingAfterBreak="0">
    <w:nsid w:val="2A291F36"/>
    <w:multiLevelType w:val="hybridMultilevel"/>
    <w:tmpl w:val="3A264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520474"/>
    <w:multiLevelType w:val="multilevel"/>
    <w:tmpl w:val="52F26FE6"/>
    <w:lvl w:ilvl="0">
      <w:start w:val="1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54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cs="Times New Roman" w:hint="default"/>
      </w:rPr>
    </w:lvl>
  </w:abstractNum>
  <w:abstractNum w:abstractNumId="13" w15:restartNumberingAfterBreak="0">
    <w:nsid w:val="356D5E7E"/>
    <w:multiLevelType w:val="hybridMultilevel"/>
    <w:tmpl w:val="578CF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51395F"/>
    <w:multiLevelType w:val="hybridMultilevel"/>
    <w:tmpl w:val="6906ACD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DD47CD"/>
    <w:multiLevelType w:val="multilevel"/>
    <w:tmpl w:val="6FD496A8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  <w:color w:val="000000"/>
        <w:sz w:val="24"/>
      </w:rPr>
    </w:lvl>
    <w:lvl w:ilvl="1">
      <w:start w:val="5"/>
      <w:numFmt w:val="decimal"/>
      <w:lvlText w:val="%1-%2"/>
      <w:lvlJc w:val="left"/>
      <w:pPr>
        <w:ind w:left="360" w:hanging="360"/>
      </w:pPr>
      <w:rPr>
        <w:rFonts w:cs="Times New Roman" w:hint="default"/>
        <w:color w:val="000000"/>
        <w:sz w:val="24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cs="Times New Roman" w:hint="default"/>
        <w:color w:val="000000"/>
        <w:sz w:val="24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cs="Times New Roman" w:hint="default"/>
        <w:color w:val="000000"/>
        <w:sz w:val="24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  <w:color w:val="000000"/>
        <w:sz w:val="24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  <w:color w:val="000000"/>
        <w:sz w:val="24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  <w:color w:val="000000"/>
        <w:sz w:val="24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  <w:color w:val="000000"/>
        <w:sz w:val="24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 w:hint="default"/>
        <w:color w:val="000000"/>
        <w:sz w:val="24"/>
      </w:rPr>
    </w:lvl>
  </w:abstractNum>
  <w:abstractNum w:abstractNumId="16" w15:restartNumberingAfterBreak="0">
    <w:nsid w:val="441C3758"/>
    <w:multiLevelType w:val="hybridMultilevel"/>
    <w:tmpl w:val="D2464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FB67FA"/>
    <w:multiLevelType w:val="hybridMultilevel"/>
    <w:tmpl w:val="3E9A2B2E"/>
    <w:lvl w:ilvl="0" w:tplc="42D0A35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4C580B77"/>
    <w:multiLevelType w:val="hybridMultilevel"/>
    <w:tmpl w:val="06E03C08"/>
    <w:lvl w:ilvl="0" w:tplc="04190011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FD3D74"/>
    <w:multiLevelType w:val="hybridMultilevel"/>
    <w:tmpl w:val="B3EAC1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DF44DD2"/>
    <w:multiLevelType w:val="hybridMultilevel"/>
    <w:tmpl w:val="82AEEA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6A4367"/>
    <w:multiLevelType w:val="hybridMultilevel"/>
    <w:tmpl w:val="1CB49B4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E76315F"/>
    <w:multiLevelType w:val="multilevel"/>
    <w:tmpl w:val="85DEF950"/>
    <w:lvl w:ilvl="0">
      <w:start w:val="2"/>
      <w:numFmt w:val="upperRoman"/>
      <w:lvlText w:val="%1."/>
      <w:lvlJc w:val="left"/>
      <w:pPr>
        <w:ind w:left="1146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cs="Times New Roman" w:hint="default"/>
      </w:rPr>
    </w:lvl>
  </w:abstractNum>
  <w:abstractNum w:abstractNumId="23" w15:restartNumberingAfterBreak="0">
    <w:nsid w:val="65D26FA8"/>
    <w:multiLevelType w:val="hybridMultilevel"/>
    <w:tmpl w:val="778EEDA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" w15:restartNumberingAfterBreak="0">
    <w:nsid w:val="67A02C6F"/>
    <w:multiLevelType w:val="multilevel"/>
    <w:tmpl w:val="0000004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5" w15:restartNumberingAfterBreak="0">
    <w:nsid w:val="6B0B53E1"/>
    <w:multiLevelType w:val="multilevel"/>
    <w:tmpl w:val="4A9CA2D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6" w15:restartNumberingAfterBreak="0">
    <w:nsid w:val="6BF32481"/>
    <w:multiLevelType w:val="hybridMultilevel"/>
    <w:tmpl w:val="36AE43CA"/>
    <w:lvl w:ilvl="0" w:tplc="04190001">
      <w:start w:val="1"/>
      <w:numFmt w:val="bullet"/>
      <w:lvlText w:val=""/>
      <w:lvlJc w:val="left"/>
      <w:pPr>
        <w:ind w:left="4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4" w:hanging="360"/>
      </w:pPr>
      <w:rPr>
        <w:rFonts w:ascii="Wingdings" w:hAnsi="Wingdings" w:hint="default"/>
      </w:rPr>
    </w:lvl>
  </w:abstractNum>
  <w:abstractNum w:abstractNumId="27" w15:restartNumberingAfterBreak="0">
    <w:nsid w:val="6D4F3D18"/>
    <w:multiLevelType w:val="hybridMultilevel"/>
    <w:tmpl w:val="EFFEA06E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702D4A79"/>
    <w:multiLevelType w:val="hybridMultilevel"/>
    <w:tmpl w:val="517EAA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CCF7772"/>
    <w:multiLevelType w:val="hybridMultilevel"/>
    <w:tmpl w:val="8AA44A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5"/>
  </w:num>
  <w:num w:numId="3">
    <w:abstractNumId w:val="11"/>
  </w:num>
  <w:num w:numId="4">
    <w:abstractNumId w:val="13"/>
  </w:num>
  <w:num w:numId="5">
    <w:abstractNumId w:val="1"/>
  </w:num>
  <w:num w:numId="6">
    <w:abstractNumId w:val="19"/>
  </w:num>
  <w:num w:numId="7">
    <w:abstractNumId w:val="29"/>
  </w:num>
  <w:num w:numId="8">
    <w:abstractNumId w:val="27"/>
  </w:num>
  <w:num w:numId="9">
    <w:abstractNumId w:val="21"/>
  </w:num>
  <w:num w:numId="10">
    <w:abstractNumId w:val="0"/>
  </w:num>
  <w:num w:numId="11">
    <w:abstractNumId w:val="24"/>
  </w:num>
  <w:num w:numId="12">
    <w:abstractNumId w:val="20"/>
  </w:num>
  <w:num w:numId="13">
    <w:abstractNumId w:val="8"/>
  </w:num>
  <w:num w:numId="14">
    <w:abstractNumId w:val="14"/>
  </w:num>
  <w:num w:numId="15">
    <w:abstractNumId w:val="2"/>
  </w:num>
  <w:num w:numId="16">
    <w:abstractNumId w:val="7"/>
  </w:num>
  <w:num w:numId="17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22"/>
  </w:num>
  <w:num w:numId="21">
    <w:abstractNumId w:val="10"/>
  </w:num>
  <w:num w:numId="22">
    <w:abstractNumId w:val="4"/>
  </w:num>
  <w:num w:numId="23">
    <w:abstractNumId w:val="26"/>
  </w:num>
  <w:num w:numId="24">
    <w:abstractNumId w:val="18"/>
  </w:num>
  <w:num w:numId="25">
    <w:abstractNumId w:val="16"/>
  </w:num>
  <w:num w:numId="26">
    <w:abstractNumId w:val="12"/>
  </w:num>
  <w:num w:numId="27">
    <w:abstractNumId w:val="3"/>
  </w:num>
  <w:num w:numId="28">
    <w:abstractNumId w:val="15"/>
  </w:num>
  <w:num w:numId="29">
    <w:abstractNumId w:val="6"/>
  </w:num>
  <w:num w:numId="30">
    <w:abstractNumId w:val="9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E0B"/>
    <w:rsid w:val="00015BD3"/>
    <w:rsid w:val="000169E1"/>
    <w:rsid w:val="00045004"/>
    <w:rsid w:val="000519C7"/>
    <w:rsid w:val="00054543"/>
    <w:rsid w:val="000772BE"/>
    <w:rsid w:val="000A2E0B"/>
    <w:rsid w:val="000A38F7"/>
    <w:rsid w:val="000B229C"/>
    <w:rsid w:val="000B3879"/>
    <w:rsid w:val="000C17E6"/>
    <w:rsid w:val="000E003F"/>
    <w:rsid w:val="000E6585"/>
    <w:rsid w:val="0010297F"/>
    <w:rsid w:val="00106259"/>
    <w:rsid w:val="00141EFB"/>
    <w:rsid w:val="00142C00"/>
    <w:rsid w:val="00152DB1"/>
    <w:rsid w:val="00156563"/>
    <w:rsid w:val="001859F0"/>
    <w:rsid w:val="001B1915"/>
    <w:rsid w:val="001B65F9"/>
    <w:rsid w:val="001E0533"/>
    <w:rsid w:val="001E5101"/>
    <w:rsid w:val="001E6CB4"/>
    <w:rsid w:val="00205639"/>
    <w:rsid w:val="00221392"/>
    <w:rsid w:val="00257F20"/>
    <w:rsid w:val="002631CD"/>
    <w:rsid w:val="00284FF2"/>
    <w:rsid w:val="002B309F"/>
    <w:rsid w:val="002C3415"/>
    <w:rsid w:val="002C3BD2"/>
    <w:rsid w:val="002C43A1"/>
    <w:rsid w:val="002C7CC7"/>
    <w:rsid w:val="002E47F9"/>
    <w:rsid w:val="0030398C"/>
    <w:rsid w:val="00306424"/>
    <w:rsid w:val="003472DF"/>
    <w:rsid w:val="00356F2B"/>
    <w:rsid w:val="003736A3"/>
    <w:rsid w:val="00377587"/>
    <w:rsid w:val="00386F88"/>
    <w:rsid w:val="003B1325"/>
    <w:rsid w:val="003B6AF1"/>
    <w:rsid w:val="003E600F"/>
    <w:rsid w:val="003E73B4"/>
    <w:rsid w:val="003F27A4"/>
    <w:rsid w:val="003F3ED4"/>
    <w:rsid w:val="00414561"/>
    <w:rsid w:val="004379E2"/>
    <w:rsid w:val="004464E9"/>
    <w:rsid w:val="00447CD2"/>
    <w:rsid w:val="00455BC3"/>
    <w:rsid w:val="00476779"/>
    <w:rsid w:val="0047738A"/>
    <w:rsid w:val="0049450B"/>
    <w:rsid w:val="004B2DB4"/>
    <w:rsid w:val="004D5828"/>
    <w:rsid w:val="004E2F05"/>
    <w:rsid w:val="00500412"/>
    <w:rsid w:val="00512642"/>
    <w:rsid w:val="005345E1"/>
    <w:rsid w:val="005349F6"/>
    <w:rsid w:val="00552CAA"/>
    <w:rsid w:val="0057614C"/>
    <w:rsid w:val="00584F4F"/>
    <w:rsid w:val="005A5019"/>
    <w:rsid w:val="005B06B4"/>
    <w:rsid w:val="005D1CE3"/>
    <w:rsid w:val="005E6E03"/>
    <w:rsid w:val="005F66B1"/>
    <w:rsid w:val="0060505B"/>
    <w:rsid w:val="00610187"/>
    <w:rsid w:val="006366D9"/>
    <w:rsid w:val="006545C7"/>
    <w:rsid w:val="00677948"/>
    <w:rsid w:val="00677CB0"/>
    <w:rsid w:val="00685030"/>
    <w:rsid w:val="0068523D"/>
    <w:rsid w:val="00697394"/>
    <w:rsid w:val="006C593A"/>
    <w:rsid w:val="006D20FF"/>
    <w:rsid w:val="006D76ED"/>
    <w:rsid w:val="006E44F0"/>
    <w:rsid w:val="00707EDA"/>
    <w:rsid w:val="00713A54"/>
    <w:rsid w:val="0071703A"/>
    <w:rsid w:val="00741EC3"/>
    <w:rsid w:val="00747C4F"/>
    <w:rsid w:val="007553FA"/>
    <w:rsid w:val="00770758"/>
    <w:rsid w:val="0077501D"/>
    <w:rsid w:val="007858EE"/>
    <w:rsid w:val="007C7726"/>
    <w:rsid w:val="007D7496"/>
    <w:rsid w:val="007E659D"/>
    <w:rsid w:val="007F58D7"/>
    <w:rsid w:val="008052A9"/>
    <w:rsid w:val="008245CA"/>
    <w:rsid w:val="0082648E"/>
    <w:rsid w:val="00844B34"/>
    <w:rsid w:val="00875B12"/>
    <w:rsid w:val="008843B5"/>
    <w:rsid w:val="008849EF"/>
    <w:rsid w:val="008A48DE"/>
    <w:rsid w:val="008C73A4"/>
    <w:rsid w:val="009231CF"/>
    <w:rsid w:val="009333C5"/>
    <w:rsid w:val="00942D97"/>
    <w:rsid w:val="009610CB"/>
    <w:rsid w:val="009625F5"/>
    <w:rsid w:val="00971FB6"/>
    <w:rsid w:val="00985406"/>
    <w:rsid w:val="00986D07"/>
    <w:rsid w:val="009B4CA9"/>
    <w:rsid w:val="009C32EE"/>
    <w:rsid w:val="009D53A5"/>
    <w:rsid w:val="009E746C"/>
    <w:rsid w:val="009E7F85"/>
    <w:rsid w:val="00A01F20"/>
    <w:rsid w:val="00A0798B"/>
    <w:rsid w:val="00A23B3B"/>
    <w:rsid w:val="00A327F0"/>
    <w:rsid w:val="00A44977"/>
    <w:rsid w:val="00A51982"/>
    <w:rsid w:val="00A75FCD"/>
    <w:rsid w:val="00A972F0"/>
    <w:rsid w:val="00A97511"/>
    <w:rsid w:val="00AA0089"/>
    <w:rsid w:val="00AA31E2"/>
    <w:rsid w:val="00AB2E96"/>
    <w:rsid w:val="00AE3BF1"/>
    <w:rsid w:val="00AF2F50"/>
    <w:rsid w:val="00AF5054"/>
    <w:rsid w:val="00B47B1D"/>
    <w:rsid w:val="00B6481B"/>
    <w:rsid w:val="00BC4DB5"/>
    <w:rsid w:val="00BF50E3"/>
    <w:rsid w:val="00C02598"/>
    <w:rsid w:val="00C14E74"/>
    <w:rsid w:val="00C15F3F"/>
    <w:rsid w:val="00C16150"/>
    <w:rsid w:val="00C2213C"/>
    <w:rsid w:val="00C50084"/>
    <w:rsid w:val="00C6375B"/>
    <w:rsid w:val="00C66F06"/>
    <w:rsid w:val="00CB74F5"/>
    <w:rsid w:val="00CD04A7"/>
    <w:rsid w:val="00CE0014"/>
    <w:rsid w:val="00CF1471"/>
    <w:rsid w:val="00D1510E"/>
    <w:rsid w:val="00D213C8"/>
    <w:rsid w:val="00D40745"/>
    <w:rsid w:val="00D53F43"/>
    <w:rsid w:val="00D54EE8"/>
    <w:rsid w:val="00D61A41"/>
    <w:rsid w:val="00D66F03"/>
    <w:rsid w:val="00D67C9B"/>
    <w:rsid w:val="00D86CAE"/>
    <w:rsid w:val="00D92331"/>
    <w:rsid w:val="00D92FBB"/>
    <w:rsid w:val="00DA004F"/>
    <w:rsid w:val="00DD2CBB"/>
    <w:rsid w:val="00DF0BC7"/>
    <w:rsid w:val="00DF23EA"/>
    <w:rsid w:val="00E021A0"/>
    <w:rsid w:val="00E32945"/>
    <w:rsid w:val="00E34913"/>
    <w:rsid w:val="00E62220"/>
    <w:rsid w:val="00E67493"/>
    <w:rsid w:val="00EB11A4"/>
    <w:rsid w:val="00EC0A1C"/>
    <w:rsid w:val="00EC16BD"/>
    <w:rsid w:val="00EC4700"/>
    <w:rsid w:val="00EE64B2"/>
    <w:rsid w:val="00F127FD"/>
    <w:rsid w:val="00F14227"/>
    <w:rsid w:val="00F24AB7"/>
    <w:rsid w:val="00F32DA7"/>
    <w:rsid w:val="00F37B7E"/>
    <w:rsid w:val="00F91542"/>
    <w:rsid w:val="00F97AFD"/>
    <w:rsid w:val="00FA6C15"/>
    <w:rsid w:val="00FD22AC"/>
    <w:rsid w:val="00FF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03EC9C"/>
  <w15:docId w15:val="{8B815F51-2FC7-4310-8404-BFE212C36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E3BF1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AE3BF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3">
    <w:name w:val="List Paragraph"/>
    <w:basedOn w:val="a"/>
    <w:uiPriority w:val="99"/>
    <w:qFormat/>
    <w:rsid w:val="00AE3BF1"/>
    <w:pPr>
      <w:ind w:left="720"/>
      <w:contextualSpacing/>
    </w:pPr>
  </w:style>
  <w:style w:type="paragraph" w:styleId="a4">
    <w:name w:val="No Spacing"/>
    <w:link w:val="a5"/>
    <w:uiPriority w:val="1"/>
    <w:qFormat/>
    <w:rsid w:val="00AE3BF1"/>
    <w:rPr>
      <w:rFonts w:ascii="Cambria" w:eastAsia="Times New Roman" w:hAnsi="Cambria" w:cs="Cambria"/>
      <w:sz w:val="22"/>
      <w:szCs w:val="22"/>
      <w:lang w:val="en-US" w:eastAsia="en-US"/>
    </w:rPr>
  </w:style>
  <w:style w:type="character" w:customStyle="1" w:styleId="a5">
    <w:name w:val="Без интервала Знак"/>
    <w:link w:val="a4"/>
    <w:uiPriority w:val="1"/>
    <w:locked/>
    <w:rsid w:val="00AE3BF1"/>
    <w:rPr>
      <w:rFonts w:ascii="Cambria" w:hAnsi="Cambria"/>
      <w:sz w:val="22"/>
      <w:lang w:val="en-US" w:eastAsia="en-US"/>
    </w:rPr>
  </w:style>
  <w:style w:type="character" w:customStyle="1" w:styleId="fontstyle01">
    <w:name w:val="fontstyle01"/>
    <w:uiPriority w:val="99"/>
    <w:rsid w:val="00AE3BF1"/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Без интервала1"/>
    <w:uiPriority w:val="99"/>
    <w:rsid w:val="00AE3BF1"/>
    <w:rPr>
      <w:rFonts w:ascii="Times New Roman" w:eastAsia="PMingLiU" w:hAnsi="Times New Roman"/>
      <w:sz w:val="24"/>
      <w:szCs w:val="24"/>
    </w:rPr>
  </w:style>
  <w:style w:type="paragraph" w:styleId="a6">
    <w:name w:val="header"/>
    <w:basedOn w:val="a"/>
    <w:link w:val="a7"/>
    <w:uiPriority w:val="99"/>
    <w:rsid w:val="00AE3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AE3BF1"/>
    <w:rPr>
      <w:rFonts w:eastAsia="Times New Roman" w:cs="Times New Roman"/>
      <w:lang w:eastAsia="ru-RU"/>
    </w:rPr>
  </w:style>
  <w:style w:type="paragraph" w:styleId="a8">
    <w:name w:val="footer"/>
    <w:basedOn w:val="a"/>
    <w:link w:val="a9"/>
    <w:uiPriority w:val="99"/>
    <w:rsid w:val="00AE3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AE3BF1"/>
    <w:rPr>
      <w:rFonts w:eastAsia="Times New Roman" w:cs="Times New Roman"/>
      <w:lang w:eastAsia="ru-RU"/>
    </w:rPr>
  </w:style>
  <w:style w:type="paragraph" w:styleId="aa">
    <w:name w:val="Balloon Text"/>
    <w:basedOn w:val="a"/>
    <w:link w:val="ab"/>
    <w:uiPriority w:val="99"/>
    <w:semiHidden/>
    <w:rsid w:val="00AE3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AE3BF1"/>
    <w:rPr>
      <w:rFonts w:ascii="Tahoma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AE3BF1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221">
    <w:name w:val="Font Style221"/>
    <w:uiPriority w:val="99"/>
    <w:rsid w:val="00AE3BF1"/>
    <w:rPr>
      <w:rFonts w:ascii="Microsoft Sans Serif" w:hAnsi="Microsoft Sans Serif" w:cs="Microsoft Sans Serif"/>
      <w:b/>
      <w:bCs/>
      <w:i/>
      <w:iCs/>
      <w:spacing w:val="20"/>
      <w:sz w:val="18"/>
      <w:szCs w:val="18"/>
    </w:rPr>
  </w:style>
  <w:style w:type="paragraph" w:styleId="ad">
    <w:name w:val="Normal (Web)"/>
    <w:aliases w:val="Знак Знак1"/>
    <w:basedOn w:val="a"/>
    <w:uiPriority w:val="99"/>
    <w:rsid w:val="00AE3BF1"/>
    <w:pPr>
      <w:spacing w:before="40" w:after="40" w:line="240" w:lineRule="auto"/>
    </w:pPr>
    <w:rPr>
      <w:rFonts w:ascii="Times New Roman" w:hAnsi="Times New Roman"/>
      <w:sz w:val="20"/>
      <w:szCs w:val="20"/>
    </w:rPr>
  </w:style>
  <w:style w:type="character" w:customStyle="1" w:styleId="FontStyle71">
    <w:name w:val="Font Style71"/>
    <w:uiPriority w:val="99"/>
    <w:rsid w:val="00AE3BF1"/>
    <w:rPr>
      <w:rFonts w:ascii="Arial" w:hAnsi="Arial" w:cs="Arial"/>
      <w:sz w:val="18"/>
      <w:szCs w:val="18"/>
    </w:rPr>
  </w:style>
  <w:style w:type="character" w:customStyle="1" w:styleId="FontStyle222">
    <w:name w:val="Font Style222"/>
    <w:uiPriority w:val="99"/>
    <w:rsid w:val="00AE3BF1"/>
    <w:rPr>
      <w:rFonts w:ascii="Microsoft Sans Serif" w:hAnsi="Microsoft Sans Serif" w:cs="Microsoft Sans Serif"/>
      <w:sz w:val="18"/>
      <w:szCs w:val="18"/>
    </w:rPr>
  </w:style>
  <w:style w:type="paragraph" w:customStyle="1" w:styleId="Style46">
    <w:name w:val="Style46"/>
    <w:basedOn w:val="a"/>
    <w:uiPriority w:val="99"/>
    <w:rsid w:val="00AE3BF1"/>
    <w:pPr>
      <w:widowControl w:val="0"/>
      <w:autoSpaceDE w:val="0"/>
      <w:autoSpaceDN w:val="0"/>
      <w:adjustRightInd w:val="0"/>
      <w:spacing w:after="0" w:line="268" w:lineRule="exact"/>
      <w:jc w:val="right"/>
    </w:pPr>
    <w:rPr>
      <w:rFonts w:ascii="Candara" w:hAnsi="Candara"/>
      <w:sz w:val="24"/>
      <w:szCs w:val="24"/>
    </w:rPr>
  </w:style>
  <w:style w:type="character" w:customStyle="1" w:styleId="fontstyle21">
    <w:name w:val="fontstyle21"/>
    <w:uiPriority w:val="99"/>
    <w:rsid w:val="00AE3BF1"/>
    <w:rPr>
      <w:rFonts w:ascii="Times New Roman" w:hAnsi="Times New Roman" w:cs="Times New Roman"/>
      <w:i/>
      <w:iCs/>
      <w:color w:val="000000"/>
      <w:sz w:val="24"/>
      <w:szCs w:val="24"/>
    </w:rPr>
  </w:style>
  <w:style w:type="character" w:customStyle="1" w:styleId="fontstyle31">
    <w:name w:val="fontstyle31"/>
    <w:uiPriority w:val="99"/>
    <w:rsid w:val="00AE3BF1"/>
    <w:rPr>
      <w:rFonts w:ascii="Times New Roman" w:hAnsi="Times New Roman" w:cs="Times New Roman"/>
      <w:i/>
      <w:iCs/>
      <w:color w:val="000000"/>
      <w:sz w:val="28"/>
      <w:szCs w:val="28"/>
    </w:rPr>
  </w:style>
  <w:style w:type="paragraph" w:customStyle="1" w:styleId="Standard">
    <w:name w:val="Standard"/>
    <w:rsid w:val="00AE3BF1"/>
    <w:pPr>
      <w:suppressAutoHyphens/>
      <w:autoSpaceDN w:val="0"/>
      <w:spacing w:after="200" w:line="276" w:lineRule="auto"/>
      <w:textAlignment w:val="baseline"/>
    </w:pPr>
    <w:rPr>
      <w:rFonts w:eastAsia="SimSun" w:cs="Tahoma"/>
      <w:kern w:val="3"/>
      <w:sz w:val="22"/>
      <w:szCs w:val="22"/>
      <w:lang w:eastAsia="en-US"/>
    </w:rPr>
  </w:style>
  <w:style w:type="character" w:customStyle="1" w:styleId="apple-style-span">
    <w:name w:val="apple-style-span"/>
    <w:uiPriority w:val="99"/>
    <w:rsid w:val="00AE3BF1"/>
    <w:rPr>
      <w:rFonts w:cs="Times New Roman"/>
    </w:rPr>
  </w:style>
  <w:style w:type="paragraph" w:customStyle="1" w:styleId="Style5">
    <w:name w:val="Style5"/>
    <w:basedOn w:val="a"/>
    <w:uiPriority w:val="99"/>
    <w:rsid w:val="00AE3BF1"/>
    <w:pPr>
      <w:widowControl w:val="0"/>
      <w:autoSpaceDE w:val="0"/>
      <w:autoSpaceDN w:val="0"/>
      <w:adjustRightInd w:val="0"/>
      <w:spacing w:after="0" w:line="267" w:lineRule="exact"/>
      <w:ind w:hanging="322"/>
      <w:jc w:val="both"/>
    </w:pPr>
    <w:rPr>
      <w:rFonts w:ascii="Candara" w:hAnsi="Candara"/>
      <w:sz w:val="24"/>
      <w:szCs w:val="24"/>
    </w:rPr>
  </w:style>
  <w:style w:type="paragraph" w:customStyle="1" w:styleId="Style4">
    <w:name w:val="Style4"/>
    <w:basedOn w:val="a"/>
    <w:uiPriority w:val="99"/>
    <w:rsid w:val="00AE3BF1"/>
    <w:pPr>
      <w:widowControl w:val="0"/>
      <w:autoSpaceDE w:val="0"/>
      <w:autoSpaceDN w:val="0"/>
      <w:adjustRightInd w:val="0"/>
      <w:spacing w:after="0" w:line="267" w:lineRule="exact"/>
      <w:ind w:firstLine="346"/>
      <w:jc w:val="both"/>
    </w:pPr>
    <w:rPr>
      <w:rFonts w:ascii="Candara" w:hAnsi="Candara"/>
      <w:sz w:val="24"/>
      <w:szCs w:val="24"/>
    </w:rPr>
  </w:style>
  <w:style w:type="character" w:customStyle="1" w:styleId="FontStyle157">
    <w:name w:val="Font Style157"/>
    <w:uiPriority w:val="99"/>
    <w:rsid w:val="00AE3BF1"/>
    <w:rPr>
      <w:rFonts w:ascii="Candara" w:hAnsi="Candara" w:cs="Candara"/>
      <w:spacing w:val="10"/>
      <w:sz w:val="16"/>
      <w:szCs w:val="16"/>
    </w:rPr>
  </w:style>
  <w:style w:type="paragraph" w:customStyle="1" w:styleId="Style3">
    <w:name w:val="Style3"/>
    <w:basedOn w:val="a"/>
    <w:uiPriority w:val="99"/>
    <w:rsid w:val="003E600F"/>
    <w:pPr>
      <w:widowControl w:val="0"/>
      <w:autoSpaceDE w:val="0"/>
      <w:autoSpaceDN w:val="0"/>
      <w:adjustRightInd w:val="0"/>
      <w:spacing w:after="0" w:line="266" w:lineRule="exact"/>
      <w:jc w:val="both"/>
    </w:pPr>
    <w:rPr>
      <w:rFonts w:ascii="Candara" w:hAnsi="Candara"/>
      <w:sz w:val="24"/>
      <w:szCs w:val="24"/>
    </w:rPr>
  </w:style>
  <w:style w:type="character" w:customStyle="1" w:styleId="FontStyle218">
    <w:name w:val="Font Style218"/>
    <w:uiPriority w:val="99"/>
    <w:rsid w:val="003E600F"/>
    <w:rPr>
      <w:rFonts w:ascii="Impact" w:hAnsi="Impact" w:cs="Impact"/>
      <w:sz w:val="24"/>
      <w:szCs w:val="24"/>
    </w:rPr>
  </w:style>
  <w:style w:type="paragraph" w:customStyle="1" w:styleId="Style12">
    <w:name w:val="Style12"/>
    <w:basedOn w:val="a"/>
    <w:uiPriority w:val="99"/>
    <w:rsid w:val="003E600F"/>
    <w:pPr>
      <w:widowControl w:val="0"/>
      <w:autoSpaceDE w:val="0"/>
      <w:autoSpaceDN w:val="0"/>
      <w:adjustRightInd w:val="0"/>
      <w:spacing w:after="0" w:line="235" w:lineRule="exact"/>
      <w:ind w:hanging="274"/>
      <w:jc w:val="both"/>
    </w:pPr>
    <w:rPr>
      <w:rFonts w:ascii="Arial" w:hAnsi="Arial" w:cs="Arial"/>
      <w:sz w:val="24"/>
      <w:szCs w:val="24"/>
    </w:rPr>
  </w:style>
  <w:style w:type="paragraph" w:customStyle="1" w:styleId="Style13">
    <w:name w:val="Style13"/>
    <w:basedOn w:val="a"/>
    <w:uiPriority w:val="99"/>
    <w:rsid w:val="003E600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74">
    <w:name w:val="Font Style74"/>
    <w:uiPriority w:val="99"/>
    <w:rsid w:val="003E600F"/>
    <w:rPr>
      <w:rFonts w:ascii="Arial" w:hAnsi="Arial" w:cs="Arial"/>
      <w:b/>
      <w:bCs/>
      <w:i/>
      <w:iCs/>
      <w:sz w:val="18"/>
      <w:szCs w:val="18"/>
    </w:rPr>
  </w:style>
  <w:style w:type="paragraph" w:customStyle="1" w:styleId="Style15">
    <w:name w:val="Style15"/>
    <w:basedOn w:val="a"/>
    <w:uiPriority w:val="99"/>
    <w:rsid w:val="003E600F"/>
    <w:pPr>
      <w:widowControl w:val="0"/>
      <w:autoSpaceDE w:val="0"/>
      <w:autoSpaceDN w:val="0"/>
      <w:adjustRightInd w:val="0"/>
      <w:spacing w:after="0" w:line="240" w:lineRule="exact"/>
    </w:pPr>
    <w:rPr>
      <w:rFonts w:ascii="Arial" w:hAnsi="Arial" w:cs="Arial"/>
      <w:sz w:val="24"/>
      <w:szCs w:val="24"/>
    </w:rPr>
  </w:style>
  <w:style w:type="paragraph" w:customStyle="1" w:styleId="Style2">
    <w:name w:val="Style2"/>
    <w:basedOn w:val="a"/>
    <w:uiPriority w:val="99"/>
    <w:rsid w:val="003E600F"/>
    <w:pPr>
      <w:widowControl w:val="0"/>
      <w:autoSpaceDE w:val="0"/>
      <w:autoSpaceDN w:val="0"/>
      <w:adjustRightInd w:val="0"/>
      <w:spacing w:after="0" w:line="314" w:lineRule="exact"/>
      <w:jc w:val="center"/>
    </w:pPr>
    <w:rPr>
      <w:rFonts w:ascii="Candara" w:hAnsi="Candara"/>
      <w:sz w:val="24"/>
      <w:szCs w:val="24"/>
    </w:rPr>
  </w:style>
  <w:style w:type="character" w:styleId="ae">
    <w:name w:val="Strong"/>
    <w:uiPriority w:val="99"/>
    <w:qFormat/>
    <w:rsid w:val="003E600F"/>
    <w:rPr>
      <w:rFonts w:cs="Times New Roman"/>
      <w:b/>
    </w:rPr>
  </w:style>
  <w:style w:type="paragraph" w:customStyle="1" w:styleId="body">
    <w:name w:val="body"/>
    <w:basedOn w:val="a"/>
    <w:uiPriority w:val="99"/>
    <w:rsid w:val="003E600F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10">
    <w:name w:val="Оглавление 1 Знак"/>
    <w:uiPriority w:val="99"/>
    <w:rsid w:val="003E600F"/>
    <w:rPr>
      <w:rFonts w:ascii="Times New Roman" w:hAnsi="Times New Roman" w:cs="Times New Roman"/>
      <w:b/>
      <w:sz w:val="28"/>
      <w:szCs w:val="28"/>
    </w:rPr>
  </w:style>
  <w:style w:type="character" w:customStyle="1" w:styleId="FontStyle75">
    <w:name w:val="Font Style75"/>
    <w:uiPriority w:val="99"/>
    <w:rsid w:val="003E600F"/>
    <w:rPr>
      <w:rFonts w:ascii="Arial" w:hAnsi="Arial" w:cs="Arial"/>
      <w:b/>
      <w:bCs/>
      <w:i/>
      <w:iCs/>
      <w:sz w:val="18"/>
      <w:szCs w:val="18"/>
    </w:rPr>
  </w:style>
  <w:style w:type="paragraph" w:customStyle="1" w:styleId="21">
    <w:name w:val="Основной текст с отступом 21"/>
    <w:basedOn w:val="a"/>
    <w:uiPriority w:val="99"/>
    <w:rsid w:val="003E600F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FontStyle70">
    <w:name w:val="Font Style70"/>
    <w:uiPriority w:val="99"/>
    <w:rsid w:val="003E600F"/>
    <w:rPr>
      <w:rFonts w:ascii="Arial" w:hAnsi="Arial" w:cs="Arial"/>
      <w:i/>
      <w:iCs/>
      <w:sz w:val="18"/>
      <w:szCs w:val="18"/>
    </w:rPr>
  </w:style>
  <w:style w:type="paragraph" w:customStyle="1" w:styleId="Style1">
    <w:name w:val="Style1"/>
    <w:basedOn w:val="a"/>
    <w:uiPriority w:val="99"/>
    <w:rsid w:val="003E600F"/>
    <w:pPr>
      <w:widowControl w:val="0"/>
      <w:autoSpaceDE w:val="0"/>
      <w:autoSpaceDN w:val="0"/>
      <w:adjustRightInd w:val="0"/>
      <w:spacing w:after="0" w:line="268" w:lineRule="exact"/>
      <w:jc w:val="both"/>
    </w:pPr>
    <w:rPr>
      <w:rFonts w:ascii="Arial" w:hAnsi="Arial" w:cs="Arial"/>
      <w:sz w:val="24"/>
      <w:szCs w:val="24"/>
    </w:rPr>
  </w:style>
  <w:style w:type="character" w:customStyle="1" w:styleId="af">
    <w:name w:val="Основной текст + Полужирный"/>
    <w:uiPriority w:val="99"/>
    <w:rsid w:val="003E600F"/>
    <w:rPr>
      <w:rFonts w:ascii="Franklin Gothic Book" w:eastAsia="Times New Roman" w:hAnsi="Franklin Gothic Book" w:cs="Franklin Gothic Book"/>
      <w:b/>
      <w:bCs/>
      <w:sz w:val="15"/>
      <w:szCs w:val="15"/>
      <w:shd w:val="clear" w:color="auto" w:fill="FFFFFF"/>
    </w:rPr>
  </w:style>
  <w:style w:type="character" w:customStyle="1" w:styleId="9">
    <w:name w:val="Основной текст (9)"/>
    <w:uiPriority w:val="99"/>
    <w:rsid w:val="003E600F"/>
    <w:rPr>
      <w:rFonts w:ascii="Times New Roman" w:hAnsi="Times New Roman" w:cs="Times New Roman"/>
      <w:spacing w:val="0"/>
      <w:sz w:val="22"/>
      <w:szCs w:val="22"/>
    </w:rPr>
  </w:style>
  <w:style w:type="paragraph" w:customStyle="1" w:styleId="62">
    <w:name w:val="Основной текст62"/>
    <w:basedOn w:val="a"/>
    <w:uiPriority w:val="99"/>
    <w:rsid w:val="003E600F"/>
    <w:pPr>
      <w:shd w:val="clear" w:color="auto" w:fill="FFFFFF"/>
      <w:spacing w:after="300" w:line="221" w:lineRule="exact"/>
    </w:pPr>
    <w:rPr>
      <w:rFonts w:ascii="Times New Roman" w:hAnsi="Times New Roman"/>
      <w:lang w:eastAsia="en-US"/>
    </w:rPr>
  </w:style>
  <w:style w:type="character" w:customStyle="1" w:styleId="100">
    <w:name w:val="Основной текст (10)"/>
    <w:uiPriority w:val="99"/>
    <w:rsid w:val="003E600F"/>
    <w:rPr>
      <w:rFonts w:ascii="Times New Roman" w:hAnsi="Times New Roman" w:cs="Times New Roman"/>
      <w:spacing w:val="0"/>
      <w:sz w:val="21"/>
      <w:szCs w:val="21"/>
    </w:rPr>
  </w:style>
  <w:style w:type="table" w:customStyle="1" w:styleId="2">
    <w:name w:val="Сетка таблицы2"/>
    <w:uiPriority w:val="99"/>
    <w:rsid w:val="003E60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1">
    <w:name w:val="fontstyle41"/>
    <w:uiPriority w:val="99"/>
    <w:rsid w:val="003E600F"/>
    <w:rPr>
      <w:rFonts w:ascii="Symbol" w:hAnsi="Symbol" w:cs="Times New Roman"/>
      <w:color w:val="000000"/>
      <w:sz w:val="24"/>
      <w:szCs w:val="24"/>
    </w:rPr>
  </w:style>
  <w:style w:type="character" w:customStyle="1" w:styleId="fontstyle51">
    <w:name w:val="fontstyle51"/>
    <w:uiPriority w:val="99"/>
    <w:rsid w:val="003E600F"/>
    <w:rPr>
      <w:rFonts w:ascii="Symbol" w:hAnsi="Symbol" w:cs="Times New Roman"/>
      <w:color w:val="000000"/>
      <w:sz w:val="24"/>
      <w:szCs w:val="24"/>
    </w:rPr>
  </w:style>
  <w:style w:type="character" w:customStyle="1" w:styleId="fontstyle61">
    <w:name w:val="fontstyle61"/>
    <w:uiPriority w:val="99"/>
    <w:rsid w:val="003E600F"/>
    <w:rPr>
      <w:rFonts w:ascii="Times New Roman" w:hAnsi="Times New Roman" w:cs="Times New Roman"/>
      <w:i/>
      <w:iCs/>
      <w:color w:val="000000"/>
      <w:sz w:val="24"/>
      <w:szCs w:val="24"/>
    </w:rPr>
  </w:style>
  <w:style w:type="character" w:customStyle="1" w:styleId="fontstyle710">
    <w:name w:val="fontstyle71"/>
    <w:uiPriority w:val="99"/>
    <w:rsid w:val="003E600F"/>
    <w:rPr>
      <w:rFonts w:ascii="Candara" w:hAnsi="Candara" w:cs="Times New Roman"/>
      <w:color w:val="000000"/>
      <w:sz w:val="24"/>
      <w:szCs w:val="24"/>
    </w:rPr>
  </w:style>
  <w:style w:type="character" w:customStyle="1" w:styleId="fontstyle81">
    <w:name w:val="fontstyle81"/>
    <w:uiPriority w:val="99"/>
    <w:rsid w:val="003E600F"/>
    <w:rPr>
      <w:rFonts w:ascii="Times New Roman" w:hAnsi="Times New Roman" w:cs="Times New Roman"/>
      <w:b/>
      <w:bCs/>
      <w:i/>
      <w:iCs/>
      <w:color w:val="000000"/>
      <w:sz w:val="24"/>
      <w:szCs w:val="24"/>
    </w:rPr>
  </w:style>
  <w:style w:type="character" w:styleId="af0">
    <w:name w:val="Hyperlink"/>
    <w:uiPriority w:val="99"/>
    <w:rsid w:val="003E600F"/>
    <w:rPr>
      <w:rFonts w:cs="Times New Roman"/>
      <w:color w:val="0563C1"/>
      <w:u w:val="single"/>
    </w:rPr>
  </w:style>
  <w:style w:type="character" w:customStyle="1" w:styleId="fontstyle11">
    <w:name w:val="fontstyle11"/>
    <w:uiPriority w:val="99"/>
    <w:rsid w:val="003E600F"/>
    <w:rPr>
      <w:rFonts w:ascii="Times New Roman" w:hAnsi="Times New Roman" w:cs="Times New Roman"/>
      <w:color w:val="000000"/>
      <w:sz w:val="24"/>
      <w:szCs w:val="24"/>
    </w:rPr>
  </w:style>
  <w:style w:type="paragraph" w:styleId="3">
    <w:name w:val="Body Text Indent 3"/>
    <w:basedOn w:val="a"/>
    <w:link w:val="30"/>
    <w:semiHidden/>
    <w:rsid w:val="003E600F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3E600F"/>
    <w:rPr>
      <w:rFonts w:ascii="Times New Roman" w:hAnsi="Times New Roman" w:cs="Times New Roman"/>
      <w:sz w:val="16"/>
      <w:szCs w:val="16"/>
    </w:rPr>
  </w:style>
  <w:style w:type="paragraph" w:customStyle="1" w:styleId="af1">
    <w:name w:val="Стиль"/>
    <w:basedOn w:val="a"/>
    <w:next w:val="ad"/>
    <w:uiPriority w:val="99"/>
    <w:rsid w:val="00D1510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25790</Words>
  <Characters>147009</Characters>
  <Application>Microsoft Office Word</Application>
  <DocSecurity>0</DocSecurity>
  <Lines>1225</Lines>
  <Paragraphs>344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StarshiVospit</cp:lastModifiedBy>
  <cp:revision>6</cp:revision>
  <dcterms:created xsi:type="dcterms:W3CDTF">2021-09-03T06:38:00Z</dcterms:created>
  <dcterms:modified xsi:type="dcterms:W3CDTF">2021-11-17T09:57:00Z</dcterms:modified>
</cp:coreProperties>
</file>