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E5F0B" w14:textId="64E3FF71" w:rsidR="000B5E35" w:rsidRDefault="000B5E35" w:rsidP="00722F2B">
      <w:pPr>
        <w:spacing w:after="0" w:line="240" w:lineRule="auto"/>
        <w:rPr>
          <w:rFonts w:ascii="Times New Roman" w:eastAsia="Times New Roman" w:hAnsi="Times New Roman" w:cs="Times New Roman"/>
          <w:sz w:val="24"/>
          <w:szCs w:val="24"/>
        </w:rPr>
      </w:pPr>
      <w:r>
        <w:rPr>
          <w:noProof/>
        </w:rPr>
        <w:drawing>
          <wp:inline distT="0" distB="0" distL="0" distR="0" wp14:anchorId="7E34AF84" wp14:editId="6965966D">
            <wp:extent cx="6406500" cy="88169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a:off x="0" y="0"/>
                      <a:ext cx="6414173" cy="8827535"/>
                    </a:xfrm>
                    <a:prstGeom prst="rect">
                      <a:avLst/>
                    </a:prstGeom>
                    <a:noFill/>
                    <a:ln>
                      <a:noFill/>
                    </a:ln>
                  </pic:spPr>
                </pic:pic>
              </a:graphicData>
            </a:graphic>
          </wp:inline>
        </w:drawing>
      </w:r>
    </w:p>
    <w:p w14:paraId="2308287A" w14:textId="18DE4233" w:rsidR="00722F2B" w:rsidRPr="00722F2B" w:rsidRDefault="00722F2B" w:rsidP="00722F2B">
      <w:pPr>
        <w:spacing w:after="0" w:line="240" w:lineRule="auto"/>
        <w:rPr>
          <w:rFonts w:ascii="Times New Roman" w:eastAsia="Times New Roman" w:hAnsi="Times New Roman" w:cs="Times New Roman"/>
          <w:sz w:val="24"/>
          <w:szCs w:val="24"/>
        </w:rPr>
      </w:pPr>
      <w:proofErr w:type="gramStart"/>
      <w:r w:rsidRPr="00722F2B">
        <w:rPr>
          <w:rFonts w:ascii="Times New Roman" w:eastAsia="Times New Roman" w:hAnsi="Times New Roman" w:cs="Times New Roman"/>
          <w:sz w:val="24"/>
          <w:szCs w:val="24"/>
        </w:rPr>
        <w:lastRenderedPageBreak/>
        <w:t xml:space="preserve">ПРИНЯТА:   </w:t>
      </w:r>
      <w:proofErr w:type="gramEnd"/>
      <w:r w:rsidRPr="00722F2B">
        <w:rPr>
          <w:rFonts w:ascii="Times New Roman" w:eastAsia="Times New Roman" w:hAnsi="Times New Roman" w:cs="Times New Roman"/>
          <w:sz w:val="24"/>
          <w:szCs w:val="24"/>
        </w:rPr>
        <w:t xml:space="preserve">                                                         УТВЕРЖДЕНА:</w:t>
      </w:r>
    </w:p>
    <w:p w14:paraId="0B05A7FD" w14:textId="77777777" w:rsidR="00722F2B" w:rsidRPr="00722F2B" w:rsidRDefault="00722F2B" w:rsidP="00722F2B">
      <w:pPr>
        <w:spacing w:after="0" w:line="240" w:lineRule="auto"/>
        <w:rPr>
          <w:rFonts w:ascii="Times New Roman" w:eastAsia="Times New Roman" w:hAnsi="Times New Roman" w:cs="Times New Roman"/>
          <w:sz w:val="24"/>
          <w:szCs w:val="24"/>
        </w:rPr>
      </w:pPr>
      <w:r w:rsidRPr="00722F2B">
        <w:rPr>
          <w:rFonts w:ascii="Times New Roman" w:eastAsia="Times New Roman" w:hAnsi="Times New Roman" w:cs="Times New Roman"/>
          <w:sz w:val="24"/>
          <w:szCs w:val="24"/>
        </w:rPr>
        <w:t xml:space="preserve">на Педагогическом совете                                   Заведующим МДОУ «Детский сад </w:t>
      </w:r>
    </w:p>
    <w:p w14:paraId="730A5C50" w14:textId="77777777" w:rsidR="00722F2B" w:rsidRPr="00722F2B" w:rsidRDefault="00722F2B" w:rsidP="00722F2B">
      <w:pPr>
        <w:spacing w:after="0" w:line="240" w:lineRule="auto"/>
        <w:rPr>
          <w:rFonts w:ascii="Times New Roman" w:eastAsia="Times New Roman" w:hAnsi="Times New Roman" w:cs="Times New Roman"/>
          <w:sz w:val="24"/>
          <w:szCs w:val="24"/>
        </w:rPr>
      </w:pPr>
      <w:r w:rsidRPr="00722F2B">
        <w:rPr>
          <w:rFonts w:ascii="Times New Roman" w:eastAsia="Times New Roman" w:hAnsi="Times New Roman" w:cs="Times New Roman"/>
          <w:sz w:val="24"/>
          <w:szCs w:val="24"/>
        </w:rPr>
        <w:t>Протокол от 30.08.2021 г. № 01                          комбинированного вида № 19 п. Разумное»</w:t>
      </w:r>
    </w:p>
    <w:p w14:paraId="6F846D3C" w14:textId="77777777" w:rsidR="00722F2B" w:rsidRPr="00722F2B" w:rsidRDefault="00722F2B" w:rsidP="00722F2B">
      <w:pPr>
        <w:spacing w:after="0" w:line="240" w:lineRule="auto"/>
        <w:rPr>
          <w:rFonts w:ascii="Times New Roman" w:eastAsia="Times New Roman" w:hAnsi="Times New Roman" w:cs="Times New Roman"/>
          <w:sz w:val="24"/>
          <w:szCs w:val="24"/>
        </w:rPr>
      </w:pPr>
      <w:r w:rsidRPr="00722F2B">
        <w:rPr>
          <w:rFonts w:ascii="Times New Roman" w:eastAsia="Times New Roman" w:hAnsi="Times New Roman" w:cs="Times New Roman"/>
          <w:sz w:val="24"/>
          <w:szCs w:val="24"/>
        </w:rPr>
        <w:t xml:space="preserve">                                                                                ___________ О.И. Коваленко</w:t>
      </w:r>
    </w:p>
    <w:p w14:paraId="465F8085" w14:textId="77777777" w:rsidR="00722F2B" w:rsidRPr="00722F2B" w:rsidRDefault="00722F2B" w:rsidP="00722F2B">
      <w:pPr>
        <w:spacing w:after="0" w:line="240" w:lineRule="auto"/>
        <w:rPr>
          <w:rFonts w:ascii="Times New Roman" w:eastAsia="Times New Roman" w:hAnsi="Times New Roman" w:cs="Times New Roman"/>
          <w:sz w:val="24"/>
          <w:szCs w:val="24"/>
        </w:rPr>
      </w:pPr>
      <w:r w:rsidRPr="00722F2B">
        <w:rPr>
          <w:rFonts w:ascii="Times New Roman" w:eastAsia="Times New Roman" w:hAnsi="Times New Roman" w:cs="Times New Roman"/>
          <w:sz w:val="24"/>
          <w:szCs w:val="24"/>
        </w:rPr>
        <w:t xml:space="preserve">                                                                                Приказ от 30.08.2021 г. № 82</w:t>
      </w:r>
    </w:p>
    <w:p w14:paraId="76C4A929" w14:textId="77777777" w:rsidR="00D40C47" w:rsidRPr="002F0E40" w:rsidRDefault="00D40C47" w:rsidP="002F0E40">
      <w:pPr>
        <w:tabs>
          <w:tab w:val="left" w:pos="5924"/>
        </w:tabs>
        <w:spacing w:line="240" w:lineRule="auto"/>
        <w:jc w:val="both"/>
        <w:rPr>
          <w:rFonts w:ascii="Times New Roman" w:hAnsi="Times New Roman" w:cs="Times New Roman"/>
          <w:b/>
          <w:sz w:val="24"/>
          <w:szCs w:val="24"/>
        </w:rPr>
      </w:pPr>
    </w:p>
    <w:p w14:paraId="719A75A4" w14:textId="77777777" w:rsidR="00917C49" w:rsidRPr="002F0E40" w:rsidRDefault="00917C49" w:rsidP="002F0E40">
      <w:pPr>
        <w:tabs>
          <w:tab w:val="left" w:pos="5924"/>
        </w:tabs>
        <w:spacing w:line="240" w:lineRule="auto"/>
        <w:jc w:val="both"/>
        <w:rPr>
          <w:rFonts w:ascii="Times New Roman" w:hAnsi="Times New Roman" w:cs="Times New Roman"/>
          <w:b/>
          <w:sz w:val="24"/>
          <w:szCs w:val="24"/>
        </w:rPr>
      </w:pPr>
    </w:p>
    <w:p w14:paraId="4D9FF636" w14:textId="77777777" w:rsidR="00917C49" w:rsidRPr="002F0E40" w:rsidRDefault="00917C49" w:rsidP="002F0E40">
      <w:pPr>
        <w:tabs>
          <w:tab w:val="left" w:pos="5924"/>
        </w:tabs>
        <w:spacing w:line="240" w:lineRule="auto"/>
        <w:jc w:val="both"/>
        <w:rPr>
          <w:rFonts w:ascii="Times New Roman" w:hAnsi="Times New Roman" w:cs="Times New Roman"/>
          <w:b/>
          <w:sz w:val="24"/>
          <w:szCs w:val="24"/>
        </w:rPr>
      </w:pPr>
    </w:p>
    <w:p w14:paraId="0CB5432C" w14:textId="77777777" w:rsidR="00917C49" w:rsidRDefault="00917C49" w:rsidP="002F0E40">
      <w:pPr>
        <w:tabs>
          <w:tab w:val="left" w:pos="5924"/>
        </w:tabs>
        <w:spacing w:line="240" w:lineRule="auto"/>
        <w:jc w:val="both"/>
        <w:rPr>
          <w:rFonts w:ascii="Times New Roman" w:hAnsi="Times New Roman" w:cs="Times New Roman"/>
          <w:b/>
          <w:sz w:val="24"/>
          <w:szCs w:val="24"/>
        </w:rPr>
      </w:pPr>
    </w:p>
    <w:p w14:paraId="20DEA263" w14:textId="77777777" w:rsidR="002F0E40" w:rsidRDefault="002F0E40" w:rsidP="002F0E40">
      <w:pPr>
        <w:tabs>
          <w:tab w:val="left" w:pos="5924"/>
        </w:tabs>
        <w:spacing w:line="240" w:lineRule="auto"/>
        <w:jc w:val="both"/>
        <w:rPr>
          <w:rFonts w:ascii="Times New Roman" w:hAnsi="Times New Roman" w:cs="Times New Roman"/>
          <w:b/>
          <w:sz w:val="24"/>
          <w:szCs w:val="24"/>
        </w:rPr>
      </w:pPr>
    </w:p>
    <w:p w14:paraId="18087AAC" w14:textId="77777777" w:rsidR="002F0E40" w:rsidRDefault="002F0E40" w:rsidP="002F0E40">
      <w:pPr>
        <w:tabs>
          <w:tab w:val="left" w:pos="5924"/>
        </w:tabs>
        <w:spacing w:line="240" w:lineRule="auto"/>
        <w:jc w:val="both"/>
        <w:rPr>
          <w:rFonts w:ascii="Times New Roman" w:hAnsi="Times New Roman" w:cs="Times New Roman"/>
          <w:b/>
          <w:sz w:val="24"/>
          <w:szCs w:val="24"/>
        </w:rPr>
      </w:pPr>
    </w:p>
    <w:p w14:paraId="1856CFA2" w14:textId="77777777" w:rsidR="002F0E40" w:rsidRPr="002F0E40" w:rsidRDefault="002F0E40" w:rsidP="002F0E40">
      <w:pPr>
        <w:tabs>
          <w:tab w:val="left" w:pos="5924"/>
        </w:tabs>
        <w:spacing w:line="240" w:lineRule="auto"/>
        <w:jc w:val="both"/>
        <w:rPr>
          <w:rFonts w:ascii="Times New Roman" w:hAnsi="Times New Roman" w:cs="Times New Roman"/>
          <w:b/>
          <w:sz w:val="24"/>
          <w:szCs w:val="24"/>
        </w:rPr>
      </w:pPr>
    </w:p>
    <w:p w14:paraId="556847B3" w14:textId="77777777" w:rsidR="00D40C47" w:rsidRPr="002F0E40" w:rsidRDefault="00D40C47" w:rsidP="002F0E40">
      <w:pPr>
        <w:tabs>
          <w:tab w:val="left" w:pos="5924"/>
        </w:tabs>
        <w:spacing w:line="240" w:lineRule="auto"/>
        <w:jc w:val="both"/>
        <w:rPr>
          <w:rFonts w:ascii="Times New Roman" w:hAnsi="Times New Roman" w:cs="Times New Roman"/>
          <w:b/>
          <w:sz w:val="28"/>
          <w:szCs w:val="28"/>
        </w:rPr>
      </w:pPr>
    </w:p>
    <w:p w14:paraId="1C9393AB" w14:textId="77777777" w:rsidR="002B68D8" w:rsidRPr="002F0E40" w:rsidRDefault="002B68D8" w:rsidP="002F0E40">
      <w:pPr>
        <w:spacing w:after="0" w:line="240" w:lineRule="auto"/>
        <w:jc w:val="center"/>
        <w:rPr>
          <w:rFonts w:ascii="Times New Roman" w:eastAsia="Times New Roman" w:hAnsi="Times New Roman" w:cs="Times New Roman"/>
          <w:b/>
          <w:sz w:val="28"/>
          <w:szCs w:val="28"/>
        </w:rPr>
      </w:pPr>
      <w:r w:rsidRPr="002F0E40">
        <w:rPr>
          <w:rFonts w:ascii="Times New Roman" w:eastAsia="Times New Roman" w:hAnsi="Times New Roman" w:cs="Times New Roman"/>
          <w:b/>
          <w:sz w:val="28"/>
          <w:szCs w:val="28"/>
        </w:rPr>
        <w:t>ДОПОЛНИТЕЛЬНАЯ</w:t>
      </w:r>
    </w:p>
    <w:p w14:paraId="6494C157" w14:textId="77777777" w:rsidR="00D40C47" w:rsidRPr="002F0E40" w:rsidRDefault="002B68D8" w:rsidP="002F0E40">
      <w:pPr>
        <w:spacing w:after="0" w:line="240" w:lineRule="auto"/>
        <w:jc w:val="center"/>
        <w:rPr>
          <w:rFonts w:ascii="Times New Roman" w:eastAsia="Times New Roman" w:hAnsi="Times New Roman" w:cs="Times New Roman"/>
          <w:b/>
          <w:sz w:val="28"/>
          <w:szCs w:val="28"/>
        </w:rPr>
      </w:pPr>
      <w:r w:rsidRPr="002F0E40">
        <w:rPr>
          <w:rFonts w:ascii="Times New Roman" w:eastAsia="Times New Roman" w:hAnsi="Times New Roman" w:cs="Times New Roman"/>
          <w:b/>
          <w:sz w:val="28"/>
          <w:szCs w:val="28"/>
        </w:rPr>
        <w:t>ОБРАЗОВАТЕЛЬНАЯ ПРОГРАММА</w:t>
      </w:r>
    </w:p>
    <w:p w14:paraId="39CA059E" w14:textId="77777777" w:rsidR="002B68D8" w:rsidRPr="002F0E40" w:rsidRDefault="00D62E9C" w:rsidP="002F0E4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 обучению игре в бадминтон</w:t>
      </w:r>
      <w:r w:rsidR="004C641A">
        <w:rPr>
          <w:rFonts w:ascii="Times New Roman" w:eastAsia="Times New Roman" w:hAnsi="Times New Roman" w:cs="Times New Roman"/>
          <w:b/>
          <w:sz w:val="28"/>
          <w:szCs w:val="28"/>
        </w:rPr>
        <w:t xml:space="preserve"> для детей 5 – 7</w:t>
      </w:r>
      <w:r w:rsidR="007F0FEA">
        <w:rPr>
          <w:rFonts w:ascii="Times New Roman" w:eastAsia="Times New Roman" w:hAnsi="Times New Roman" w:cs="Times New Roman"/>
          <w:b/>
          <w:sz w:val="28"/>
          <w:szCs w:val="28"/>
        </w:rPr>
        <w:t xml:space="preserve"> </w:t>
      </w:r>
      <w:r w:rsidR="002B68D8" w:rsidRPr="002F0E40">
        <w:rPr>
          <w:rFonts w:ascii="Times New Roman" w:eastAsia="Times New Roman" w:hAnsi="Times New Roman" w:cs="Times New Roman"/>
          <w:b/>
          <w:sz w:val="28"/>
          <w:szCs w:val="28"/>
        </w:rPr>
        <w:t>лет</w:t>
      </w:r>
    </w:p>
    <w:p w14:paraId="16463E2A" w14:textId="77777777" w:rsidR="002B68D8" w:rsidRPr="002F0E40" w:rsidRDefault="002B68D8" w:rsidP="002F0E40">
      <w:pPr>
        <w:spacing w:after="0" w:line="240" w:lineRule="auto"/>
        <w:jc w:val="center"/>
        <w:rPr>
          <w:rFonts w:ascii="Times New Roman" w:eastAsia="Times New Roman" w:hAnsi="Times New Roman" w:cs="Times New Roman"/>
          <w:b/>
          <w:sz w:val="28"/>
          <w:szCs w:val="28"/>
        </w:rPr>
      </w:pPr>
      <w:r w:rsidRPr="002F0E40">
        <w:rPr>
          <w:rFonts w:ascii="Times New Roman" w:eastAsia="Times New Roman" w:hAnsi="Times New Roman" w:cs="Times New Roman"/>
          <w:b/>
          <w:sz w:val="28"/>
          <w:szCs w:val="28"/>
        </w:rPr>
        <w:t>«</w:t>
      </w:r>
      <w:r w:rsidR="00D62E9C">
        <w:rPr>
          <w:rFonts w:ascii="Times New Roman" w:eastAsia="Times New Roman" w:hAnsi="Times New Roman" w:cs="Times New Roman"/>
          <w:b/>
          <w:sz w:val="28"/>
          <w:szCs w:val="28"/>
        </w:rPr>
        <w:t>Веселый бадминтон»</w:t>
      </w:r>
    </w:p>
    <w:p w14:paraId="1FCB9AD7" w14:textId="77777777" w:rsidR="00D40C47" w:rsidRPr="002F0E40" w:rsidRDefault="00D40C47" w:rsidP="002F0E40">
      <w:pPr>
        <w:pStyle w:val="aa"/>
        <w:jc w:val="center"/>
        <w:rPr>
          <w:szCs w:val="24"/>
        </w:rPr>
      </w:pPr>
    </w:p>
    <w:p w14:paraId="60FFEBD1" w14:textId="77777777" w:rsidR="00D40C47" w:rsidRPr="002F0E40" w:rsidRDefault="00D40C47" w:rsidP="002F0E40">
      <w:pPr>
        <w:spacing w:line="240" w:lineRule="auto"/>
        <w:jc w:val="both"/>
        <w:rPr>
          <w:rFonts w:ascii="Times New Roman" w:hAnsi="Times New Roman" w:cs="Times New Roman"/>
          <w:sz w:val="24"/>
          <w:szCs w:val="24"/>
        </w:rPr>
      </w:pPr>
    </w:p>
    <w:p w14:paraId="5506963A" w14:textId="77777777" w:rsidR="00D40C47" w:rsidRPr="002F0E40" w:rsidRDefault="00D40C47" w:rsidP="002F0E40">
      <w:pPr>
        <w:spacing w:line="240" w:lineRule="auto"/>
        <w:jc w:val="both"/>
        <w:rPr>
          <w:rFonts w:ascii="Times New Roman" w:hAnsi="Times New Roman" w:cs="Times New Roman"/>
          <w:sz w:val="24"/>
          <w:szCs w:val="24"/>
        </w:rPr>
      </w:pPr>
    </w:p>
    <w:p w14:paraId="78BE1F16" w14:textId="77777777" w:rsidR="00D40C47" w:rsidRPr="002F0E40" w:rsidRDefault="00D40C47" w:rsidP="002F0E40">
      <w:pPr>
        <w:spacing w:line="240" w:lineRule="auto"/>
        <w:jc w:val="both"/>
        <w:rPr>
          <w:rFonts w:ascii="Times New Roman" w:hAnsi="Times New Roman" w:cs="Times New Roman"/>
          <w:sz w:val="24"/>
          <w:szCs w:val="24"/>
        </w:rPr>
      </w:pPr>
    </w:p>
    <w:p w14:paraId="30BB7E0A" w14:textId="77777777" w:rsidR="00D40C47" w:rsidRDefault="00D40C47" w:rsidP="002F0E40">
      <w:pPr>
        <w:spacing w:line="240" w:lineRule="auto"/>
        <w:jc w:val="both"/>
        <w:rPr>
          <w:rFonts w:ascii="Times New Roman" w:hAnsi="Times New Roman" w:cs="Times New Roman"/>
          <w:sz w:val="24"/>
          <w:szCs w:val="24"/>
        </w:rPr>
      </w:pPr>
    </w:p>
    <w:p w14:paraId="23DF009A" w14:textId="77777777" w:rsidR="002F0E40" w:rsidRDefault="002F0E40" w:rsidP="002F0E40">
      <w:pPr>
        <w:spacing w:line="240" w:lineRule="auto"/>
        <w:jc w:val="both"/>
        <w:rPr>
          <w:rFonts w:ascii="Times New Roman" w:hAnsi="Times New Roman" w:cs="Times New Roman"/>
          <w:sz w:val="24"/>
          <w:szCs w:val="24"/>
        </w:rPr>
      </w:pPr>
    </w:p>
    <w:p w14:paraId="3D26EBE9" w14:textId="77777777" w:rsidR="002F0E40" w:rsidRPr="002F0E40" w:rsidRDefault="002F0E40" w:rsidP="002F0E40">
      <w:pPr>
        <w:spacing w:line="240" w:lineRule="auto"/>
        <w:jc w:val="both"/>
        <w:rPr>
          <w:rFonts w:ascii="Times New Roman" w:hAnsi="Times New Roman" w:cs="Times New Roman"/>
          <w:sz w:val="24"/>
          <w:szCs w:val="24"/>
        </w:rPr>
      </w:pPr>
    </w:p>
    <w:p w14:paraId="19352CED" w14:textId="77777777" w:rsidR="00D40C47" w:rsidRPr="002F0E40" w:rsidRDefault="00D40C47" w:rsidP="002F0E40">
      <w:pPr>
        <w:spacing w:line="240" w:lineRule="auto"/>
        <w:jc w:val="both"/>
        <w:rPr>
          <w:rFonts w:ascii="Times New Roman" w:hAnsi="Times New Roman" w:cs="Times New Roman"/>
          <w:sz w:val="24"/>
          <w:szCs w:val="24"/>
        </w:rPr>
      </w:pPr>
    </w:p>
    <w:p w14:paraId="28094D6D" w14:textId="77777777" w:rsidR="00D40C47" w:rsidRPr="002F0E40" w:rsidRDefault="00D40C47" w:rsidP="002F0E40">
      <w:pPr>
        <w:tabs>
          <w:tab w:val="left" w:pos="0"/>
        </w:tabs>
        <w:spacing w:after="0" w:line="240" w:lineRule="auto"/>
        <w:jc w:val="both"/>
        <w:rPr>
          <w:rFonts w:ascii="Times New Roman" w:eastAsia="Times New Roman" w:hAnsi="Times New Roman" w:cs="Times New Roman"/>
          <w:sz w:val="24"/>
          <w:szCs w:val="24"/>
        </w:rPr>
      </w:pPr>
    </w:p>
    <w:p w14:paraId="28EF8334" w14:textId="77777777" w:rsidR="00722F2B" w:rsidRDefault="00722F2B" w:rsidP="002F0E40">
      <w:pPr>
        <w:tabs>
          <w:tab w:val="left" w:pos="0"/>
        </w:tabs>
        <w:spacing w:after="0" w:line="240" w:lineRule="auto"/>
        <w:jc w:val="right"/>
        <w:rPr>
          <w:rFonts w:ascii="Times New Roman" w:eastAsia="Times New Roman" w:hAnsi="Times New Roman" w:cs="Times New Roman"/>
          <w:b/>
          <w:sz w:val="24"/>
          <w:szCs w:val="24"/>
        </w:rPr>
      </w:pPr>
    </w:p>
    <w:p w14:paraId="34EDDBD1" w14:textId="77777777" w:rsidR="00722F2B" w:rsidRDefault="00722F2B" w:rsidP="002F0E40">
      <w:pPr>
        <w:tabs>
          <w:tab w:val="left" w:pos="0"/>
        </w:tabs>
        <w:spacing w:after="0" w:line="240" w:lineRule="auto"/>
        <w:jc w:val="right"/>
        <w:rPr>
          <w:rFonts w:ascii="Times New Roman" w:eastAsia="Times New Roman" w:hAnsi="Times New Roman" w:cs="Times New Roman"/>
          <w:b/>
          <w:sz w:val="24"/>
          <w:szCs w:val="24"/>
        </w:rPr>
      </w:pPr>
    </w:p>
    <w:p w14:paraId="14C31D00" w14:textId="77777777" w:rsidR="00722F2B" w:rsidRDefault="00722F2B" w:rsidP="002F0E40">
      <w:pPr>
        <w:tabs>
          <w:tab w:val="left" w:pos="0"/>
        </w:tabs>
        <w:spacing w:after="0" w:line="240" w:lineRule="auto"/>
        <w:jc w:val="right"/>
        <w:rPr>
          <w:rFonts w:ascii="Times New Roman" w:eastAsia="Times New Roman" w:hAnsi="Times New Roman" w:cs="Times New Roman"/>
          <w:b/>
          <w:sz w:val="24"/>
          <w:szCs w:val="24"/>
        </w:rPr>
      </w:pPr>
    </w:p>
    <w:p w14:paraId="51DCB878" w14:textId="77777777" w:rsidR="00722F2B" w:rsidRDefault="00722F2B" w:rsidP="002F0E40">
      <w:pPr>
        <w:tabs>
          <w:tab w:val="left" w:pos="0"/>
        </w:tabs>
        <w:spacing w:after="0" w:line="240" w:lineRule="auto"/>
        <w:jc w:val="right"/>
        <w:rPr>
          <w:rFonts w:ascii="Times New Roman" w:eastAsia="Times New Roman" w:hAnsi="Times New Roman" w:cs="Times New Roman"/>
          <w:b/>
          <w:sz w:val="24"/>
          <w:szCs w:val="24"/>
        </w:rPr>
      </w:pPr>
    </w:p>
    <w:p w14:paraId="0C16015C" w14:textId="77777777" w:rsidR="00722F2B" w:rsidRDefault="00722F2B" w:rsidP="002F0E40">
      <w:pPr>
        <w:tabs>
          <w:tab w:val="left" w:pos="0"/>
        </w:tabs>
        <w:spacing w:after="0" w:line="240" w:lineRule="auto"/>
        <w:jc w:val="right"/>
        <w:rPr>
          <w:rFonts w:ascii="Times New Roman" w:eastAsia="Times New Roman" w:hAnsi="Times New Roman" w:cs="Times New Roman"/>
          <w:b/>
          <w:sz w:val="24"/>
          <w:szCs w:val="24"/>
        </w:rPr>
      </w:pPr>
    </w:p>
    <w:p w14:paraId="07EC1376" w14:textId="1B9DB42E" w:rsidR="00D40C47" w:rsidRPr="002F0E40" w:rsidRDefault="002B68D8" w:rsidP="002F0E40">
      <w:pPr>
        <w:tabs>
          <w:tab w:val="left" w:pos="0"/>
        </w:tabs>
        <w:spacing w:after="0" w:line="240" w:lineRule="auto"/>
        <w:jc w:val="right"/>
        <w:rPr>
          <w:rFonts w:ascii="Times New Roman" w:eastAsia="Times New Roman" w:hAnsi="Times New Roman" w:cs="Times New Roman"/>
          <w:b/>
          <w:sz w:val="24"/>
          <w:szCs w:val="24"/>
        </w:rPr>
      </w:pPr>
      <w:r w:rsidRPr="002F0E40">
        <w:rPr>
          <w:rFonts w:ascii="Times New Roman" w:eastAsia="Times New Roman" w:hAnsi="Times New Roman" w:cs="Times New Roman"/>
          <w:b/>
          <w:sz w:val="24"/>
          <w:szCs w:val="24"/>
        </w:rPr>
        <w:t>Разработчик:</w:t>
      </w:r>
    </w:p>
    <w:p w14:paraId="06B34693" w14:textId="77777777" w:rsidR="002B68D8" w:rsidRDefault="00D62E9C" w:rsidP="00D62E9C">
      <w:pPr>
        <w:tabs>
          <w:tab w:val="left" w:pos="0"/>
        </w:tabs>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Инструктора по физической культуре </w:t>
      </w:r>
    </w:p>
    <w:p w14:paraId="26A72B6D" w14:textId="77777777" w:rsidR="00D62E9C" w:rsidRPr="002F0E40" w:rsidRDefault="00D62E9C" w:rsidP="00D62E9C">
      <w:pPr>
        <w:tabs>
          <w:tab w:val="left" w:pos="0"/>
        </w:tabs>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Масловская З.Н. Федорова Д.А.</w:t>
      </w:r>
    </w:p>
    <w:p w14:paraId="7639CD03" w14:textId="77777777" w:rsidR="00D40C47" w:rsidRPr="002F0E40" w:rsidRDefault="00D40C47" w:rsidP="002F0E40">
      <w:pPr>
        <w:spacing w:after="0" w:line="240" w:lineRule="auto"/>
        <w:jc w:val="right"/>
        <w:rPr>
          <w:rFonts w:ascii="Times New Roman" w:eastAsia="Times New Roman" w:hAnsi="Times New Roman" w:cs="Times New Roman"/>
          <w:b/>
          <w:sz w:val="24"/>
          <w:szCs w:val="24"/>
        </w:rPr>
      </w:pPr>
    </w:p>
    <w:p w14:paraId="227AD2D2" w14:textId="77777777" w:rsidR="00D40C47" w:rsidRPr="002F0E40" w:rsidRDefault="00D40C47" w:rsidP="002F0E40">
      <w:pPr>
        <w:spacing w:after="0" w:line="240" w:lineRule="auto"/>
        <w:jc w:val="both"/>
        <w:rPr>
          <w:rFonts w:ascii="Times New Roman" w:eastAsia="Times New Roman" w:hAnsi="Times New Roman" w:cs="Times New Roman"/>
          <w:b/>
          <w:sz w:val="24"/>
          <w:szCs w:val="24"/>
        </w:rPr>
      </w:pPr>
    </w:p>
    <w:p w14:paraId="2FE583DA" w14:textId="28677398" w:rsidR="00D40C47" w:rsidRPr="002F0E40" w:rsidRDefault="00D40C47" w:rsidP="002F0E40">
      <w:pPr>
        <w:spacing w:after="0" w:line="240" w:lineRule="auto"/>
        <w:jc w:val="both"/>
        <w:rPr>
          <w:rFonts w:ascii="Times New Roman" w:eastAsia="Times New Roman" w:hAnsi="Times New Roman" w:cs="Times New Roman"/>
          <w:b/>
          <w:sz w:val="24"/>
          <w:szCs w:val="24"/>
        </w:rPr>
      </w:pPr>
    </w:p>
    <w:p w14:paraId="13001B10" w14:textId="77777777" w:rsidR="002F0E40" w:rsidRPr="002F0E40" w:rsidRDefault="002F0E40" w:rsidP="002F0E40">
      <w:pPr>
        <w:ind w:firstLine="540"/>
        <w:jc w:val="center"/>
        <w:rPr>
          <w:rFonts w:ascii="Times New Roman" w:hAnsi="Times New Roman" w:cs="Times New Roman"/>
          <w:b/>
          <w:color w:val="000000"/>
          <w:sz w:val="24"/>
          <w:szCs w:val="24"/>
          <w:highlight w:val="yellow"/>
        </w:rPr>
      </w:pPr>
      <w:r w:rsidRPr="002F0E40">
        <w:rPr>
          <w:rFonts w:ascii="Times New Roman" w:hAnsi="Times New Roman" w:cs="Times New Roman"/>
          <w:b/>
          <w:color w:val="000000"/>
          <w:sz w:val="24"/>
          <w:szCs w:val="24"/>
        </w:rPr>
        <w:lastRenderedPageBreak/>
        <w:t>ОГЛАВЛЕНИЕ</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
        <w:gridCol w:w="7126"/>
        <w:gridCol w:w="1704"/>
      </w:tblGrid>
      <w:tr w:rsidR="002F0E40" w:rsidRPr="002F0E40" w14:paraId="3627E140" w14:textId="77777777" w:rsidTr="00254145">
        <w:trPr>
          <w:trHeight w:val="320"/>
          <w:jc w:val="center"/>
        </w:trPr>
        <w:tc>
          <w:tcPr>
            <w:tcW w:w="899" w:type="dxa"/>
            <w:shd w:val="clear" w:color="auto" w:fill="auto"/>
          </w:tcPr>
          <w:p w14:paraId="061AF8A0" w14:textId="77777777" w:rsidR="002F0E40" w:rsidRPr="006569D1" w:rsidRDefault="002F0E40" w:rsidP="00254145">
            <w:pPr>
              <w:pStyle w:val="Default"/>
              <w:contextualSpacing/>
              <w:rPr>
                <w:b/>
                <w:bCs/>
                <w:sz w:val="28"/>
                <w:szCs w:val="28"/>
              </w:rPr>
            </w:pPr>
            <w:r w:rsidRPr="006569D1">
              <w:rPr>
                <w:b/>
                <w:bCs/>
                <w:sz w:val="28"/>
                <w:szCs w:val="28"/>
              </w:rPr>
              <w:t>№п\п</w:t>
            </w:r>
          </w:p>
        </w:tc>
        <w:tc>
          <w:tcPr>
            <w:tcW w:w="7126" w:type="dxa"/>
            <w:shd w:val="clear" w:color="auto" w:fill="auto"/>
          </w:tcPr>
          <w:p w14:paraId="53C0D45C" w14:textId="77777777" w:rsidR="002F0E40" w:rsidRPr="006569D1" w:rsidRDefault="002F0E40" w:rsidP="00254145">
            <w:pPr>
              <w:pStyle w:val="Default"/>
              <w:ind w:firstLine="540"/>
              <w:contextualSpacing/>
              <w:jc w:val="center"/>
              <w:rPr>
                <w:b/>
                <w:bCs/>
                <w:sz w:val="28"/>
                <w:szCs w:val="28"/>
              </w:rPr>
            </w:pPr>
            <w:r w:rsidRPr="006569D1">
              <w:rPr>
                <w:b/>
                <w:bCs/>
                <w:sz w:val="28"/>
                <w:szCs w:val="28"/>
              </w:rPr>
              <w:t>Наименование разделов</w:t>
            </w:r>
          </w:p>
        </w:tc>
        <w:tc>
          <w:tcPr>
            <w:tcW w:w="1704" w:type="dxa"/>
            <w:shd w:val="clear" w:color="auto" w:fill="auto"/>
          </w:tcPr>
          <w:p w14:paraId="279FBD24" w14:textId="77777777" w:rsidR="002F0E40" w:rsidRPr="006569D1" w:rsidRDefault="002F0E40" w:rsidP="00254145">
            <w:pPr>
              <w:pStyle w:val="Default"/>
              <w:ind w:firstLine="540"/>
              <w:contextualSpacing/>
              <w:jc w:val="center"/>
              <w:rPr>
                <w:b/>
                <w:bCs/>
                <w:sz w:val="28"/>
                <w:szCs w:val="28"/>
              </w:rPr>
            </w:pPr>
            <w:r w:rsidRPr="006569D1">
              <w:rPr>
                <w:b/>
                <w:bCs/>
                <w:sz w:val="28"/>
                <w:szCs w:val="28"/>
              </w:rPr>
              <w:t>Стр.</w:t>
            </w:r>
          </w:p>
        </w:tc>
      </w:tr>
      <w:tr w:rsidR="002F0E40" w:rsidRPr="002F0E40" w14:paraId="122D52B7" w14:textId="77777777" w:rsidTr="00254145">
        <w:trPr>
          <w:trHeight w:val="303"/>
          <w:jc w:val="center"/>
        </w:trPr>
        <w:tc>
          <w:tcPr>
            <w:tcW w:w="899" w:type="dxa"/>
            <w:shd w:val="clear" w:color="auto" w:fill="auto"/>
          </w:tcPr>
          <w:p w14:paraId="32F91F8E" w14:textId="77777777" w:rsidR="002F0E40" w:rsidRPr="006569D1" w:rsidRDefault="002F0E40" w:rsidP="00254145">
            <w:pPr>
              <w:pStyle w:val="Default"/>
              <w:contextualSpacing/>
              <w:rPr>
                <w:b/>
                <w:bCs/>
                <w:sz w:val="28"/>
                <w:szCs w:val="28"/>
                <w:lang w:val="en-US"/>
              </w:rPr>
            </w:pPr>
            <w:r w:rsidRPr="006569D1">
              <w:rPr>
                <w:b/>
                <w:bCs/>
                <w:sz w:val="28"/>
                <w:szCs w:val="28"/>
                <w:lang w:val="en-US"/>
              </w:rPr>
              <w:t>I</w:t>
            </w:r>
          </w:p>
        </w:tc>
        <w:tc>
          <w:tcPr>
            <w:tcW w:w="7126" w:type="dxa"/>
            <w:shd w:val="clear" w:color="auto" w:fill="auto"/>
          </w:tcPr>
          <w:p w14:paraId="1A3C531F" w14:textId="77777777" w:rsidR="002F0E40" w:rsidRPr="006569D1" w:rsidRDefault="002F0E40" w:rsidP="00254145">
            <w:pPr>
              <w:pStyle w:val="Default"/>
              <w:ind w:firstLine="540"/>
              <w:contextualSpacing/>
              <w:jc w:val="center"/>
              <w:rPr>
                <w:b/>
                <w:bCs/>
                <w:sz w:val="28"/>
                <w:szCs w:val="28"/>
              </w:rPr>
            </w:pPr>
            <w:r w:rsidRPr="006569D1">
              <w:rPr>
                <w:b/>
                <w:bCs/>
                <w:sz w:val="28"/>
                <w:szCs w:val="28"/>
              </w:rPr>
              <w:t>ЦЕЛЕВОЙ РАЗДЕЛ</w:t>
            </w:r>
          </w:p>
        </w:tc>
        <w:tc>
          <w:tcPr>
            <w:tcW w:w="1704" w:type="dxa"/>
            <w:shd w:val="clear" w:color="auto" w:fill="auto"/>
          </w:tcPr>
          <w:p w14:paraId="174D7926" w14:textId="77777777" w:rsidR="002F0E40" w:rsidRPr="006569D1" w:rsidRDefault="002F0E40" w:rsidP="00254145">
            <w:pPr>
              <w:pStyle w:val="Default"/>
              <w:ind w:firstLine="540"/>
              <w:contextualSpacing/>
              <w:jc w:val="center"/>
              <w:rPr>
                <w:b/>
                <w:bCs/>
                <w:sz w:val="28"/>
                <w:szCs w:val="28"/>
              </w:rPr>
            </w:pPr>
          </w:p>
        </w:tc>
      </w:tr>
      <w:tr w:rsidR="002F0E40" w:rsidRPr="002F0E40" w14:paraId="46390336" w14:textId="77777777" w:rsidTr="00254145">
        <w:trPr>
          <w:trHeight w:val="320"/>
          <w:jc w:val="center"/>
        </w:trPr>
        <w:tc>
          <w:tcPr>
            <w:tcW w:w="899" w:type="dxa"/>
            <w:shd w:val="clear" w:color="auto" w:fill="auto"/>
          </w:tcPr>
          <w:p w14:paraId="6FCAFAE3" w14:textId="77777777" w:rsidR="002F0E40" w:rsidRPr="006569D1" w:rsidRDefault="002F0E40" w:rsidP="00254145">
            <w:pPr>
              <w:pStyle w:val="Default"/>
              <w:contextualSpacing/>
              <w:rPr>
                <w:b/>
                <w:bCs/>
                <w:sz w:val="28"/>
                <w:szCs w:val="28"/>
              </w:rPr>
            </w:pPr>
            <w:r w:rsidRPr="006569D1">
              <w:rPr>
                <w:b/>
                <w:bCs/>
                <w:sz w:val="28"/>
                <w:szCs w:val="28"/>
              </w:rPr>
              <w:t>1.</w:t>
            </w:r>
          </w:p>
        </w:tc>
        <w:tc>
          <w:tcPr>
            <w:tcW w:w="7126" w:type="dxa"/>
            <w:shd w:val="clear" w:color="auto" w:fill="auto"/>
          </w:tcPr>
          <w:p w14:paraId="5907D072" w14:textId="77777777" w:rsidR="002F0E40" w:rsidRPr="006569D1" w:rsidRDefault="002F0E40" w:rsidP="00254145">
            <w:pPr>
              <w:pStyle w:val="Default"/>
              <w:ind w:firstLine="2"/>
              <w:contextualSpacing/>
              <w:jc w:val="both"/>
              <w:rPr>
                <w:bCs/>
                <w:sz w:val="28"/>
                <w:szCs w:val="28"/>
              </w:rPr>
            </w:pPr>
            <w:r w:rsidRPr="006569D1">
              <w:rPr>
                <w:bCs/>
                <w:sz w:val="28"/>
                <w:szCs w:val="28"/>
              </w:rPr>
              <w:t>Пояснительная записка</w:t>
            </w:r>
          </w:p>
        </w:tc>
        <w:tc>
          <w:tcPr>
            <w:tcW w:w="1704" w:type="dxa"/>
            <w:shd w:val="clear" w:color="auto" w:fill="auto"/>
          </w:tcPr>
          <w:p w14:paraId="1BD49A88" w14:textId="77777777" w:rsidR="002F0E40" w:rsidRPr="006569D1" w:rsidRDefault="002F0E40" w:rsidP="00254145">
            <w:pPr>
              <w:pStyle w:val="Default"/>
              <w:ind w:firstLine="540"/>
              <w:contextualSpacing/>
              <w:jc w:val="center"/>
              <w:rPr>
                <w:b/>
                <w:bCs/>
                <w:sz w:val="28"/>
                <w:szCs w:val="28"/>
              </w:rPr>
            </w:pPr>
            <w:r w:rsidRPr="006569D1">
              <w:rPr>
                <w:b/>
                <w:bCs/>
                <w:sz w:val="28"/>
                <w:szCs w:val="28"/>
              </w:rPr>
              <w:t>3</w:t>
            </w:r>
          </w:p>
        </w:tc>
      </w:tr>
      <w:tr w:rsidR="002F0E40" w:rsidRPr="002F0E40" w14:paraId="1F1EA221" w14:textId="77777777" w:rsidTr="00254145">
        <w:trPr>
          <w:trHeight w:val="640"/>
          <w:jc w:val="center"/>
        </w:trPr>
        <w:tc>
          <w:tcPr>
            <w:tcW w:w="899" w:type="dxa"/>
            <w:shd w:val="clear" w:color="auto" w:fill="auto"/>
          </w:tcPr>
          <w:p w14:paraId="143D041D" w14:textId="77777777" w:rsidR="002F0E40" w:rsidRPr="006569D1" w:rsidRDefault="002F0E40" w:rsidP="00254145">
            <w:pPr>
              <w:pStyle w:val="Default"/>
              <w:contextualSpacing/>
              <w:rPr>
                <w:b/>
                <w:bCs/>
                <w:sz w:val="28"/>
                <w:szCs w:val="28"/>
              </w:rPr>
            </w:pPr>
            <w:r w:rsidRPr="006569D1">
              <w:rPr>
                <w:b/>
                <w:bCs/>
                <w:sz w:val="28"/>
                <w:szCs w:val="28"/>
              </w:rPr>
              <w:t>2.</w:t>
            </w:r>
          </w:p>
        </w:tc>
        <w:tc>
          <w:tcPr>
            <w:tcW w:w="7126" w:type="dxa"/>
            <w:shd w:val="clear" w:color="auto" w:fill="auto"/>
          </w:tcPr>
          <w:p w14:paraId="03D389AE" w14:textId="77777777" w:rsidR="002F0E40" w:rsidRPr="006569D1" w:rsidRDefault="002F0E40" w:rsidP="00254145">
            <w:pPr>
              <w:pStyle w:val="Default"/>
              <w:ind w:firstLine="2"/>
              <w:contextualSpacing/>
              <w:jc w:val="both"/>
              <w:rPr>
                <w:bCs/>
                <w:sz w:val="28"/>
                <w:szCs w:val="28"/>
              </w:rPr>
            </w:pPr>
            <w:r w:rsidRPr="006569D1">
              <w:rPr>
                <w:color w:val="000000" w:themeColor="text1"/>
                <w:sz w:val="28"/>
                <w:szCs w:val="28"/>
              </w:rPr>
              <w:t>Цели и задачи реализации программы</w:t>
            </w:r>
          </w:p>
        </w:tc>
        <w:tc>
          <w:tcPr>
            <w:tcW w:w="1704" w:type="dxa"/>
            <w:shd w:val="clear" w:color="auto" w:fill="auto"/>
          </w:tcPr>
          <w:p w14:paraId="65559414" w14:textId="77777777" w:rsidR="002F0E40" w:rsidRPr="006569D1" w:rsidRDefault="00665A74" w:rsidP="00254145">
            <w:pPr>
              <w:pStyle w:val="Default"/>
              <w:ind w:firstLine="540"/>
              <w:contextualSpacing/>
              <w:jc w:val="center"/>
              <w:rPr>
                <w:b/>
                <w:bCs/>
                <w:sz w:val="28"/>
                <w:szCs w:val="28"/>
              </w:rPr>
            </w:pPr>
            <w:r w:rsidRPr="006569D1">
              <w:rPr>
                <w:b/>
                <w:bCs/>
                <w:sz w:val="28"/>
                <w:szCs w:val="28"/>
              </w:rPr>
              <w:t>3</w:t>
            </w:r>
          </w:p>
        </w:tc>
      </w:tr>
      <w:tr w:rsidR="002F0E40" w:rsidRPr="002F0E40" w14:paraId="4E80CC8A" w14:textId="77777777" w:rsidTr="00254145">
        <w:trPr>
          <w:trHeight w:val="320"/>
          <w:jc w:val="center"/>
        </w:trPr>
        <w:tc>
          <w:tcPr>
            <w:tcW w:w="899" w:type="dxa"/>
            <w:shd w:val="clear" w:color="auto" w:fill="auto"/>
          </w:tcPr>
          <w:p w14:paraId="753E7DD0" w14:textId="77777777" w:rsidR="002F0E40" w:rsidRPr="006569D1" w:rsidRDefault="002F0E40" w:rsidP="00254145">
            <w:pPr>
              <w:pStyle w:val="Default"/>
              <w:contextualSpacing/>
              <w:rPr>
                <w:b/>
                <w:bCs/>
                <w:sz w:val="28"/>
                <w:szCs w:val="28"/>
              </w:rPr>
            </w:pPr>
            <w:r w:rsidRPr="006569D1">
              <w:rPr>
                <w:b/>
                <w:bCs/>
                <w:sz w:val="28"/>
                <w:szCs w:val="28"/>
              </w:rPr>
              <w:t>3.</w:t>
            </w:r>
          </w:p>
        </w:tc>
        <w:tc>
          <w:tcPr>
            <w:tcW w:w="7126" w:type="dxa"/>
            <w:shd w:val="clear" w:color="auto" w:fill="auto"/>
          </w:tcPr>
          <w:p w14:paraId="796D8CBF" w14:textId="77777777" w:rsidR="002F0E40" w:rsidRPr="006569D1" w:rsidRDefault="009A1F08" w:rsidP="009A1F08">
            <w:pPr>
              <w:spacing w:line="240" w:lineRule="auto"/>
              <w:ind w:right="1"/>
              <w:jc w:val="both"/>
              <w:rPr>
                <w:rFonts w:ascii="Times New Roman" w:hAnsi="Times New Roman" w:cs="Times New Roman"/>
                <w:color w:val="000000" w:themeColor="text1"/>
                <w:sz w:val="28"/>
                <w:szCs w:val="28"/>
              </w:rPr>
            </w:pPr>
            <w:r w:rsidRPr="006569D1">
              <w:rPr>
                <w:rFonts w:ascii="Times New Roman" w:hAnsi="Times New Roman" w:cs="Times New Roman"/>
                <w:color w:val="000000" w:themeColor="text1"/>
                <w:sz w:val="28"/>
                <w:szCs w:val="28"/>
              </w:rPr>
              <w:t>Принципы и подходы к формированию программы.</w:t>
            </w:r>
          </w:p>
        </w:tc>
        <w:tc>
          <w:tcPr>
            <w:tcW w:w="1704" w:type="dxa"/>
            <w:shd w:val="clear" w:color="auto" w:fill="auto"/>
          </w:tcPr>
          <w:p w14:paraId="7ABD62B6" w14:textId="77777777" w:rsidR="002F0E40" w:rsidRPr="006569D1" w:rsidRDefault="00665A74" w:rsidP="00254145">
            <w:pPr>
              <w:pStyle w:val="Default"/>
              <w:ind w:firstLine="540"/>
              <w:contextualSpacing/>
              <w:jc w:val="center"/>
              <w:rPr>
                <w:b/>
                <w:bCs/>
                <w:sz w:val="28"/>
                <w:szCs w:val="28"/>
              </w:rPr>
            </w:pPr>
            <w:r w:rsidRPr="006569D1">
              <w:rPr>
                <w:b/>
                <w:bCs/>
                <w:sz w:val="28"/>
                <w:szCs w:val="28"/>
              </w:rPr>
              <w:t>4</w:t>
            </w:r>
          </w:p>
        </w:tc>
      </w:tr>
      <w:tr w:rsidR="006569D1" w:rsidRPr="002F0E40" w14:paraId="227AA66F" w14:textId="77777777" w:rsidTr="00254145">
        <w:trPr>
          <w:trHeight w:val="320"/>
          <w:jc w:val="center"/>
        </w:trPr>
        <w:tc>
          <w:tcPr>
            <w:tcW w:w="899" w:type="dxa"/>
            <w:shd w:val="clear" w:color="auto" w:fill="auto"/>
          </w:tcPr>
          <w:p w14:paraId="3E339DAE" w14:textId="77777777" w:rsidR="006569D1" w:rsidRPr="006569D1" w:rsidRDefault="006569D1" w:rsidP="00254145">
            <w:pPr>
              <w:pStyle w:val="Default"/>
              <w:contextualSpacing/>
              <w:rPr>
                <w:b/>
                <w:bCs/>
                <w:sz w:val="28"/>
                <w:szCs w:val="28"/>
              </w:rPr>
            </w:pPr>
            <w:r w:rsidRPr="006569D1">
              <w:rPr>
                <w:b/>
                <w:bCs/>
                <w:sz w:val="28"/>
                <w:szCs w:val="28"/>
              </w:rPr>
              <w:t>4</w:t>
            </w:r>
          </w:p>
        </w:tc>
        <w:tc>
          <w:tcPr>
            <w:tcW w:w="7126" w:type="dxa"/>
            <w:shd w:val="clear" w:color="auto" w:fill="auto"/>
          </w:tcPr>
          <w:p w14:paraId="5D34E3FE" w14:textId="77777777" w:rsidR="006569D1" w:rsidRPr="006569D1" w:rsidRDefault="006569D1" w:rsidP="009A1F08">
            <w:pPr>
              <w:spacing w:line="240" w:lineRule="auto"/>
              <w:ind w:right="1"/>
              <w:jc w:val="both"/>
              <w:rPr>
                <w:rFonts w:ascii="Times New Roman" w:hAnsi="Times New Roman" w:cs="Times New Roman"/>
                <w:color w:val="000000" w:themeColor="text1"/>
                <w:sz w:val="28"/>
                <w:szCs w:val="28"/>
              </w:rPr>
            </w:pPr>
            <w:r w:rsidRPr="006569D1">
              <w:rPr>
                <w:rFonts w:ascii="Times New Roman" w:hAnsi="Times New Roman" w:cs="Times New Roman"/>
                <w:color w:val="000000" w:themeColor="text1"/>
                <w:sz w:val="28"/>
                <w:szCs w:val="28"/>
              </w:rPr>
              <w:t>Планируемые результаты освоения парциальной программы</w:t>
            </w:r>
          </w:p>
        </w:tc>
        <w:tc>
          <w:tcPr>
            <w:tcW w:w="1704" w:type="dxa"/>
            <w:shd w:val="clear" w:color="auto" w:fill="auto"/>
          </w:tcPr>
          <w:p w14:paraId="511B6190" w14:textId="77777777" w:rsidR="006569D1" w:rsidRPr="006569D1" w:rsidRDefault="006569D1" w:rsidP="00254145">
            <w:pPr>
              <w:pStyle w:val="Default"/>
              <w:ind w:firstLine="540"/>
              <w:contextualSpacing/>
              <w:jc w:val="center"/>
              <w:rPr>
                <w:b/>
                <w:bCs/>
                <w:sz w:val="28"/>
                <w:szCs w:val="28"/>
              </w:rPr>
            </w:pPr>
            <w:r w:rsidRPr="006569D1">
              <w:rPr>
                <w:b/>
                <w:bCs/>
                <w:sz w:val="28"/>
                <w:szCs w:val="28"/>
              </w:rPr>
              <w:t>5</w:t>
            </w:r>
          </w:p>
        </w:tc>
      </w:tr>
      <w:tr w:rsidR="002F0E40" w:rsidRPr="002F0E40" w14:paraId="2021BA4B" w14:textId="77777777" w:rsidTr="00254145">
        <w:trPr>
          <w:trHeight w:val="320"/>
          <w:jc w:val="center"/>
        </w:trPr>
        <w:tc>
          <w:tcPr>
            <w:tcW w:w="899" w:type="dxa"/>
            <w:shd w:val="clear" w:color="auto" w:fill="auto"/>
          </w:tcPr>
          <w:p w14:paraId="564FB0FC" w14:textId="77777777" w:rsidR="002F0E40" w:rsidRPr="006569D1" w:rsidRDefault="002F0E40" w:rsidP="00254145">
            <w:pPr>
              <w:pStyle w:val="Default"/>
              <w:contextualSpacing/>
              <w:rPr>
                <w:b/>
                <w:bCs/>
                <w:sz w:val="28"/>
                <w:szCs w:val="28"/>
                <w:lang w:val="en-US"/>
              </w:rPr>
            </w:pPr>
            <w:r w:rsidRPr="006569D1">
              <w:rPr>
                <w:b/>
                <w:bCs/>
                <w:sz w:val="28"/>
                <w:szCs w:val="28"/>
                <w:lang w:val="en-US"/>
              </w:rPr>
              <w:t>II</w:t>
            </w:r>
          </w:p>
        </w:tc>
        <w:tc>
          <w:tcPr>
            <w:tcW w:w="7126" w:type="dxa"/>
            <w:shd w:val="clear" w:color="auto" w:fill="auto"/>
          </w:tcPr>
          <w:p w14:paraId="4A45AA62" w14:textId="77777777" w:rsidR="002F0E40" w:rsidRPr="006569D1" w:rsidRDefault="002F0E40" w:rsidP="00254145">
            <w:pPr>
              <w:pStyle w:val="Default"/>
              <w:ind w:firstLine="540"/>
              <w:contextualSpacing/>
              <w:jc w:val="center"/>
              <w:rPr>
                <w:b/>
                <w:bCs/>
                <w:sz w:val="28"/>
                <w:szCs w:val="28"/>
              </w:rPr>
            </w:pPr>
            <w:r w:rsidRPr="006569D1">
              <w:rPr>
                <w:b/>
                <w:bCs/>
                <w:sz w:val="28"/>
                <w:szCs w:val="28"/>
              </w:rPr>
              <w:t>СОДЕРЖАТЕЛЬНЫЙ РАЗДЕЛ</w:t>
            </w:r>
          </w:p>
        </w:tc>
        <w:tc>
          <w:tcPr>
            <w:tcW w:w="1704" w:type="dxa"/>
            <w:shd w:val="clear" w:color="auto" w:fill="auto"/>
          </w:tcPr>
          <w:p w14:paraId="6DA64E96" w14:textId="77777777" w:rsidR="002F0E40" w:rsidRPr="006569D1" w:rsidRDefault="002F0E40" w:rsidP="00254145">
            <w:pPr>
              <w:pStyle w:val="Default"/>
              <w:ind w:firstLine="540"/>
              <w:contextualSpacing/>
              <w:jc w:val="center"/>
              <w:rPr>
                <w:b/>
                <w:bCs/>
                <w:sz w:val="28"/>
                <w:szCs w:val="28"/>
              </w:rPr>
            </w:pPr>
          </w:p>
        </w:tc>
      </w:tr>
      <w:tr w:rsidR="002F0E40" w:rsidRPr="002F0E40" w14:paraId="6D78BCC4" w14:textId="77777777" w:rsidTr="009A1F08">
        <w:trPr>
          <w:trHeight w:val="446"/>
          <w:jc w:val="center"/>
        </w:trPr>
        <w:tc>
          <w:tcPr>
            <w:tcW w:w="899" w:type="dxa"/>
            <w:shd w:val="clear" w:color="auto" w:fill="auto"/>
          </w:tcPr>
          <w:p w14:paraId="48F49501" w14:textId="77777777" w:rsidR="002F0E40" w:rsidRPr="006569D1" w:rsidRDefault="002F0E40" w:rsidP="00254145">
            <w:pPr>
              <w:pStyle w:val="Default"/>
              <w:contextualSpacing/>
              <w:rPr>
                <w:b/>
                <w:bCs/>
                <w:sz w:val="28"/>
                <w:szCs w:val="28"/>
              </w:rPr>
            </w:pPr>
            <w:r w:rsidRPr="006569D1">
              <w:rPr>
                <w:b/>
                <w:bCs/>
                <w:sz w:val="28"/>
                <w:szCs w:val="28"/>
              </w:rPr>
              <w:t>1.</w:t>
            </w:r>
          </w:p>
        </w:tc>
        <w:tc>
          <w:tcPr>
            <w:tcW w:w="7126" w:type="dxa"/>
            <w:shd w:val="clear" w:color="auto" w:fill="auto"/>
          </w:tcPr>
          <w:p w14:paraId="6A052552" w14:textId="77777777" w:rsidR="002F0E40" w:rsidRDefault="00C97EA7" w:rsidP="00D62E9C">
            <w:pPr>
              <w:pStyle w:val="Default"/>
              <w:contextualSpacing/>
              <w:rPr>
                <w:rFonts w:eastAsia="Times New Roman"/>
                <w:sz w:val="28"/>
                <w:szCs w:val="28"/>
              </w:rPr>
            </w:pPr>
            <w:r w:rsidRPr="006569D1">
              <w:rPr>
                <w:rFonts w:eastAsia="Times New Roman"/>
                <w:sz w:val="28"/>
                <w:szCs w:val="28"/>
              </w:rPr>
              <w:t>Первый</w:t>
            </w:r>
            <w:r>
              <w:rPr>
                <w:rFonts w:eastAsia="Times New Roman"/>
                <w:sz w:val="28"/>
                <w:szCs w:val="28"/>
              </w:rPr>
              <w:t xml:space="preserve"> год</w:t>
            </w:r>
            <w:r w:rsidR="00E85662">
              <w:rPr>
                <w:rFonts w:eastAsia="Times New Roman"/>
                <w:sz w:val="28"/>
                <w:szCs w:val="28"/>
              </w:rPr>
              <w:t xml:space="preserve"> </w:t>
            </w:r>
            <w:r w:rsidR="004C641A">
              <w:rPr>
                <w:rFonts w:eastAsia="Times New Roman"/>
                <w:sz w:val="28"/>
                <w:szCs w:val="28"/>
              </w:rPr>
              <w:t>обучения</w:t>
            </w:r>
            <w:r w:rsidR="00D62E9C" w:rsidRPr="006569D1">
              <w:rPr>
                <w:rFonts w:eastAsia="Times New Roman"/>
                <w:sz w:val="28"/>
                <w:szCs w:val="28"/>
              </w:rPr>
              <w:t xml:space="preserve"> </w:t>
            </w:r>
            <w:r w:rsidR="009A1F08" w:rsidRPr="006569D1">
              <w:rPr>
                <w:rFonts w:eastAsia="Times New Roman"/>
                <w:sz w:val="28"/>
                <w:szCs w:val="28"/>
              </w:rPr>
              <w:t>5-6 лет</w:t>
            </w:r>
          </w:p>
          <w:p w14:paraId="6275B273" w14:textId="77777777" w:rsidR="004C641A" w:rsidRPr="006569D1" w:rsidRDefault="004C641A" w:rsidP="00D62E9C">
            <w:pPr>
              <w:pStyle w:val="Default"/>
              <w:contextualSpacing/>
              <w:rPr>
                <w:bCs/>
                <w:sz w:val="28"/>
                <w:szCs w:val="28"/>
              </w:rPr>
            </w:pPr>
            <w:r>
              <w:rPr>
                <w:rFonts w:eastAsia="Times New Roman"/>
                <w:sz w:val="28"/>
                <w:szCs w:val="28"/>
              </w:rPr>
              <w:t>Второй год обучения 6-7 лет</w:t>
            </w:r>
          </w:p>
        </w:tc>
        <w:tc>
          <w:tcPr>
            <w:tcW w:w="1704" w:type="dxa"/>
            <w:shd w:val="clear" w:color="auto" w:fill="auto"/>
          </w:tcPr>
          <w:p w14:paraId="584BC2B0" w14:textId="77777777" w:rsidR="002F0E40" w:rsidRPr="006569D1" w:rsidRDefault="002F0E40" w:rsidP="00254145">
            <w:pPr>
              <w:pStyle w:val="Default"/>
              <w:ind w:firstLine="540"/>
              <w:contextualSpacing/>
              <w:jc w:val="center"/>
              <w:rPr>
                <w:b/>
                <w:bCs/>
                <w:sz w:val="28"/>
                <w:szCs w:val="28"/>
              </w:rPr>
            </w:pPr>
            <w:r w:rsidRPr="006569D1">
              <w:rPr>
                <w:b/>
                <w:bCs/>
                <w:sz w:val="28"/>
                <w:szCs w:val="28"/>
              </w:rPr>
              <w:t>6</w:t>
            </w:r>
          </w:p>
        </w:tc>
      </w:tr>
      <w:tr w:rsidR="002F0E40" w:rsidRPr="002F0E40" w14:paraId="0C85ED3A" w14:textId="77777777" w:rsidTr="00254145">
        <w:trPr>
          <w:trHeight w:val="320"/>
          <w:jc w:val="center"/>
        </w:trPr>
        <w:tc>
          <w:tcPr>
            <w:tcW w:w="899" w:type="dxa"/>
            <w:shd w:val="clear" w:color="auto" w:fill="auto"/>
          </w:tcPr>
          <w:p w14:paraId="4BEE9B72" w14:textId="77777777" w:rsidR="002F0E40" w:rsidRPr="006569D1" w:rsidRDefault="002F0E40" w:rsidP="00254145">
            <w:pPr>
              <w:pStyle w:val="Default"/>
              <w:contextualSpacing/>
              <w:rPr>
                <w:b/>
                <w:bCs/>
                <w:sz w:val="28"/>
                <w:szCs w:val="28"/>
              </w:rPr>
            </w:pPr>
            <w:r w:rsidRPr="006569D1">
              <w:rPr>
                <w:b/>
                <w:bCs/>
                <w:sz w:val="28"/>
                <w:szCs w:val="28"/>
              </w:rPr>
              <w:t>2.</w:t>
            </w:r>
          </w:p>
        </w:tc>
        <w:tc>
          <w:tcPr>
            <w:tcW w:w="7126" w:type="dxa"/>
            <w:shd w:val="clear" w:color="auto" w:fill="auto"/>
          </w:tcPr>
          <w:p w14:paraId="1BCE4227" w14:textId="77777777" w:rsidR="002F0E40" w:rsidRPr="006569D1" w:rsidRDefault="008150E3" w:rsidP="00254145">
            <w:pPr>
              <w:pStyle w:val="Default"/>
              <w:ind w:firstLine="2"/>
              <w:contextualSpacing/>
              <w:rPr>
                <w:bCs/>
                <w:sz w:val="28"/>
                <w:szCs w:val="28"/>
              </w:rPr>
            </w:pPr>
            <w:r w:rsidRPr="006569D1">
              <w:rPr>
                <w:rFonts w:eastAsia="Times New Roman"/>
                <w:sz w:val="28"/>
                <w:szCs w:val="28"/>
              </w:rPr>
              <w:t>Методические рекомендации</w:t>
            </w:r>
          </w:p>
        </w:tc>
        <w:tc>
          <w:tcPr>
            <w:tcW w:w="1704" w:type="dxa"/>
            <w:shd w:val="clear" w:color="auto" w:fill="auto"/>
          </w:tcPr>
          <w:p w14:paraId="52CC8E8F" w14:textId="77777777" w:rsidR="002F0E40" w:rsidRPr="006569D1" w:rsidRDefault="007A19BB" w:rsidP="00254145">
            <w:pPr>
              <w:pStyle w:val="Default"/>
              <w:ind w:firstLine="540"/>
              <w:contextualSpacing/>
              <w:jc w:val="center"/>
              <w:rPr>
                <w:b/>
                <w:bCs/>
                <w:sz w:val="28"/>
                <w:szCs w:val="28"/>
              </w:rPr>
            </w:pPr>
            <w:r w:rsidRPr="006569D1">
              <w:rPr>
                <w:b/>
                <w:bCs/>
                <w:sz w:val="28"/>
                <w:szCs w:val="28"/>
              </w:rPr>
              <w:t>7</w:t>
            </w:r>
          </w:p>
        </w:tc>
      </w:tr>
      <w:tr w:rsidR="002F0E40" w:rsidRPr="002F0E40" w14:paraId="1987F4A1" w14:textId="77777777" w:rsidTr="00254145">
        <w:trPr>
          <w:trHeight w:val="640"/>
          <w:jc w:val="center"/>
        </w:trPr>
        <w:tc>
          <w:tcPr>
            <w:tcW w:w="899" w:type="dxa"/>
            <w:shd w:val="clear" w:color="auto" w:fill="auto"/>
          </w:tcPr>
          <w:p w14:paraId="08EA856B" w14:textId="77777777" w:rsidR="002F0E40" w:rsidRPr="006569D1" w:rsidRDefault="002F0E40" w:rsidP="00254145">
            <w:pPr>
              <w:pStyle w:val="Default"/>
              <w:contextualSpacing/>
              <w:rPr>
                <w:b/>
                <w:bCs/>
                <w:sz w:val="28"/>
                <w:szCs w:val="28"/>
              </w:rPr>
            </w:pPr>
            <w:r w:rsidRPr="006569D1">
              <w:rPr>
                <w:b/>
                <w:bCs/>
                <w:sz w:val="28"/>
                <w:szCs w:val="28"/>
              </w:rPr>
              <w:t>3.</w:t>
            </w:r>
          </w:p>
        </w:tc>
        <w:tc>
          <w:tcPr>
            <w:tcW w:w="7126" w:type="dxa"/>
            <w:shd w:val="clear" w:color="auto" w:fill="auto"/>
          </w:tcPr>
          <w:p w14:paraId="280D07F4" w14:textId="77777777" w:rsidR="002F0E40" w:rsidRPr="006569D1" w:rsidRDefault="009A1F08" w:rsidP="00254145">
            <w:pPr>
              <w:pStyle w:val="Default"/>
              <w:ind w:firstLine="2"/>
              <w:contextualSpacing/>
              <w:rPr>
                <w:bCs/>
                <w:sz w:val="28"/>
                <w:szCs w:val="28"/>
              </w:rPr>
            </w:pPr>
            <w:r w:rsidRPr="006569D1">
              <w:rPr>
                <w:sz w:val="28"/>
                <w:szCs w:val="28"/>
              </w:rPr>
              <w:t>Перспектив</w:t>
            </w:r>
            <w:r w:rsidR="008150E3" w:rsidRPr="006569D1">
              <w:rPr>
                <w:sz w:val="28"/>
                <w:szCs w:val="28"/>
              </w:rPr>
              <w:t>ное планирование занятий</w:t>
            </w:r>
          </w:p>
        </w:tc>
        <w:tc>
          <w:tcPr>
            <w:tcW w:w="1704" w:type="dxa"/>
            <w:shd w:val="clear" w:color="auto" w:fill="auto"/>
          </w:tcPr>
          <w:p w14:paraId="16F6EA51" w14:textId="77777777" w:rsidR="002F0E40" w:rsidRPr="006569D1" w:rsidRDefault="00BE5B59" w:rsidP="00254145">
            <w:pPr>
              <w:pStyle w:val="Default"/>
              <w:ind w:firstLine="540"/>
              <w:contextualSpacing/>
              <w:jc w:val="center"/>
              <w:rPr>
                <w:b/>
                <w:bCs/>
                <w:sz w:val="28"/>
                <w:szCs w:val="28"/>
              </w:rPr>
            </w:pPr>
            <w:r w:rsidRPr="006569D1">
              <w:rPr>
                <w:b/>
                <w:bCs/>
                <w:sz w:val="28"/>
                <w:szCs w:val="28"/>
              </w:rPr>
              <w:t>9</w:t>
            </w:r>
          </w:p>
        </w:tc>
      </w:tr>
      <w:tr w:rsidR="002F0E40" w:rsidRPr="002F0E40" w14:paraId="6D589AD0" w14:textId="77777777" w:rsidTr="00254145">
        <w:trPr>
          <w:trHeight w:val="320"/>
          <w:jc w:val="center"/>
        </w:trPr>
        <w:tc>
          <w:tcPr>
            <w:tcW w:w="899" w:type="dxa"/>
            <w:shd w:val="clear" w:color="auto" w:fill="auto"/>
          </w:tcPr>
          <w:p w14:paraId="0FC077BE" w14:textId="77777777" w:rsidR="002F0E40" w:rsidRPr="006569D1" w:rsidRDefault="002F0E40" w:rsidP="00254145">
            <w:pPr>
              <w:pStyle w:val="Default"/>
              <w:contextualSpacing/>
              <w:rPr>
                <w:b/>
                <w:bCs/>
                <w:sz w:val="28"/>
                <w:szCs w:val="28"/>
                <w:lang w:val="en-US"/>
              </w:rPr>
            </w:pPr>
            <w:r w:rsidRPr="006569D1">
              <w:rPr>
                <w:b/>
                <w:bCs/>
                <w:sz w:val="28"/>
                <w:szCs w:val="28"/>
                <w:lang w:val="en-US"/>
              </w:rPr>
              <w:t>III</w:t>
            </w:r>
          </w:p>
        </w:tc>
        <w:tc>
          <w:tcPr>
            <w:tcW w:w="7126" w:type="dxa"/>
            <w:shd w:val="clear" w:color="auto" w:fill="auto"/>
          </w:tcPr>
          <w:p w14:paraId="65BE70CA" w14:textId="77777777" w:rsidR="002F0E40" w:rsidRPr="006569D1" w:rsidRDefault="002F0E40" w:rsidP="00254145">
            <w:pPr>
              <w:pStyle w:val="Default"/>
              <w:ind w:firstLine="540"/>
              <w:contextualSpacing/>
              <w:jc w:val="center"/>
              <w:rPr>
                <w:b/>
                <w:bCs/>
                <w:sz w:val="28"/>
                <w:szCs w:val="28"/>
              </w:rPr>
            </w:pPr>
            <w:r w:rsidRPr="006569D1">
              <w:rPr>
                <w:b/>
                <w:bCs/>
                <w:sz w:val="28"/>
                <w:szCs w:val="28"/>
              </w:rPr>
              <w:t>ОРГАНИЗАЦИОННЫЙ РАЗДЕЛ</w:t>
            </w:r>
          </w:p>
        </w:tc>
        <w:tc>
          <w:tcPr>
            <w:tcW w:w="1704" w:type="dxa"/>
            <w:shd w:val="clear" w:color="auto" w:fill="auto"/>
          </w:tcPr>
          <w:p w14:paraId="55F9DB22" w14:textId="77777777" w:rsidR="002F0E40" w:rsidRPr="006569D1" w:rsidRDefault="002F0E40" w:rsidP="00254145">
            <w:pPr>
              <w:pStyle w:val="Default"/>
              <w:ind w:firstLine="540"/>
              <w:contextualSpacing/>
              <w:jc w:val="center"/>
              <w:rPr>
                <w:b/>
                <w:bCs/>
                <w:sz w:val="28"/>
                <w:szCs w:val="28"/>
              </w:rPr>
            </w:pPr>
          </w:p>
        </w:tc>
      </w:tr>
      <w:tr w:rsidR="002F0E40" w:rsidRPr="002F0E40" w14:paraId="331316C5" w14:textId="77777777" w:rsidTr="00254145">
        <w:trPr>
          <w:trHeight w:val="640"/>
          <w:jc w:val="center"/>
        </w:trPr>
        <w:tc>
          <w:tcPr>
            <w:tcW w:w="899" w:type="dxa"/>
            <w:shd w:val="clear" w:color="auto" w:fill="auto"/>
          </w:tcPr>
          <w:p w14:paraId="7B381A3D" w14:textId="77777777" w:rsidR="002F0E40" w:rsidRPr="006569D1" w:rsidRDefault="002F0E40" w:rsidP="00254145">
            <w:pPr>
              <w:pStyle w:val="Default"/>
              <w:contextualSpacing/>
              <w:rPr>
                <w:b/>
                <w:bCs/>
                <w:sz w:val="28"/>
                <w:szCs w:val="28"/>
              </w:rPr>
            </w:pPr>
            <w:r w:rsidRPr="006569D1">
              <w:rPr>
                <w:b/>
                <w:bCs/>
                <w:sz w:val="28"/>
                <w:szCs w:val="28"/>
              </w:rPr>
              <w:t>1.</w:t>
            </w:r>
          </w:p>
        </w:tc>
        <w:tc>
          <w:tcPr>
            <w:tcW w:w="7126" w:type="dxa"/>
            <w:shd w:val="clear" w:color="auto" w:fill="auto"/>
          </w:tcPr>
          <w:p w14:paraId="32539FF4" w14:textId="77777777" w:rsidR="002F0E40" w:rsidRPr="006569D1" w:rsidRDefault="00665A74" w:rsidP="00254145">
            <w:pPr>
              <w:pStyle w:val="Default"/>
              <w:ind w:firstLine="2"/>
              <w:contextualSpacing/>
              <w:rPr>
                <w:bCs/>
                <w:sz w:val="28"/>
                <w:szCs w:val="28"/>
              </w:rPr>
            </w:pPr>
            <w:r w:rsidRPr="006569D1">
              <w:rPr>
                <w:bCs/>
                <w:sz w:val="28"/>
                <w:szCs w:val="28"/>
              </w:rPr>
              <w:t>Учебный</w:t>
            </w:r>
            <w:r w:rsidR="008659FE" w:rsidRPr="006569D1">
              <w:rPr>
                <w:bCs/>
                <w:sz w:val="28"/>
                <w:szCs w:val="28"/>
              </w:rPr>
              <w:t xml:space="preserve"> план</w:t>
            </w:r>
          </w:p>
        </w:tc>
        <w:tc>
          <w:tcPr>
            <w:tcW w:w="1704" w:type="dxa"/>
            <w:shd w:val="clear" w:color="auto" w:fill="auto"/>
          </w:tcPr>
          <w:p w14:paraId="4D2C2EFA" w14:textId="77777777" w:rsidR="002F0E40" w:rsidRPr="006569D1" w:rsidRDefault="007A19BB" w:rsidP="00254145">
            <w:pPr>
              <w:pStyle w:val="Default"/>
              <w:ind w:firstLine="540"/>
              <w:contextualSpacing/>
              <w:jc w:val="center"/>
              <w:rPr>
                <w:b/>
                <w:bCs/>
                <w:sz w:val="28"/>
                <w:szCs w:val="28"/>
              </w:rPr>
            </w:pPr>
            <w:r w:rsidRPr="006569D1">
              <w:rPr>
                <w:b/>
                <w:bCs/>
                <w:sz w:val="28"/>
                <w:szCs w:val="28"/>
              </w:rPr>
              <w:t>11</w:t>
            </w:r>
          </w:p>
        </w:tc>
      </w:tr>
      <w:tr w:rsidR="002F0E40" w:rsidRPr="002F0E40" w14:paraId="0D3F9E02" w14:textId="77777777" w:rsidTr="00254145">
        <w:trPr>
          <w:trHeight w:val="640"/>
          <w:jc w:val="center"/>
        </w:trPr>
        <w:tc>
          <w:tcPr>
            <w:tcW w:w="899" w:type="dxa"/>
            <w:shd w:val="clear" w:color="auto" w:fill="auto"/>
          </w:tcPr>
          <w:p w14:paraId="7E5D5742" w14:textId="77777777" w:rsidR="002F0E40" w:rsidRPr="006569D1" w:rsidRDefault="002F0E40" w:rsidP="00254145">
            <w:pPr>
              <w:pStyle w:val="Default"/>
              <w:contextualSpacing/>
              <w:rPr>
                <w:b/>
                <w:bCs/>
                <w:sz w:val="28"/>
                <w:szCs w:val="28"/>
              </w:rPr>
            </w:pPr>
            <w:r w:rsidRPr="006569D1">
              <w:rPr>
                <w:b/>
                <w:bCs/>
                <w:sz w:val="28"/>
                <w:szCs w:val="28"/>
              </w:rPr>
              <w:t>2</w:t>
            </w:r>
            <w:r w:rsidRPr="006569D1">
              <w:rPr>
                <w:b/>
                <w:bCs/>
                <w:sz w:val="28"/>
                <w:szCs w:val="28"/>
                <w:lang w:val="en-US"/>
              </w:rPr>
              <w:t>.</w:t>
            </w:r>
          </w:p>
        </w:tc>
        <w:tc>
          <w:tcPr>
            <w:tcW w:w="7126" w:type="dxa"/>
            <w:shd w:val="clear" w:color="auto" w:fill="auto"/>
          </w:tcPr>
          <w:p w14:paraId="5DE97B0E" w14:textId="77777777" w:rsidR="002F0E40" w:rsidRPr="006569D1" w:rsidRDefault="00871750" w:rsidP="00871750">
            <w:pPr>
              <w:pStyle w:val="Default"/>
              <w:contextualSpacing/>
              <w:rPr>
                <w:bCs/>
                <w:sz w:val="28"/>
                <w:szCs w:val="28"/>
              </w:rPr>
            </w:pPr>
            <w:r>
              <w:rPr>
                <w:bCs/>
                <w:sz w:val="28"/>
                <w:szCs w:val="28"/>
              </w:rPr>
              <w:t>Оборудование</w:t>
            </w:r>
          </w:p>
        </w:tc>
        <w:tc>
          <w:tcPr>
            <w:tcW w:w="1704" w:type="dxa"/>
            <w:shd w:val="clear" w:color="auto" w:fill="auto"/>
          </w:tcPr>
          <w:p w14:paraId="6122C07E" w14:textId="77777777" w:rsidR="007A19BB" w:rsidRPr="006569D1" w:rsidRDefault="00C97EA7" w:rsidP="007A19BB">
            <w:pPr>
              <w:pStyle w:val="Default"/>
              <w:ind w:firstLine="540"/>
              <w:contextualSpacing/>
              <w:jc w:val="center"/>
              <w:rPr>
                <w:b/>
                <w:bCs/>
                <w:sz w:val="28"/>
                <w:szCs w:val="28"/>
              </w:rPr>
            </w:pPr>
            <w:r>
              <w:rPr>
                <w:b/>
                <w:bCs/>
                <w:sz w:val="28"/>
                <w:szCs w:val="28"/>
              </w:rPr>
              <w:t>12</w:t>
            </w:r>
          </w:p>
        </w:tc>
      </w:tr>
      <w:tr w:rsidR="002F0E40" w:rsidRPr="002F0E40" w14:paraId="58668B3E" w14:textId="77777777" w:rsidTr="00254145">
        <w:trPr>
          <w:trHeight w:val="320"/>
          <w:jc w:val="center"/>
        </w:trPr>
        <w:tc>
          <w:tcPr>
            <w:tcW w:w="899" w:type="dxa"/>
            <w:shd w:val="clear" w:color="auto" w:fill="auto"/>
          </w:tcPr>
          <w:p w14:paraId="5C9D6C58" w14:textId="77777777" w:rsidR="002F0E40" w:rsidRPr="006569D1" w:rsidRDefault="002F0E40" w:rsidP="00254145">
            <w:pPr>
              <w:pStyle w:val="Default"/>
              <w:contextualSpacing/>
              <w:rPr>
                <w:b/>
                <w:bCs/>
                <w:sz w:val="28"/>
                <w:szCs w:val="28"/>
              </w:rPr>
            </w:pPr>
            <w:r w:rsidRPr="006569D1">
              <w:rPr>
                <w:b/>
                <w:bCs/>
                <w:sz w:val="28"/>
                <w:szCs w:val="28"/>
              </w:rPr>
              <w:t>3.</w:t>
            </w:r>
          </w:p>
        </w:tc>
        <w:tc>
          <w:tcPr>
            <w:tcW w:w="7126" w:type="dxa"/>
            <w:shd w:val="clear" w:color="auto" w:fill="auto"/>
          </w:tcPr>
          <w:p w14:paraId="1E525FF6" w14:textId="77777777" w:rsidR="002F0E40" w:rsidRPr="006569D1" w:rsidRDefault="008659FE" w:rsidP="00254145">
            <w:pPr>
              <w:pStyle w:val="Default"/>
              <w:ind w:firstLine="2"/>
              <w:contextualSpacing/>
              <w:rPr>
                <w:bCs/>
                <w:sz w:val="28"/>
                <w:szCs w:val="28"/>
              </w:rPr>
            </w:pPr>
            <w:r w:rsidRPr="006569D1">
              <w:rPr>
                <w:bCs/>
                <w:sz w:val="28"/>
                <w:szCs w:val="28"/>
              </w:rPr>
              <w:t>Литература</w:t>
            </w:r>
          </w:p>
        </w:tc>
        <w:tc>
          <w:tcPr>
            <w:tcW w:w="1704" w:type="dxa"/>
            <w:shd w:val="clear" w:color="auto" w:fill="auto"/>
          </w:tcPr>
          <w:p w14:paraId="59381ABC" w14:textId="77777777" w:rsidR="002F0E40" w:rsidRPr="006569D1" w:rsidRDefault="007A19BB" w:rsidP="00254145">
            <w:pPr>
              <w:pStyle w:val="Default"/>
              <w:ind w:firstLine="540"/>
              <w:contextualSpacing/>
              <w:jc w:val="center"/>
              <w:rPr>
                <w:b/>
                <w:bCs/>
                <w:sz w:val="28"/>
                <w:szCs w:val="28"/>
              </w:rPr>
            </w:pPr>
            <w:r w:rsidRPr="006569D1">
              <w:rPr>
                <w:b/>
                <w:bCs/>
                <w:sz w:val="28"/>
                <w:szCs w:val="28"/>
              </w:rPr>
              <w:t>13</w:t>
            </w:r>
          </w:p>
        </w:tc>
      </w:tr>
    </w:tbl>
    <w:p w14:paraId="70F8A768" w14:textId="77777777" w:rsidR="002B68D8" w:rsidRPr="002F0E40" w:rsidRDefault="002B68D8" w:rsidP="002F0E40">
      <w:pPr>
        <w:spacing w:after="0" w:line="240" w:lineRule="auto"/>
        <w:jc w:val="both"/>
        <w:rPr>
          <w:rFonts w:ascii="Times New Roman" w:hAnsi="Times New Roman" w:cs="Times New Roman"/>
          <w:sz w:val="24"/>
          <w:szCs w:val="24"/>
        </w:rPr>
      </w:pPr>
      <w:r w:rsidRPr="002F0E40">
        <w:rPr>
          <w:rFonts w:ascii="Times New Roman" w:eastAsia="Times New Roman" w:hAnsi="Times New Roman" w:cs="Times New Roman"/>
          <w:b/>
          <w:sz w:val="24"/>
          <w:szCs w:val="24"/>
        </w:rPr>
        <w:t xml:space="preserve"> </w:t>
      </w:r>
    </w:p>
    <w:p w14:paraId="0E3B317A" w14:textId="77777777" w:rsidR="002B68D8" w:rsidRDefault="002B68D8" w:rsidP="002F0E40">
      <w:pPr>
        <w:spacing w:after="20" w:line="240" w:lineRule="auto"/>
        <w:jc w:val="both"/>
        <w:rPr>
          <w:rFonts w:ascii="Times New Roman" w:eastAsia="Times New Roman" w:hAnsi="Times New Roman" w:cs="Times New Roman"/>
          <w:b/>
          <w:sz w:val="24"/>
          <w:szCs w:val="24"/>
        </w:rPr>
      </w:pPr>
      <w:r w:rsidRPr="002F0E40">
        <w:rPr>
          <w:rFonts w:ascii="Times New Roman" w:eastAsia="Times New Roman" w:hAnsi="Times New Roman" w:cs="Times New Roman"/>
          <w:b/>
          <w:sz w:val="24"/>
          <w:szCs w:val="24"/>
        </w:rPr>
        <w:t xml:space="preserve"> </w:t>
      </w:r>
    </w:p>
    <w:p w14:paraId="0FE5CFFE" w14:textId="77777777" w:rsidR="008659FE" w:rsidRDefault="008659FE" w:rsidP="002F0E40">
      <w:pPr>
        <w:spacing w:after="20" w:line="240" w:lineRule="auto"/>
        <w:jc w:val="both"/>
        <w:rPr>
          <w:rFonts w:ascii="Times New Roman" w:hAnsi="Times New Roman" w:cs="Times New Roman"/>
          <w:sz w:val="24"/>
          <w:szCs w:val="24"/>
        </w:rPr>
      </w:pPr>
    </w:p>
    <w:p w14:paraId="7E68FF5D" w14:textId="77777777" w:rsidR="008659FE" w:rsidRDefault="008659FE" w:rsidP="002F0E40">
      <w:pPr>
        <w:spacing w:after="20" w:line="240" w:lineRule="auto"/>
        <w:jc w:val="both"/>
        <w:rPr>
          <w:rFonts w:ascii="Times New Roman" w:hAnsi="Times New Roman" w:cs="Times New Roman"/>
          <w:sz w:val="24"/>
          <w:szCs w:val="24"/>
        </w:rPr>
      </w:pPr>
    </w:p>
    <w:p w14:paraId="1D19868D" w14:textId="77777777" w:rsidR="008659FE" w:rsidRDefault="008659FE" w:rsidP="002F0E40">
      <w:pPr>
        <w:spacing w:after="20" w:line="240" w:lineRule="auto"/>
        <w:jc w:val="both"/>
        <w:rPr>
          <w:rFonts w:ascii="Times New Roman" w:hAnsi="Times New Roman" w:cs="Times New Roman"/>
          <w:sz w:val="24"/>
          <w:szCs w:val="24"/>
        </w:rPr>
      </w:pPr>
    </w:p>
    <w:p w14:paraId="774B9B1F" w14:textId="77777777" w:rsidR="008659FE" w:rsidRDefault="008659FE" w:rsidP="002F0E40">
      <w:pPr>
        <w:spacing w:after="20" w:line="240" w:lineRule="auto"/>
        <w:jc w:val="both"/>
        <w:rPr>
          <w:rFonts w:ascii="Times New Roman" w:hAnsi="Times New Roman" w:cs="Times New Roman"/>
          <w:sz w:val="24"/>
          <w:szCs w:val="24"/>
        </w:rPr>
      </w:pPr>
    </w:p>
    <w:p w14:paraId="2A8AF48A" w14:textId="77777777" w:rsidR="008659FE" w:rsidRDefault="008659FE" w:rsidP="002F0E40">
      <w:pPr>
        <w:spacing w:after="20" w:line="240" w:lineRule="auto"/>
        <w:jc w:val="both"/>
        <w:rPr>
          <w:rFonts w:ascii="Times New Roman" w:hAnsi="Times New Roman" w:cs="Times New Roman"/>
          <w:sz w:val="24"/>
          <w:szCs w:val="24"/>
        </w:rPr>
      </w:pPr>
    </w:p>
    <w:p w14:paraId="2FD42AC6" w14:textId="77777777" w:rsidR="008659FE" w:rsidRDefault="008659FE" w:rsidP="002F0E40">
      <w:pPr>
        <w:spacing w:after="20" w:line="240" w:lineRule="auto"/>
        <w:jc w:val="both"/>
        <w:rPr>
          <w:rFonts w:ascii="Times New Roman" w:hAnsi="Times New Roman" w:cs="Times New Roman"/>
          <w:sz w:val="24"/>
          <w:szCs w:val="24"/>
        </w:rPr>
      </w:pPr>
    </w:p>
    <w:p w14:paraId="7979C332" w14:textId="77777777" w:rsidR="008659FE" w:rsidRDefault="008659FE" w:rsidP="002F0E40">
      <w:pPr>
        <w:spacing w:after="20" w:line="240" w:lineRule="auto"/>
        <w:jc w:val="both"/>
        <w:rPr>
          <w:rFonts w:ascii="Times New Roman" w:hAnsi="Times New Roman" w:cs="Times New Roman"/>
          <w:sz w:val="24"/>
          <w:szCs w:val="24"/>
        </w:rPr>
      </w:pPr>
    </w:p>
    <w:p w14:paraId="4F424A20" w14:textId="77777777" w:rsidR="008659FE" w:rsidRDefault="008659FE" w:rsidP="002F0E40">
      <w:pPr>
        <w:spacing w:after="20" w:line="240" w:lineRule="auto"/>
        <w:jc w:val="both"/>
        <w:rPr>
          <w:rFonts w:ascii="Times New Roman" w:hAnsi="Times New Roman" w:cs="Times New Roman"/>
          <w:sz w:val="24"/>
          <w:szCs w:val="24"/>
        </w:rPr>
      </w:pPr>
    </w:p>
    <w:p w14:paraId="3D229C4B" w14:textId="77777777" w:rsidR="008659FE" w:rsidRDefault="008659FE" w:rsidP="002F0E40">
      <w:pPr>
        <w:spacing w:after="20" w:line="240" w:lineRule="auto"/>
        <w:jc w:val="both"/>
        <w:rPr>
          <w:rFonts w:ascii="Times New Roman" w:hAnsi="Times New Roman" w:cs="Times New Roman"/>
          <w:sz w:val="24"/>
          <w:szCs w:val="24"/>
        </w:rPr>
      </w:pPr>
    </w:p>
    <w:p w14:paraId="73D2CDF2" w14:textId="77777777" w:rsidR="008659FE" w:rsidRDefault="008659FE" w:rsidP="002F0E40">
      <w:pPr>
        <w:spacing w:after="20" w:line="240" w:lineRule="auto"/>
        <w:jc w:val="both"/>
        <w:rPr>
          <w:rFonts w:ascii="Times New Roman" w:hAnsi="Times New Roman" w:cs="Times New Roman"/>
          <w:sz w:val="24"/>
          <w:szCs w:val="24"/>
        </w:rPr>
      </w:pPr>
    </w:p>
    <w:p w14:paraId="7933C1E9" w14:textId="77777777" w:rsidR="008659FE" w:rsidRDefault="008659FE" w:rsidP="002F0E40">
      <w:pPr>
        <w:spacing w:after="20" w:line="240" w:lineRule="auto"/>
        <w:jc w:val="both"/>
        <w:rPr>
          <w:rFonts w:ascii="Times New Roman" w:hAnsi="Times New Roman" w:cs="Times New Roman"/>
          <w:sz w:val="24"/>
          <w:szCs w:val="24"/>
        </w:rPr>
      </w:pPr>
    </w:p>
    <w:p w14:paraId="51A2F15E" w14:textId="77777777" w:rsidR="008659FE" w:rsidRDefault="008659FE" w:rsidP="002F0E40">
      <w:pPr>
        <w:spacing w:after="20" w:line="240" w:lineRule="auto"/>
        <w:jc w:val="both"/>
        <w:rPr>
          <w:rFonts w:ascii="Times New Roman" w:hAnsi="Times New Roman" w:cs="Times New Roman"/>
          <w:sz w:val="24"/>
          <w:szCs w:val="24"/>
        </w:rPr>
      </w:pPr>
    </w:p>
    <w:p w14:paraId="73128860" w14:textId="77777777" w:rsidR="008659FE" w:rsidRDefault="008659FE" w:rsidP="002F0E40">
      <w:pPr>
        <w:spacing w:after="20" w:line="240" w:lineRule="auto"/>
        <w:jc w:val="both"/>
        <w:rPr>
          <w:rFonts w:ascii="Times New Roman" w:hAnsi="Times New Roman" w:cs="Times New Roman"/>
          <w:sz w:val="24"/>
          <w:szCs w:val="24"/>
        </w:rPr>
      </w:pPr>
    </w:p>
    <w:p w14:paraId="2906B3ED" w14:textId="77777777" w:rsidR="008659FE" w:rsidRDefault="008659FE" w:rsidP="002F0E40">
      <w:pPr>
        <w:spacing w:after="20" w:line="240" w:lineRule="auto"/>
        <w:jc w:val="both"/>
        <w:rPr>
          <w:rFonts w:ascii="Times New Roman" w:hAnsi="Times New Roman" w:cs="Times New Roman"/>
          <w:sz w:val="24"/>
          <w:szCs w:val="24"/>
        </w:rPr>
      </w:pPr>
    </w:p>
    <w:p w14:paraId="0131580E" w14:textId="77777777" w:rsidR="008659FE" w:rsidRDefault="008659FE" w:rsidP="002F0E40">
      <w:pPr>
        <w:spacing w:after="20" w:line="240" w:lineRule="auto"/>
        <w:jc w:val="both"/>
        <w:rPr>
          <w:rFonts w:ascii="Times New Roman" w:hAnsi="Times New Roman" w:cs="Times New Roman"/>
          <w:sz w:val="24"/>
          <w:szCs w:val="24"/>
        </w:rPr>
      </w:pPr>
    </w:p>
    <w:p w14:paraId="5D0BB31A" w14:textId="77777777" w:rsidR="002B68D8" w:rsidRDefault="002B68D8" w:rsidP="002F0E40">
      <w:pPr>
        <w:spacing w:after="0" w:line="240" w:lineRule="auto"/>
        <w:jc w:val="both"/>
        <w:rPr>
          <w:rFonts w:ascii="Times New Roman" w:hAnsi="Times New Roman" w:cs="Times New Roman"/>
          <w:sz w:val="24"/>
          <w:szCs w:val="24"/>
        </w:rPr>
      </w:pPr>
    </w:p>
    <w:p w14:paraId="24E2D81F" w14:textId="23CA490A" w:rsidR="004C641A" w:rsidRDefault="004C641A" w:rsidP="002F0E40">
      <w:pPr>
        <w:spacing w:after="0" w:line="240" w:lineRule="auto"/>
        <w:jc w:val="both"/>
        <w:rPr>
          <w:rFonts w:ascii="Times New Roman" w:eastAsia="Times New Roman" w:hAnsi="Times New Roman" w:cs="Times New Roman"/>
          <w:b/>
          <w:sz w:val="24"/>
          <w:szCs w:val="24"/>
        </w:rPr>
      </w:pPr>
    </w:p>
    <w:p w14:paraId="2260CEAA" w14:textId="77777777" w:rsidR="00722F2B" w:rsidRPr="002F0E40" w:rsidRDefault="00722F2B" w:rsidP="000B5E35">
      <w:pPr>
        <w:spacing w:after="0" w:line="240" w:lineRule="auto"/>
        <w:jc w:val="right"/>
        <w:rPr>
          <w:rFonts w:ascii="Times New Roman" w:eastAsia="Times New Roman" w:hAnsi="Times New Roman" w:cs="Times New Roman"/>
          <w:b/>
          <w:sz w:val="24"/>
          <w:szCs w:val="24"/>
        </w:rPr>
      </w:pPr>
    </w:p>
    <w:p w14:paraId="2D89DCE1" w14:textId="77777777" w:rsidR="002B68D8" w:rsidRPr="002F0E40" w:rsidRDefault="002F0E40" w:rsidP="002F0E40">
      <w:pPr>
        <w:spacing w:after="122" w:line="240" w:lineRule="auto"/>
        <w:jc w:val="center"/>
        <w:rPr>
          <w:rFonts w:ascii="Times New Roman" w:hAnsi="Times New Roman" w:cs="Times New Roman"/>
          <w:sz w:val="24"/>
          <w:szCs w:val="24"/>
        </w:rPr>
      </w:pPr>
      <w:r w:rsidRPr="002F0E40">
        <w:rPr>
          <w:rFonts w:ascii="Times New Roman" w:hAnsi="Times New Roman" w:cs="Times New Roman"/>
          <w:b/>
          <w:bCs/>
          <w:sz w:val="24"/>
          <w:szCs w:val="24"/>
          <w:lang w:val="en-US"/>
        </w:rPr>
        <w:lastRenderedPageBreak/>
        <w:t>I</w:t>
      </w:r>
      <w:r w:rsidR="00665A74">
        <w:rPr>
          <w:rFonts w:ascii="Times New Roman" w:hAnsi="Times New Roman" w:cs="Times New Roman"/>
          <w:b/>
          <w:bCs/>
          <w:sz w:val="24"/>
          <w:szCs w:val="24"/>
        </w:rPr>
        <w:t xml:space="preserve"> </w:t>
      </w:r>
      <w:r w:rsidR="002B68D8" w:rsidRPr="002F0E40">
        <w:rPr>
          <w:rFonts w:ascii="Times New Roman" w:eastAsia="Cambria" w:hAnsi="Times New Roman" w:cs="Times New Roman"/>
          <w:b/>
          <w:sz w:val="24"/>
          <w:szCs w:val="24"/>
        </w:rPr>
        <w:t>Целевой раздел.</w:t>
      </w:r>
    </w:p>
    <w:p w14:paraId="1CEB5F62" w14:textId="77777777" w:rsidR="002B68D8" w:rsidRPr="00F44BAA" w:rsidRDefault="002B68D8" w:rsidP="002F0E40">
      <w:pPr>
        <w:pStyle w:val="ac"/>
        <w:numPr>
          <w:ilvl w:val="0"/>
          <w:numId w:val="42"/>
        </w:numPr>
        <w:spacing w:after="122" w:line="240" w:lineRule="auto"/>
        <w:jc w:val="center"/>
        <w:rPr>
          <w:rFonts w:ascii="Times New Roman" w:hAnsi="Times New Roman" w:cs="Times New Roman"/>
          <w:sz w:val="28"/>
          <w:szCs w:val="28"/>
        </w:rPr>
      </w:pPr>
      <w:r w:rsidRPr="00F44BAA">
        <w:rPr>
          <w:rFonts w:ascii="Times New Roman" w:eastAsia="Cambria" w:hAnsi="Times New Roman" w:cs="Times New Roman"/>
          <w:b/>
          <w:sz w:val="28"/>
          <w:szCs w:val="28"/>
        </w:rPr>
        <w:t>Пояснительная записка.</w:t>
      </w:r>
    </w:p>
    <w:p w14:paraId="0CB6FC8F" w14:textId="77777777" w:rsidR="002B68D8" w:rsidRPr="00F44BAA" w:rsidRDefault="002B68D8" w:rsidP="00665A74">
      <w:pPr>
        <w:spacing w:after="0" w:line="240" w:lineRule="auto"/>
        <w:ind w:left="-17" w:firstLine="567"/>
        <w:jc w:val="both"/>
        <w:rPr>
          <w:rFonts w:ascii="Times New Roman" w:hAnsi="Times New Roman" w:cs="Times New Roman"/>
          <w:sz w:val="28"/>
          <w:szCs w:val="28"/>
        </w:rPr>
      </w:pPr>
      <w:r w:rsidRPr="00F44BAA">
        <w:rPr>
          <w:rFonts w:ascii="Times New Roman" w:hAnsi="Times New Roman" w:cs="Times New Roman"/>
          <w:sz w:val="28"/>
          <w:szCs w:val="28"/>
        </w:rPr>
        <w:t xml:space="preserve">Дополнительная образовательная </w:t>
      </w:r>
      <w:r w:rsidR="008150E3" w:rsidRPr="00F44BAA">
        <w:rPr>
          <w:rFonts w:ascii="Times New Roman" w:hAnsi="Times New Roman" w:cs="Times New Roman"/>
          <w:sz w:val="28"/>
          <w:szCs w:val="28"/>
        </w:rPr>
        <w:t xml:space="preserve">программа по обучению детей игре в бадминтон </w:t>
      </w:r>
      <w:r w:rsidRPr="00F44BAA">
        <w:rPr>
          <w:rFonts w:ascii="Times New Roman" w:hAnsi="Times New Roman" w:cs="Times New Roman"/>
          <w:sz w:val="28"/>
          <w:szCs w:val="28"/>
        </w:rPr>
        <w:t xml:space="preserve">для детей </w:t>
      </w:r>
      <w:r w:rsidR="00777E50" w:rsidRPr="00F44BAA">
        <w:rPr>
          <w:rFonts w:ascii="Times New Roman" w:hAnsi="Times New Roman" w:cs="Times New Roman"/>
          <w:sz w:val="28"/>
          <w:szCs w:val="28"/>
        </w:rPr>
        <w:t>5</w:t>
      </w:r>
      <w:r w:rsidR="009E43CD">
        <w:rPr>
          <w:rFonts w:ascii="Times New Roman" w:hAnsi="Times New Roman" w:cs="Times New Roman"/>
          <w:sz w:val="28"/>
          <w:szCs w:val="28"/>
        </w:rPr>
        <w:t>- 7</w:t>
      </w:r>
      <w:r w:rsidRPr="00F44BAA">
        <w:rPr>
          <w:rFonts w:ascii="Times New Roman" w:hAnsi="Times New Roman" w:cs="Times New Roman"/>
          <w:sz w:val="28"/>
          <w:szCs w:val="28"/>
        </w:rPr>
        <w:t xml:space="preserve"> лет «</w:t>
      </w:r>
      <w:r w:rsidR="008150E3" w:rsidRPr="00F44BAA">
        <w:rPr>
          <w:rFonts w:ascii="Times New Roman" w:hAnsi="Times New Roman" w:cs="Times New Roman"/>
          <w:sz w:val="28"/>
          <w:szCs w:val="28"/>
        </w:rPr>
        <w:t>Веселый бадминтон</w:t>
      </w:r>
      <w:r w:rsidRPr="00F44BAA">
        <w:rPr>
          <w:rFonts w:ascii="Times New Roman" w:hAnsi="Times New Roman" w:cs="Times New Roman"/>
          <w:sz w:val="28"/>
          <w:szCs w:val="28"/>
        </w:rPr>
        <w:t xml:space="preserve">» (далее Программа) муниципального дошкольного образовательного учреждения «Детский сад </w:t>
      </w:r>
      <w:r w:rsidR="00777E50" w:rsidRPr="00F44BAA">
        <w:rPr>
          <w:rFonts w:ascii="Times New Roman" w:hAnsi="Times New Roman" w:cs="Times New Roman"/>
          <w:sz w:val="28"/>
          <w:szCs w:val="28"/>
        </w:rPr>
        <w:t xml:space="preserve">комбинированного вида </w:t>
      </w:r>
      <w:r w:rsidRPr="00F44BAA">
        <w:rPr>
          <w:rFonts w:ascii="Times New Roman" w:hAnsi="Times New Roman" w:cs="Times New Roman"/>
          <w:sz w:val="28"/>
          <w:szCs w:val="28"/>
        </w:rPr>
        <w:t>№</w:t>
      </w:r>
      <w:r w:rsidR="00777E50" w:rsidRPr="00F44BAA">
        <w:rPr>
          <w:rFonts w:ascii="Times New Roman" w:hAnsi="Times New Roman" w:cs="Times New Roman"/>
          <w:sz w:val="28"/>
          <w:szCs w:val="28"/>
        </w:rPr>
        <w:t xml:space="preserve"> 19</w:t>
      </w:r>
      <w:r w:rsidRPr="00F44BAA">
        <w:rPr>
          <w:rFonts w:ascii="Times New Roman" w:hAnsi="Times New Roman" w:cs="Times New Roman"/>
          <w:sz w:val="28"/>
          <w:szCs w:val="28"/>
        </w:rPr>
        <w:t xml:space="preserve"> </w:t>
      </w:r>
      <w:r w:rsidR="00777E50" w:rsidRPr="00F44BAA">
        <w:rPr>
          <w:rFonts w:ascii="Times New Roman" w:hAnsi="Times New Roman" w:cs="Times New Roman"/>
          <w:sz w:val="28"/>
          <w:szCs w:val="28"/>
        </w:rPr>
        <w:t>п.</w:t>
      </w:r>
      <w:r w:rsidRPr="00F44BAA">
        <w:rPr>
          <w:rFonts w:ascii="Times New Roman" w:hAnsi="Times New Roman" w:cs="Times New Roman"/>
          <w:sz w:val="28"/>
          <w:szCs w:val="28"/>
        </w:rPr>
        <w:t xml:space="preserve"> </w:t>
      </w:r>
      <w:r w:rsidR="00777E50" w:rsidRPr="00F44BAA">
        <w:rPr>
          <w:rFonts w:ascii="Times New Roman" w:hAnsi="Times New Roman" w:cs="Times New Roman"/>
          <w:sz w:val="28"/>
          <w:szCs w:val="28"/>
        </w:rPr>
        <w:t>Разумное</w:t>
      </w:r>
      <w:r w:rsidRPr="00F44BAA">
        <w:rPr>
          <w:rFonts w:ascii="Times New Roman" w:hAnsi="Times New Roman" w:cs="Times New Roman"/>
          <w:sz w:val="28"/>
          <w:szCs w:val="28"/>
        </w:rPr>
        <w:t xml:space="preserve"> Белгородского района, Белгородской области» предусматривает дополнительное образование детей дошкольного возраста </w:t>
      </w:r>
      <w:r w:rsidR="00F44BAA" w:rsidRPr="00F44BAA">
        <w:rPr>
          <w:rFonts w:ascii="Times New Roman" w:hAnsi="Times New Roman" w:cs="Times New Roman"/>
          <w:sz w:val="28"/>
          <w:szCs w:val="28"/>
        </w:rPr>
        <w:t xml:space="preserve">по физическому </w:t>
      </w:r>
      <w:r w:rsidRPr="00F44BAA">
        <w:rPr>
          <w:rFonts w:ascii="Times New Roman" w:hAnsi="Times New Roman" w:cs="Times New Roman"/>
          <w:sz w:val="28"/>
          <w:szCs w:val="28"/>
        </w:rPr>
        <w:t xml:space="preserve">развитию. </w:t>
      </w:r>
    </w:p>
    <w:p w14:paraId="6303B823" w14:textId="77777777" w:rsidR="00A57CCB" w:rsidRDefault="00F44BAA" w:rsidP="00665A74">
      <w:pPr>
        <w:spacing w:after="0" w:line="240" w:lineRule="auto"/>
        <w:ind w:left="-17" w:firstLine="567"/>
        <w:jc w:val="both"/>
        <w:rPr>
          <w:rFonts w:ascii="Times New Roman" w:hAnsi="Times New Roman" w:cs="Times New Roman"/>
          <w:sz w:val="28"/>
          <w:szCs w:val="28"/>
        </w:rPr>
      </w:pPr>
      <w:r w:rsidRPr="00F44BAA">
        <w:rPr>
          <w:rFonts w:ascii="Times New Roman" w:hAnsi="Times New Roman" w:cs="Times New Roman"/>
          <w:sz w:val="28"/>
          <w:szCs w:val="28"/>
        </w:rPr>
        <w:t>Данная программа рассчитана не только на детей с выдающимися спортивными способностями, ведь спорт должен стать радостью, средством общения и самоутверждения для всех. В любой группе дошкольники имеют различный уровень общей физической подготовленности, по-разному выраженные природные задатки и таланты. Отсутствие быстрых успехов на начальных этапах освоения спортивной игры бадминтон может не только закрыть ребёнку дорогу в большой спорт, но и стать причиной нервного срыва, потери уверенности в себе, негативного отношения к обучению и образовательной организации в целом. Вместе с тем, при видимой лёгкости, в бадминтоне, как и во многих других видах спорта, особенно трудными д</w:t>
      </w:r>
      <w:r w:rsidR="00A57CCB">
        <w:rPr>
          <w:rFonts w:ascii="Times New Roman" w:hAnsi="Times New Roman" w:cs="Times New Roman"/>
          <w:sz w:val="28"/>
          <w:szCs w:val="28"/>
        </w:rPr>
        <w:t xml:space="preserve">ля детей являются первые шаги. </w:t>
      </w:r>
    </w:p>
    <w:p w14:paraId="20BC0DC7" w14:textId="77777777" w:rsidR="00F44BAA" w:rsidRDefault="00F44BAA" w:rsidP="00665A74">
      <w:pPr>
        <w:spacing w:after="0" w:line="240" w:lineRule="auto"/>
        <w:ind w:left="-17" w:firstLine="567"/>
        <w:jc w:val="both"/>
        <w:rPr>
          <w:rFonts w:ascii="Times New Roman" w:hAnsi="Times New Roman" w:cs="Times New Roman"/>
          <w:sz w:val="28"/>
          <w:szCs w:val="28"/>
        </w:rPr>
      </w:pPr>
      <w:r w:rsidRPr="00F44BAA">
        <w:rPr>
          <w:rFonts w:ascii="Times New Roman" w:hAnsi="Times New Roman" w:cs="Times New Roman"/>
          <w:sz w:val="28"/>
          <w:szCs w:val="28"/>
        </w:rPr>
        <w:t>Доказано, что занятия по физической культуре, работа спортивных кружков и секций имеют значительный потенциал для формирования предпосылок учебной деятельности, развития важнейших психических процессов у детей ста</w:t>
      </w:r>
      <w:r w:rsidR="00A57CCB">
        <w:rPr>
          <w:rFonts w:ascii="Times New Roman" w:hAnsi="Times New Roman" w:cs="Times New Roman"/>
          <w:sz w:val="28"/>
          <w:szCs w:val="28"/>
        </w:rPr>
        <w:t xml:space="preserve">ршего дошкольного возраста. </w:t>
      </w:r>
      <w:r w:rsidRPr="00F44BAA">
        <w:rPr>
          <w:rFonts w:ascii="Times New Roman" w:hAnsi="Times New Roman" w:cs="Times New Roman"/>
          <w:sz w:val="28"/>
          <w:szCs w:val="28"/>
        </w:rPr>
        <w:t>Это игры и упражнения, стимулирующие внимание, развивающие активное и волевое (произвольное) внимание, обучающие быстро и адекватно реагировать на звуковой или зрительный сигнал. Ряд заданий нацелен на развитие моторно-слуховой, пространственной и смысловой памяти. Особое место занимают игры и упражнения на развитие наблюдательности, зрительного и слухового восприятия, воображения, произвольных движений и самоконтроля, самодисциплины. В развитии мышления (прежде всего мыслительных операций анализа, сравнения, классификации) и речи большое значение имеют формы и методы организации деятельности детей, их активная позиция, осознанное отн</w:t>
      </w:r>
      <w:r>
        <w:rPr>
          <w:rFonts w:ascii="Times New Roman" w:hAnsi="Times New Roman" w:cs="Times New Roman"/>
          <w:sz w:val="28"/>
          <w:szCs w:val="28"/>
        </w:rPr>
        <w:t>ошение к делу.</w:t>
      </w:r>
    </w:p>
    <w:p w14:paraId="696956D2" w14:textId="77777777" w:rsidR="00F44BAA" w:rsidRDefault="00F44BAA" w:rsidP="00665A74">
      <w:pPr>
        <w:spacing w:after="0" w:line="240" w:lineRule="auto"/>
        <w:ind w:left="-17" w:firstLine="567"/>
        <w:jc w:val="both"/>
        <w:rPr>
          <w:rFonts w:ascii="Times New Roman" w:eastAsia="Calibri" w:hAnsi="Times New Roman" w:cs="Times New Roman"/>
          <w:sz w:val="28"/>
          <w:szCs w:val="28"/>
          <w:lang w:eastAsia="en-US"/>
        </w:rPr>
      </w:pPr>
      <w:r w:rsidRPr="00F44BAA">
        <w:rPr>
          <w:rFonts w:ascii="Times New Roman" w:eastAsia="Calibri" w:hAnsi="Times New Roman" w:cs="Times New Roman"/>
          <w:sz w:val="28"/>
          <w:szCs w:val="28"/>
          <w:lang w:eastAsia="en-US"/>
        </w:rPr>
        <w:t xml:space="preserve"> В основе игровых действий лежат элементы баскетбола и волейбола. Система использования соответствующих игровых заданий решает и ряд дополнительных задач. Среди них — подготовка к освоению техники и тактики баскетбола и волейбола, развитие крупных и мелких мышц, совершенствование двигательной реакции, создание благоприятных условий для воспитания положительных нравственно-волевых качеств, командного духа. Основной упор в работе с детьми необходимо делать не на достижение быстрых результатов, а на развитие интереса к предлагаемым видам деятельности, формирование </w:t>
      </w:r>
      <w:r w:rsidRPr="00F44BAA">
        <w:rPr>
          <w:rFonts w:ascii="Times New Roman" w:eastAsia="Calibri" w:hAnsi="Times New Roman" w:cs="Times New Roman"/>
          <w:sz w:val="28"/>
          <w:szCs w:val="28"/>
          <w:lang w:eastAsia="en-US"/>
        </w:rPr>
        <w:lastRenderedPageBreak/>
        <w:t>обобщённых навыков, развитие рефлексивной сферы, поиск детьми собственных путей совершенствования в игровой практике, коммуникациях.</w:t>
      </w:r>
    </w:p>
    <w:p w14:paraId="093493BA" w14:textId="77777777" w:rsidR="00A57CCB" w:rsidRPr="00A57CCB" w:rsidRDefault="00A57CCB" w:rsidP="00A57CCB">
      <w:pPr>
        <w:spacing w:after="0" w:line="240" w:lineRule="auto"/>
        <w:ind w:left="-17" w:firstLine="567"/>
        <w:jc w:val="both"/>
        <w:rPr>
          <w:rFonts w:ascii="Times New Roman" w:hAnsi="Times New Roman" w:cs="Times New Roman"/>
          <w:sz w:val="28"/>
          <w:szCs w:val="28"/>
        </w:rPr>
      </w:pPr>
      <w:r w:rsidRPr="00A57CCB">
        <w:rPr>
          <w:rFonts w:ascii="Times New Roman" w:hAnsi="Times New Roman" w:cs="Times New Roman"/>
          <w:sz w:val="28"/>
          <w:szCs w:val="28"/>
        </w:rPr>
        <w:t>Рабочая программа рассчитана на воспитанников в возрасте от 5 до 7лет и реализуется в течение 2 лет. Занятия проводятся с января по май. Продолжительность занятий —30 минут.</w:t>
      </w:r>
    </w:p>
    <w:p w14:paraId="41140D74" w14:textId="77777777" w:rsidR="00A57CCB" w:rsidRPr="00A57CCB" w:rsidRDefault="00A57CCB" w:rsidP="00A57CCB">
      <w:pPr>
        <w:spacing w:after="0" w:line="240" w:lineRule="auto"/>
        <w:ind w:left="-17" w:firstLine="567"/>
        <w:jc w:val="both"/>
        <w:rPr>
          <w:rFonts w:ascii="Times New Roman" w:hAnsi="Times New Roman" w:cs="Times New Roman"/>
          <w:sz w:val="28"/>
          <w:szCs w:val="28"/>
        </w:rPr>
      </w:pPr>
      <w:r w:rsidRPr="00A57CCB">
        <w:rPr>
          <w:rFonts w:ascii="Times New Roman" w:hAnsi="Times New Roman" w:cs="Times New Roman"/>
          <w:sz w:val="28"/>
          <w:szCs w:val="28"/>
        </w:rPr>
        <w:t xml:space="preserve">Программа разработана в соответствии с нормативно – правовыми документами: </w:t>
      </w:r>
    </w:p>
    <w:p w14:paraId="3954EE89" w14:textId="77777777" w:rsidR="00A57CCB" w:rsidRPr="00A57CCB" w:rsidRDefault="00A57CCB" w:rsidP="00A57CCB">
      <w:pPr>
        <w:spacing w:after="0" w:line="240" w:lineRule="auto"/>
        <w:ind w:left="-17" w:firstLine="567"/>
        <w:jc w:val="both"/>
        <w:rPr>
          <w:rFonts w:ascii="Times New Roman" w:hAnsi="Times New Roman" w:cs="Times New Roman"/>
          <w:sz w:val="28"/>
          <w:szCs w:val="28"/>
        </w:rPr>
      </w:pPr>
      <w:r w:rsidRPr="00A57CCB">
        <w:rPr>
          <w:rFonts w:ascii="Times New Roman" w:hAnsi="Times New Roman" w:cs="Times New Roman"/>
          <w:sz w:val="28"/>
          <w:szCs w:val="28"/>
        </w:rPr>
        <w:t>-Федеральным законом от 29.12.2012 № 273 – ФЗ «Об образовании в Российской Федерации»;</w:t>
      </w:r>
      <w:r w:rsidR="007F5D90">
        <w:rPr>
          <w:rFonts w:ascii="Times New Roman" w:hAnsi="Times New Roman" w:cs="Times New Roman"/>
          <w:sz w:val="28"/>
          <w:szCs w:val="28"/>
        </w:rPr>
        <w:t xml:space="preserve"> </w:t>
      </w:r>
      <w:r w:rsidRPr="00A57CCB">
        <w:rPr>
          <w:rFonts w:ascii="Times New Roman" w:hAnsi="Times New Roman" w:cs="Times New Roman"/>
          <w:sz w:val="28"/>
          <w:szCs w:val="28"/>
        </w:rPr>
        <w:t>СанПиН 2.4.1.3049-13 «</w:t>
      </w:r>
      <w:proofErr w:type="spellStart"/>
      <w:r w:rsidRPr="00A57CCB">
        <w:rPr>
          <w:rFonts w:ascii="Times New Roman" w:hAnsi="Times New Roman" w:cs="Times New Roman"/>
          <w:sz w:val="28"/>
          <w:szCs w:val="28"/>
        </w:rPr>
        <w:t>Санитарно</w:t>
      </w:r>
      <w:proofErr w:type="spellEnd"/>
      <w:r w:rsidRPr="00A57CCB">
        <w:rPr>
          <w:rFonts w:ascii="Times New Roman" w:hAnsi="Times New Roman" w:cs="Times New Roman"/>
          <w:sz w:val="28"/>
          <w:szCs w:val="28"/>
        </w:rPr>
        <w:t xml:space="preserve"> – эпидемиологические требования к устройству, содержанию и организации режима работы в дошкольных организациях»;</w:t>
      </w:r>
      <w:r w:rsidR="007F5D90">
        <w:rPr>
          <w:rFonts w:ascii="Times New Roman" w:hAnsi="Times New Roman" w:cs="Times New Roman"/>
          <w:sz w:val="28"/>
          <w:szCs w:val="28"/>
        </w:rPr>
        <w:t xml:space="preserve"> </w:t>
      </w:r>
      <w:r w:rsidRPr="00A57CCB">
        <w:rPr>
          <w:rFonts w:ascii="Times New Roman" w:hAnsi="Times New Roman" w:cs="Times New Roman"/>
          <w:sz w:val="28"/>
          <w:szCs w:val="28"/>
        </w:rPr>
        <w:t xml:space="preserve">Постановление Правительства </w:t>
      </w:r>
    </w:p>
    <w:p w14:paraId="0A4FDDFB" w14:textId="77777777" w:rsidR="00A57CCB" w:rsidRPr="00A57CCB" w:rsidRDefault="00A57CCB" w:rsidP="00A57CCB">
      <w:pPr>
        <w:spacing w:after="0" w:line="240" w:lineRule="auto"/>
        <w:ind w:left="-17" w:firstLine="567"/>
        <w:jc w:val="both"/>
        <w:rPr>
          <w:rFonts w:ascii="Times New Roman" w:hAnsi="Times New Roman" w:cs="Times New Roman"/>
          <w:sz w:val="28"/>
          <w:szCs w:val="28"/>
        </w:rPr>
      </w:pPr>
      <w:r w:rsidRPr="00A57CCB">
        <w:rPr>
          <w:rFonts w:ascii="Times New Roman" w:hAnsi="Times New Roman" w:cs="Times New Roman"/>
          <w:sz w:val="28"/>
          <w:szCs w:val="28"/>
        </w:rPr>
        <w:t>РФ от 05.07.2001 № 505 «Об утверждении правил оказания</w:t>
      </w:r>
      <w:r w:rsidR="007F5D90">
        <w:rPr>
          <w:rFonts w:ascii="Times New Roman" w:hAnsi="Times New Roman" w:cs="Times New Roman"/>
          <w:sz w:val="28"/>
          <w:szCs w:val="28"/>
        </w:rPr>
        <w:t xml:space="preserve"> </w:t>
      </w:r>
      <w:r w:rsidRPr="00A57CCB">
        <w:rPr>
          <w:rFonts w:ascii="Times New Roman" w:hAnsi="Times New Roman" w:cs="Times New Roman"/>
          <w:sz w:val="28"/>
          <w:szCs w:val="28"/>
        </w:rPr>
        <w:t>платных образовательных услуг»;</w:t>
      </w:r>
      <w:r w:rsidR="007F5D90">
        <w:rPr>
          <w:rFonts w:ascii="Times New Roman" w:hAnsi="Times New Roman" w:cs="Times New Roman"/>
          <w:sz w:val="28"/>
          <w:szCs w:val="28"/>
        </w:rPr>
        <w:t xml:space="preserve"> </w:t>
      </w:r>
      <w:r w:rsidRPr="00A57CCB">
        <w:rPr>
          <w:rFonts w:ascii="Times New Roman" w:hAnsi="Times New Roman" w:cs="Times New Roman"/>
          <w:sz w:val="28"/>
          <w:szCs w:val="28"/>
        </w:rPr>
        <w:t>Приказ Минобразования России от 10.07.2003 № 2994 «Об утверждении примерной формы договора об оказании платных образовательных услуг в сфере общего образования»;</w:t>
      </w:r>
      <w:r w:rsidR="007F5D90">
        <w:rPr>
          <w:rFonts w:ascii="Times New Roman" w:hAnsi="Times New Roman" w:cs="Times New Roman"/>
          <w:sz w:val="28"/>
          <w:szCs w:val="28"/>
        </w:rPr>
        <w:t xml:space="preserve"> </w:t>
      </w:r>
      <w:r w:rsidRPr="00A57CCB">
        <w:rPr>
          <w:rFonts w:ascii="Times New Roman" w:hAnsi="Times New Roman" w:cs="Times New Roman"/>
          <w:sz w:val="28"/>
          <w:szCs w:val="28"/>
        </w:rPr>
        <w:t>Письмо Министерства образования РФ от 18.06.2003 г. № 28-02-484/16 «Требования к содержанию и оформлению образовательных программ дополнительного образования детей»;</w:t>
      </w:r>
      <w:r w:rsidR="007F5D90">
        <w:rPr>
          <w:rFonts w:ascii="Times New Roman" w:hAnsi="Times New Roman" w:cs="Times New Roman"/>
          <w:sz w:val="28"/>
          <w:szCs w:val="28"/>
        </w:rPr>
        <w:t xml:space="preserve"> </w:t>
      </w:r>
      <w:r w:rsidRPr="00A57CCB">
        <w:rPr>
          <w:rFonts w:ascii="Times New Roman" w:hAnsi="Times New Roman" w:cs="Times New Roman"/>
          <w:sz w:val="28"/>
          <w:szCs w:val="28"/>
        </w:rPr>
        <w:t xml:space="preserve">Письмо </w:t>
      </w:r>
      <w:proofErr w:type="spellStart"/>
      <w:r w:rsidRPr="00A57CCB">
        <w:rPr>
          <w:rFonts w:ascii="Times New Roman" w:hAnsi="Times New Roman" w:cs="Times New Roman"/>
          <w:sz w:val="28"/>
          <w:szCs w:val="28"/>
        </w:rPr>
        <w:t>Миноборнауки</w:t>
      </w:r>
      <w:proofErr w:type="spellEnd"/>
      <w:r w:rsidRPr="00A57CCB">
        <w:rPr>
          <w:rFonts w:ascii="Times New Roman" w:hAnsi="Times New Roman" w:cs="Times New Roman"/>
          <w:sz w:val="28"/>
          <w:szCs w:val="28"/>
        </w:rPr>
        <w:t xml:space="preserve"> России от 11.12.2006 № 06-1844 «О примерных требованиях к программам дополнительного образования детей»; Устав МДОУ «Детский сад комбинированного вида № 19 п. Разумное». </w:t>
      </w:r>
    </w:p>
    <w:p w14:paraId="3503A25A" w14:textId="77777777" w:rsidR="007728E7" w:rsidRPr="002F0E40" w:rsidRDefault="007728E7" w:rsidP="000C1C0D">
      <w:pPr>
        <w:spacing w:after="0" w:line="240" w:lineRule="auto"/>
        <w:jc w:val="both"/>
        <w:rPr>
          <w:rFonts w:ascii="Times New Roman" w:hAnsi="Times New Roman" w:cs="Times New Roman"/>
          <w:sz w:val="24"/>
          <w:szCs w:val="24"/>
        </w:rPr>
      </w:pPr>
    </w:p>
    <w:p w14:paraId="67782B10" w14:textId="77777777" w:rsidR="002F0E40" w:rsidRPr="006569D1" w:rsidRDefault="007728E7" w:rsidP="002F0E40">
      <w:pPr>
        <w:pStyle w:val="ac"/>
        <w:numPr>
          <w:ilvl w:val="0"/>
          <w:numId w:val="42"/>
        </w:numPr>
        <w:spacing w:after="2" w:line="240" w:lineRule="auto"/>
        <w:ind w:right="881"/>
        <w:jc w:val="center"/>
        <w:rPr>
          <w:rFonts w:ascii="Times New Roman" w:hAnsi="Times New Roman" w:cs="Times New Roman"/>
          <w:b/>
          <w:color w:val="000000" w:themeColor="text1"/>
          <w:sz w:val="28"/>
          <w:szCs w:val="28"/>
        </w:rPr>
      </w:pPr>
      <w:r w:rsidRPr="006569D1">
        <w:rPr>
          <w:rFonts w:ascii="Times New Roman" w:hAnsi="Times New Roman" w:cs="Times New Roman"/>
          <w:b/>
          <w:color w:val="000000" w:themeColor="text1"/>
          <w:sz w:val="28"/>
          <w:szCs w:val="28"/>
        </w:rPr>
        <w:t>Цели и задачи реализации программы</w:t>
      </w:r>
      <w:r w:rsidR="002F0E40" w:rsidRPr="006569D1">
        <w:rPr>
          <w:rFonts w:ascii="Times New Roman" w:hAnsi="Times New Roman" w:cs="Times New Roman"/>
          <w:b/>
          <w:color w:val="000000" w:themeColor="text1"/>
          <w:sz w:val="28"/>
          <w:szCs w:val="28"/>
        </w:rPr>
        <w:t>.</w:t>
      </w:r>
    </w:p>
    <w:p w14:paraId="0818F2E3" w14:textId="77777777" w:rsidR="002F0E40" w:rsidRPr="006569D1" w:rsidRDefault="002F0E40" w:rsidP="002F0E40">
      <w:pPr>
        <w:spacing w:after="2" w:line="240" w:lineRule="auto"/>
        <w:ind w:right="881"/>
        <w:rPr>
          <w:rFonts w:ascii="Times New Roman" w:hAnsi="Times New Roman" w:cs="Times New Roman"/>
          <w:b/>
          <w:color w:val="000000" w:themeColor="text1"/>
          <w:sz w:val="28"/>
          <w:szCs w:val="28"/>
        </w:rPr>
      </w:pPr>
    </w:p>
    <w:p w14:paraId="402A9B6C" w14:textId="77777777" w:rsidR="00665A74" w:rsidRPr="006569D1" w:rsidRDefault="007728E7" w:rsidP="009E43CD">
      <w:pPr>
        <w:spacing w:after="2" w:line="240" w:lineRule="auto"/>
        <w:ind w:right="881"/>
        <w:rPr>
          <w:rFonts w:ascii="Times New Roman" w:hAnsi="Times New Roman" w:cs="Times New Roman"/>
          <w:sz w:val="28"/>
          <w:szCs w:val="28"/>
        </w:rPr>
      </w:pPr>
      <w:r w:rsidRPr="000C1C0D">
        <w:rPr>
          <w:rFonts w:ascii="Times New Roman" w:hAnsi="Times New Roman" w:cs="Times New Roman"/>
          <w:b/>
          <w:sz w:val="28"/>
          <w:szCs w:val="28"/>
        </w:rPr>
        <w:t>Цель</w:t>
      </w:r>
      <w:r w:rsidR="00F44BAA" w:rsidRPr="000C1C0D">
        <w:rPr>
          <w:rFonts w:ascii="Times New Roman" w:hAnsi="Times New Roman" w:cs="Times New Roman"/>
          <w:b/>
          <w:sz w:val="28"/>
          <w:szCs w:val="28"/>
        </w:rPr>
        <w:t xml:space="preserve"> программы</w:t>
      </w:r>
      <w:r w:rsidR="00F44BAA" w:rsidRPr="006569D1">
        <w:rPr>
          <w:rFonts w:ascii="Times New Roman" w:hAnsi="Times New Roman" w:cs="Times New Roman"/>
          <w:sz w:val="28"/>
          <w:szCs w:val="28"/>
        </w:rPr>
        <w:t xml:space="preserve">: обучение основам игры в </w:t>
      </w:r>
      <w:r w:rsidR="006569D1" w:rsidRPr="006569D1">
        <w:rPr>
          <w:rFonts w:ascii="Times New Roman" w:hAnsi="Times New Roman" w:cs="Times New Roman"/>
          <w:sz w:val="28"/>
          <w:szCs w:val="28"/>
        </w:rPr>
        <w:t>бадминтон, охрана</w:t>
      </w:r>
      <w:r w:rsidR="00F44BAA" w:rsidRPr="006569D1">
        <w:rPr>
          <w:rFonts w:ascii="Times New Roman" w:hAnsi="Times New Roman" w:cs="Times New Roman"/>
          <w:sz w:val="28"/>
          <w:szCs w:val="28"/>
        </w:rPr>
        <w:t xml:space="preserve"> и укрепления</w:t>
      </w:r>
      <w:r w:rsidR="006569D1" w:rsidRPr="006569D1">
        <w:rPr>
          <w:rFonts w:ascii="Times New Roman" w:hAnsi="Times New Roman" w:cs="Times New Roman"/>
          <w:sz w:val="28"/>
          <w:szCs w:val="28"/>
        </w:rPr>
        <w:t xml:space="preserve"> здоровья детей, повышения уровня физического развития.</w:t>
      </w:r>
    </w:p>
    <w:p w14:paraId="3D995779" w14:textId="77777777" w:rsidR="006569D1" w:rsidRPr="00943CCC" w:rsidRDefault="000C1C0D" w:rsidP="00943CCC">
      <w:pPr>
        <w:pStyle w:val="aa"/>
        <w:jc w:val="both"/>
        <w:rPr>
          <w:b/>
          <w:sz w:val="28"/>
          <w:szCs w:val="28"/>
        </w:rPr>
      </w:pPr>
      <w:r>
        <w:rPr>
          <w:b/>
          <w:sz w:val="28"/>
          <w:szCs w:val="28"/>
        </w:rPr>
        <w:t>Задачи</w:t>
      </w:r>
      <w:r w:rsidR="00871750">
        <w:rPr>
          <w:b/>
          <w:sz w:val="28"/>
          <w:szCs w:val="28"/>
        </w:rPr>
        <w:t xml:space="preserve"> общие:</w:t>
      </w:r>
    </w:p>
    <w:p w14:paraId="3EBDA39C" w14:textId="77777777" w:rsidR="006569D1" w:rsidRPr="00943CCC" w:rsidRDefault="006569D1" w:rsidP="00943CCC">
      <w:pPr>
        <w:pStyle w:val="aa"/>
        <w:jc w:val="both"/>
        <w:rPr>
          <w:sz w:val="28"/>
          <w:szCs w:val="28"/>
        </w:rPr>
      </w:pPr>
      <w:r w:rsidRPr="00943CCC">
        <w:rPr>
          <w:sz w:val="28"/>
          <w:szCs w:val="28"/>
        </w:rPr>
        <w:t xml:space="preserve">- укрепление здоровья детей; </w:t>
      </w:r>
    </w:p>
    <w:p w14:paraId="0C3A6BAC" w14:textId="77777777" w:rsidR="006569D1" w:rsidRPr="00943CCC" w:rsidRDefault="006569D1" w:rsidP="00943CCC">
      <w:pPr>
        <w:pStyle w:val="aa"/>
        <w:jc w:val="both"/>
        <w:rPr>
          <w:sz w:val="28"/>
          <w:szCs w:val="28"/>
        </w:rPr>
      </w:pPr>
      <w:r w:rsidRPr="00943CCC">
        <w:rPr>
          <w:sz w:val="28"/>
          <w:szCs w:val="28"/>
        </w:rPr>
        <w:t>-развитие основных физических качеств (сила, быстрота, выносливость, координация движений, ловкость, гибкость);</w:t>
      </w:r>
    </w:p>
    <w:p w14:paraId="38414A5A" w14:textId="77777777" w:rsidR="006569D1" w:rsidRPr="00943CCC" w:rsidRDefault="006569D1" w:rsidP="00943CCC">
      <w:pPr>
        <w:pStyle w:val="aa"/>
        <w:jc w:val="both"/>
        <w:rPr>
          <w:sz w:val="28"/>
          <w:szCs w:val="28"/>
        </w:rPr>
      </w:pPr>
      <w:r w:rsidRPr="00943CCC">
        <w:rPr>
          <w:sz w:val="28"/>
          <w:szCs w:val="28"/>
        </w:rPr>
        <w:t xml:space="preserve">- развитие интереса к самостоятельным занятиям физкультурой и спортом, подвижными играми, к самосовершенствованию.  </w:t>
      </w:r>
    </w:p>
    <w:p w14:paraId="3BCE2042" w14:textId="77777777" w:rsidR="007728E7" w:rsidRDefault="006569D1" w:rsidP="00943CCC">
      <w:pPr>
        <w:pStyle w:val="aa"/>
        <w:jc w:val="both"/>
        <w:rPr>
          <w:sz w:val="28"/>
          <w:szCs w:val="28"/>
        </w:rPr>
      </w:pPr>
      <w:r w:rsidRPr="00943CCC">
        <w:rPr>
          <w:sz w:val="28"/>
          <w:szCs w:val="28"/>
        </w:rPr>
        <w:t>- развитие психических процессов, обобщённых умений и навыков, мотивационной сферы развития (саморазвития), рефлексивных способностей дошкольников</w:t>
      </w:r>
    </w:p>
    <w:p w14:paraId="6DB85B57" w14:textId="77777777" w:rsidR="00CF4A67" w:rsidRDefault="00CF4A67" w:rsidP="00943CCC">
      <w:pPr>
        <w:pStyle w:val="aa"/>
        <w:jc w:val="both"/>
        <w:rPr>
          <w:b/>
          <w:sz w:val="28"/>
          <w:szCs w:val="28"/>
        </w:rPr>
      </w:pPr>
      <w:r>
        <w:rPr>
          <w:b/>
          <w:sz w:val="28"/>
          <w:szCs w:val="28"/>
        </w:rPr>
        <w:t xml:space="preserve"> </w:t>
      </w:r>
    </w:p>
    <w:p w14:paraId="549510DD" w14:textId="77777777" w:rsidR="00871750" w:rsidRPr="00943CCC" w:rsidRDefault="00871750" w:rsidP="00943CCC">
      <w:pPr>
        <w:pStyle w:val="aa"/>
        <w:jc w:val="both"/>
        <w:rPr>
          <w:sz w:val="28"/>
          <w:szCs w:val="28"/>
        </w:rPr>
      </w:pPr>
    </w:p>
    <w:p w14:paraId="75B4DCA7" w14:textId="77777777" w:rsidR="000E63E7" w:rsidRPr="00F741C1" w:rsidRDefault="009A1F08" w:rsidP="00A57CCB">
      <w:pPr>
        <w:spacing w:line="240" w:lineRule="auto"/>
        <w:ind w:right="1"/>
        <w:rPr>
          <w:rFonts w:ascii="Times New Roman" w:hAnsi="Times New Roman" w:cs="Times New Roman"/>
          <w:b/>
          <w:color w:val="000000" w:themeColor="text1"/>
          <w:sz w:val="28"/>
          <w:szCs w:val="28"/>
        </w:rPr>
      </w:pPr>
      <w:r w:rsidRPr="00F741C1">
        <w:rPr>
          <w:rFonts w:ascii="Times New Roman" w:hAnsi="Times New Roman" w:cs="Times New Roman"/>
          <w:b/>
          <w:color w:val="000000" w:themeColor="text1"/>
          <w:sz w:val="28"/>
          <w:szCs w:val="28"/>
        </w:rPr>
        <w:t>3.</w:t>
      </w:r>
      <w:r w:rsidR="000E63E7" w:rsidRPr="00F741C1">
        <w:rPr>
          <w:rFonts w:ascii="Times New Roman" w:hAnsi="Times New Roman" w:cs="Times New Roman"/>
          <w:b/>
          <w:color w:val="000000" w:themeColor="text1"/>
          <w:sz w:val="28"/>
          <w:szCs w:val="28"/>
        </w:rPr>
        <w:t xml:space="preserve"> Принципы и подходы к формированию </w:t>
      </w:r>
      <w:r w:rsidRPr="00F741C1">
        <w:rPr>
          <w:rFonts w:ascii="Times New Roman" w:hAnsi="Times New Roman" w:cs="Times New Roman"/>
          <w:b/>
          <w:color w:val="000000" w:themeColor="text1"/>
          <w:sz w:val="28"/>
          <w:szCs w:val="28"/>
        </w:rPr>
        <w:t>п</w:t>
      </w:r>
      <w:r w:rsidR="000E63E7" w:rsidRPr="00F741C1">
        <w:rPr>
          <w:rFonts w:ascii="Times New Roman" w:hAnsi="Times New Roman" w:cs="Times New Roman"/>
          <w:b/>
          <w:color w:val="000000" w:themeColor="text1"/>
          <w:sz w:val="28"/>
          <w:szCs w:val="28"/>
        </w:rPr>
        <w:t>рограммы</w:t>
      </w:r>
      <w:r w:rsidRPr="00F741C1">
        <w:rPr>
          <w:rFonts w:ascii="Times New Roman" w:hAnsi="Times New Roman" w:cs="Times New Roman"/>
          <w:b/>
          <w:color w:val="000000" w:themeColor="text1"/>
          <w:sz w:val="28"/>
          <w:szCs w:val="28"/>
        </w:rPr>
        <w:t>.</w:t>
      </w:r>
    </w:p>
    <w:p w14:paraId="3681E1DD" w14:textId="77777777" w:rsidR="00110120" w:rsidRDefault="00110120" w:rsidP="009E43CD">
      <w:pPr>
        <w:spacing w:after="0" w:line="240" w:lineRule="auto"/>
        <w:ind w:right="1"/>
        <w:jc w:val="both"/>
        <w:rPr>
          <w:rFonts w:ascii="Times New Roman" w:hAnsi="Times New Roman" w:cs="Times New Roman"/>
          <w:sz w:val="28"/>
          <w:szCs w:val="28"/>
        </w:rPr>
      </w:pPr>
      <w:r w:rsidRPr="00110120">
        <w:rPr>
          <w:rFonts w:ascii="Times New Roman" w:hAnsi="Times New Roman" w:cs="Times New Roman"/>
          <w:sz w:val="28"/>
          <w:szCs w:val="28"/>
        </w:rPr>
        <w:t xml:space="preserve">Программа построена на основе принципов, утверждаемых ФГОС ДО: </w:t>
      </w:r>
    </w:p>
    <w:p w14:paraId="2FC2A40B" w14:textId="77777777" w:rsidR="007F10AC" w:rsidRDefault="00110120" w:rsidP="007F10AC">
      <w:pPr>
        <w:spacing w:after="0" w:line="240" w:lineRule="auto"/>
        <w:ind w:left="-15" w:right="1"/>
        <w:jc w:val="both"/>
        <w:rPr>
          <w:rFonts w:ascii="Times New Roman" w:hAnsi="Times New Roman" w:cs="Times New Roman"/>
          <w:sz w:val="28"/>
          <w:szCs w:val="28"/>
        </w:rPr>
      </w:pPr>
      <w:r w:rsidRPr="00110120">
        <w:rPr>
          <w:rFonts w:ascii="Times New Roman" w:hAnsi="Times New Roman" w:cs="Times New Roman"/>
          <w:sz w:val="28"/>
          <w:szCs w:val="28"/>
        </w:rPr>
        <w:t xml:space="preserve">– полноценное проживание ребёнком всех этапов детства (младенческого, раннего и дошкольного возраста), обогащение (амплификации) детского развития; </w:t>
      </w:r>
    </w:p>
    <w:p w14:paraId="591BFBC8" w14:textId="77777777" w:rsidR="00110120" w:rsidRDefault="00110120" w:rsidP="007F10AC">
      <w:pPr>
        <w:spacing w:after="0" w:line="240" w:lineRule="auto"/>
        <w:ind w:left="-15" w:right="1"/>
        <w:jc w:val="both"/>
        <w:rPr>
          <w:rFonts w:ascii="Times New Roman" w:hAnsi="Times New Roman" w:cs="Times New Roman"/>
          <w:sz w:val="28"/>
          <w:szCs w:val="28"/>
        </w:rPr>
      </w:pPr>
      <w:r w:rsidRPr="00110120">
        <w:rPr>
          <w:rFonts w:ascii="Times New Roman" w:hAnsi="Times New Roman" w:cs="Times New Roman"/>
          <w:sz w:val="28"/>
          <w:szCs w:val="28"/>
        </w:rPr>
        <w:lastRenderedPageBreak/>
        <w:t>– 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w:t>
      </w:r>
    </w:p>
    <w:p w14:paraId="219713EE" w14:textId="77777777" w:rsidR="00110120" w:rsidRDefault="00110120" w:rsidP="007F10AC">
      <w:pPr>
        <w:spacing w:after="0" w:line="240" w:lineRule="auto"/>
        <w:ind w:left="-15" w:right="1"/>
        <w:jc w:val="both"/>
        <w:rPr>
          <w:rFonts w:ascii="Times New Roman" w:hAnsi="Times New Roman" w:cs="Times New Roman"/>
          <w:sz w:val="28"/>
          <w:szCs w:val="28"/>
        </w:rPr>
      </w:pPr>
      <w:r w:rsidRPr="00110120">
        <w:rPr>
          <w:rFonts w:ascii="Times New Roman" w:hAnsi="Times New Roman" w:cs="Times New Roman"/>
          <w:sz w:val="28"/>
          <w:szCs w:val="28"/>
        </w:rPr>
        <w:t xml:space="preserve"> – содействие и сотрудничество детей и взрослых, признание ребёнка полноценным участником (субъектом) образовательных отношений;</w:t>
      </w:r>
    </w:p>
    <w:p w14:paraId="3BE456FF" w14:textId="77777777" w:rsidR="00110120" w:rsidRDefault="00110120" w:rsidP="007F10AC">
      <w:pPr>
        <w:spacing w:after="0" w:line="240" w:lineRule="auto"/>
        <w:ind w:right="1"/>
        <w:jc w:val="both"/>
        <w:rPr>
          <w:rFonts w:ascii="Times New Roman" w:hAnsi="Times New Roman" w:cs="Times New Roman"/>
          <w:sz w:val="28"/>
          <w:szCs w:val="28"/>
        </w:rPr>
      </w:pPr>
      <w:r w:rsidRPr="00110120">
        <w:rPr>
          <w:rFonts w:ascii="Times New Roman" w:hAnsi="Times New Roman" w:cs="Times New Roman"/>
          <w:sz w:val="28"/>
          <w:szCs w:val="28"/>
        </w:rPr>
        <w:t xml:space="preserve">– поддержка инициативы детей в различных видах деятельности; </w:t>
      </w:r>
    </w:p>
    <w:p w14:paraId="41EA3DB1" w14:textId="77777777" w:rsidR="00110120" w:rsidRDefault="00110120" w:rsidP="007F10AC">
      <w:pPr>
        <w:spacing w:after="0" w:line="240" w:lineRule="auto"/>
        <w:ind w:left="-15" w:right="1"/>
        <w:jc w:val="both"/>
        <w:rPr>
          <w:rFonts w:ascii="Times New Roman" w:hAnsi="Times New Roman" w:cs="Times New Roman"/>
          <w:sz w:val="28"/>
          <w:szCs w:val="28"/>
        </w:rPr>
      </w:pPr>
      <w:r w:rsidRPr="00110120">
        <w:rPr>
          <w:rFonts w:ascii="Times New Roman" w:hAnsi="Times New Roman" w:cs="Times New Roman"/>
          <w:sz w:val="28"/>
          <w:szCs w:val="28"/>
        </w:rPr>
        <w:t>– сотрудничество Организации с семьёй; – приобщение детей к социокультурным нормам, традициям семьи, общества и государства;</w:t>
      </w:r>
    </w:p>
    <w:p w14:paraId="524D8CF6" w14:textId="77777777" w:rsidR="000C1C0D" w:rsidRDefault="00110120" w:rsidP="007F10AC">
      <w:pPr>
        <w:spacing w:after="0" w:line="240" w:lineRule="auto"/>
        <w:ind w:left="-15" w:right="1"/>
        <w:jc w:val="both"/>
        <w:rPr>
          <w:rFonts w:ascii="Times New Roman" w:hAnsi="Times New Roman" w:cs="Times New Roman"/>
          <w:sz w:val="28"/>
          <w:szCs w:val="28"/>
        </w:rPr>
      </w:pPr>
      <w:r w:rsidRPr="00110120">
        <w:rPr>
          <w:rFonts w:ascii="Times New Roman" w:hAnsi="Times New Roman" w:cs="Times New Roman"/>
          <w:sz w:val="28"/>
          <w:szCs w:val="28"/>
        </w:rPr>
        <w:t xml:space="preserve"> – формирование познавательных интересов и познавательных действий ребёнка в различных видах деятельности; – возрастная адекватность дошкольного образования (соответствие условий, требований, методов возра</w:t>
      </w:r>
      <w:r>
        <w:rPr>
          <w:rFonts w:ascii="Times New Roman" w:hAnsi="Times New Roman" w:cs="Times New Roman"/>
          <w:sz w:val="28"/>
          <w:szCs w:val="28"/>
        </w:rPr>
        <w:t>сту и особенностям развития).</w:t>
      </w:r>
    </w:p>
    <w:p w14:paraId="04259529" w14:textId="77777777" w:rsidR="00E30A1D" w:rsidRPr="00E30A1D" w:rsidRDefault="00110120" w:rsidP="00E30A1D">
      <w:pPr>
        <w:spacing w:after="0" w:line="240" w:lineRule="auto"/>
        <w:ind w:right="1"/>
        <w:jc w:val="both"/>
        <w:rPr>
          <w:rFonts w:ascii="Times New Roman" w:hAnsi="Times New Roman" w:cs="Times New Roman"/>
          <w:b/>
          <w:sz w:val="28"/>
          <w:szCs w:val="28"/>
        </w:rPr>
      </w:pPr>
      <w:r>
        <w:rPr>
          <w:rFonts w:ascii="Times New Roman" w:hAnsi="Times New Roman" w:cs="Times New Roman"/>
          <w:sz w:val="28"/>
          <w:szCs w:val="28"/>
        </w:rPr>
        <w:t xml:space="preserve">      </w:t>
      </w:r>
      <w:r w:rsidR="00F741C1" w:rsidRPr="00110120">
        <w:rPr>
          <w:rFonts w:ascii="Times New Roman" w:hAnsi="Times New Roman" w:cs="Times New Roman"/>
          <w:b/>
          <w:sz w:val="28"/>
          <w:szCs w:val="28"/>
        </w:rPr>
        <w:t>Планируемые результаты освоения Парциальной Программы</w:t>
      </w:r>
    </w:p>
    <w:p w14:paraId="30D7E691" w14:textId="77777777" w:rsidR="00E30A1D" w:rsidRDefault="00F741C1" w:rsidP="00110120">
      <w:pPr>
        <w:spacing w:after="0" w:line="240" w:lineRule="auto"/>
        <w:ind w:right="1"/>
        <w:jc w:val="both"/>
        <w:rPr>
          <w:rFonts w:ascii="Times New Roman" w:hAnsi="Times New Roman" w:cs="Times New Roman"/>
          <w:sz w:val="28"/>
          <w:szCs w:val="28"/>
        </w:rPr>
      </w:pPr>
      <w:r w:rsidRPr="00F741C1">
        <w:rPr>
          <w:rFonts w:ascii="Times New Roman" w:hAnsi="Times New Roman" w:cs="Times New Roman"/>
          <w:sz w:val="28"/>
          <w:szCs w:val="28"/>
        </w:rPr>
        <w:t>В</w:t>
      </w:r>
      <w:r w:rsidR="007F5D90">
        <w:rPr>
          <w:rFonts w:ascii="Times New Roman" w:hAnsi="Times New Roman" w:cs="Times New Roman"/>
          <w:sz w:val="28"/>
          <w:szCs w:val="28"/>
        </w:rPr>
        <w:t xml:space="preserve"> результате освоения </w:t>
      </w:r>
      <w:r w:rsidR="007F5D90" w:rsidRPr="00F741C1">
        <w:rPr>
          <w:rFonts w:ascii="Times New Roman" w:hAnsi="Times New Roman" w:cs="Times New Roman"/>
          <w:sz w:val="28"/>
          <w:szCs w:val="28"/>
        </w:rPr>
        <w:t>программы</w:t>
      </w:r>
      <w:r w:rsidRPr="00F741C1">
        <w:rPr>
          <w:rFonts w:ascii="Times New Roman" w:hAnsi="Times New Roman" w:cs="Times New Roman"/>
          <w:sz w:val="28"/>
          <w:szCs w:val="28"/>
        </w:rPr>
        <w:t xml:space="preserve"> у дошкольников могут быть сформированы: </w:t>
      </w:r>
    </w:p>
    <w:p w14:paraId="65B503A4" w14:textId="77777777" w:rsidR="00E30A1D" w:rsidRDefault="00F741C1" w:rsidP="00110120">
      <w:pPr>
        <w:spacing w:after="0" w:line="240" w:lineRule="auto"/>
        <w:ind w:right="1"/>
        <w:jc w:val="both"/>
        <w:rPr>
          <w:rFonts w:ascii="Times New Roman" w:hAnsi="Times New Roman" w:cs="Times New Roman"/>
          <w:sz w:val="28"/>
          <w:szCs w:val="28"/>
        </w:rPr>
      </w:pPr>
      <w:r w:rsidRPr="00F741C1">
        <w:rPr>
          <w:rFonts w:ascii="Times New Roman" w:hAnsi="Times New Roman" w:cs="Times New Roman"/>
          <w:sz w:val="28"/>
          <w:szCs w:val="28"/>
        </w:rPr>
        <w:t xml:space="preserve">– представления о правилах безопасного для себя и окружающих поведения в ходе тренировок в спортивном зале и на открытой игровой площадке; об истории спортивной игры бадминтон; о правилах, технике и тактике игры; </w:t>
      </w:r>
    </w:p>
    <w:p w14:paraId="6C59A8E8" w14:textId="77777777" w:rsidR="007F5D90" w:rsidRDefault="007F5D90" w:rsidP="00110120">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 умение о</w:t>
      </w:r>
      <w:r w:rsidRPr="007F5D90">
        <w:rPr>
          <w:rFonts w:ascii="Times New Roman" w:hAnsi="Times New Roman" w:cs="Times New Roman"/>
          <w:sz w:val="28"/>
          <w:szCs w:val="28"/>
        </w:rPr>
        <w:t>тбивать волан ракеткой вверх, продвигая</w:t>
      </w:r>
      <w:r>
        <w:rPr>
          <w:rFonts w:ascii="Times New Roman" w:hAnsi="Times New Roman" w:cs="Times New Roman"/>
          <w:sz w:val="28"/>
          <w:szCs w:val="28"/>
        </w:rPr>
        <w:t xml:space="preserve">сь маленькими шагами </w:t>
      </w:r>
      <w:r w:rsidR="003F7CB4">
        <w:rPr>
          <w:rFonts w:ascii="Times New Roman" w:hAnsi="Times New Roman" w:cs="Times New Roman"/>
          <w:sz w:val="28"/>
          <w:szCs w:val="28"/>
        </w:rPr>
        <w:t>вперёд, подбросить</w:t>
      </w:r>
      <w:r w:rsidRPr="007F5D90">
        <w:rPr>
          <w:rFonts w:ascii="Times New Roman" w:hAnsi="Times New Roman" w:cs="Times New Roman"/>
          <w:sz w:val="28"/>
          <w:szCs w:val="28"/>
        </w:rPr>
        <w:t xml:space="preserve"> волан одной рукой вверх и ударить по нему центром струнной поверхности ракетки, находящейся в другой руке.</w:t>
      </w:r>
    </w:p>
    <w:p w14:paraId="46B1AF90" w14:textId="77777777" w:rsidR="000E63E7" w:rsidRPr="00CF4A67" w:rsidRDefault="00E30A1D" w:rsidP="00110120">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 умение </w:t>
      </w:r>
      <w:r w:rsidR="00F741C1" w:rsidRPr="00F741C1">
        <w:rPr>
          <w:rFonts w:ascii="Times New Roman" w:hAnsi="Times New Roman" w:cs="Times New Roman"/>
          <w:sz w:val="28"/>
          <w:szCs w:val="28"/>
        </w:rPr>
        <w:t>использовать представления о технике и тактике игры в ходе отработки приёмов игры, в игровых ситуациях, в игровой практике; • организовывать свой досуг и активный отдых сверстников, используя освоенные знания и умения; • действовать в соответствии с иг</w:t>
      </w:r>
      <w:r>
        <w:rPr>
          <w:rFonts w:ascii="Times New Roman" w:hAnsi="Times New Roman" w:cs="Times New Roman"/>
          <w:sz w:val="28"/>
          <w:szCs w:val="28"/>
        </w:rPr>
        <w:t>ровой ситуацией.</w:t>
      </w:r>
    </w:p>
    <w:p w14:paraId="29A8F4B7" w14:textId="77777777" w:rsidR="007728E7" w:rsidRPr="00CF4A67" w:rsidRDefault="00CF4A67" w:rsidP="00E30A1D">
      <w:pPr>
        <w:spacing w:after="0" w:line="240" w:lineRule="auto"/>
        <w:ind w:right="1"/>
        <w:jc w:val="both"/>
        <w:rPr>
          <w:rFonts w:ascii="Times New Roman" w:hAnsi="Times New Roman" w:cs="Times New Roman"/>
          <w:sz w:val="28"/>
          <w:szCs w:val="28"/>
        </w:rPr>
      </w:pPr>
      <w:r>
        <w:rPr>
          <w:rFonts w:ascii="Times New Roman" w:hAnsi="Times New Roman" w:cs="Times New Roman"/>
          <w:b/>
          <w:sz w:val="28"/>
          <w:szCs w:val="28"/>
        </w:rPr>
        <w:t xml:space="preserve">- </w:t>
      </w:r>
      <w:r w:rsidRPr="00CF4A67">
        <w:rPr>
          <w:rFonts w:ascii="Times New Roman" w:hAnsi="Times New Roman" w:cs="Times New Roman"/>
          <w:sz w:val="28"/>
          <w:szCs w:val="28"/>
        </w:rPr>
        <w:t xml:space="preserve"> приобретение правильных двигательных навыков, волевых и физических качеств, необходимых для успешного овладения элементами техники и тактики бадминтона; изучение правил игры в бадминтон. </w:t>
      </w:r>
      <w:r w:rsidR="00E30A1D">
        <w:rPr>
          <w:rFonts w:ascii="Times New Roman" w:hAnsi="Times New Roman" w:cs="Times New Roman"/>
          <w:sz w:val="28"/>
          <w:szCs w:val="28"/>
        </w:rPr>
        <w:t xml:space="preserve"> </w:t>
      </w:r>
    </w:p>
    <w:p w14:paraId="51C0DC4F" w14:textId="77777777" w:rsidR="00E30A1D" w:rsidRPr="00B47E05" w:rsidRDefault="00CF4A67" w:rsidP="00B47E05">
      <w:pPr>
        <w:spacing w:after="0" w:line="240" w:lineRule="auto"/>
        <w:ind w:right="1"/>
        <w:jc w:val="both"/>
        <w:rPr>
          <w:rFonts w:ascii="Times New Roman" w:hAnsi="Times New Roman" w:cs="Times New Roman"/>
          <w:b/>
          <w:sz w:val="28"/>
          <w:szCs w:val="28"/>
        </w:rPr>
      </w:pPr>
      <w:r>
        <w:rPr>
          <w:rFonts w:ascii="Times New Roman" w:hAnsi="Times New Roman" w:cs="Times New Roman"/>
          <w:sz w:val="24"/>
          <w:szCs w:val="24"/>
        </w:rPr>
        <w:t xml:space="preserve">  </w:t>
      </w:r>
    </w:p>
    <w:p w14:paraId="6ED095A4" w14:textId="77777777" w:rsidR="00BC2755" w:rsidRPr="0031561A" w:rsidRDefault="00BC2755" w:rsidP="0031561A">
      <w:pPr>
        <w:spacing w:after="0" w:line="240" w:lineRule="auto"/>
        <w:jc w:val="both"/>
        <w:rPr>
          <w:rFonts w:ascii="Times New Roman" w:hAnsi="Times New Roman" w:cs="Times New Roman"/>
          <w:sz w:val="28"/>
          <w:szCs w:val="28"/>
        </w:rPr>
      </w:pPr>
      <w:r w:rsidRPr="00A57CCB">
        <w:rPr>
          <w:rFonts w:ascii="Times New Roman" w:hAnsi="Times New Roman" w:cs="Times New Roman"/>
          <w:sz w:val="28"/>
          <w:szCs w:val="28"/>
        </w:rPr>
        <w:t xml:space="preserve">             </w:t>
      </w:r>
      <w:r w:rsidR="0031561A">
        <w:rPr>
          <w:rFonts w:ascii="Times New Roman" w:hAnsi="Times New Roman" w:cs="Times New Roman"/>
          <w:sz w:val="28"/>
          <w:szCs w:val="28"/>
        </w:rPr>
        <w:t xml:space="preserve">                    </w:t>
      </w:r>
      <w:r w:rsidRPr="00A57CCB">
        <w:rPr>
          <w:rFonts w:ascii="Times New Roman" w:eastAsia="Times New Roman" w:hAnsi="Times New Roman" w:cs="Times New Roman"/>
          <w:b/>
          <w:sz w:val="28"/>
          <w:szCs w:val="28"/>
        </w:rPr>
        <w:t xml:space="preserve">  </w:t>
      </w:r>
      <w:r w:rsidRPr="00A57CCB">
        <w:rPr>
          <w:rFonts w:ascii="Times New Roman" w:hAnsi="Times New Roman" w:cs="Times New Roman"/>
          <w:b/>
          <w:bCs/>
          <w:sz w:val="28"/>
          <w:szCs w:val="28"/>
          <w:lang w:val="en-US"/>
        </w:rPr>
        <w:t>II</w:t>
      </w:r>
      <w:r w:rsidRPr="00A57CCB">
        <w:rPr>
          <w:rFonts w:ascii="Times New Roman" w:eastAsia="Times New Roman" w:hAnsi="Times New Roman" w:cs="Times New Roman"/>
          <w:b/>
          <w:sz w:val="28"/>
          <w:szCs w:val="28"/>
        </w:rPr>
        <w:t xml:space="preserve"> Содержательный</w:t>
      </w:r>
      <w:r w:rsidR="009A1F08" w:rsidRPr="00A57CCB">
        <w:rPr>
          <w:rFonts w:ascii="Times New Roman" w:eastAsia="Times New Roman" w:hAnsi="Times New Roman" w:cs="Times New Roman"/>
          <w:b/>
          <w:sz w:val="28"/>
          <w:szCs w:val="28"/>
        </w:rPr>
        <w:t xml:space="preserve"> раздел</w:t>
      </w:r>
    </w:p>
    <w:p w14:paraId="5309B7B4" w14:textId="77777777" w:rsidR="00BC2755" w:rsidRDefault="00BC2755" w:rsidP="00BC2755">
      <w:pPr>
        <w:spacing w:after="126" w:line="240" w:lineRule="auto"/>
        <w:ind w:left="-5"/>
        <w:jc w:val="both"/>
        <w:rPr>
          <w:rFonts w:ascii="Times New Roman" w:eastAsia="Times New Roman" w:hAnsi="Times New Roman" w:cs="Times New Roman"/>
          <w:sz w:val="28"/>
          <w:szCs w:val="28"/>
        </w:rPr>
      </w:pPr>
      <w:r w:rsidRPr="00BC2755">
        <w:rPr>
          <w:rFonts w:ascii="Times New Roman" w:eastAsia="Times New Roman" w:hAnsi="Times New Roman" w:cs="Times New Roman"/>
          <w:sz w:val="28"/>
          <w:szCs w:val="28"/>
        </w:rPr>
        <w:t xml:space="preserve">Первый год обучения (Старшая группа) </w:t>
      </w:r>
    </w:p>
    <w:p w14:paraId="36D9496F" w14:textId="77777777" w:rsidR="00BC2755" w:rsidRDefault="0031561A" w:rsidP="00BC2755">
      <w:pPr>
        <w:spacing w:after="126" w:line="240" w:lineRule="auto"/>
        <w:ind w:left="-5"/>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Задачи.</w:t>
      </w:r>
      <w:r w:rsidR="00BC2755" w:rsidRPr="00BC2755">
        <w:rPr>
          <w:rFonts w:ascii="Times New Roman" w:eastAsia="Times New Roman" w:hAnsi="Times New Roman" w:cs="Times New Roman"/>
          <w:sz w:val="28"/>
          <w:szCs w:val="28"/>
        </w:rPr>
        <w:t xml:space="preserve"> Из истории бадминтона. Спортивный инвентарь и фо</w:t>
      </w:r>
      <w:r w:rsidR="004064D1">
        <w:rPr>
          <w:rFonts w:ascii="Times New Roman" w:eastAsia="Times New Roman" w:hAnsi="Times New Roman" w:cs="Times New Roman"/>
          <w:sz w:val="28"/>
          <w:szCs w:val="28"/>
        </w:rPr>
        <w:t xml:space="preserve">рма для игры в бадминтон. </w:t>
      </w:r>
      <w:r w:rsidR="00BC2755" w:rsidRPr="00BC2755">
        <w:rPr>
          <w:rFonts w:ascii="Times New Roman" w:eastAsia="Times New Roman" w:hAnsi="Times New Roman" w:cs="Times New Roman"/>
          <w:sz w:val="28"/>
          <w:szCs w:val="28"/>
        </w:rPr>
        <w:t xml:space="preserve"> Основы безопасности и правила поведени</w:t>
      </w:r>
      <w:r w:rsidR="004064D1">
        <w:rPr>
          <w:rFonts w:ascii="Times New Roman" w:eastAsia="Times New Roman" w:hAnsi="Times New Roman" w:cs="Times New Roman"/>
          <w:sz w:val="28"/>
          <w:szCs w:val="28"/>
        </w:rPr>
        <w:t>я во время тренировки.</w:t>
      </w:r>
      <w:r w:rsidR="00B47E05">
        <w:rPr>
          <w:rFonts w:ascii="Times New Roman" w:eastAsia="Times New Roman" w:hAnsi="Times New Roman" w:cs="Times New Roman"/>
          <w:sz w:val="28"/>
          <w:szCs w:val="28"/>
        </w:rPr>
        <w:t xml:space="preserve"> Познакомить со свойствами волана, ракеткой. Разучить игры с воланом способы действий с ракетками. Учить отражать волан, брошенный тренером. Играть в двое со взрослым. Развивать ловкость координацию движений, глазомер.</w:t>
      </w:r>
    </w:p>
    <w:p w14:paraId="48E30762" w14:textId="77777777" w:rsidR="004064D1" w:rsidRDefault="0031561A" w:rsidP="00BC2755">
      <w:pPr>
        <w:spacing w:after="126" w:line="240" w:lineRule="auto"/>
        <w:ind w:left="-5"/>
        <w:jc w:val="both"/>
        <w:rPr>
          <w:rFonts w:ascii="Times New Roman" w:eastAsia="Times New Roman" w:hAnsi="Times New Roman" w:cs="Times New Roman"/>
          <w:sz w:val="28"/>
          <w:szCs w:val="28"/>
        </w:rPr>
      </w:pPr>
      <w:r w:rsidRPr="00B47E05">
        <w:rPr>
          <w:rFonts w:ascii="Times New Roman" w:eastAsia="Times New Roman" w:hAnsi="Times New Roman" w:cs="Times New Roman"/>
          <w:sz w:val="28"/>
          <w:szCs w:val="28"/>
        </w:rPr>
        <w:t>Второй год обучения.</w:t>
      </w:r>
      <w:r>
        <w:rPr>
          <w:rFonts w:ascii="Times New Roman" w:eastAsia="Times New Roman" w:hAnsi="Times New Roman" w:cs="Times New Roman"/>
          <w:sz w:val="28"/>
          <w:szCs w:val="28"/>
        </w:rPr>
        <w:t xml:space="preserve"> </w:t>
      </w:r>
      <w:r w:rsidR="00B47E05">
        <w:rPr>
          <w:rFonts w:ascii="Times New Roman" w:eastAsia="Times New Roman" w:hAnsi="Times New Roman" w:cs="Times New Roman"/>
          <w:sz w:val="28"/>
          <w:szCs w:val="28"/>
        </w:rPr>
        <w:t>(Подготовительная группа)</w:t>
      </w:r>
    </w:p>
    <w:p w14:paraId="489F0F32" w14:textId="77777777" w:rsidR="004064D1" w:rsidRDefault="004064D1" w:rsidP="00B3357C">
      <w:pPr>
        <w:spacing w:after="126" w:line="240" w:lineRule="auto"/>
        <w:ind w:left="-5"/>
        <w:jc w:val="both"/>
        <w:rPr>
          <w:rFonts w:ascii="Times New Roman" w:eastAsia="Times New Roman" w:hAnsi="Times New Roman" w:cs="Times New Roman"/>
          <w:sz w:val="28"/>
          <w:szCs w:val="28"/>
        </w:rPr>
      </w:pPr>
      <w:r w:rsidRPr="004064D1">
        <w:rPr>
          <w:rFonts w:ascii="Times New Roman" w:eastAsia="Times New Roman" w:hAnsi="Times New Roman" w:cs="Times New Roman"/>
          <w:b/>
          <w:sz w:val="28"/>
          <w:szCs w:val="28"/>
        </w:rPr>
        <w:t>Задачи.</w:t>
      </w:r>
      <w:r>
        <w:rPr>
          <w:rFonts w:ascii="Times New Roman" w:eastAsia="Times New Roman" w:hAnsi="Times New Roman" w:cs="Times New Roman"/>
          <w:sz w:val="28"/>
          <w:szCs w:val="28"/>
        </w:rPr>
        <w:t xml:space="preserve"> Разучить</w:t>
      </w:r>
      <w:r w:rsidR="0031561A">
        <w:rPr>
          <w:rFonts w:ascii="Times New Roman" w:eastAsia="Times New Roman" w:hAnsi="Times New Roman" w:cs="Times New Roman"/>
          <w:sz w:val="28"/>
          <w:szCs w:val="28"/>
        </w:rPr>
        <w:t xml:space="preserve"> правило игры в </w:t>
      </w:r>
      <w:r>
        <w:rPr>
          <w:rFonts w:ascii="Times New Roman" w:eastAsia="Times New Roman" w:hAnsi="Times New Roman" w:cs="Times New Roman"/>
          <w:sz w:val="28"/>
          <w:szCs w:val="28"/>
        </w:rPr>
        <w:t xml:space="preserve">бадминтон. Закрепить действия с воланом и ракеткой: учить играть через сетку, свободно продвигаться по площадке, используя разнообразные удары ракеткой (справа, слева, снизу, сверху) в </w:t>
      </w:r>
      <w:r>
        <w:rPr>
          <w:rFonts w:ascii="Times New Roman" w:eastAsia="Times New Roman" w:hAnsi="Times New Roman" w:cs="Times New Roman"/>
          <w:sz w:val="28"/>
          <w:szCs w:val="28"/>
        </w:rPr>
        <w:lastRenderedPageBreak/>
        <w:t xml:space="preserve">зависимости от игровой ситуации; разучить способы подачи </w:t>
      </w:r>
      <w:proofErr w:type="spellStart"/>
      <w:proofErr w:type="gramStart"/>
      <w:r>
        <w:rPr>
          <w:rFonts w:ascii="Times New Roman" w:eastAsia="Times New Roman" w:hAnsi="Times New Roman" w:cs="Times New Roman"/>
          <w:sz w:val="28"/>
          <w:szCs w:val="28"/>
        </w:rPr>
        <w:t>волана.Развивать</w:t>
      </w:r>
      <w:proofErr w:type="spellEnd"/>
      <w:proofErr w:type="gramEnd"/>
      <w:r>
        <w:rPr>
          <w:rFonts w:ascii="Times New Roman" w:eastAsia="Times New Roman" w:hAnsi="Times New Roman" w:cs="Times New Roman"/>
          <w:sz w:val="28"/>
          <w:szCs w:val="28"/>
        </w:rPr>
        <w:t xml:space="preserve"> смекалку, сообразительность, согласованность движений.</w:t>
      </w:r>
    </w:p>
    <w:p w14:paraId="1916CDC7" w14:textId="77777777" w:rsidR="00BC2755" w:rsidRPr="00B3357C" w:rsidRDefault="00BC2755" w:rsidP="00BC2755">
      <w:pPr>
        <w:spacing w:after="126" w:line="240" w:lineRule="auto"/>
        <w:ind w:left="-5"/>
        <w:jc w:val="both"/>
        <w:rPr>
          <w:rFonts w:ascii="Times New Roman" w:eastAsia="Times New Roman" w:hAnsi="Times New Roman" w:cs="Times New Roman"/>
          <w:b/>
          <w:sz w:val="28"/>
          <w:szCs w:val="28"/>
        </w:rPr>
      </w:pPr>
      <w:r w:rsidRPr="00BC2755">
        <w:rPr>
          <w:rFonts w:ascii="Times New Roman" w:eastAsia="Times New Roman" w:hAnsi="Times New Roman" w:cs="Times New Roman"/>
          <w:sz w:val="28"/>
          <w:szCs w:val="28"/>
        </w:rPr>
        <w:t xml:space="preserve"> </w:t>
      </w:r>
      <w:r w:rsidRPr="00B3357C">
        <w:rPr>
          <w:rFonts w:ascii="Times New Roman" w:eastAsia="Times New Roman" w:hAnsi="Times New Roman" w:cs="Times New Roman"/>
          <w:b/>
          <w:sz w:val="28"/>
          <w:szCs w:val="28"/>
        </w:rPr>
        <w:t xml:space="preserve">Общая физическая подготовка </w:t>
      </w:r>
    </w:p>
    <w:p w14:paraId="1AE11241" w14:textId="77777777" w:rsidR="00BC2755" w:rsidRDefault="00BC2755" w:rsidP="00BC2755">
      <w:pPr>
        <w:spacing w:after="126" w:line="240" w:lineRule="auto"/>
        <w:ind w:left="-5"/>
        <w:jc w:val="both"/>
        <w:rPr>
          <w:rFonts w:ascii="Times New Roman" w:eastAsia="Times New Roman" w:hAnsi="Times New Roman" w:cs="Times New Roman"/>
          <w:sz w:val="28"/>
          <w:szCs w:val="28"/>
        </w:rPr>
      </w:pPr>
      <w:r w:rsidRPr="00BC2755">
        <w:rPr>
          <w:rFonts w:ascii="Times New Roman" w:eastAsia="Times New Roman" w:hAnsi="Times New Roman" w:cs="Times New Roman"/>
          <w:b/>
          <w:sz w:val="28"/>
          <w:szCs w:val="28"/>
        </w:rPr>
        <w:t>Ходьба.</w:t>
      </w:r>
      <w:r w:rsidRPr="00BC2755">
        <w:rPr>
          <w:rFonts w:ascii="Times New Roman" w:eastAsia="Times New Roman" w:hAnsi="Times New Roman" w:cs="Times New Roman"/>
          <w:sz w:val="28"/>
          <w:szCs w:val="28"/>
        </w:rPr>
        <w:t xml:space="preserve"> Ходьба обычная, на носках с разным положением рук, на пятках, на наружных сторонах стоп, с высоким подниманием колена (бедра), широким и мелким шагом, приставным шагом вперёд и назад, гимнастическим шагом, перекатом с пятки на носок; в </w:t>
      </w:r>
      <w:proofErr w:type="spellStart"/>
      <w:r w:rsidRPr="00BC2755">
        <w:rPr>
          <w:rFonts w:ascii="Times New Roman" w:eastAsia="Times New Roman" w:hAnsi="Times New Roman" w:cs="Times New Roman"/>
          <w:sz w:val="28"/>
          <w:szCs w:val="28"/>
        </w:rPr>
        <w:t>полуприседе</w:t>
      </w:r>
      <w:proofErr w:type="spellEnd"/>
      <w:r w:rsidRPr="00BC2755">
        <w:rPr>
          <w:rFonts w:ascii="Times New Roman" w:eastAsia="Times New Roman" w:hAnsi="Times New Roman" w:cs="Times New Roman"/>
          <w:sz w:val="28"/>
          <w:szCs w:val="28"/>
        </w:rPr>
        <w:t>, выпадами, с наклонами к ступне. Ходьба в разных направлениях: по кругу, по прямой с поворотами, змейкой, врассыпную, по лабиринтам, спиной вперёд. Ходьба в сочетании с другими видами движений, с элементами драматизации. Преодоление подъёмов и спусков. Ходьба с изменением скорости. Построение в колонну по одному, в шеренгу, круг; перестроение в колонну по двое, по трое; равнение в затылок, в колонне, в шеренге.</w:t>
      </w:r>
    </w:p>
    <w:p w14:paraId="4785FB9D" w14:textId="77777777" w:rsidR="00BC2755" w:rsidRDefault="00BC2755" w:rsidP="00BC2755">
      <w:pPr>
        <w:spacing w:after="126" w:line="240" w:lineRule="auto"/>
        <w:ind w:left="-5"/>
        <w:jc w:val="both"/>
        <w:rPr>
          <w:rFonts w:ascii="Times New Roman" w:eastAsia="Times New Roman" w:hAnsi="Times New Roman" w:cs="Times New Roman"/>
          <w:sz w:val="28"/>
          <w:szCs w:val="28"/>
        </w:rPr>
      </w:pPr>
      <w:r w:rsidRPr="00BC2755">
        <w:rPr>
          <w:rFonts w:ascii="Times New Roman" w:eastAsia="Times New Roman" w:hAnsi="Times New Roman" w:cs="Times New Roman"/>
          <w:b/>
          <w:sz w:val="28"/>
          <w:szCs w:val="28"/>
        </w:rPr>
        <w:t>Бег.</w:t>
      </w:r>
      <w:r w:rsidRPr="00BC2755">
        <w:rPr>
          <w:rFonts w:ascii="Times New Roman" w:eastAsia="Times New Roman" w:hAnsi="Times New Roman" w:cs="Times New Roman"/>
          <w:sz w:val="28"/>
          <w:szCs w:val="28"/>
        </w:rPr>
        <w:t xml:space="preserve"> Обычный бег, на носках, высоко поднимая колени, захлёстывая голень, семенящий. С изменением темпа и скорости. Непрерывный бег 1,5–2 мин. Челночный бег 3 × 10 м. Повторный бег в среднем темпе на 80–120 м; 30 м на время (от 7,5 с — мальчики, 8,5 с — девочки), змейкой, врассыпную, с препятствиями. Бег по наклонной доске вверх, вниз. Кроссовый бег. Бег по разным поверхностям. В гору, с горы, по ступенькам. Бег наперегонки, с ловлей, </w:t>
      </w:r>
      <w:r w:rsidR="00DC36AF" w:rsidRPr="00BC2755">
        <w:rPr>
          <w:rFonts w:ascii="Times New Roman" w:eastAsia="Times New Roman" w:hAnsi="Times New Roman" w:cs="Times New Roman"/>
          <w:sz w:val="28"/>
          <w:szCs w:val="28"/>
        </w:rPr>
        <w:t>ввёртываниями</w:t>
      </w:r>
      <w:r w:rsidRPr="00BC2755">
        <w:rPr>
          <w:rFonts w:ascii="Times New Roman" w:eastAsia="Times New Roman" w:hAnsi="Times New Roman" w:cs="Times New Roman"/>
          <w:sz w:val="28"/>
          <w:szCs w:val="28"/>
        </w:rPr>
        <w:t xml:space="preserve">. </w:t>
      </w:r>
    </w:p>
    <w:p w14:paraId="7A12921E" w14:textId="77777777" w:rsidR="00BC2755" w:rsidRDefault="00BC2755" w:rsidP="00BC2755">
      <w:pPr>
        <w:spacing w:after="126" w:line="240" w:lineRule="auto"/>
        <w:jc w:val="both"/>
        <w:rPr>
          <w:rFonts w:ascii="Times New Roman" w:eastAsia="Times New Roman" w:hAnsi="Times New Roman" w:cs="Times New Roman"/>
          <w:sz w:val="28"/>
          <w:szCs w:val="28"/>
        </w:rPr>
      </w:pPr>
      <w:r w:rsidRPr="00BC2755">
        <w:rPr>
          <w:rFonts w:ascii="Times New Roman" w:eastAsia="Times New Roman" w:hAnsi="Times New Roman" w:cs="Times New Roman"/>
          <w:sz w:val="28"/>
          <w:szCs w:val="28"/>
        </w:rPr>
        <w:t xml:space="preserve"> </w:t>
      </w:r>
      <w:r w:rsidRPr="00BC2755">
        <w:rPr>
          <w:rFonts w:ascii="Times New Roman" w:eastAsia="Times New Roman" w:hAnsi="Times New Roman" w:cs="Times New Roman"/>
          <w:b/>
          <w:sz w:val="28"/>
          <w:szCs w:val="28"/>
        </w:rPr>
        <w:t>Ползание, лазанье, равновесие.</w:t>
      </w:r>
      <w:r w:rsidRPr="00BC2755">
        <w:rPr>
          <w:rFonts w:ascii="Times New Roman" w:eastAsia="Times New Roman" w:hAnsi="Times New Roman" w:cs="Times New Roman"/>
          <w:sz w:val="28"/>
          <w:szCs w:val="28"/>
        </w:rPr>
        <w:t xml:space="preserve"> Ползание на четвереньках змейкой между предметами, в чередовании с ходьбой, бегом, </w:t>
      </w:r>
      <w:proofErr w:type="spellStart"/>
      <w:r w:rsidRPr="00BC2755">
        <w:rPr>
          <w:rFonts w:ascii="Times New Roman" w:eastAsia="Times New Roman" w:hAnsi="Times New Roman" w:cs="Times New Roman"/>
          <w:sz w:val="28"/>
          <w:szCs w:val="28"/>
        </w:rPr>
        <w:t>переползание</w:t>
      </w:r>
      <w:proofErr w:type="spellEnd"/>
      <w:r w:rsidRPr="00BC2755">
        <w:rPr>
          <w:rFonts w:ascii="Times New Roman" w:eastAsia="Times New Roman" w:hAnsi="Times New Roman" w:cs="Times New Roman"/>
          <w:sz w:val="28"/>
          <w:szCs w:val="28"/>
        </w:rPr>
        <w:t xml:space="preserve"> через препятствия; ползание на четвереньках, толкая мяч головой. Ползание по гимнастической скамейке на четвереньках, на низких четвереньках, на животе, подтягивая себя руками. </w:t>
      </w:r>
      <w:proofErr w:type="spellStart"/>
      <w:r w:rsidRPr="00BC2755">
        <w:rPr>
          <w:rFonts w:ascii="Times New Roman" w:eastAsia="Times New Roman" w:hAnsi="Times New Roman" w:cs="Times New Roman"/>
          <w:sz w:val="28"/>
          <w:szCs w:val="28"/>
        </w:rPr>
        <w:t>Перелезание</w:t>
      </w:r>
      <w:proofErr w:type="spellEnd"/>
      <w:r w:rsidRPr="00BC2755">
        <w:rPr>
          <w:rFonts w:ascii="Times New Roman" w:eastAsia="Times New Roman" w:hAnsi="Times New Roman" w:cs="Times New Roman"/>
          <w:sz w:val="28"/>
          <w:szCs w:val="28"/>
        </w:rPr>
        <w:t xml:space="preserve"> через несколько предметов подряд: бревно, скатку, скамейку. </w:t>
      </w:r>
      <w:r w:rsidR="00DC36AF" w:rsidRPr="00BC2755">
        <w:rPr>
          <w:rFonts w:ascii="Times New Roman" w:eastAsia="Times New Roman" w:hAnsi="Times New Roman" w:cs="Times New Roman"/>
          <w:sz w:val="28"/>
          <w:szCs w:val="28"/>
        </w:rPr>
        <w:t>Пролегание</w:t>
      </w:r>
      <w:r w:rsidRPr="00BC2755">
        <w:rPr>
          <w:rFonts w:ascii="Times New Roman" w:eastAsia="Times New Roman" w:hAnsi="Times New Roman" w:cs="Times New Roman"/>
          <w:sz w:val="28"/>
          <w:szCs w:val="28"/>
        </w:rPr>
        <w:t xml:space="preserve"> в обруч разными способами. Лазанье по гимнастической стенке высотой 2,5 м с изменением темпа, переход с одного пролёта на другой, </w:t>
      </w:r>
      <w:r w:rsidR="00DC36AF" w:rsidRPr="00BC2755">
        <w:rPr>
          <w:rFonts w:ascii="Times New Roman" w:eastAsia="Times New Roman" w:hAnsi="Times New Roman" w:cs="Times New Roman"/>
          <w:sz w:val="28"/>
          <w:szCs w:val="28"/>
        </w:rPr>
        <w:t>пролегание</w:t>
      </w:r>
      <w:r w:rsidRPr="00BC2755">
        <w:rPr>
          <w:rFonts w:ascii="Times New Roman" w:eastAsia="Times New Roman" w:hAnsi="Times New Roman" w:cs="Times New Roman"/>
          <w:sz w:val="28"/>
          <w:szCs w:val="28"/>
        </w:rPr>
        <w:t xml:space="preserve"> между рейками. Выполнять комбинированные висы, соблюдая правила </w:t>
      </w:r>
      <w:r w:rsidR="00DC36AF" w:rsidRPr="00BC2755">
        <w:rPr>
          <w:rFonts w:ascii="Times New Roman" w:eastAsia="Times New Roman" w:hAnsi="Times New Roman" w:cs="Times New Roman"/>
          <w:sz w:val="28"/>
          <w:szCs w:val="28"/>
        </w:rPr>
        <w:t>само страховки</w:t>
      </w:r>
      <w:r w:rsidRPr="00BC2755">
        <w:rPr>
          <w:rFonts w:ascii="Times New Roman" w:eastAsia="Times New Roman" w:hAnsi="Times New Roman" w:cs="Times New Roman"/>
          <w:sz w:val="28"/>
          <w:szCs w:val="28"/>
        </w:rPr>
        <w:t xml:space="preserve">. </w:t>
      </w:r>
      <w:r w:rsidR="00DC36AF" w:rsidRPr="00BC2755">
        <w:rPr>
          <w:rFonts w:ascii="Times New Roman" w:eastAsia="Times New Roman" w:hAnsi="Times New Roman" w:cs="Times New Roman"/>
          <w:sz w:val="28"/>
          <w:szCs w:val="28"/>
        </w:rPr>
        <w:t>Проползанные</w:t>
      </w:r>
      <w:r w:rsidRPr="00BC2755">
        <w:rPr>
          <w:rFonts w:ascii="Times New Roman" w:eastAsia="Times New Roman" w:hAnsi="Times New Roman" w:cs="Times New Roman"/>
          <w:sz w:val="28"/>
          <w:szCs w:val="28"/>
        </w:rPr>
        <w:t xml:space="preserve"> в трубу, тоннель, ползание по-пластунски; в упоре на руках без помощи ног; в упоре на ступнях и кистях кверху животом вперёд, назад.</w:t>
      </w:r>
    </w:p>
    <w:p w14:paraId="357C922B" w14:textId="77777777" w:rsidR="00BC2755" w:rsidRDefault="00BC2755" w:rsidP="00BC2755">
      <w:pPr>
        <w:spacing w:after="126" w:line="240" w:lineRule="auto"/>
        <w:jc w:val="both"/>
        <w:rPr>
          <w:rFonts w:ascii="Times New Roman" w:eastAsia="Times New Roman" w:hAnsi="Times New Roman" w:cs="Times New Roman"/>
          <w:sz w:val="28"/>
          <w:szCs w:val="28"/>
        </w:rPr>
      </w:pPr>
      <w:r w:rsidRPr="00BC2755">
        <w:rPr>
          <w:rFonts w:ascii="Times New Roman" w:eastAsia="Times New Roman" w:hAnsi="Times New Roman" w:cs="Times New Roman"/>
          <w:b/>
          <w:sz w:val="28"/>
          <w:szCs w:val="28"/>
        </w:rPr>
        <w:t>Прыжки.</w:t>
      </w:r>
      <w:r w:rsidRPr="00BC2755">
        <w:rPr>
          <w:rFonts w:ascii="Times New Roman" w:eastAsia="Times New Roman" w:hAnsi="Times New Roman" w:cs="Times New Roman"/>
          <w:sz w:val="28"/>
          <w:szCs w:val="28"/>
        </w:rPr>
        <w:t xml:space="preserve"> Прыжки на двух ногах на месте (по 30–40 прыжков за 3 подхода), продвигаясь вперёд на двух ногах через 5–6 препятствий. Прыжки в высоту с места на мягкое покрытие 20 см. Прыжки в длину с места (от 80 см, далее индивидуально). Прыжок в приседе. Длинные, короткие прыжки на двух ногах. Прыжки: на одной ноге на месте и продвигаясь вперёд до 5 м; перепрыгивая через предметы (высота 15–20 см — индивидуально) прямо и боком. Прыжки разными способами: ноги </w:t>
      </w:r>
      <w:proofErr w:type="spellStart"/>
      <w:r w:rsidRPr="00BC2755">
        <w:rPr>
          <w:rFonts w:ascii="Times New Roman" w:eastAsia="Times New Roman" w:hAnsi="Times New Roman" w:cs="Times New Roman"/>
          <w:sz w:val="28"/>
          <w:szCs w:val="28"/>
        </w:rPr>
        <w:t>скрестно</w:t>
      </w:r>
      <w:proofErr w:type="spellEnd"/>
      <w:r w:rsidRPr="00BC2755">
        <w:rPr>
          <w:rFonts w:ascii="Times New Roman" w:eastAsia="Times New Roman" w:hAnsi="Times New Roman" w:cs="Times New Roman"/>
          <w:sz w:val="28"/>
          <w:szCs w:val="28"/>
        </w:rPr>
        <w:t xml:space="preserve">, ноги врозь, одна нога вперёд, вторая назад. Прыжки </w:t>
      </w:r>
      <w:r w:rsidRPr="00BC2755">
        <w:rPr>
          <w:rFonts w:ascii="Times New Roman" w:eastAsia="Times New Roman" w:hAnsi="Times New Roman" w:cs="Times New Roman"/>
          <w:sz w:val="28"/>
          <w:szCs w:val="28"/>
        </w:rPr>
        <w:lastRenderedPageBreak/>
        <w:t xml:space="preserve">через короткую скакалку, вращая её перед собой. Через длинную скакалку: качающуюся и неподвижную. </w:t>
      </w:r>
    </w:p>
    <w:p w14:paraId="07004C79" w14:textId="77777777" w:rsidR="00FF53A5" w:rsidRDefault="00BC2755" w:rsidP="00BC2755">
      <w:pPr>
        <w:spacing w:after="126" w:line="240" w:lineRule="auto"/>
        <w:jc w:val="both"/>
        <w:rPr>
          <w:rFonts w:ascii="Times New Roman" w:eastAsia="Times New Roman" w:hAnsi="Times New Roman" w:cs="Times New Roman"/>
          <w:sz w:val="28"/>
          <w:szCs w:val="28"/>
        </w:rPr>
      </w:pPr>
      <w:r w:rsidRPr="00BC2755">
        <w:rPr>
          <w:rFonts w:ascii="Times New Roman" w:eastAsia="Times New Roman" w:hAnsi="Times New Roman" w:cs="Times New Roman"/>
          <w:b/>
          <w:sz w:val="28"/>
          <w:szCs w:val="28"/>
        </w:rPr>
        <w:t>Предметно-</w:t>
      </w:r>
      <w:r w:rsidR="00DC36AF" w:rsidRPr="00BC2755">
        <w:rPr>
          <w:rFonts w:ascii="Times New Roman" w:eastAsia="Times New Roman" w:hAnsi="Times New Roman" w:cs="Times New Roman"/>
          <w:b/>
          <w:sz w:val="28"/>
          <w:szCs w:val="28"/>
        </w:rPr>
        <w:t>манипуляторная</w:t>
      </w:r>
      <w:r w:rsidRPr="00BC2755">
        <w:rPr>
          <w:rFonts w:ascii="Times New Roman" w:eastAsia="Times New Roman" w:hAnsi="Times New Roman" w:cs="Times New Roman"/>
          <w:b/>
          <w:sz w:val="28"/>
          <w:szCs w:val="28"/>
        </w:rPr>
        <w:t xml:space="preserve"> деятельность руками</w:t>
      </w:r>
      <w:r w:rsidRPr="00BC2755">
        <w:rPr>
          <w:rFonts w:ascii="Times New Roman" w:eastAsia="Times New Roman" w:hAnsi="Times New Roman" w:cs="Times New Roman"/>
          <w:sz w:val="28"/>
          <w:szCs w:val="28"/>
        </w:rPr>
        <w:t>. Сочетание замаха с броском при метании. Подбрасывание и ловля мяча одной рукой, отбивание его правой и левой рукой на месте. Бросок мяча вверх. Удар об землю (пол). Ловля мяча кистями рук. Парные упражнения в бросании и ловле мяча до 10 бросков. Бросание через препятствия (сетка, куб, бревно) с использованием ситуации: препятствие на расстоянии, близко, в стороне. Метание на дальность: от 5 м — девочки, от 8 м — мальчики, далее индивидуально. В вертикальную цель: расстояние до центра мишени — 3–4 м. В горизонтальную цель: расстояние до центра мишени — 3–4 м. Захватывание предметов различными способами: кистью правой, левой руки, двумя руками, двумя пальцами, палочками, поддеванием на теннисную ракетку, лопатку. Сжимание, разжимание предметов. Разбрасывание и собирание предметов. Движение «сеятеля». Катание обруча, колец, колеса. Самостоятельные опыты и эксперименты при собирании мелких и крупных предметов, переносе одного и нескольких мячей</w:t>
      </w:r>
      <w:r w:rsidR="00FF53A5">
        <w:rPr>
          <w:rFonts w:ascii="Times New Roman" w:eastAsia="Times New Roman" w:hAnsi="Times New Roman" w:cs="Times New Roman"/>
          <w:sz w:val="28"/>
          <w:szCs w:val="28"/>
        </w:rPr>
        <w:t>, предметов разной формы.</w:t>
      </w:r>
    </w:p>
    <w:p w14:paraId="3182710F" w14:textId="77777777" w:rsidR="00FF53A5" w:rsidRDefault="00BC2755" w:rsidP="00BC2755">
      <w:pPr>
        <w:spacing w:after="126" w:line="240" w:lineRule="auto"/>
        <w:jc w:val="both"/>
        <w:rPr>
          <w:rFonts w:ascii="Times New Roman" w:eastAsia="Times New Roman" w:hAnsi="Times New Roman" w:cs="Times New Roman"/>
          <w:sz w:val="28"/>
          <w:szCs w:val="28"/>
        </w:rPr>
      </w:pPr>
      <w:r w:rsidRPr="00BC2755">
        <w:rPr>
          <w:rFonts w:ascii="Times New Roman" w:eastAsia="Times New Roman" w:hAnsi="Times New Roman" w:cs="Times New Roman"/>
          <w:sz w:val="28"/>
          <w:szCs w:val="28"/>
        </w:rPr>
        <w:t xml:space="preserve"> Общеразвивающие упражнения подбираются в соответствии с программой, по которой работает ДОО. </w:t>
      </w:r>
    </w:p>
    <w:p w14:paraId="743821A4" w14:textId="77777777" w:rsidR="00FF53A5" w:rsidRDefault="00BC2755" w:rsidP="00BC2755">
      <w:pPr>
        <w:spacing w:after="126" w:line="240" w:lineRule="auto"/>
        <w:jc w:val="both"/>
        <w:rPr>
          <w:rFonts w:ascii="Times New Roman" w:eastAsia="Times New Roman" w:hAnsi="Times New Roman" w:cs="Times New Roman"/>
          <w:sz w:val="28"/>
          <w:szCs w:val="28"/>
        </w:rPr>
      </w:pPr>
      <w:r w:rsidRPr="00FF53A5">
        <w:rPr>
          <w:rFonts w:ascii="Times New Roman" w:eastAsia="Times New Roman" w:hAnsi="Times New Roman" w:cs="Times New Roman"/>
          <w:b/>
          <w:sz w:val="28"/>
          <w:szCs w:val="28"/>
        </w:rPr>
        <w:t>Элементы баскетбола</w:t>
      </w:r>
      <w:r w:rsidR="00FF53A5">
        <w:rPr>
          <w:rFonts w:ascii="Times New Roman" w:eastAsia="Times New Roman" w:hAnsi="Times New Roman" w:cs="Times New Roman"/>
          <w:b/>
          <w:sz w:val="28"/>
          <w:szCs w:val="28"/>
        </w:rPr>
        <w:t>.</w:t>
      </w:r>
      <w:r w:rsidRPr="00BC2755">
        <w:rPr>
          <w:rFonts w:ascii="Times New Roman" w:eastAsia="Times New Roman" w:hAnsi="Times New Roman" w:cs="Times New Roman"/>
          <w:sz w:val="28"/>
          <w:szCs w:val="28"/>
        </w:rPr>
        <w:t xml:space="preserve"> Перебрасывать мяч двумя руками друг другу от груди. Вести мяч правой и левой рукой. Бросать мяч в корзину двумя руками от груди. Выполнять передачу партнёру броском от груди. </w:t>
      </w:r>
    </w:p>
    <w:p w14:paraId="286F7E93" w14:textId="77777777" w:rsidR="00FF53A5" w:rsidRDefault="00BC2755" w:rsidP="00BC2755">
      <w:pPr>
        <w:spacing w:after="126" w:line="240" w:lineRule="auto"/>
        <w:jc w:val="both"/>
        <w:rPr>
          <w:rFonts w:ascii="Times New Roman" w:eastAsia="Times New Roman" w:hAnsi="Times New Roman" w:cs="Times New Roman"/>
          <w:sz w:val="28"/>
          <w:szCs w:val="28"/>
        </w:rPr>
      </w:pPr>
      <w:r w:rsidRPr="00FF53A5">
        <w:rPr>
          <w:rFonts w:ascii="Times New Roman" w:eastAsia="Times New Roman" w:hAnsi="Times New Roman" w:cs="Times New Roman"/>
          <w:b/>
          <w:sz w:val="28"/>
          <w:szCs w:val="28"/>
        </w:rPr>
        <w:t>Элементы футбола</w:t>
      </w:r>
      <w:r w:rsidR="00FF53A5">
        <w:rPr>
          <w:rFonts w:ascii="Times New Roman" w:eastAsia="Times New Roman" w:hAnsi="Times New Roman" w:cs="Times New Roman"/>
          <w:b/>
          <w:sz w:val="28"/>
          <w:szCs w:val="28"/>
        </w:rPr>
        <w:t>.</w:t>
      </w:r>
      <w:r w:rsidRPr="00BC2755">
        <w:rPr>
          <w:rFonts w:ascii="Times New Roman" w:eastAsia="Times New Roman" w:hAnsi="Times New Roman" w:cs="Times New Roman"/>
          <w:sz w:val="28"/>
          <w:szCs w:val="28"/>
        </w:rPr>
        <w:t xml:space="preserve"> </w:t>
      </w:r>
      <w:r w:rsidR="00FF53A5">
        <w:rPr>
          <w:rFonts w:ascii="Times New Roman" w:eastAsia="Times New Roman" w:hAnsi="Times New Roman" w:cs="Times New Roman"/>
          <w:sz w:val="28"/>
          <w:szCs w:val="28"/>
        </w:rPr>
        <w:t>П</w:t>
      </w:r>
      <w:r w:rsidR="00FF53A5" w:rsidRPr="00BC2755">
        <w:rPr>
          <w:rFonts w:ascii="Times New Roman" w:eastAsia="Times New Roman" w:hAnsi="Times New Roman" w:cs="Times New Roman"/>
          <w:sz w:val="28"/>
          <w:szCs w:val="28"/>
        </w:rPr>
        <w:t>рокатывать</w:t>
      </w:r>
      <w:r w:rsidRPr="00BC2755">
        <w:rPr>
          <w:rFonts w:ascii="Times New Roman" w:eastAsia="Times New Roman" w:hAnsi="Times New Roman" w:cs="Times New Roman"/>
          <w:sz w:val="28"/>
          <w:szCs w:val="28"/>
        </w:rPr>
        <w:t xml:space="preserve"> мяч правой и левой ногой в заданном направлении. Обводить мяч вокруг предметов. Закатывать мяч в лунки, ворота. Передавать мяч друг другу ногой в парах. Отбивать мяч в стену несколько раз подряд. </w:t>
      </w:r>
    </w:p>
    <w:p w14:paraId="585799C1" w14:textId="77777777" w:rsidR="00FF53A5" w:rsidRDefault="00BC2755" w:rsidP="00BC2755">
      <w:pPr>
        <w:spacing w:after="126" w:line="240" w:lineRule="auto"/>
        <w:jc w:val="both"/>
        <w:rPr>
          <w:rFonts w:ascii="Times New Roman" w:eastAsia="Times New Roman" w:hAnsi="Times New Roman" w:cs="Times New Roman"/>
          <w:sz w:val="28"/>
          <w:szCs w:val="28"/>
        </w:rPr>
      </w:pPr>
      <w:r w:rsidRPr="00FF53A5">
        <w:rPr>
          <w:rFonts w:ascii="Times New Roman" w:eastAsia="Times New Roman" w:hAnsi="Times New Roman" w:cs="Times New Roman"/>
          <w:b/>
          <w:sz w:val="28"/>
          <w:szCs w:val="28"/>
        </w:rPr>
        <w:t>Элементы волейбола</w:t>
      </w:r>
      <w:r w:rsidR="007F5D90">
        <w:rPr>
          <w:rFonts w:ascii="Times New Roman" w:eastAsia="Times New Roman" w:hAnsi="Times New Roman" w:cs="Times New Roman"/>
          <w:b/>
          <w:sz w:val="28"/>
          <w:szCs w:val="28"/>
        </w:rPr>
        <w:t>.</w:t>
      </w:r>
      <w:r w:rsidRPr="00BC2755">
        <w:rPr>
          <w:rFonts w:ascii="Times New Roman" w:eastAsia="Times New Roman" w:hAnsi="Times New Roman" w:cs="Times New Roman"/>
          <w:sz w:val="28"/>
          <w:szCs w:val="28"/>
        </w:rPr>
        <w:t xml:space="preserve"> Основная стойка волейболиста, приём облегчённого волейбольного мяча сверху и снизу, стоя на месте, с выпадом, с перемещением в сторону мяча вперёд или назад. Подвижные игры и эстафеты Упражнения дыхательной гимнастики Развитие дыхательной системы, иммунных реакций, профилактика простудных заболеваний. </w:t>
      </w:r>
    </w:p>
    <w:p w14:paraId="33B25E7A" w14:textId="77777777" w:rsidR="00FF53A5" w:rsidRDefault="00BC2755" w:rsidP="00BC2755">
      <w:pPr>
        <w:spacing w:after="126" w:line="240" w:lineRule="auto"/>
        <w:jc w:val="both"/>
        <w:rPr>
          <w:rFonts w:ascii="Times New Roman" w:eastAsia="Times New Roman" w:hAnsi="Times New Roman" w:cs="Times New Roman"/>
          <w:b/>
          <w:sz w:val="28"/>
          <w:szCs w:val="28"/>
        </w:rPr>
      </w:pPr>
      <w:r w:rsidRPr="00FF53A5">
        <w:rPr>
          <w:rFonts w:ascii="Times New Roman" w:eastAsia="Times New Roman" w:hAnsi="Times New Roman" w:cs="Times New Roman"/>
          <w:b/>
          <w:sz w:val="28"/>
          <w:szCs w:val="28"/>
        </w:rPr>
        <w:t>Гимнастика для глаз</w:t>
      </w:r>
      <w:r w:rsidR="007F5D90">
        <w:rPr>
          <w:rFonts w:ascii="Times New Roman" w:eastAsia="Times New Roman" w:hAnsi="Times New Roman" w:cs="Times New Roman"/>
          <w:b/>
          <w:sz w:val="28"/>
          <w:szCs w:val="28"/>
        </w:rPr>
        <w:t>.</w:t>
      </w:r>
      <w:r w:rsidRPr="00BC2755">
        <w:rPr>
          <w:rFonts w:ascii="Times New Roman" w:eastAsia="Times New Roman" w:hAnsi="Times New Roman" w:cs="Times New Roman"/>
          <w:sz w:val="28"/>
          <w:szCs w:val="28"/>
        </w:rPr>
        <w:t xml:space="preserve"> </w:t>
      </w:r>
      <w:r w:rsidR="007F5D90">
        <w:rPr>
          <w:rFonts w:ascii="Times New Roman" w:eastAsia="Times New Roman" w:hAnsi="Times New Roman" w:cs="Times New Roman"/>
          <w:sz w:val="28"/>
          <w:szCs w:val="28"/>
        </w:rPr>
        <w:t>Д</w:t>
      </w:r>
      <w:r w:rsidR="007F5D90" w:rsidRPr="00BC2755">
        <w:rPr>
          <w:rFonts w:ascii="Times New Roman" w:eastAsia="Times New Roman" w:hAnsi="Times New Roman" w:cs="Times New Roman"/>
          <w:sz w:val="28"/>
          <w:szCs w:val="28"/>
        </w:rPr>
        <w:t>ополняет</w:t>
      </w:r>
      <w:r w:rsidRPr="00BC2755">
        <w:rPr>
          <w:rFonts w:ascii="Times New Roman" w:eastAsia="Times New Roman" w:hAnsi="Times New Roman" w:cs="Times New Roman"/>
          <w:sz w:val="28"/>
          <w:szCs w:val="28"/>
        </w:rPr>
        <w:t xml:space="preserve"> развивающее воздействие упражнений, формирующих умение следить за воланом. Развивающие игры и тренинги Развитие различных характеристик внимания, памяти, восприятия, логического мышления. Упражнения для выработки скоростной выносливости Частый бег на месте; смена положений ног вперёд-назад, ноги на боковой линии; прыжки вверх из приседа; прыжки боком через гимнастическую скакалку; бег поперёк площадки, бег от сетки к задней линии и назад к сетке. При использовании комплексов упражнений каждое упражнение выполняется 5–10 с, после чего </w:t>
      </w:r>
      <w:r w:rsidRPr="00BC2755">
        <w:rPr>
          <w:rFonts w:ascii="Times New Roman" w:eastAsia="Times New Roman" w:hAnsi="Times New Roman" w:cs="Times New Roman"/>
          <w:sz w:val="28"/>
          <w:szCs w:val="28"/>
        </w:rPr>
        <w:lastRenderedPageBreak/>
        <w:t xml:space="preserve">следует отдых 20 с. 24 Самоподготовка Часть работы по развитию важнейших психофизических качеств вынесена в раздел самоподготовки, так как для достижения ощутимых результатов необходимы ежедневные тренировки. Продолжительность таких тренировок должна составлять не менее 20 мин в день. </w:t>
      </w:r>
      <w:r w:rsidRPr="00FF53A5">
        <w:rPr>
          <w:rFonts w:ascii="Times New Roman" w:eastAsia="Times New Roman" w:hAnsi="Times New Roman" w:cs="Times New Roman"/>
          <w:b/>
          <w:sz w:val="28"/>
          <w:szCs w:val="28"/>
        </w:rPr>
        <w:t xml:space="preserve">Техническая подготовка </w:t>
      </w:r>
    </w:p>
    <w:p w14:paraId="5CDF2E3C" w14:textId="77777777" w:rsidR="00BC2755" w:rsidRPr="00B3357C" w:rsidRDefault="00BC2755" w:rsidP="00B3357C">
      <w:pPr>
        <w:spacing w:after="126" w:line="240" w:lineRule="auto"/>
        <w:jc w:val="both"/>
        <w:rPr>
          <w:rFonts w:ascii="Times New Roman" w:eastAsia="Times New Roman" w:hAnsi="Times New Roman" w:cs="Times New Roman"/>
          <w:sz w:val="28"/>
          <w:szCs w:val="28"/>
        </w:rPr>
      </w:pPr>
      <w:r w:rsidRPr="00FF53A5">
        <w:rPr>
          <w:rFonts w:ascii="Times New Roman" w:eastAsia="Times New Roman" w:hAnsi="Times New Roman" w:cs="Times New Roman"/>
          <w:b/>
          <w:sz w:val="28"/>
          <w:szCs w:val="28"/>
        </w:rPr>
        <w:t>Разминка</w:t>
      </w:r>
      <w:r w:rsidRPr="00BC2755">
        <w:rPr>
          <w:rFonts w:ascii="Times New Roman" w:eastAsia="Times New Roman" w:hAnsi="Times New Roman" w:cs="Times New Roman"/>
          <w:sz w:val="28"/>
          <w:szCs w:val="28"/>
        </w:rPr>
        <w:t>. Способ держания (хват) ракетки. Специальные упражнения для кисти (сжимание и разжимание ручки ракетки для создания навыков расслабления кисти после удара). Основная стойка игрока при подаче, приёме подачи, при ударах справа, слева, сверху, снизу. Создание навыка удерживания ракетки в верхнем (на уровне лица) положении. Знакомство с правильным передвижением по площадке. Жонглирование подвесным воланом на удочке. Жонглирование воланом открытой и закрытой стороной ракетки, переменное жонглирование открытой и закрытой стороной ракетки на разной высоте. Контроль за воланом при жонглировании. Соревнования по жонглированию на максимальное количество раз. Удары по волану. Контроль за выпусканием волана из пальцев руки и за движением обода ракетки навстречу волану. Нанесение удара сбоку-снизу. Выполнение сначала несильных ударов по волану, а затем ударов, выполняемых с большой силой. Игра с передачей волана в круге. Высоко-далёкая подача. Высоко-далёкий удар по волану, поданному партнёром. Обмен высокими ударами. Низкая (короткая) подача. Короткий удар сверху по волану, поданному высокой подачей. Сильный удар сверху вниз, «</w:t>
      </w:r>
      <w:proofErr w:type="spellStart"/>
      <w:r w:rsidRPr="00BC2755">
        <w:rPr>
          <w:rFonts w:ascii="Times New Roman" w:eastAsia="Times New Roman" w:hAnsi="Times New Roman" w:cs="Times New Roman"/>
          <w:sz w:val="28"/>
          <w:szCs w:val="28"/>
        </w:rPr>
        <w:t>смеш</w:t>
      </w:r>
      <w:proofErr w:type="spellEnd"/>
      <w:r w:rsidRPr="00BC2755">
        <w:rPr>
          <w:rFonts w:ascii="Times New Roman" w:eastAsia="Times New Roman" w:hAnsi="Times New Roman" w:cs="Times New Roman"/>
          <w:sz w:val="28"/>
          <w:szCs w:val="28"/>
        </w:rPr>
        <w:t>». Плоский удар справа-сбоку. Косой удар на сетке, короткий удар-подставка на сетке, справа и слева. Удар слева-сбоку. Использование подвесного волана для ускорения обучения «смешу», плоским ударам справа и слева, высокому удару сверху. Удар по волану в прогибе из левого угла. Знакомство со счётом при одиночной игре. Практическая одиночная игра по упрощённым правилам. Анализ и самоанализ хода игры, выявление направлений дальнейшего совершенствования, формулировка самооценки, рассмотрение тактики игры. Просмотр и обсуждение видеозаписей игр профессионалов. Комментирование матчей с использованием освоенной учащимися терминологии с</w:t>
      </w:r>
      <w:r w:rsidR="00B3357C">
        <w:rPr>
          <w:rFonts w:ascii="Times New Roman" w:eastAsia="Times New Roman" w:hAnsi="Times New Roman" w:cs="Times New Roman"/>
          <w:sz w:val="28"/>
          <w:szCs w:val="28"/>
        </w:rPr>
        <w:t>портивного бадминтона.</w:t>
      </w:r>
    </w:p>
    <w:p w14:paraId="78FD8B4F" w14:textId="77777777" w:rsidR="00B52E8F" w:rsidRPr="00B52E8F" w:rsidRDefault="006A38A1" w:rsidP="00B52E8F">
      <w:pPr>
        <w:spacing w:after="126" w:line="240" w:lineRule="auto"/>
        <w:rPr>
          <w:rFonts w:ascii="Times New Roman" w:eastAsia="Times New Roman" w:hAnsi="Times New Roman" w:cs="Times New Roman"/>
          <w:b/>
          <w:sz w:val="28"/>
          <w:szCs w:val="28"/>
        </w:rPr>
      </w:pPr>
      <w:r w:rsidRPr="00B52E8F">
        <w:rPr>
          <w:rFonts w:ascii="Times New Roman" w:eastAsia="Times New Roman" w:hAnsi="Times New Roman" w:cs="Times New Roman"/>
          <w:sz w:val="28"/>
          <w:szCs w:val="28"/>
        </w:rPr>
        <w:t xml:space="preserve"> </w:t>
      </w:r>
      <w:r w:rsidR="00B52E8F" w:rsidRPr="00B52E8F">
        <w:rPr>
          <w:rFonts w:ascii="Times New Roman" w:eastAsia="Times New Roman" w:hAnsi="Times New Roman" w:cs="Times New Roman"/>
          <w:b/>
          <w:sz w:val="28"/>
          <w:szCs w:val="28"/>
        </w:rPr>
        <w:t xml:space="preserve">Общие упражнения для обучения технике игры </w:t>
      </w:r>
    </w:p>
    <w:p w14:paraId="31D65BE6" w14:textId="77777777" w:rsidR="00411D6D" w:rsidRPr="006365F2" w:rsidRDefault="00411D6D" w:rsidP="006365F2">
      <w:pPr>
        <w:pStyle w:val="aa"/>
        <w:jc w:val="both"/>
        <w:rPr>
          <w:sz w:val="28"/>
          <w:szCs w:val="28"/>
        </w:rPr>
      </w:pPr>
      <w:r w:rsidRPr="006365F2">
        <w:rPr>
          <w:sz w:val="28"/>
          <w:szCs w:val="28"/>
        </w:rPr>
        <w:t xml:space="preserve">1. Подбросить волан вверх, хлопнуть в ладоши и поймать его. </w:t>
      </w:r>
    </w:p>
    <w:p w14:paraId="07904653" w14:textId="77777777" w:rsidR="00411D6D" w:rsidRPr="006365F2" w:rsidRDefault="00411D6D" w:rsidP="006365F2">
      <w:pPr>
        <w:pStyle w:val="aa"/>
        <w:jc w:val="both"/>
        <w:rPr>
          <w:sz w:val="28"/>
          <w:szCs w:val="28"/>
        </w:rPr>
      </w:pPr>
      <w:r w:rsidRPr="006365F2">
        <w:rPr>
          <w:sz w:val="28"/>
          <w:szCs w:val="28"/>
        </w:rPr>
        <w:t xml:space="preserve">2. Подбросить волан вверх, повернуться вокруг своей оси и поймать его. </w:t>
      </w:r>
    </w:p>
    <w:p w14:paraId="44E6815E" w14:textId="77777777" w:rsidR="00411D6D" w:rsidRPr="006365F2" w:rsidRDefault="00411D6D" w:rsidP="006365F2">
      <w:pPr>
        <w:pStyle w:val="aa"/>
        <w:jc w:val="both"/>
        <w:rPr>
          <w:sz w:val="28"/>
          <w:szCs w:val="28"/>
        </w:rPr>
      </w:pPr>
      <w:r w:rsidRPr="006365F2">
        <w:rPr>
          <w:sz w:val="28"/>
          <w:szCs w:val="28"/>
        </w:rPr>
        <w:t>3. Подбросить волан вверх и поймать одной рукой (правой, потом левой).</w:t>
      </w:r>
    </w:p>
    <w:p w14:paraId="59FDDB39" w14:textId="77777777" w:rsidR="00411D6D" w:rsidRPr="006365F2" w:rsidRDefault="00411D6D" w:rsidP="006365F2">
      <w:pPr>
        <w:pStyle w:val="aa"/>
        <w:jc w:val="both"/>
        <w:rPr>
          <w:sz w:val="28"/>
          <w:szCs w:val="28"/>
        </w:rPr>
      </w:pPr>
      <w:r w:rsidRPr="006365F2">
        <w:rPr>
          <w:sz w:val="28"/>
          <w:szCs w:val="28"/>
        </w:rPr>
        <w:t xml:space="preserve"> 4. Подбросить волан вверх левой рукой и поймать его правой. Затем наоборот. 5. Научиться правильно брать и держать ракетку. </w:t>
      </w:r>
    </w:p>
    <w:p w14:paraId="7ACFFF02" w14:textId="77777777" w:rsidR="00411D6D" w:rsidRPr="006365F2" w:rsidRDefault="00411D6D" w:rsidP="006365F2">
      <w:pPr>
        <w:pStyle w:val="aa"/>
        <w:jc w:val="both"/>
        <w:rPr>
          <w:sz w:val="28"/>
          <w:szCs w:val="28"/>
        </w:rPr>
      </w:pPr>
      <w:r w:rsidRPr="006365F2">
        <w:rPr>
          <w:sz w:val="28"/>
          <w:szCs w:val="28"/>
        </w:rPr>
        <w:t xml:space="preserve">6. Имитация разных движений ракеткой (без волана). </w:t>
      </w:r>
    </w:p>
    <w:p w14:paraId="1876DFBF" w14:textId="77777777" w:rsidR="00411D6D" w:rsidRPr="006365F2" w:rsidRDefault="00411D6D" w:rsidP="006365F2">
      <w:pPr>
        <w:pStyle w:val="aa"/>
        <w:jc w:val="both"/>
        <w:rPr>
          <w:sz w:val="28"/>
          <w:szCs w:val="28"/>
        </w:rPr>
      </w:pPr>
      <w:r w:rsidRPr="006365F2">
        <w:rPr>
          <w:sz w:val="28"/>
          <w:szCs w:val="28"/>
        </w:rPr>
        <w:t xml:space="preserve">7. Ударить ракеткой по подвешенному на верёвке волану (высоту волана следует менять). </w:t>
      </w:r>
    </w:p>
    <w:p w14:paraId="23726B25" w14:textId="77777777" w:rsidR="00411D6D" w:rsidRPr="006365F2" w:rsidRDefault="00411D6D" w:rsidP="006365F2">
      <w:pPr>
        <w:pStyle w:val="aa"/>
        <w:jc w:val="both"/>
        <w:rPr>
          <w:sz w:val="28"/>
          <w:szCs w:val="28"/>
        </w:rPr>
      </w:pPr>
      <w:r w:rsidRPr="006365F2">
        <w:rPr>
          <w:sz w:val="28"/>
          <w:szCs w:val="28"/>
        </w:rPr>
        <w:t xml:space="preserve">8. Отбить волан ракеткой вверх несколько раз подряд. </w:t>
      </w:r>
    </w:p>
    <w:p w14:paraId="77852C3A" w14:textId="77777777" w:rsidR="00411D6D" w:rsidRPr="00B52E8F" w:rsidRDefault="00411D6D" w:rsidP="00B52E8F">
      <w:pPr>
        <w:spacing w:after="126" w:line="240" w:lineRule="auto"/>
        <w:rPr>
          <w:rFonts w:ascii="Times New Roman" w:eastAsia="Times New Roman" w:hAnsi="Times New Roman" w:cs="Times New Roman"/>
          <w:sz w:val="28"/>
          <w:szCs w:val="28"/>
        </w:rPr>
      </w:pPr>
      <w:r w:rsidRPr="00B52E8F">
        <w:rPr>
          <w:rFonts w:ascii="Times New Roman" w:eastAsia="Times New Roman" w:hAnsi="Times New Roman" w:cs="Times New Roman"/>
          <w:sz w:val="28"/>
          <w:szCs w:val="28"/>
        </w:rPr>
        <w:lastRenderedPageBreak/>
        <w:t xml:space="preserve">9. Отбивать волан ракеткой вверх, продвигаясь маленькими шагами вперёд. 10. Подбросить волан одной рукой вверх и ударить по нему центром струнной поверхности ракетки, находящейся в другой руке. </w:t>
      </w:r>
    </w:p>
    <w:p w14:paraId="4AFE9957" w14:textId="77777777" w:rsidR="00B52E8F" w:rsidRPr="006365F2" w:rsidRDefault="00B52E8F" w:rsidP="006365F2">
      <w:pPr>
        <w:pStyle w:val="aa"/>
        <w:jc w:val="both"/>
        <w:rPr>
          <w:sz w:val="28"/>
          <w:szCs w:val="28"/>
        </w:rPr>
      </w:pPr>
      <w:r w:rsidRPr="006365F2">
        <w:rPr>
          <w:sz w:val="28"/>
          <w:szCs w:val="28"/>
        </w:rPr>
        <w:t xml:space="preserve">11. Один ребёнок подбрасывает волан рукой вверх, а другой отбивает его ракеткой. </w:t>
      </w:r>
    </w:p>
    <w:p w14:paraId="244D8A94" w14:textId="77777777" w:rsidR="00B52E8F" w:rsidRPr="006365F2" w:rsidRDefault="00B52E8F" w:rsidP="006365F2">
      <w:pPr>
        <w:pStyle w:val="aa"/>
        <w:jc w:val="both"/>
        <w:rPr>
          <w:sz w:val="28"/>
          <w:szCs w:val="28"/>
        </w:rPr>
      </w:pPr>
      <w:r w:rsidRPr="006365F2">
        <w:rPr>
          <w:sz w:val="28"/>
          <w:szCs w:val="28"/>
        </w:rPr>
        <w:t xml:space="preserve">12. Один ребёнок бросает волан рукой стоящему напротив игроку (расстояние 2–3 м), необходимо отбить волан ракеткой. Ребёнок, 33 бросивший волан, ловит его на лету руками. Упражнение повторяется. Через несколько минут дети меняются ролями. </w:t>
      </w:r>
    </w:p>
    <w:p w14:paraId="4DCA1FCA" w14:textId="77777777" w:rsidR="00B52E8F" w:rsidRPr="006365F2" w:rsidRDefault="00B52E8F" w:rsidP="006365F2">
      <w:pPr>
        <w:pStyle w:val="aa"/>
        <w:jc w:val="both"/>
        <w:rPr>
          <w:sz w:val="28"/>
          <w:szCs w:val="28"/>
        </w:rPr>
      </w:pPr>
      <w:r w:rsidRPr="006365F2">
        <w:rPr>
          <w:sz w:val="28"/>
          <w:szCs w:val="28"/>
        </w:rPr>
        <w:t xml:space="preserve">13. Двое детей с ракетками становятся друг против друга на расстоянии 3–4 м. Один ребёнок подаёт волан, а другой отбивает. После нескольких минут игры дети меняются ролями. </w:t>
      </w:r>
    </w:p>
    <w:p w14:paraId="5E3261EC" w14:textId="77777777" w:rsidR="00B52E8F" w:rsidRPr="006365F2" w:rsidRDefault="00B52E8F" w:rsidP="006365F2">
      <w:pPr>
        <w:pStyle w:val="aa"/>
        <w:jc w:val="both"/>
        <w:rPr>
          <w:sz w:val="28"/>
          <w:szCs w:val="28"/>
        </w:rPr>
      </w:pPr>
      <w:r w:rsidRPr="006365F2">
        <w:rPr>
          <w:sz w:val="28"/>
          <w:szCs w:val="28"/>
        </w:rPr>
        <w:t xml:space="preserve">14. Набивание волана открытой и закрытой стороной ракетки. </w:t>
      </w:r>
    </w:p>
    <w:p w14:paraId="4DE376E5" w14:textId="77777777" w:rsidR="00B52E8F" w:rsidRPr="006365F2" w:rsidRDefault="00B52E8F" w:rsidP="006365F2">
      <w:pPr>
        <w:pStyle w:val="aa"/>
        <w:jc w:val="both"/>
        <w:rPr>
          <w:sz w:val="28"/>
          <w:szCs w:val="28"/>
        </w:rPr>
      </w:pPr>
      <w:r w:rsidRPr="006365F2">
        <w:rPr>
          <w:sz w:val="28"/>
          <w:szCs w:val="28"/>
        </w:rPr>
        <w:t xml:space="preserve">15. Тренировка в выполнении подачи. </w:t>
      </w:r>
    </w:p>
    <w:p w14:paraId="2A551911" w14:textId="77777777" w:rsidR="00B52E8F" w:rsidRPr="006365F2" w:rsidRDefault="00B52E8F" w:rsidP="006365F2">
      <w:pPr>
        <w:pStyle w:val="aa"/>
        <w:jc w:val="both"/>
        <w:rPr>
          <w:sz w:val="28"/>
          <w:szCs w:val="28"/>
        </w:rPr>
      </w:pPr>
      <w:r w:rsidRPr="006365F2">
        <w:rPr>
          <w:sz w:val="28"/>
          <w:szCs w:val="28"/>
        </w:rPr>
        <w:t>16. Тренировка в выполнении приёма и различных видов ударов. 1</w:t>
      </w:r>
    </w:p>
    <w:p w14:paraId="1DAF6DE8" w14:textId="77777777" w:rsidR="00B52E8F" w:rsidRPr="006365F2" w:rsidRDefault="00B52E8F" w:rsidP="006365F2">
      <w:pPr>
        <w:pStyle w:val="aa"/>
        <w:jc w:val="both"/>
        <w:rPr>
          <w:sz w:val="28"/>
          <w:szCs w:val="28"/>
        </w:rPr>
      </w:pPr>
      <w:r w:rsidRPr="006365F2">
        <w:rPr>
          <w:sz w:val="28"/>
          <w:szCs w:val="28"/>
        </w:rPr>
        <w:t>7. На высоте 130 см натягивается сетка.</w:t>
      </w:r>
    </w:p>
    <w:p w14:paraId="6E1810C1" w14:textId="77777777" w:rsidR="00B52E8F" w:rsidRPr="00B52E8F" w:rsidRDefault="00B52E8F" w:rsidP="00B52E8F">
      <w:pPr>
        <w:spacing w:after="126" w:line="240" w:lineRule="auto"/>
        <w:rPr>
          <w:rFonts w:ascii="Times New Roman" w:eastAsia="Times New Roman" w:hAnsi="Times New Roman" w:cs="Times New Roman"/>
          <w:sz w:val="28"/>
          <w:szCs w:val="28"/>
        </w:rPr>
      </w:pPr>
      <w:r w:rsidRPr="00B52E8F">
        <w:rPr>
          <w:rFonts w:ascii="Times New Roman" w:eastAsia="Times New Roman" w:hAnsi="Times New Roman" w:cs="Times New Roman"/>
          <w:sz w:val="28"/>
          <w:szCs w:val="28"/>
        </w:rPr>
        <w:t>Гимнастика для глаз. Игра в бадминтон позволяет тренировать глазные мышцы, что имеет эффект профилактики развития близорукости, других заболеваний. Особый блок гимнастики для глаз используется для развития внимания, глазомера, формирования способности следить за движущимся предметом, ориентироваться в пространстве, а также для усиления профилактического и терапевтического эффекта занятий. Данные упражнения помогают снять утомление глаз, нервной системы. Упражнения гимнастики для глаз могут использоваться автономно или составлять единый комплекс с упражнениями разминки, творческими заданиями, отработкой элементов спортивных игр. Общие правила выполнения упражнений для глаз: – гимнастику для глаз удобно делать сидя; – необходимо сохранять неподвижность головы; – каждое упражнение нужно выполнять не менее 5 раз; – после выполнения каждого упражнения нужно несколько раз моргнуть и для отдыха закрыть глаза. Удобна практика использования стандартных ориентиров, связанных с разметкой зала, положением отдельных предметов.</w:t>
      </w:r>
    </w:p>
    <w:p w14:paraId="2C47B426" w14:textId="77777777" w:rsidR="00B52E8F" w:rsidRPr="00B52E8F" w:rsidRDefault="00B52E8F" w:rsidP="00B52E8F">
      <w:pPr>
        <w:spacing w:after="126" w:line="240" w:lineRule="auto"/>
        <w:rPr>
          <w:rFonts w:ascii="Times New Roman" w:eastAsia="Times New Roman" w:hAnsi="Times New Roman" w:cs="Times New Roman"/>
          <w:sz w:val="28"/>
          <w:szCs w:val="28"/>
        </w:rPr>
      </w:pPr>
      <w:r w:rsidRPr="00B52E8F">
        <w:rPr>
          <w:rFonts w:ascii="Times New Roman" w:eastAsia="Times New Roman" w:hAnsi="Times New Roman" w:cs="Times New Roman"/>
          <w:sz w:val="28"/>
          <w:szCs w:val="28"/>
        </w:rPr>
        <w:t xml:space="preserve"> Упражнения гимнастики для глаз </w:t>
      </w:r>
    </w:p>
    <w:p w14:paraId="55D6EF58" w14:textId="77777777" w:rsidR="00B52E8F" w:rsidRPr="00B52E8F" w:rsidRDefault="00B52E8F" w:rsidP="00B52E8F">
      <w:pPr>
        <w:spacing w:after="126" w:line="240" w:lineRule="auto"/>
        <w:rPr>
          <w:rFonts w:ascii="Times New Roman" w:eastAsia="Times New Roman" w:hAnsi="Times New Roman" w:cs="Times New Roman"/>
          <w:sz w:val="28"/>
          <w:szCs w:val="28"/>
        </w:rPr>
      </w:pPr>
      <w:r w:rsidRPr="00B52E8F">
        <w:rPr>
          <w:rFonts w:ascii="Times New Roman" w:eastAsia="Times New Roman" w:hAnsi="Times New Roman" w:cs="Times New Roman"/>
          <w:sz w:val="28"/>
          <w:szCs w:val="28"/>
        </w:rPr>
        <w:t xml:space="preserve">1. Упражнение «Вверх-вниз», или «Покрась стену». Голову нужно держать прямо. Сначала осуществляется движение глазами вверх-вниз. Затем взгляд обращается к верхнему левому от ребёнка углу зала и движения вверх-вниз продолжаются с одновременным перемещением взгляда вправо. Таким образом, стена, перед которой он стоит, как бы «прокрашивается взглядом». </w:t>
      </w:r>
    </w:p>
    <w:p w14:paraId="31A8DF22" w14:textId="77777777" w:rsidR="00B52E8F" w:rsidRPr="00B52E8F" w:rsidRDefault="00B52E8F" w:rsidP="00B52E8F">
      <w:pPr>
        <w:spacing w:after="126" w:line="240" w:lineRule="auto"/>
        <w:rPr>
          <w:rFonts w:ascii="Times New Roman" w:eastAsia="Times New Roman" w:hAnsi="Times New Roman" w:cs="Times New Roman"/>
          <w:sz w:val="28"/>
          <w:szCs w:val="28"/>
        </w:rPr>
      </w:pPr>
      <w:r w:rsidRPr="00B52E8F">
        <w:rPr>
          <w:rFonts w:ascii="Times New Roman" w:eastAsia="Times New Roman" w:hAnsi="Times New Roman" w:cs="Times New Roman"/>
          <w:sz w:val="28"/>
          <w:szCs w:val="28"/>
        </w:rPr>
        <w:t xml:space="preserve">2. Упражнение «Маятник». Нужно перемещать взгляд </w:t>
      </w:r>
      <w:proofErr w:type="spellStart"/>
      <w:r w:rsidRPr="00B52E8F">
        <w:rPr>
          <w:rFonts w:ascii="Times New Roman" w:eastAsia="Times New Roman" w:hAnsi="Times New Roman" w:cs="Times New Roman"/>
          <w:sz w:val="28"/>
          <w:szCs w:val="28"/>
        </w:rPr>
        <w:t>вправовлево</w:t>
      </w:r>
      <w:proofErr w:type="spellEnd"/>
      <w:r w:rsidRPr="00B52E8F">
        <w:rPr>
          <w:rFonts w:ascii="Times New Roman" w:eastAsia="Times New Roman" w:hAnsi="Times New Roman" w:cs="Times New Roman"/>
          <w:sz w:val="28"/>
          <w:szCs w:val="28"/>
        </w:rPr>
        <w:t xml:space="preserve"> строго горизонтально. Можно приговаривать «тик-так». </w:t>
      </w:r>
    </w:p>
    <w:p w14:paraId="3684DEDD" w14:textId="77777777" w:rsidR="00B52E8F" w:rsidRPr="00B52E8F" w:rsidRDefault="00B52E8F" w:rsidP="00B52E8F">
      <w:pPr>
        <w:spacing w:after="126" w:line="240" w:lineRule="auto"/>
        <w:rPr>
          <w:rFonts w:ascii="Times New Roman" w:eastAsia="Times New Roman" w:hAnsi="Times New Roman" w:cs="Times New Roman"/>
          <w:sz w:val="28"/>
          <w:szCs w:val="28"/>
        </w:rPr>
      </w:pPr>
      <w:r w:rsidRPr="00B52E8F">
        <w:rPr>
          <w:rFonts w:ascii="Times New Roman" w:eastAsia="Times New Roman" w:hAnsi="Times New Roman" w:cs="Times New Roman"/>
          <w:sz w:val="28"/>
          <w:szCs w:val="28"/>
        </w:rPr>
        <w:lastRenderedPageBreak/>
        <w:t xml:space="preserve">3. Упражнение «Конвертик». Смотреть в правый верхний угол, затем — в левый нижний, затем — в левый верхний угол, затем — в правый нижний. В заключение нужно обвести взглядом края воображаемого конверта. </w:t>
      </w:r>
    </w:p>
    <w:p w14:paraId="22669104" w14:textId="77777777" w:rsidR="00B52E8F" w:rsidRPr="00B52E8F" w:rsidRDefault="00B52E8F" w:rsidP="00B52E8F">
      <w:pPr>
        <w:spacing w:after="126" w:line="240" w:lineRule="auto"/>
        <w:rPr>
          <w:rFonts w:ascii="Times New Roman" w:eastAsia="Times New Roman" w:hAnsi="Times New Roman" w:cs="Times New Roman"/>
          <w:sz w:val="28"/>
          <w:szCs w:val="28"/>
        </w:rPr>
      </w:pPr>
      <w:r w:rsidRPr="00B52E8F">
        <w:rPr>
          <w:rFonts w:ascii="Times New Roman" w:eastAsia="Times New Roman" w:hAnsi="Times New Roman" w:cs="Times New Roman"/>
          <w:sz w:val="28"/>
          <w:szCs w:val="28"/>
        </w:rPr>
        <w:t xml:space="preserve">4. Упражнение «Убежавшие часы». Быстро вращать глазами по часовой стрелке, затем против часовой стрелки. </w:t>
      </w:r>
    </w:p>
    <w:p w14:paraId="53D5F9EE" w14:textId="77777777" w:rsidR="00B52E8F" w:rsidRPr="00B52E8F" w:rsidRDefault="00B52E8F" w:rsidP="00B52E8F">
      <w:pPr>
        <w:spacing w:after="126" w:line="240" w:lineRule="auto"/>
        <w:rPr>
          <w:rFonts w:ascii="Times New Roman" w:eastAsia="Times New Roman" w:hAnsi="Times New Roman" w:cs="Times New Roman"/>
          <w:sz w:val="28"/>
          <w:szCs w:val="28"/>
        </w:rPr>
      </w:pPr>
      <w:r w:rsidRPr="00B52E8F">
        <w:rPr>
          <w:rFonts w:ascii="Times New Roman" w:eastAsia="Times New Roman" w:hAnsi="Times New Roman" w:cs="Times New Roman"/>
          <w:sz w:val="28"/>
          <w:szCs w:val="28"/>
        </w:rPr>
        <w:t xml:space="preserve">5. Упражнение «Нарисуй глазами». Детям предлагается обвести взглядом контуры предмета, несложный рисунок, «нарисовать глазами» букву, цифру, предмет. </w:t>
      </w:r>
    </w:p>
    <w:p w14:paraId="52E1F122" w14:textId="77777777" w:rsidR="00B52E8F" w:rsidRPr="00B52E8F" w:rsidRDefault="00B52E8F" w:rsidP="00B52E8F">
      <w:pPr>
        <w:spacing w:after="126" w:line="240" w:lineRule="auto"/>
        <w:rPr>
          <w:rFonts w:ascii="Times New Roman" w:eastAsia="Times New Roman" w:hAnsi="Times New Roman" w:cs="Times New Roman"/>
          <w:sz w:val="28"/>
          <w:szCs w:val="28"/>
        </w:rPr>
      </w:pPr>
      <w:r w:rsidRPr="00B52E8F">
        <w:rPr>
          <w:rFonts w:ascii="Times New Roman" w:eastAsia="Times New Roman" w:hAnsi="Times New Roman" w:cs="Times New Roman"/>
          <w:sz w:val="28"/>
          <w:szCs w:val="28"/>
        </w:rPr>
        <w:t xml:space="preserve">6. Упражнение «Не упусти муху!». Детям нужно переводить взгляд согласно координатам, задаваемым водящим. Например, правый верхний угол, левый нижний угол. Можно называть предметы, расположенные на стене, и т.д. </w:t>
      </w:r>
    </w:p>
    <w:p w14:paraId="40EC7EBE" w14:textId="77777777" w:rsidR="00B52E8F" w:rsidRPr="00B52E8F" w:rsidRDefault="00B52E8F" w:rsidP="00B52E8F">
      <w:pPr>
        <w:spacing w:after="126" w:line="240" w:lineRule="auto"/>
        <w:rPr>
          <w:rFonts w:ascii="Times New Roman" w:eastAsia="Times New Roman" w:hAnsi="Times New Roman" w:cs="Times New Roman"/>
          <w:sz w:val="28"/>
          <w:szCs w:val="28"/>
        </w:rPr>
      </w:pPr>
      <w:r w:rsidRPr="00B52E8F">
        <w:rPr>
          <w:rFonts w:ascii="Times New Roman" w:eastAsia="Times New Roman" w:hAnsi="Times New Roman" w:cs="Times New Roman"/>
          <w:sz w:val="28"/>
          <w:szCs w:val="28"/>
        </w:rPr>
        <w:t xml:space="preserve">7. Упражнение «То далеко, то близко. То высоко, то низко». В соответствии с названием упражнения водящий задаёт объект, на котором фокусируется взгляд. </w:t>
      </w:r>
    </w:p>
    <w:p w14:paraId="4BC70D40" w14:textId="77777777" w:rsidR="006A38A1" w:rsidRPr="00B52E8F" w:rsidRDefault="006A38A1" w:rsidP="001175FF">
      <w:pPr>
        <w:spacing w:after="126" w:line="240" w:lineRule="auto"/>
        <w:jc w:val="both"/>
        <w:rPr>
          <w:rFonts w:ascii="Times New Roman" w:eastAsia="Times New Roman" w:hAnsi="Times New Roman" w:cs="Times New Roman"/>
          <w:b/>
          <w:color w:val="000000" w:themeColor="text1"/>
          <w:sz w:val="28"/>
          <w:szCs w:val="28"/>
        </w:rPr>
      </w:pPr>
      <w:r w:rsidRPr="00B52E8F">
        <w:rPr>
          <w:rFonts w:ascii="Times New Roman" w:eastAsia="Times New Roman" w:hAnsi="Times New Roman" w:cs="Times New Roman"/>
          <w:b/>
          <w:color w:val="000000" w:themeColor="text1"/>
          <w:sz w:val="28"/>
          <w:szCs w:val="28"/>
        </w:rPr>
        <w:t>Перспективный план</w:t>
      </w:r>
    </w:p>
    <w:tbl>
      <w:tblPr>
        <w:tblStyle w:val="ad"/>
        <w:tblW w:w="10774" w:type="dxa"/>
        <w:tblInd w:w="-885" w:type="dxa"/>
        <w:tblLayout w:type="fixed"/>
        <w:tblLook w:val="04A0" w:firstRow="1" w:lastRow="0" w:firstColumn="1" w:lastColumn="0" w:noHBand="0" w:noVBand="1"/>
      </w:tblPr>
      <w:tblGrid>
        <w:gridCol w:w="4679"/>
        <w:gridCol w:w="1417"/>
        <w:gridCol w:w="1560"/>
        <w:gridCol w:w="1559"/>
        <w:gridCol w:w="1559"/>
      </w:tblGrid>
      <w:tr w:rsidR="00041599" w:rsidRPr="00041599" w14:paraId="376FD07D" w14:textId="77777777" w:rsidTr="0026645A">
        <w:tc>
          <w:tcPr>
            <w:tcW w:w="4679" w:type="dxa"/>
            <w:vMerge w:val="restart"/>
          </w:tcPr>
          <w:p w14:paraId="2E541C01" w14:textId="77777777" w:rsidR="00041599" w:rsidRPr="00041599" w:rsidRDefault="00041599" w:rsidP="00041599">
            <w:pPr>
              <w:spacing w:after="126"/>
              <w:jc w:val="both"/>
              <w:rPr>
                <w:rFonts w:ascii="Times New Roman" w:eastAsia="Times New Roman" w:hAnsi="Times New Roman" w:cs="Times New Roman"/>
                <w:sz w:val="28"/>
                <w:szCs w:val="28"/>
              </w:rPr>
            </w:pPr>
            <w:r w:rsidRPr="00041599">
              <w:rPr>
                <w:rFonts w:ascii="Times New Roman" w:eastAsia="Times New Roman" w:hAnsi="Times New Roman" w:cs="Times New Roman"/>
                <w:sz w:val="28"/>
                <w:szCs w:val="28"/>
              </w:rPr>
              <w:t>Содержание обучения</w:t>
            </w:r>
          </w:p>
        </w:tc>
        <w:tc>
          <w:tcPr>
            <w:tcW w:w="6095" w:type="dxa"/>
            <w:gridSpan w:val="4"/>
          </w:tcPr>
          <w:p w14:paraId="6BC31E57" w14:textId="77777777" w:rsidR="00041599" w:rsidRPr="00041599" w:rsidRDefault="00041599" w:rsidP="00041599">
            <w:pPr>
              <w:spacing w:after="126"/>
              <w:jc w:val="both"/>
              <w:rPr>
                <w:rFonts w:ascii="Times New Roman" w:eastAsia="Times New Roman" w:hAnsi="Times New Roman" w:cs="Times New Roman"/>
                <w:sz w:val="28"/>
                <w:szCs w:val="28"/>
              </w:rPr>
            </w:pPr>
            <w:r w:rsidRPr="00041599">
              <w:rPr>
                <w:rFonts w:ascii="Times New Roman" w:eastAsia="Times New Roman" w:hAnsi="Times New Roman" w:cs="Times New Roman"/>
                <w:sz w:val="28"/>
                <w:szCs w:val="28"/>
              </w:rPr>
              <w:t>Недели</w:t>
            </w:r>
          </w:p>
        </w:tc>
      </w:tr>
      <w:tr w:rsidR="00041599" w:rsidRPr="00041599" w14:paraId="63A925CD" w14:textId="77777777" w:rsidTr="0026645A">
        <w:tc>
          <w:tcPr>
            <w:tcW w:w="4679" w:type="dxa"/>
            <w:vMerge/>
          </w:tcPr>
          <w:p w14:paraId="579E2001" w14:textId="77777777" w:rsidR="00041599" w:rsidRPr="00041599" w:rsidRDefault="00041599" w:rsidP="00041599">
            <w:pPr>
              <w:spacing w:after="126"/>
              <w:jc w:val="both"/>
              <w:rPr>
                <w:rFonts w:ascii="Times New Roman" w:eastAsia="Times New Roman" w:hAnsi="Times New Roman" w:cs="Times New Roman"/>
                <w:sz w:val="28"/>
                <w:szCs w:val="28"/>
              </w:rPr>
            </w:pPr>
          </w:p>
        </w:tc>
        <w:tc>
          <w:tcPr>
            <w:tcW w:w="1417" w:type="dxa"/>
          </w:tcPr>
          <w:p w14:paraId="683EA2F9" w14:textId="77777777" w:rsidR="00041599" w:rsidRPr="00041599" w:rsidRDefault="00041599" w:rsidP="00041599">
            <w:pPr>
              <w:spacing w:after="126"/>
              <w:jc w:val="both"/>
              <w:rPr>
                <w:rFonts w:ascii="Times New Roman" w:eastAsia="Times New Roman" w:hAnsi="Times New Roman" w:cs="Times New Roman"/>
                <w:sz w:val="28"/>
                <w:szCs w:val="28"/>
              </w:rPr>
            </w:pPr>
            <w:r w:rsidRPr="00041599">
              <w:rPr>
                <w:rFonts w:ascii="Times New Roman" w:eastAsia="Times New Roman" w:hAnsi="Times New Roman" w:cs="Times New Roman"/>
                <w:sz w:val="28"/>
                <w:szCs w:val="28"/>
              </w:rPr>
              <w:t>1</w:t>
            </w:r>
          </w:p>
        </w:tc>
        <w:tc>
          <w:tcPr>
            <w:tcW w:w="1560" w:type="dxa"/>
          </w:tcPr>
          <w:p w14:paraId="45FF17C7" w14:textId="77777777" w:rsidR="00041599" w:rsidRPr="00041599" w:rsidRDefault="00041599" w:rsidP="00041599">
            <w:pPr>
              <w:spacing w:after="126"/>
              <w:jc w:val="both"/>
              <w:rPr>
                <w:rFonts w:ascii="Times New Roman" w:eastAsia="Times New Roman" w:hAnsi="Times New Roman" w:cs="Times New Roman"/>
                <w:sz w:val="28"/>
                <w:szCs w:val="28"/>
              </w:rPr>
            </w:pPr>
            <w:r w:rsidRPr="00041599">
              <w:rPr>
                <w:rFonts w:ascii="Times New Roman" w:eastAsia="Times New Roman" w:hAnsi="Times New Roman" w:cs="Times New Roman"/>
                <w:sz w:val="28"/>
                <w:szCs w:val="28"/>
              </w:rPr>
              <w:t>2</w:t>
            </w:r>
          </w:p>
        </w:tc>
        <w:tc>
          <w:tcPr>
            <w:tcW w:w="1559" w:type="dxa"/>
          </w:tcPr>
          <w:p w14:paraId="664007A8" w14:textId="77777777" w:rsidR="00041599" w:rsidRPr="00041599" w:rsidRDefault="00041599" w:rsidP="00041599">
            <w:pPr>
              <w:spacing w:after="126"/>
              <w:jc w:val="both"/>
              <w:rPr>
                <w:rFonts w:ascii="Times New Roman" w:eastAsia="Times New Roman" w:hAnsi="Times New Roman" w:cs="Times New Roman"/>
                <w:sz w:val="28"/>
                <w:szCs w:val="28"/>
              </w:rPr>
            </w:pPr>
            <w:r w:rsidRPr="00041599">
              <w:rPr>
                <w:rFonts w:ascii="Times New Roman" w:eastAsia="Times New Roman" w:hAnsi="Times New Roman" w:cs="Times New Roman"/>
                <w:sz w:val="28"/>
                <w:szCs w:val="28"/>
              </w:rPr>
              <w:t>3</w:t>
            </w:r>
          </w:p>
        </w:tc>
        <w:tc>
          <w:tcPr>
            <w:tcW w:w="1559" w:type="dxa"/>
          </w:tcPr>
          <w:p w14:paraId="4172941E" w14:textId="77777777" w:rsidR="00041599" w:rsidRPr="00041599" w:rsidRDefault="00041599" w:rsidP="00041599">
            <w:pPr>
              <w:spacing w:after="126"/>
              <w:jc w:val="both"/>
              <w:rPr>
                <w:rFonts w:ascii="Times New Roman" w:eastAsia="Times New Roman" w:hAnsi="Times New Roman" w:cs="Times New Roman"/>
                <w:sz w:val="28"/>
                <w:szCs w:val="28"/>
              </w:rPr>
            </w:pPr>
            <w:r w:rsidRPr="00041599">
              <w:rPr>
                <w:rFonts w:ascii="Times New Roman" w:eastAsia="Times New Roman" w:hAnsi="Times New Roman" w:cs="Times New Roman"/>
                <w:sz w:val="28"/>
                <w:szCs w:val="28"/>
              </w:rPr>
              <w:t>4</w:t>
            </w:r>
          </w:p>
        </w:tc>
      </w:tr>
      <w:tr w:rsidR="00041599" w:rsidRPr="00041599" w14:paraId="0C48F0CE" w14:textId="77777777" w:rsidTr="0026645A">
        <w:tc>
          <w:tcPr>
            <w:tcW w:w="4679" w:type="dxa"/>
          </w:tcPr>
          <w:p w14:paraId="6B1C20AE" w14:textId="77777777" w:rsidR="00041599" w:rsidRPr="00041599" w:rsidRDefault="00041599" w:rsidP="00041599">
            <w:pPr>
              <w:spacing w:after="126"/>
              <w:jc w:val="both"/>
              <w:rPr>
                <w:rFonts w:ascii="Times New Roman" w:eastAsia="Times New Roman" w:hAnsi="Times New Roman" w:cs="Times New Roman"/>
                <w:sz w:val="28"/>
                <w:szCs w:val="28"/>
              </w:rPr>
            </w:pPr>
            <w:r w:rsidRPr="00041599">
              <w:rPr>
                <w:rFonts w:ascii="Times New Roman" w:eastAsia="Times New Roman" w:hAnsi="Times New Roman" w:cs="Times New Roman"/>
                <w:sz w:val="28"/>
                <w:szCs w:val="28"/>
              </w:rPr>
              <w:t>Сентябрь</w:t>
            </w:r>
          </w:p>
        </w:tc>
        <w:tc>
          <w:tcPr>
            <w:tcW w:w="1417" w:type="dxa"/>
          </w:tcPr>
          <w:p w14:paraId="311EB30A" w14:textId="77777777" w:rsidR="00041599" w:rsidRPr="00041599" w:rsidRDefault="00041599" w:rsidP="00041599">
            <w:pPr>
              <w:spacing w:after="126"/>
              <w:jc w:val="both"/>
              <w:rPr>
                <w:rFonts w:ascii="Times New Roman" w:eastAsia="Times New Roman" w:hAnsi="Times New Roman" w:cs="Times New Roman"/>
                <w:sz w:val="28"/>
                <w:szCs w:val="28"/>
              </w:rPr>
            </w:pPr>
          </w:p>
        </w:tc>
        <w:tc>
          <w:tcPr>
            <w:tcW w:w="1560" w:type="dxa"/>
          </w:tcPr>
          <w:p w14:paraId="01C75BFB" w14:textId="77777777" w:rsidR="00041599" w:rsidRPr="00041599" w:rsidRDefault="00041599" w:rsidP="00041599">
            <w:pPr>
              <w:spacing w:after="126"/>
              <w:jc w:val="both"/>
              <w:rPr>
                <w:rFonts w:ascii="Times New Roman" w:eastAsia="Times New Roman" w:hAnsi="Times New Roman" w:cs="Times New Roman"/>
                <w:sz w:val="28"/>
                <w:szCs w:val="28"/>
              </w:rPr>
            </w:pPr>
          </w:p>
        </w:tc>
        <w:tc>
          <w:tcPr>
            <w:tcW w:w="1559" w:type="dxa"/>
          </w:tcPr>
          <w:p w14:paraId="58205B63" w14:textId="77777777" w:rsidR="00041599" w:rsidRPr="00041599" w:rsidRDefault="00041599" w:rsidP="00041599">
            <w:pPr>
              <w:spacing w:after="126"/>
              <w:jc w:val="both"/>
              <w:rPr>
                <w:rFonts w:ascii="Times New Roman" w:eastAsia="Times New Roman" w:hAnsi="Times New Roman" w:cs="Times New Roman"/>
                <w:sz w:val="28"/>
                <w:szCs w:val="28"/>
              </w:rPr>
            </w:pPr>
          </w:p>
        </w:tc>
        <w:tc>
          <w:tcPr>
            <w:tcW w:w="1559" w:type="dxa"/>
          </w:tcPr>
          <w:p w14:paraId="6C5ECF70" w14:textId="77777777" w:rsidR="00041599" w:rsidRPr="00041599" w:rsidRDefault="00041599" w:rsidP="00041599">
            <w:pPr>
              <w:spacing w:after="126"/>
              <w:jc w:val="both"/>
              <w:rPr>
                <w:rFonts w:ascii="Times New Roman" w:eastAsia="Times New Roman" w:hAnsi="Times New Roman" w:cs="Times New Roman"/>
                <w:sz w:val="28"/>
                <w:szCs w:val="28"/>
              </w:rPr>
            </w:pPr>
          </w:p>
        </w:tc>
      </w:tr>
      <w:tr w:rsidR="00041599" w:rsidRPr="00041599" w14:paraId="47C15752" w14:textId="77777777" w:rsidTr="0026645A">
        <w:tc>
          <w:tcPr>
            <w:tcW w:w="4679" w:type="dxa"/>
          </w:tcPr>
          <w:p w14:paraId="654ABEB7" w14:textId="77777777" w:rsidR="00041599" w:rsidRPr="00041599" w:rsidRDefault="00041599" w:rsidP="00041599">
            <w:pPr>
              <w:spacing w:after="126"/>
              <w:jc w:val="both"/>
              <w:rPr>
                <w:rFonts w:ascii="Times New Roman" w:eastAsia="Times New Roman" w:hAnsi="Times New Roman" w:cs="Times New Roman"/>
                <w:sz w:val="28"/>
                <w:szCs w:val="28"/>
              </w:rPr>
            </w:pPr>
            <w:r w:rsidRPr="00041599">
              <w:rPr>
                <w:rFonts w:ascii="Times New Roman" w:eastAsia="Times New Roman" w:hAnsi="Times New Roman" w:cs="Times New Roman"/>
                <w:sz w:val="28"/>
                <w:szCs w:val="28"/>
              </w:rPr>
              <w:t xml:space="preserve">1. История </w:t>
            </w:r>
            <w:r w:rsidR="00C97EA7" w:rsidRPr="00041599">
              <w:rPr>
                <w:rFonts w:ascii="Times New Roman" w:eastAsia="Times New Roman" w:hAnsi="Times New Roman" w:cs="Times New Roman"/>
                <w:sz w:val="28"/>
                <w:szCs w:val="28"/>
              </w:rPr>
              <w:t>возникновения игры</w:t>
            </w:r>
            <w:r w:rsidRPr="00041599">
              <w:rPr>
                <w:rFonts w:ascii="Times New Roman" w:eastAsia="Times New Roman" w:hAnsi="Times New Roman" w:cs="Times New Roman"/>
                <w:sz w:val="28"/>
                <w:szCs w:val="28"/>
              </w:rPr>
              <w:t xml:space="preserve">, знакомства со </w:t>
            </w:r>
            <w:r w:rsidR="00C97EA7" w:rsidRPr="00041599">
              <w:rPr>
                <w:rFonts w:ascii="Times New Roman" w:eastAsia="Times New Roman" w:hAnsi="Times New Roman" w:cs="Times New Roman"/>
                <w:sz w:val="28"/>
                <w:szCs w:val="28"/>
              </w:rPr>
              <w:t>свойствами волана</w:t>
            </w:r>
            <w:r w:rsidRPr="00041599">
              <w:rPr>
                <w:rFonts w:ascii="Times New Roman" w:eastAsia="Times New Roman" w:hAnsi="Times New Roman" w:cs="Times New Roman"/>
                <w:sz w:val="28"/>
                <w:szCs w:val="28"/>
              </w:rPr>
              <w:t xml:space="preserve">, </w:t>
            </w:r>
            <w:r w:rsidR="00C97EA7" w:rsidRPr="00041599">
              <w:rPr>
                <w:rFonts w:ascii="Times New Roman" w:eastAsia="Times New Roman" w:hAnsi="Times New Roman" w:cs="Times New Roman"/>
                <w:sz w:val="28"/>
                <w:szCs w:val="28"/>
              </w:rPr>
              <w:t xml:space="preserve">ракетки. </w:t>
            </w:r>
          </w:p>
        </w:tc>
        <w:tc>
          <w:tcPr>
            <w:tcW w:w="1417" w:type="dxa"/>
          </w:tcPr>
          <w:p w14:paraId="7F834EF0" w14:textId="77777777" w:rsidR="00041599" w:rsidRPr="00041599" w:rsidRDefault="00041599" w:rsidP="00041599">
            <w:pPr>
              <w:spacing w:after="126"/>
              <w:jc w:val="both"/>
              <w:rPr>
                <w:rFonts w:ascii="Times New Roman" w:eastAsia="Times New Roman" w:hAnsi="Times New Roman" w:cs="Times New Roman"/>
                <w:sz w:val="28"/>
                <w:szCs w:val="28"/>
              </w:rPr>
            </w:pPr>
            <w:r w:rsidRPr="00041599">
              <w:rPr>
                <w:rFonts w:ascii="Times New Roman" w:eastAsia="Times New Roman" w:hAnsi="Times New Roman" w:cs="Times New Roman"/>
                <w:sz w:val="28"/>
                <w:szCs w:val="28"/>
              </w:rPr>
              <w:t>+</w:t>
            </w:r>
          </w:p>
        </w:tc>
        <w:tc>
          <w:tcPr>
            <w:tcW w:w="1560" w:type="dxa"/>
          </w:tcPr>
          <w:p w14:paraId="6B7852EF" w14:textId="77777777" w:rsidR="00041599" w:rsidRPr="00041599" w:rsidRDefault="00041599" w:rsidP="00041599">
            <w:pPr>
              <w:spacing w:after="126"/>
              <w:jc w:val="both"/>
              <w:rPr>
                <w:rFonts w:ascii="Times New Roman" w:eastAsia="Times New Roman" w:hAnsi="Times New Roman" w:cs="Times New Roman"/>
                <w:sz w:val="28"/>
                <w:szCs w:val="28"/>
              </w:rPr>
            </w:pPr>
            <w:r w:rsidRPr="00041599">
              <w:rPr>
                <w:rFonts w:ascii="Times New Roman" w:eastAsia="Times New Roman" w:hAnsi="Times New Roman" w:cs="Times New Roman"/>
                <w:sz w:val="28"/>
                <w:szCs w:val="28"/>
              </w:rPr>
              <w:t>+</w:t>
            </w:r>
          </w:p>
        </w:tc>
        <w:tc>
          <w:tcPr>
            <w:tcW w:w="1559" w:type="dxa"/>
          </w:tcPr>
          <w:p w14:paraId="02127D82" w14:textId="77777777" w:rsidR="00041599" w:rsidRPr="00041599" w:rsidRDefault="00041599" w:rsidP="00041599">
            <w:pPr>
              <w:spacing w:after="126"/>
              <w:jc w:val="both"/>
              <w:rPr>
                <w:rFonts w:ascii="Times New Roman" w:eastAsia="Times New Roman" w:hAnsi="Times New Roman" w:cs="Times New Roman"/>
                <w:sz w:val="28"/>
                <w:szCs w:val="28"/>
              </w:rPr>
            </w:pPr>
          </w:p>
        </w:tc>
        <w:tc>
          <w:tcPr>
            <w:tcW w:w="1559" w:type="dxa"/>
          </w:tcPr>
          <w:p w14:paraId="1A65A03F" w14:textId="77777777" w:rsidR="00041599" w:rsidRPr="00041599" w:rsidRDefault="00041599" w:rsidP="00041599">
            <w:pPr>
              <w:spacing w:after="126"/>
              <w:jc w:val="both"/>
              <w:rPr>
                <w:rFonts w:ascii="Times New Roman" w:eastAsia="Times New Roman" w:hAnsi="Times New Roman" w:cs="Times New Roman"/>
                <w:sz w:val="28"/>
                <w:szCs w:val="28"/>
              </w:rPr>
            </w:pPr>
          </w:p>
        </w:tc>
      </w:tr>
      <w:tr w:rsidR="00041599" w:rsidRPr="00041599" w14:paraId="2B0D1AC3" w14:textId="77777777" w:rsidTr="0026645A">
        <w:tc>
          <w:tcPr>
            <w:tcW w:w="4679" w:type="dxa"/>
          </w:tcPr>
          <w:p w14:paraId="5F3FCBBD" w14:textId="77777777" w:rsidR="00041599" w:rsidRPr="00041599" w:rsidRDefault="00C97EA7" w:rsidP="00041599">
            <w:pPr>
              <w:spacing w:after="1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«Удочка»</w:t>
            </w:r>
            <w:r w:rsidR="00041599" w:rsidRPr="00041599">
              <w:rPr>
                <w:rFonts w:ascii="Times New Roman" w:eastAsia="Times New Roman" w:hAnsi="Times New Roman" w:cs="Times New Roman"/>
                <w:sz w:val="28"/>
                <w:szCs w:val="28"/>
              </w:rPr>
              <w:t xml:space="preserve"> </w:t>
            </w:r>
          </w:p>
          <w:p w14:paraId="2D780188" w14:textId="77777777" w:rsidR="00041599" w:rsidRPr="00041599" w:rsidRDefault="00041599" w:rsidP="00041599">
            <w:pPr>
              <w:spacing w:after="126"/>
              <w:jc w:val="both"/>
              <w:rPr>
                <w:rFonts w:ascii="Times New Roman" w:eastAsia="Times New Roman" w:hAnsi="Times New Roman" w:cs="Times New Roman"/>
                <w:sz w:val="28"/>
                <w:szCs w:val="28"/>
              </w:rPr>
            </w:pPr>
            <w:r w:rsidRPr="00041599">
              <w:rPr>
                <w:rFonts w:ascii="Times New Roman" w:eastAsia="Times New Roman" w:hAnsi="Times New Roman" w:cs="Times New Roman"/>
                <w:sz w:val="28"/>
                <w:szCs w:val="28"/>
              </w:rPr>
              <w:t>(русская народная подвижная игра)</w:t>
            </w:r>
          </w:p>
        </w:tc>
        <w:tc>
          <w:tcPr>
            <w:tcW w:w="1417" w:type="dxa"/>
          </w:tcPr>
          <w:p w14:paraId="6FDF7926" w14:textId="77777777" w:rsidR="00041599" w:rsidRPr="00041599" w:rsidRDefault="00041599" w:rsidP="00041599">
            <w:pPr>
              <w:spacing w:after="126"/>
              <w:jc w:val="both"/>
              <w:rPr>
                <w:rFonts w:ascii="Times New Roman" w:eastAsia="Times New Roman" w:hAnsi="Times New Roman" w:cs="Times New Roman"/>
                <w:sz w:val="28"/>
                <w:szCs w:val="28"/>
              </w:rPr>
            </w:pPr>
          </w:p>
        </w:tc>
        <w:tc>
          <w:tcPr>
            <w:tcW w:w="1560" w:type="dxa"/>
          </w:tcPr>
          <w:p w14:paraId="6B37903A" w14:textId="77777777" w:rsidR="00041599" w:rsidRPr="00041599" w:rsidRDefault="00041599" w:rsidP="00041599">
            <w:pPr>
              <w:spacing w:after="126"/>
              <w:jc w:val="both"/>
              <w:rPr>
                <w:rFonts w:ascii="Times New Roman" w:eastAsia="Times New Roman" w:hAnsi="Times New Roman" w:cs="Times New Roman"/>
                <w:sz w:val="28"/>
                <w:szCs w:val="28"/>
              </w:rPr>
            </w:pPr>
          </w:p>
        </w:tc>
        <w:tc>
          <w:tcPr>
            <w:tcW w:w="1559" w:type="dxa"/>
          </w:tcPr>
          <w:p w14:paraId="4DA4F0CA" w14:textId="77777777" w:rsidR="00041599" w:rsidRPr="00041599" w:rsidRDefault="00041599" w:rsidP="00041599">
            <w:pPr>
              <w:spacing w:after="126"/>
              <w:jc w:val="both"/>
              <w:rPr>
                <w:rFonts w:ascii="Times New Roman" w:eastAsia="Times New Roman" w:hAnsi="Times New Roman" w:cs="Times New Roman"/>
                <w:sz w:val="28"/>
                <w:szCs w:val="28"/>
              </w:rPr>
            </w:pPr>
            <w:r w:rsidRPr="00041599">
              <w:rPr>
                <w:rFonts w:ascii="Times New Roman" w:eastAsia="Times New Roman" w:hAnsi="Times New Roman" w:cs="Times New Roman"/>
                <w:sz w:val="28"/>
                <w:szCs w:val="28"/>
              </w:rPr>
              <w:t>+</w:t>
            </w:r>
          </w:p>
        </w:tc>
        <w:tc>
          <w:tcPr>
            <w:tcW w:w="1559" w:type="dxa"/>
          </w:tcPr>
          <w:p w14:paraId="4BB648A1" w14:textId="77777777" w:rsidR="00041599" w:rsidRPr="00041599" w:rsidRDefault="00041599" w:rsidP="00041599">
            <w:pPr>
              <w:spacing w:after="126"/>
              <w:jc w:val="both"/>
              <w:rPr>
                <w:rFonts w:ascii="Times New Roman" w:eastAsia="Times New Roman" w:hAnsi="Times New Roman" w:cs="Times New Roman"/>
                <w:sz w:val="28"/>
                <w:szCs w:val="28"/>
              </w:rPr>
            </w:pPr>
            <w:r w:rsidRPr="00041599">
              <w:rPr>
                <w:rFonts w:ascii="Times New Roman" w:eastAsia="Times New Roman" w:hAnsi="Times New Roman" w:cs="Times New Roman"/>
                <w:sz w:val="28"/>
                <w:szCs w:val="28"/>
              </w:rPr>
              <w:t>+</w:t>
            </w:r>
          </w:p>
        </w:tc>
      </w:tr>
      <w:tr w:rsidR="00041599" w:rsidRPr="00041599" w14:paraId="4273D2D9" w14:textId="77777777" w:rsidTr="0026645A">
        <w:tc>
          <w:tcPr>
            <w:tcW w:w="4679" w:type="dxa"/>
          </w:tcPr>
          <w:p w14:paraId="30C86F40" w14:textId="77777777" w:rsidR="00041599" w:rsidRPr="00041599" w:rsidRDefault="00041599" w:rsidP="00041599">
            <w:pPr>
              <w:spacing w:after="126"/>
              <w:jc w:val="both"/>
              <w:rPr>
                <w:rFonts w:ascii="Times New Roman" w:eastAsia="Times New Roman" w:hAnsi="Times New Roman" w:cs="Times New Roman"/>
                <w:sz w:val="28"/>
                <w:szCs w:val="28"/>
              </w:rPr>
            </w:pPr>
            <w:r w:rsidRPr="00041599">
              <w:rPr>
                <w:rFonts w:ascii="Times New Roman" w:eastAsia="Times New Roman" w:hAnsi="Times New Roman" w:cs="Times New Roman"/>
                <w:sz w:val="28"/>
                <w:szCs w:val="28"/>
              </w:rPr>
              <w:t>Октябрь</w:t>
            </w:r>
          </w:p>
        </w:tc>
        <w:tc>
          <w:tcPr>
            <w:tcW w:w="1417" w:type="dxa"/>
          </w:tcPr>
          <w:p w14:paraId="1460BDDF" w14:textId="77777777" w:rsidR="00041599" w:rsidRPr="00041599" w:rsidRDefault="00041599" w:rsidP="00041599">
            <w:pPr>
              <w:spacing w:after="126"/>
              <w:jc w:val="both"/>
              <w:rPr>
                <w:rFonts w:ascii="Times New Roman" w:eastAsia="Times New Roman" w:hAnsi="Times New Roman" w:cs="Times New Roman"/>
                <w:sz w:val="28"/>
                <w:szCs w:val="28"/>
              </w:rPr>
            </w:pPr>
          </w:p>
        </w:tc>
        <w:tc>
          <w:tcPr>
            <w:tcW w:w="1560" w:type="dxa"/>
          </w:tcPr>
          <w:p w14:paraId="5E60E2C3" w14:textId="77777777" w:rsidR="00041599" w:rsidRPr="00041599" w:rsidRDefault="00041599" w:rsidP="00041599">
            <w:pPr>
              <w:spacing w:after="126"/>
              <w:jc w:val="both"/>
              <w:rPr>
                <w:rFonts w:ascii="Times New Roman" w:eastAsia="Times New Roman" w:hAnsi="Times New Roman" w:cs="Times New Roman"/>
                <w:sz w:val="28"/>
                <w:szCs w:val="28"/>
              </w:rPr>
            </w:pPr>
          </w:p>
        </w:tc>
        <w:tc>
          <w:tcPr>
            <w:tcW w:w="1559" w:type="dxa"/>
          </w:tcPr>
          <w:p w14:paraId="45E82902" w14:textId="77777777" w:rsidR="00041599" w:rsidRPr="00041599" w:rsidRDefault="00041599" w:rsidP="00041599">
            <w:pPr>
              <w:spacing w:after="126"/>
              <w:jc w:val="both"/>
              <w:rPr>
                <w:rFonts w:ascii="Times New Roman" w:eastAsia="Times New Roman" w:hAnsi="Times New Roman" w:cs="Times New Roman"/>
                <w:sz w:val="28"/>
                <w:szCs w:val="28"/>
              </w:rPr>
            </w:pPr>
          </w:p>
        </w:tc>
        <w:tc>
          <w:tcPr>
            <w:tcW w:w="1559" w:type="dxa"/>
          </w:tcPr>
          <w:p w14:paraId="767A0737" w14:textId="77777777" w:rsidR="00041599" w:rsidRPr="00041599" w:rsidRDefault="00041599" w:rsidP="00041599">
            <w:pPr>
              <w:spacing w:after="126"/>
              <w:jc w:val="both"/>
              <w:rPr>
                <w:rFonts w:ascii="Times New Roman" w:eastAsia="Times New Roman" w:hAnsi="Times New Roman" w:cs="Times New Roman"/>
                <w:sz w:val="28"/>
                <w:szCs w:val="28"/>
              </w:rPr>
            </w:pPr>
          </w:p>
        </w:tc>
      </w:tr>
      <w:tr w:rsidR="00041599" w:rsidRPr="00041599" w14:paraId="4210523E" w14:textId="77777777" w:rsidTr="0026645A">
        <w:tc>
          <w:tcPr>
            <w:tcW w:w="4679" w:type="dxa"/>
          </w:tcPr>
          <w:p w14:paraId="706CB10F" w14:textId="77777777" w:rsidR="00041599" w:rsidRPr="00041599" w:rsidRDefault="00041599" w:rsidP="00041599">
            <w:pPr>
              <w:spacing w:after="126"/>
              <w:jc w:val="both"/>
              <w:rPr>
                <w:rFonts w:ascii="Times New Roman" w:eastAsia="Times New Roman" w:hAnsi="Times New Roman" w:cs="Times New Roman"/>
                <w:sz w:val="28"/>
                <w:szCs w:val="28"/>
              </w:rPr>
            </w:pPr>
            <w:r w:rsidRPr="00041599">
              <w:rPr>
                <w:rFonts w:ascii="Times New Roman" w:eastAsia="Times New Roman" w:hAnsi="Times New Roman" w:cs="Times New Roman"/>
                <w:sz w:val="28"/>
                <w:szCs w:val="28"/>
              </w:rPr>
              <w:t xml:space="preserve">1. "Выбивной" </w:t>
            </w:r>
          </w:p>
        </w:tc>
        <w:tc>
          <w:tcPr>
            <w:tcW w:w="1417" w:type="dxa"/>
          </w:tcPr>
          <w:p w14:paraId="14D191AD" w14:textId="77777777" w:rsidR="00041599" w:rsidRPr="00041599" w:rsidRDefault="00041599" w:rsidP="00041599">
            <w:pPr>
              <w:spacing w:after="126"/>
              <w:jc w:val="both"/>
              <w:rPr>
                <w:rFonts w:ascii="Times New Roman" w:eastAsia="Times New Roman" w:hAnsi="Times New Roman" w:cs="Times New Roman"/>
                <w:sz w:val="28"/>
                <w:szCs w:val="28"/>
              </w:rPr>
            </w:pPr>
            <w:r w:rsidRPr="00041599">
              <w:rPr>
                <w:rFonts w:ascii="Times New Roman" w:eastAsia="Times New Roman" w:hAnsi="Times New Roman" w:cs="Times New Roman"/>
                <w:sz w:val="28"/>
                <w:szCs w:val="28"/>
              </w:rPr>
              <w:t>+</w:t>
            </w:r>
          </w:p>
        </w:tc>
        <w:tc>
          <w:tcPr>
            <w:tcW w:w="1560" w:type="dxa"/>
          </w:tcPr>
          <w:p w14:paraId="46CE4BD3" w14:textId="77777777" w:rsidR="00041599" w:rsidRPr="00041599" w:rsidRDefault="00041599" w:rsidP="00041599">
            <w:pPr>
              <w:spacing w:after="126"/>
              <w:jc w:val="both"/>
              <w:rPr>
                <w:rFonts w:ascii="Times New Roman" w:eastAsia="Times New Roman" w:hAnsi="Times New Roman" w:cs="Times New Roman"/>
                <w:sz w:val="28"/>
                <w:szCs w:val="28"/>
              </w:rPr>
            </w:pPr>
            <w:r w:rsidRPr="00041599">
              <w:rPr>
                <w:rFonts w:ascii="Times New Roman" w:eastAsia="Times New Roman" w:hAnsi="Times New Roman" w:cs="Times New Roman"/>
                <w:sz w:val="28"/>
                <w:szCs w:val="28"/>
              </w:rPr>
              <w:t>+</w:t>
            </w:r>
          </w:p>
        </w:tc>
        <w:tc>
          <w:tcPr>
            <w:tcW w:w="1559" w:type="dxa"/>
          </w:tcPr>
          <w:p w14:paraId="733FBD68" w14:textId="77777777" w:rsidR="00041599" w:rsidRPr="00041599" w:rsidRDefault="00041599" w:rsidP="00041599">
            <w:pPr>
              <w:spacing w:after="126"/>
              <w:jc w:val="both"/>
              <w:rPr>
                <w:rFonts w:ascii="Times New Roman" w:eastAsia="Times New Roman" w:hAnsi="Times New Roman" w:cs="Times New Roman"/>
                <w:sz w:val="28"/>
                <w:szCs w:val="28"/>
              </w:rPr>
            </w:pPr>
          </w:p>
        </w:tc>
        <w:tc>
          <w:tcPr>
            <w:tcW w:w="1559" w:type="dxa"/>
          </w:tcPr>
          <w:p w14:paraId="6F52443A" w14:textId="77777777" w:rsidR="00041599" w:rsidRPr="00041599" w:rsidRDefault="00041599" w:rsidP="00041599">
            <w:pPr>
              <w:spacing w:after="126"/>
              <w:jc w:val="both"/>
              <w:rPr>
                <w:rFonts w:ascii="Times New Roman" w:eastAsia="Times New Roman" w:hAnsi="Times New Roman" w:cs="Times New Roman"/>
                <w:sz w:val="28"/>
                <w:szCs w:val="28"/>
              </w:rPr>
            </w:pPr>
          </w:p>
        </w:tc>
      </w:tr>
      <w:tr w:rsidR="00041599" w:rsidRPr="00041599" w14:paraId="00E367D6" w14:textId="77777777" w:rsidTr="0026645A">
        <w:tc>
          <w:tcPr>
            <w:tcW w:w="4679" w:type="dxa"/>
          </w:tcPr>
          <w:p w14:paraId="072FE107" w14:textId="77777777" w:rsidR="00041599" w:rsidRPr="00041599" w:rsidRDefault="00041599" w:rsidP="00041599">
            <w:pPr>
              <w:spacing w:after="1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Pr="00041599">
              <w:rPr>
                <w:rFonts w:ascii="Times New Roman" w:eastAsia="Times New Roman" w:hAnsi="Times New Roman" w:cs="Times New Roman"/>
                <w:sz w:val="28"/>
                <w:szCs w:val="28"/>
              </w:rPr>
              <w:t xml:space="preserve">Подбрось - поймай, подать не </w:t>
            </w:r>
            <w:r>
              <w:rPr>
                <w:rFonts w:ascii="Times New Roman" w:eastAsia="Times New Roman" w:hAnsi="Times New Roman" w:cs="Times New Roman"/>
                <w:sz w:val="28"/>
                <w:szCs w:val="28"/>
              </w:rPr>
              <w:t>давай»</w:t>
            </w:r>
            <w:r w:rsidRPr="00041599">
              <w:rPr>
                <w:rFonts w:ascii="Times New Roman" w:eastAsia="Times New Roman" w:hAnsi="Times New Roman" w:cs="Times New Roman"/>
                <w:sz w:val="28"/>
                <w:szCs w:val="28"/>
              </w:rPr>
              <w:t xml:space="preserve"> (перебрасывания волана с руки на руку)</w:t>
            </w:r>
          </w:p>
        </w:tc>
        <w:tc>
          <w:tcPr>
            <w:tcW w:w="1417" w:type="dxa"/>
          </w:tcPr>
          <w:p w14:paraId="52D88E7A" w14:textId="77777777" w:rsidR="00041599" w:rsidRPr="00041599" w:rsidRDefault="00041599" w:rsidP="00041599">
            <w:pPr>
              <w:spacing w:after="126"/>
              <w:jc w:val="both"/>
              <w:rPr>
                <w:rFonts w:ascii="Times New Roman" w:eastAsia="Times New Roman" w:hAnsi="Times New Roman" w:cs="Times New Roman"/>
                <w:sz w:val="28"/>
                <w:szCs w:val="28"/>
              </w:rPr>
            </w:pPr>
          </w:p>
        </w:tc>
        <w:tc>
          <w:tcPr>
            <w:tcW w:w="1560" w:type="dxa"/>
          </w:tcPr>
          <w:p w14:paraId="58DEBC5B" w14:textId="77777777" w:rsidR="00041599" w:rsidRPr="00041599" w:rsidRDefault="00041599" w:rsidP="00041599">
            <w:pPr>
              <w:spacing w:after="126"/>
              <w:jc w:val="both"/>
              <w:rPr>
                <w:rFonts w:ascii="Times New Roman" w:eastAsia="Times New Roman" w:hAnsi="Times New Roman" w:cs="Times New Roman"/>
                <w:sz w:val="28"/>
                <w:szCs w:val="28"/>
              </w:rPr>
            </w:pPr>
          </w:p>
        </w:tc>
        <w:tc>
          <w:tcPr>
            <w:tcW w:w="1559" w:type="dxa"/>
          </w:tcPr>
          <w:p w14:paraId="73ECC752" w14:textId="77777777" w:rsidR="00041599" w:rsidRPr="00041599" w:rsidRDefault="00041599" w:rsidP="00041599">
            <w:pPr>
              <w:spacing w:after="126"/>
              <w:jc w:val="both"/>
              <w:rPr>
                <w:rFonts w:ascii="Times New Roman" w:eastAsia="Times New Roman" w:hAnsi="Times New Roman" w:cs="Times New Roman"/>
                <w:sz w:val="28"/>
                <w:szCs w:val="28"/>
              </w:rPr>
            </w:pPr>
            <w:r w:rsidRPr="00041599">
              <w:rPr>
                <w:rFonts w:ascii="Times New Roman" w:eastAsia="Times New Roman" w:hAnsi="Times New Roman" w:cs="Times New Roman"/>
                <w:sz w:val="28"/>
                <w:szCs w:val="28"/>
              </w:rPr>
              <w:t>+</w:t>
            </w:r>
          </w:p>
        </w:tc>
        <w:tc>
          <w:tcPr>
            <w:tcW w:w="1559" w:type="dxa"/>
          </w:tcPr>
          <w:p w14:paraId="5DA793F1" w14:textId="77777777" w:rsidR="00041599" w:rsidRPr="00041599" w:rsidRDefault="00041599" w:rsidP="00041599">
            <w:pPr>
              <w:spacing w:after="126"/>
              <w:jc w:val="both"/>
              <w:rPr>
                <w:rFonts w:ascii="Times New Roman" w:eastAsia="Times New Roman" w:hAnsi="Times New Roman" w:cs="Times New Roman"/>
                <w:sz w:val="28"/>
                <w:szCs w:val="28"/>
              </w:rPr>
            </w:pPr>
            <w:r w:rsidRPr="00041599">
              <w:rPr>
                <w:rFonts w:ascii="Times New Roman" w:eastAsia="Times New Roman" w:hAnsi="Times New Roman" w:cs="Times New Roman"/>
                <w:sz w:val="28"/>
                <w:szCs w:val="28"/>
              </w:rPr>
              <w:t>+</w:t>
            </w:r>
          </w:p>
        </w:tc>
      </w:tr>
      <w:tr w:rsidR="00041599" w:rsidRPr="00041599" w14:paraId="07252AA4" w14:textId="77777777" w:rsidTr="0026645A">
        <w:tc>
          <w:tcPr>
            <w:tcW w:w="4679" w:type="dxa"/>
          </w:tcPr>
          <w:p w14:paraId="2F1323B5" w14:textId="77777777" w:rsidR="00041599" w:rsidRPr="00041599" w:rsidRDefault="00041599" w:rsidP="00041599">
            <w:pPr>
              <w:spacing w:after="126"/>
              <w:jc w:val="both"/>
              <w:rPr>
                <w:rFonts w:ascii="Times New Roman" w:eastAsia="Times New Roman" w:hAnsi="Times New Roman" w:cs="Times New Roman"/>
                <w:sz w:val="28"/>
                <w:szCs w:val="28"/>
              </w:rPr>
            </w:pPr>
            <w:r w:rsidRPr="00041599">
              <w:rPr>
                <w:rFonts w:ascii="Times New Roman" w:eastAsia="Times New Roman" w:hAnsi="Times New Roman" w:cs="Times New Roman"/>
                <w:sz w:val="28"/>
                <w:szCs w:val="28"/>
              </w:rPr>
              <w:t>Ноябрь</w:t>
            </w:r>
          </w:p>
        </w:tc>
        <w:tc>
          <w:tcPr>
            <w:tcW w:w="1417" w:type="dxa"/>
          </w:tcPr>
          <w:p w14:paraId="0C4D9B9E" w14:textId="77777777" w:rsidR="00041599" w:rsidRPr="00041599" w:rsidRDefault="00041599" w:rsidP="00041599">
            <w:pPr>
              <w:spacing w:after="126"/>
              <w:jc w:val="both"/>
              <w:rPr>
                <w:rFonts w:ascii="Times New Roman" w:eastAsia="Times New Roman" w:hAnsi="Times New Roman" w:cs="Times New Roman"/>
                <w:sz w:val="28"/>
                <w:szCs w:val="28"/>
              </w:rPr>
            </w:pPr>
          </w:p>
        </w:tc>
        <w:tc>
          <w:tcPr>
            <w:tcW w:w="1560" w:type="dxa"/>
          </w:tcPr>
          <w:p w14:paraId="1857B89B" w14:textId="77777777" w:rsidR="00041599" w:rsidRPr="00041599" w:rsidRDefault="00041599" w:rsidP="00041599">
            <w:pPr>
              <w:spacing w:after="126"/>
              <w:jc w:val="both"/>
              <w:rPr>
                <w:rFonts w:ascii="Times New Roman" w:eastAsia="Times New Roman" w:hAnsi="Times New Roman" w:cs="Times New Roman"/>
                <w:sz w:val="28"/>
                <w:szCs w:val="28"/>
              </w:rPr>
            </w:pPr>
          </w:p>
        </w:tc>
        <w:tc>
          <w:tcPr>
            <w:tcW w:w="1559" w:type="dxa"/>
          </w:tcPr>
          <w:p w14:paraId="7851D6FA" w14:textId="77777777" w:rsidR="00041599" w:rsidRPr="00041599" w:rsidRDefault="00041599" w:rsidP="00041599">
            <w:pPr>
              <w:spacing w:after="126"/>
              <w:jc w:val="both"/>
              <w:rPr>
                <w:rFonts w:ascii="Times New Roman" w:eastAsia="Times New Roman" w:hAnsi="Times New Roman" w:cs="Times New Roman"/>
                <w:sz w:val="28"/>
                <w:szCs w:val="28"/>
              </w:rPr>
            </w:pPr>
          </w:p>
        </w:tc>
        <w:tc>
          <w:tcPr>
            <w:tcW w:w="1559" w:type="dxa"/>
          </w:tcPr>
          <w:p w14:paraId="76B13402" w14:textId="77777777" w:rsidR="00041599" w:rsidRPr="00041599" w:rsidRDefault="00041599" w:rsidP="00041599">
            <w:pPr>
              <w:spacing w:after="126"/>
              <w:jc w:val="both"/>
              <w:rPr>
                <w:rFonts w:ascii="Times New Roman" w:eastAsia="Times New Roman" w:hAnsi="Times New Roman" w:cs="Times New Roman"/>
                <w:sz w:val="28"/>
                <w:szCs w:val="28"/>
              </w:rPr>
            </w:pPr>
          </w:p>
        </w:tc>
      </w:tr>
      <w:tr w:rsidR="00041599" w:rsidRPr="00041599" w14:paraId="0F73656C" w14:textId="77777777" w:rsidTr="0026645A">
        <w:tc>
          <w:tcPr>
            <w:tcW w:w="4679" w:type="dxa"/>
          </w:tcPr>
          <w:p w14:paraId="37E17712" w14:textId="77777777" w:rsidR="00041599" w:rsidRPr="00041599" w:rsidRDefault="00041599" w:rsidP="00041599">
            <w:pPr>
              <w:spacing w:after="1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«Волк во рву»</w:t>
            </w:r>
            <w:r w:rsidRPr="00041599">
              <w:rPr>
                <w:rFonts w:ascii="Times New Roman" w:eastAsia="Times New Roman" w:hAnsi="Times New Roman" w:cs="Times New Roman"/>
                <w:sz w:val="28"/>
                <w:szCs w:val="28"/>
              </w:rPr>
              <w:t xml:space="preserve"> (русская народная игра)</w:t>
            </w:r>
          </w:p>
        </w:tc>
        <w:tc>
          <w:tcPr>
            <w:tcW w:w="1417" w:type="dxa"/>
          </w:tcPr>
          <w:p w14:paraId="5FA1CECB" w14:textId="77777777" w:rsidR="00041599" w:rsidRPr="00041599" w:rsidRDefault="00041599" w:rsidP="00041599">
            <w:pPr>
              <w:spacing w:after="126"/>
              <w:jc w:val="both"/>
              <w:rPr>
                <w:rFonts w:ascii="Times New Roman" w:eastAsia="Times New Roman" w:hAnsi="Times New Roman" w:cs="Times New Roman"/>
                <w:sz w:val="28"/>
                <w:szCs w:val="28"/>
              </w:rPr>
            </w:pPr>
            <w:r w:rsidRPr="00041599">
              <w:rPr>
                <w:rFonts w:ascii="Times New Roman" w:eastAsia="Times New Roman" w:hAnsi="Times New Roman" w:cs="Times New Roman"/>
                <w:sz w:val="28"/>
                <w:szCs w:val="28"/>
              </w:rPr>
              <w:t>+</w:t>
            </w:r>
          </w:p>
        </w:tc>
        <w:tc>
          <w:tcPr>
            <w:tcW w:w="1560" w:type="dxa"/>
          </w:tcPr>
          <w:p w14:paraId="5D87391B" w14:textId="77777777" w:rsidR="00041599" w:rsidRPr="00041599" w:rsidRDefault="00041599" w:rsidP="00041599">
            <w:pPr>
              <w:spacing w:after="126"/>
              <w:jc w:val="both"/>
              <w:rPr>
                <w:rFonts w:ascii="Times New Roman" w:eastAsia="Times New Roman" w:hAnsi="Times New Roman" w:cs="Times New Roman"/>
                <w:sz w:val="28"/>
                <w:szCs w:val="28"/>
              </w:rPr>
            </w:pPr>
            <w:r w:rsidRPr="00041599">
              <w:rPr>
                <w:rFonts w:ascii="Times New Roman" w:eastAsia="Times New Roman" w:hAnsi="Times New Roman" w:cs="Times New Roman"/>
                <w:sz w:val="28"/>
                <w:szCs w:val="28"/>
              </w:rPr>
              <w:t>+</w:t>
            </w:r>
          </w:p>
        </w:tc>
        <w:tc>
          <w:tcPr>
            <w:tcW w:w="1559" w:type="dxa"/>
          </w:tcPr>
          <w:p w14:paraId="27A6A836" w14:textId="77777777" w:rsidR="00041599" w:rsidRPr="00041599" w:rsidRDefault="00041599" w:rsidP="00041599">
            <w:pPr>
              <w:spacing w:after="126"/>
              <w:jc w:val="both"/>
              <w:rPr>
                <w:rFonts w:ascii="Times New Roman" w:eastAsia="Times New Roman" w:hAnsi="Times New Roman" w:cs="Times New Roman"/>
                <w:sz w:val="28"/>
                <w:szCs w:val="28"/>
              </w:rPr>
            </w:pPr>
          </w:p>
        </w:tc>
        <w:tc>
          <w:tcPr>
            <w:tcW w:w="1559" w:type="dxa"/>
          </w:tcPr>
          <w:p w14:paraId="3F8FEC92" w14:textId="77777777" w:rsidR="00041599" w:rsidRPr="00041599" w:rsidRDefault="00041599" w:rsidP="00041599">
            <w:pPr>
              <w:spacing w:after="126"/>
              <w:jc w:val="both"/>
              <w:rPr>
                <w:rFonts w:ascii="Times New Roman" w:eastAsia="Times New Roman" w:hAnsi="Times New Roman" w:cs="Times New Roman"/>
                <w:sz w:val="28"/>
                <w:szCs w:val="28"/>
              </w:rPr>
            </w:pPr>
          </w:p>
        </w:tc>
      </w:tr>
      <w:tr w:rsidR="00041599" w:rsidRPr="00041599" w14:paraId="75F8FA1E" w14:textId="77777777" w:rsidTr="0026645A">
        <w:tc>
          <w:tcPr>
            <w:tcW w:w="4679" w:type="dxa"/>
          </w:tcPr>
          <w:p w14:paraId="5906A58B" w14:textId="77777777" w:rsidR="00041599" w:rsidRPr="00041599" w:rsidRDefault="00041599" w:rsidP="00041599">
            <w:pPr>
              <w:pStyle w:val="ac"/>
              <w:numPr>
                <w:ilvl w:val="0"/>
                <w:numId w:val="42"/>
              </w:numPr>
              <w:spacing w:after="1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«Передвинь флажок»</w:t>
            </w:r>
            <w:r w:rsidRPr="00041599">
              <w:rPr>
                <w:rFonts w:ascii="Times New Roman" w:eastAsia="Times New Roman" w:hAnsi="Times New Roman" w:cs="Times New Roman"/>
                <w:sz w:val="28"/>
                <w:szCs w:val="28"/>
              </w:rPr>
              <w:t xml:space="preserve"> (кто дальше бросит волан)</w:t>
            </w:r>
          </w:p>
        </w:tc>
        <w:tc>
          <w:tcPr>
            <w:tcW w:w="1417" w:type="dxa"/>
          </w:tcPr>
          <w:p w14:paraId="6F09A002" w14:textId="77777777" w:rsidR="00041599" w:rsidRPr="00041599" w:rsidRDefault="00041599" w:rsidP="00041599">
            <w:pPr>
              <w:spacing w:after="126"/>
              <w:jc w:val="both"/>
              <w:rPr>
                <w:rFonts w:ascii="Times New Roman" w:eastAsia="Times New Roman" w:hAnsi="Times New Roman" w:cs="Times New Roman"/>
                <w:sz w:val="28"/>
                <w:szCs w:val="28"/>
              </w:rPr>
            </w:pPr>
          </w:p>
        </w:tc>
        <w:tc>
          <w:tcPr>
            <w:tcW w:w="1560" w:type="dxa"/>
          </w:tcPr>
          <w:p w14:paraId="5F4C56C0" w14:textId="77777777" w:rsidR="00041599" w:rsidRPr="00041599" w:rsidRDefault="00041599" w:rsidP="00041599">
            <w:pPr>
              <w:spacing w:after="126"/>
              <w:jc w:val="both"/>
              <w:rPr>
                <w:rFonts w:ascii="Times New Roman" w:eastAsia="Times New Roman" w:hAnsi="Times New Roman" w:cs="Times New Roman"/>
                <w:sz w:val="28"/>
                <w:szCs w:val="28"/>
              </w:rPr>
            </w:pPr>
          </w:p>
        </w:tc>
        <w:tc>
          <w:tcPr>
            <w:tcW w:w="1559" w:type="dxa"/>
          </w:tcPr>
          <w:p w14:paraId="0EA8DE7E" w14:textId="77777777" w:rsidR="00041599" w:rsidRPr="00041599" w:rsidRDefault="00041599" w:rsidP="00041599">
            <w:pPr>
              <w:spacing w:after="126"/>
              <w:jc w:val="both"/>
              <w:rPr>
                <w:rFonts w:ascii="Times New Roman" w:eastAsia="Times New Roman" w:hAnsi="Times New Roman" w:cs="Times New Roman"/>
                <w:sz w:val="28"/>
                <w:szCs w:val="28"/>
              </w:rPr>
            </w:pPr>
            <w:r w:rsidRPr="00041599">
              <w:rPr>
                <w:rFonts w:ascii="Times New Roman" w:eastAsia="Times New Roman" w:hAnsi="Times New Roman" w:cs="Times New Roman"/>
                <w:sz w:val="28"/>
                <w:szCs w:val="28"/>
              </w:rPr>
              <w:t>+</w:t>
            </w:r>
          </w:p>
        </w:tc>
        <w:tc>
          <w:tcPr>
            <w:tcW w:w="1559" w:type="dxa"/>
          </w:tcPr>
          <w:p w14:paraId="7F6C39F9" w14:textId="77777777" w:rsidR="00041599" w:rsidRPr="00041599" w:rsidRDefault="00041599" w:rsidP="00041599">
            <w:pPr>
              <w:spacing w:after="126"/>
              <w:jc w:val="both"/>
              <w:rPr>
                <w:rFonts w:ascii="Times New Roman" w:eastAsia="Times New Roman" w:hAnsi="Times New Roman" w:cs="Times New Roman"/>
                <w:sz w:val="28"/>
                <w:szCs w:val="28"/>
              </w:rPr>
            </w:pPr>
            <w:r w:rsidRPr="00041599">
              <w:rPr>
                <w:rFonts w:ascii="Times New Roman" w:eastAsia="Times New Roman" w:hAnsi="Times New Roman" w:cs="Times New Roman"/>
                <w:sz w:val="28"/>
                <w:szCs w:val="28"/>
              </w:rPr>
              <w:t>+</w:t>
            </w:r>
          </w:p>
        </w:tc>
      </w:tr>
      <w:tr w:rsidR="00041599" w:rsidRPr="00041599" w14:paraId="58A92255" w14:textId="77777777" w:rsidTr="0026645A">
        <w:tc>
          <w:tcPr>
            <w:tcW w:w="4679" w:type="dxa"/>
          </w:tcPr>
          <w:p w14:paraId="6BA04A0E" w14:textId="77777777" w:rsidR="00041599" w:rsidRPr="00041599" w:rsidRDefault="00041599" w:rsidP="00041599">
            <w:pPr>
              <w:spacing w:after="126"/>
              <w:jc w:val="both"/>
              <w:rPr>
                <w:rFonts w:ascii="Times New Roman" w:eastAsia="Times New Roman" w:hAnsi="Times New Roman" w:cs="Times New Roman"/>
                <w:sz w:val="28"/>
                <w:szCs w:val="28"/>
              </w:rPr>
            </w:pPr>
            <w:r w:rsidRPr="00041599">
              <w:rPr>
                <w:rFonts w:ascii="Times New Roman" w:eastAsia="Times New Roman" w:hAnsi="Times New Roman" w:cs="Times New Roman"/>
                <w:sz w:val="28"/>
                <w:szCs w:val="28"/>
              </w:rPr>
              <w:t>Декабрь</w:t>
            </w:r>
          </w:p>
        </w:tc>
        <w:tc>
          <w:tcPr>
            <w:tcW w:w="1417" w:type="dxa"/>
          </w:tcPr>
          <w:p w14:paraId="7F45F058" w14:textId="77777777" w:rsidR="00041599" w:rsidRPr="00041599" w:rsidRDefault="00041599" w:rsidP="00041599">
            <w:pPr>
              <w:spacing w:after="126"/>
              <w:jc w:val="both"/>
              <w:rPr>
                <w:rFonts w:ascii="Times New Roman" w:eastAsia="Times New Roman" w:hAnsi="Times New Roman" w:cs="Times New Roman"/>
                <w:sz w:val="28"/>
                <w:szCs w:val="28"/>
              </w:rPr>
            </w:pPr>
          </w:p>
        </w:tc>
        <w:tc>
          <w:tcPr>
            <w:tcW w:w="1560" w:type="dxa"/>
          </w:tcPr>
          <w:p w14:paraId="39226A83" w14:textId="77777777" w:rsidR="00041599" w:rsidRPr="00041599" w:rsidRDefault="00041599" w:rsidP="00041599">
            <w:pPr>
              <w:spacing w:after="126"/>
              <w:jc w:val="both"/>
              <w:rPr>
                <w:rFonts w:ascii="Times New Roman" w:eastAsia="Times New Roman" w:hAnsi="Times New Roman" w:cs="Times New Roman"/>
                <w:sz w:val="28"/>
                <w:szCs w:val="28"/>
              </w:rPr>
            </w:pPr>
          </w:p>
        </w:tc>
        <w:tc>
          <w:tcPr>
            <w:tcW w:w="1559" w:type="dxa"/>
          </w:tcPr>
          <w:p w14:paraId="785CF7E2" w14:textId="77777777" w:rsidR="00041599" w:rsidRPr="00041599" w:rsidRDefault="00041599" w:rsidP="00041599">
            <w:pPr>
              <w:spacing w:after="126"/>
              <w:jc w:val="both"/>
              <w:rPr>
                <w:rFonts w:ascii="Times New Roman" w:eastAsia="Times New Roman" w:hAnsi="Times New Roman" w:cs="Times New Roman"/>
                <w:sz w:val="28"/>
                <w:szCs w:val="28"/>
              </w:rPr>
            </w:pPr>
          </w:p>
        </w:tc>
        <w:tc>
          <w:tcPr>
            <w:tcW w:w="1559" w:type="dxa"/>
          </w:tcPr>
          <w:p w14:paraId="219E8034" w14:textId="77777777" w:rsidR="00041599" w:rsidRPr="00041599" w:rsidRDefault="00041599" w:rsidP="00041599">
            <w:pPr>
              <w:spacing w:after="126"/>
              <w:jc w:val="both"/>
              <w:rPr>
                <w:rFonts w:ascii="Times New Roman" w:eastAsia="Times New Roman" w:hAnsi="Times New Roman" w:cs="Times New Roman"/>
                <w:sz w:val="28"/>
                <w:szCs w:val="28"/>
              </w:rPr>
            </w:pPr>
          </w:p>
        </w:tc>
      </w:tr>
      <w:tr w:rsidR="00041599" w:rsidRPr="00041599" w14:paraId="7C0AD9C4" w14:textId="77777777" w:rsidTr="0026645A">
        <w:tc>
          <w:tcPr>
            <w:tcW w:w="4679" w:type="dxa"/>
          </w:tcPr>
          <w:p w14:paraId="6B96EFBE" w14:textId="77777777" w:rsidR="00041599" w:rsidRPr="00041599" w:rsidRDefault="00041599" w:rsidP="00041599">
            <w:pPr>
              <w:spacing w:after="1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 «</w:t>
            </w:r>
            <w:r w:rsidRPr="00041599">
              <w:rPr>
                <w:rFonts w:ascii="Times New Roman" w:eastAsia="Times New Roman" w:hAnsi="Times New Roman" w:cs="Times New Roman"/>
                <w:sz w:val="28"/>
                <w:szCs w:val="28"/>
              </w:rPr>
              <w:t xml:space="preserve">Пронзи </w:t>
            </w:r>
            <w:r>
              <w:rPr>
                <w:rFonts w:ascii="Times New Roman" w:eastAsia="Times New Roman" w:hAnsi="Times New Roman" w:cs="Times New Roman"/>
                <w:sz w:val="28"/>
                <w:szCs w:val="28"/>
              </w:rPr>
              <w:t>кольцо»</w:t>
            </w:r>
            <w:r w:rsidRPr="00041599">
              <w:rPr>
                <w:rFonts w:ascii="Times New Roman" w:eastAsia="Times New Roman" w:hAnsi="Times New Roman" w:cs="Times New Roman"/>
                <w:sz w:val="28"/>
                <w:szCs w:val="28"/>
              </w:rPr>
              <w:t xml:space="preserve"> (чье звено большее количество, раз забросит копье в весящий обруч)</w:t>
            </w:r>
          </w:p>
        </w:tc>
        <w:tc>
          <w:tcPr>
            <w:tcW w:w="1417" w:type="dxa"/>
          </w:tcPr>
          <w:p w14:paraId="18783633" w14:textId="77777777" w:rsidR="00041599" w:rsidRPr="00041599" w:rsidRDefault="00041599" w:rsidP="00041599">
            <w:pPr>
              <w:spacing w:after="126"/>
              <w:jc w:val="both"/>
              <w:rPr>
                <w:rFonts w:ascii="Times New Roman" w:eastAsia="Times New Roman" w:hAnsi="Times New Roman" w:cs="Times New Roman"/>
                <w:sz w:val="28"/>
                <w:szCs w:val="28"/>
              </w:rPr>
            </w:pPr>
            <w:r w:rsidRPr="00041599">
              <w:rPr>
                <w:rFonts w:ascii="Times New Roman" w:eastAsia="Times New Roman" w:hAnsi="Times New Roman" w:cs="Times New Roman"/>
                <w:sz w:val="28"/>
                <w:szCs w:val="28"/>
              </w:rPr>
              <w:t>+</w:t>
            </w:r>
          </w:p>
        </w:tc>
        <w:tc>
          <w:tcPr>
            <w:tcW w:w="1560" w:type="dxa"/>
          </w:tcPr>
          <w:p w14:paraId="56C404D6" w14:textId="77777777" w:rsidR="00041599" w:rsidRPr="00041599" w:rsidRDefault="00041599" w:rsidP="00041599">
            <w:pPr>
              <w:spacing w:after="126"/>
              <w:jc w:val="both"/>
              <w:rPr>
                <w:rFonts w:ascii="Times New Roman" w:eastAsia="Times New Roman" w:hAnsi="Times New Roman" w:cs="Times New Roman"/>
                <w:sz w:val="28"/>
                <w:szCs w:val="28"/>
              </w:rPr>
            </w:pPr>
            <w:r w:rsidRPr="00041599">
              <w:rPr>
                <w:rFonts w:ascii="Times New Roman" w:eastAsia="Times New Roman" w:hAnsi="Times New Roman" w:cs="Times New Roman"/>
                <w:sz w:val="28"/>
                <w:szCs w:val="28"/>
              </w:rPr>
              <w:t>+</w:t>
            </w:r>
          </w:p>
        </w:tc>
        <w:tc>
          <w:tcPr>
            <w:tcW w:w="1559" w:type="dxa"/>
          </w:tcPr>
          <w:p w14:paraId="38FA7C6E" w14:textId="77777777" w:rsidR="00041599" w:rsidRPr="00041599" w:rsidRDefault="00041599" w:rsidP="00041599">
            <w:pPr>
              <w:spacing w:after="126"/>
              <w:jc w:val="both"/>
              <w:rPr>
                <w:rFonts w:ascii="Times New Roman" w:eastAsia="Times New Roman" w:hAnsi="Times New Roman" w:cs="Times New Roman"/>
                <w:sz w:val="28"/>
                <w:szCs w:val="28"/>
              </w:rPr>
            </w:pPr>
          </w:p>
        </w:tc>
        <w:tc>
          <w:tcPr>
            <w:tcW w:w="1559" w:type="dxa"/>
          </w:tcPr>
          <w:p w14:paraId="7C845702" w14:textId="77777777" w:rsidR="00041599" w:rsidRPr="00041599" w:rsidRDefault="00041599" w:rsidP="00041599">
            <w:pPr>
              <w:spacing w:after="126"/>
              <w:jc w:val="both"/>
              <w:rPr>
                <w:rFonts w:ascii="Times New Roman" w:eastAsia="Times New Roman" w:hAnsi="Times New Roman" w:cs="Times New Roman"/>
                <w:sz w:val="28"/>
                <w:szCs w:val="28"/>
              </w:rPr>
            </w:pPr>
          </w:p>
        </w:tc>
      </w:tr>
      <w:tr w:rsidR="00041599" w:rsidRPr="00041599" w14:paraId="4D64BEAD" w14:textId="77777777" w:rsidTr="0026645A">
        <w:tc>
          <w:tcPr>
            <w:tcW w:w="4679" w:type="dxa"/>
          </w:tcPr>
          <w:p w14:paraId="47511FBA" w14:textId="77777777" w:rsidR="00041599" w:rsidRPr="00041599" w:rsidRDefault="00041599" w:rsidP="00041599">
            <w:pPr>
              <w:spacing w:after="1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«Волан на встречу волану»</w:t>
            </w:r>
          </w:p>
          <w:p w14:paraId="0E3AEF3A" w14:textId="77777777" w:rsidR="00041599" w:rsidRPr="00041599" w:rsidRDefault="00041599" w:rsidP="00041599">
            <w:pPr>
              <w:spacing w:after="126"/>
              <w:jc w:val="both"/>
              <w:rPr>
                <w:rFonts w:ascii="Times New Roman" w:eastAsia="Times New Roman" w:hAnsi="Times New Roman" w:cs="Times New Roman"/>
                <w:sz w:val="28"/>
                <w:szCs w:val="28"/>
              </w:rPr>
            </w:pPr>
            <w:r w:rsidRPr="00041599">
              <w:rPr>
                <w:rFonts w:ascii="Times New Roman" w:eastAsia="Times New Roman" w:hAnsi="Times New Roman" w:cs="Times New Roman"/>
                <w:sz w:val="28"/>
                <w:szCs w:val="28"/>
              </w:rPr>
              <w:t>(перебрасывание волана друг другу)</w:t>
            </w:r>
          </w:p>
        </w:tc>
        <w:tc>
          <w:tcPr>
            <w:tcW w:w="1417" w:type="dxa"/>
          </w:tcPr>
          <w:p w14:paraId="05F83095" w14:textId="77777777" w:rsidR="00041599" w:rsidRPr="00041599" w:rsidRDefault="00041599" w:rsidP="00041599">
            <w:pPr>
              <w:spacing w:after="126"/>
              <w:jc w:val="both"/>
              <w:rPr>
                <w:rFonts w:ascii="Times New Roman" w:eastAsia="Times New Roman" w:hAnsi="Times New Roman" w:cs="Times New Roman"/>
                <w:sz w:val="28"/>
                <w:szCs w:val="28"/>
              </w:rPr>
            </w:pPr>
          </w:p>
        </w:tc>
        <w:tc>
          <w:tcPr>
            <w:tcW w:w="1560" w:type="dxa"/>
          </w:tcPr>
          <w:p w14:paraId="1D6C7390" w14:textId="77777777" w:rsidR="00041599" w:rsidRPr="00041599" w:rsidRDefault="00041599" w:rsidP="00041599">
            <w:pPr>
              <w:spacing w:after="126"/>
              <w:jc w:val="both"/>
              <w:rPr>
                <w:rFonts w:ascii="Times New Roman" w:eastAsia="Times New Roman" w:hAnsi="Times New Roman" w:cs="Times New Roman"/>
                <w:sz w:val="28"/>
                <w:szCs w:val="28"/>
              </w:rPr>
            </w:pPr>
          </w:p>
        </w:tc>
        <w:tc>
          <w:tcPr>
            <w:tcW w:w="1559" w:type="dxa"/>
          </w:tcPr>
          <w:p w14:paraId="649A0DF6" w14:textId="77777777" w:rsidR="00041599" w:rsidRPr="00041599" w:rsidRDefault="00041599" w:rsidP="00041599">
            <w:pPr>
              <w:spacing w:after="126"/>
              <w:jc w:val="both"/>
              <w:rPr>
                <w:rFonts w:ascii="Times New Roman" w:eastAsia="Times New Roman" w:hAnsi="Times New Roman" w:cs="Times New Roman"/>
                <w:sz w:val="28"/>
                <w:szCs w:val="28"/>
              </w:rPr>
            </w:pPr>
            <w:r w:rsidRPr="00041599">
              <w:rPr>
                <w:rFonts w:ascii="Times New Roman" w:eastAsia="Times New Roman" w:hAnsi="Times New Roman" w:cs="Times New Roman"/>
                <w:sz w:val="28"/>
                <w:szCs w:val="28"/>
              </w:rPr>
              <w:t>+</w:t>
            </w:r>
          </w:p>
        </w:tc>
        <w:tc>
          <w:tcPr>
            <w:tcW w:w="1559" w:type="dxa"/>
          </w:tcPr>
          <w:p w14:paraId="05168E7B" w14:textId="77777777" w:rsidR="00041599" w:rsidRPr="00041599" w:rsidRDefault="00041599" w:rsidP="00041599">
            <w:pPr>
              <w:spacing w:after="126"/>
              <w:jc w:val="both"/>
              <w:rPr>
                <w:rFonts w:ascii="Times New Roman" w:eastAsia="Times New Roman" w:hAnsi="Times New Roman" w:cs="Times New Roman"/>
                <w:sz w:val="28"/>
                <w:szCs w:val="28"/>
              </w:rPr>
            </w:pPr>
            <w:r w:rsidRPr="00041599">
              <w:rPr>
                <w:rFonts w:ascii="Times New Roman" w:eastAsia="Times New Roman" w:hAnsi="Times New Roman" w:cs="Times New Roman"/>
                <w:sz w:val="28"/>
                <w:szCs w:val="28"/>
              </w:rPr>
              <w:t>+</w:t>
            </w:r>
          </w:p>
        </w:tc>
      </w:tr>
      <w:tr w:rsidR="00041599" w:rsidRPr="00041599" w14:paraId="3DA4A1B0" w14:textId="77777777" w:rsidTr="0026645A">
        <w:tc>
          <w:tcPr>
            <w:tcW w:w="4679" w:type="dxa"/>
          </w:tcPr>
          <w:p w14:paraId="2CF3E351" w14:textId="77777777" w:rsidR="00041599" w:rsidRPr="00041599" w:rsidRDefault="00041599" w:rsidP="00041599">
            <w:pPr>
              <w:spacing w:after="126"/>
              <w:jc w:val="both"/>
              <w:rPr>
                <w:rFonts w:ascii="Times New Roman" w:eastAsia="Times New Roman" w:hAnsi="Times New Roman" w:cs="Times New Roman"/>
                <w:sz w:val="28"/>
                <w:szCs w:val="28"/>
              </w:rPr>
            </w:pPr>
            <w:r w:rsidRPr="00041599">
              <w:rPr>
                <w:rFonts w:ascii="Times New Roman" w:eastAsia="Times New Roman" w:hAnsi="Times New Roman" w:cs="Times New Roman"/>
                <w:sz w:val="28"/>
                <w:szCs w:val="28"/>
              </w:rPr>
              <w:t>Январь</w:t>
            </w:r>
          </w:p>
        </w:tc>
        <w:tc>
          <w:tcPr>
            <w:tcW w:w="1417" w:type="dxa"/>
          </w:tcPr>
          <w:p w14:paraId="2364668E" w14:textId="77777777" w:rsidR="00041599" w:rsidRPr="00041599" w:rsidRDefault="00041599" w:rsidP="00041599">
            <w:pPr>
              <w:spacing w:after="126"/>
              <w:jc w:val="both"/>
              <w:rPr>
                <w:rFonts w:ascii="Times New Roman" w:eastAsia="Times New Roman" w:hAnsi="Times New Roman" w:cs="Times New Roman"/>
                <w:sz w:val="28"/>
                <w:szCs w:val="28"/>
              </w:rPr>
            </w:pPr>
          </w:p>
        </w:tc>
        <w:tc>
          <w:tcPr>
            <w:tcW w:w="1560" w:type="dxa"/>
          </w:tcPr>
          <w:p w14:paraId="5DBF1E0A" w14:textId="77777777" w:rsidR="00041599" w:rsidRPr="00041599" w:rsidRDefault="00041599" w:rsidP="00041599">
            <w:pPr>
              <w:spacing w:after="126"/>
              <w:jc w:val="both"/>
              <w:rPr>
                <w:rFonts w:ascii="Times New Roman" w:eastAsia="Times New Roman" w:hAnsi="Times New Roman" w:cs="Times New Roman"/>
                <w:sz w:val="28"/>
                <w:szCs w:val="28"/>
              </w:rPr>
            </w:pPr>
          </w:p>
        </w:tc>
        <w:tc>
          <w:tcPr>
            <w:tcW w:w="1559" w:type="dxa"/>
          </w:tcPr>
          <w:p w14:paraId="07F05847" w14:textId="77777777" w:rsidR="00041599" w:rsidRPr="00041599" w:rsidRDefault="00041599" w:rsidP="00041599">
            <w:pPr>
              <w:spacing w:after="126"/>
              <w:jc w:val="both"/>
              <w:rPr>
                <w:rFonts w:ascii="Times New Roman" w:eastAsia="Times New Roman" w:hAnsi="Times New Roman" w:cs="Times New Roman"/>
                <w:sz w:val="28"/>
                <w:szCs w:val="28"/>
              </w:rPr>
            </w:pPr>
          </w:p>
        </w:tc>
        <w:tc>
          <w:tcPr>
            <w:tcW w:w="1559" w:type="dxa"/>
          </w:tcPr>
          <w:p w14:paraId="2A774BD3" w14:textId="77777777" w:rsidR="00041599" w:rsidRPr="00041599" w:rsidRDefault="00041599" w:rsidP="00041599">
            <w:pPr>
              <w:spacing w:after="126"/>
              <w:jc w:val="both"/>
              <w:rPr>
                <w:rFonts w:ascii="Times New Roman" w:eastAsia="Times New Roman" w:hAnsi="Times New Roman" w:cs="Times New Roman"/>
                <w:sz w:val="28"/>
                <w:szCs w:val="28"/>
              </w:rPr>
            </w:pPr>
          </w:p>
        </w:tc>
      </w:tr>
      <w:tr w:rsidR="00041599" w:rsidRPr="00041599" w14:paraId="60778702" w14:textId="77777777" w:rsidTr="0026645A">
        <w:tc>
          <w:tcPr>
            <w:tcW w:w="4679" w:type="dxa"/>
          </w:tcPr>
          <w:p w14:paraId="6FDBB414" w14:textId="77777777" w:rsidR="00041599" w:rsidRPr="00041599" w:rsidRDefault="00041599" w:rsidP="00041599">
            <w:pPr>
              <w:spacing w:after="1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proofErr w:type="gramStart"/>
            <w:r>
              <w:rPr>
                <w:rFonts w:ascii="Times New Roman" w:eastAsia="Times New Roman" w:hAnsi="Times New Roman" w:cs="Times New Roman"/>
                <w:sz w:val="28"/>
                <w:szCs w:val="28"/>
              </w:rPr>
              <w:t>Юбка»</w:t>
            </w:r>
            <w:r w:rsidRPr="00041599">
              <w:rPr>
                <w:rFonts w:ascii="Times New Roman" w:eastAsia="Times New Roman" w:hAnsi="Times New Roman" w:cs="Times New Roman"/>
                <w:sz w:val="28"/>
                <w:szCs w:val="28"/>
              </w:rPr>
              <w:t xml:space="preserve">  (</w:t>
            </w:r>
            <w:proofErr w:type="gramEnd"/>
            <w:r w:rsidRPr="00041599">
              <w:rPr>
                <w:rFonts w:ascii="Times New Roman" w:eastAsia="Times New Roman" w:hAnsi="Times New Roman" w:cs="Times New Roman"/>
                <w:sz w:val="28"/>
                <w:szCs w:val="28"/>
              </w:rPr>
              <w:t>кольца из веревки надеть через голову, обежать флажок, передать эстафету)</w:t>
            </w:r>
          </w:p>
        </w:tc>
        <w:tc>
          <w:tcPr>
            <w:tcW w:w="1417" w:type="dxa"/>
          </w:tcPr>
          <w:p w14:paraId="5A98469F" w14:textId="77777777" w:rsidR="00041599" w:rsidRPr="00041599" w:rsidRDefault="00041599" w:rsidP="00041599">
            <w:pPr>
              <w:spacing w:after="126"/>
              <w:jc w:val="both"/>
              <w:rPr>
                <w:rFonts w:ascii="Times New Roman" w:eastAsia="Times New Roman" w:hAnsi="Times New Roman" w:cs="Times New Roman"/>
                <w:sz w:val="28"/>
                <w:szCs w:val="28"/>
              </w:rPr>
            </w:pPr>
            <w:r w:rsidRPr="00041599">
              <w:rPr>
                <w:rFonts w:ascii="Times New Roman" w:eastAsia="Times New Roman" w:hAnsi="Times New Roman" w:cs="Times New Roman"/>
                <w:sz w:val="28"/>
                <w:szCs w:val="28"/>
              </w:rPr>
              <w:t>+</w:t>
            </w:r>
          </w:p>
        </w:tc>
        <w:tc>
          <w:tcPr>
            <w:tcW w:w="1560" w:type="dxa"/>
          </w:tcPr>
          <w:p w14:paraId="1EDA1635" w14:textId="77777777" w:rsidR="00041599" w:rsidRPr="00041599" w:rsidRDefault="00041599" w:rsidP="00041599">
            <w:pPr>
              <w:spacing w:after="126"/>
              <w:jc w:val="both"/>
              <w:rPr>
                <w:rFonts w:ascii="Times New Roman" w:eastAsia="Times New Roman" w:hAnsi="Times New Roman" w:cs="Times New Roman"/>
                <w:sz w:val="28"/>
                <w:szCs w:val="28"/>
              </w:rPr>
            </w:pPr>
            <w:r w:rsidRPr="00041599">
              <w:rPr>
                <w:rFonts w:ascii="Times New Roman" w:eastAsia="Times New Roman" w:hAnsi="Times New Roman" w:cs="Times New Roman"/>
                <w:sz w:val="28"/>
                <w:szCs w:val="28"/>
              </w:rPr>
              <w:t>+</w:t>
            </w:r>
          </w:p>
        </w:tc>
        <w:tc>
          <w:tcPr>
            <w:tcW w:w="1559" w:type="dxa"/>
          </w:tcPr>
          <w:p w14:paraId="2F92BDEE" w14:textId="77777777" w:rsidR="00041599" w:rsidRPr="00041599" w:rsidRDefault="00041599" w:rsidP="00041599">
            <w:pPr>
              <w:spacing w:after="126"/>
              <w:jc w:val="both"/>
              <w:rPr>
                <w:rFonts w:ascii="Times New Roman" w:eastAsia="Times New Roman" w:hAnsi="Times New Roman" w:cs="Times New Roman"/>
                <w:sz w:val="28"/>
                <w:szCs w:val="28"/>
              </w:rPr>
            </w:pPr>
          </w:p>
        </w:tc>
        <w:tc>
          <w:tcPr>
            <w:tcW w:w="1559" w:type="dxa"/>
          </w:tcPr>
          <w:p w14:paraId="2B8D22A9" w14:textId="77777777" w:rsidR="00041599" w:rsidRPr="00041599" w:rsidRDefault="00041599" w:rsidP="00041599">
            <w:pPr>
              <w:spacing w:after="126"/>
              <w:jc w:val="both"/>
              <w:rPr>
                <w:rFonts w:ascii="Times New Roman" w:eastAsia="Times New Roman" w:hAnsi="Times New Roman" w:cs="Times New Roman"/>
                <w:sz w:val="28"/>
                <w:szCs w:val="28"/>
              </w:rPr>
            </w:pPr>
          </w:p>
        </w:tc>
      </w:tr>
      <w:tr w:rsidR="00041599" w:rsidRPr="00041599" w14:paraId="564DBCA4" w14:textId="77777777" w:rsidTr="0026645A">
        <w:tc>
          <w:tcPr>
            <w:tcW w:w="4679" w:type="dxa"/>
          </w:tcPr>
          <w:p w14:paraId="64833ADB" w14:textId="77777777" w:rsidR="00041599" w:rsidRPr="00041599" w:rsidRDefault="00041599" w:rsidP="00041599">
            <w:pPr>
              <w:spacing w:after="1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«Чья команда меткая?»</w:t>
            </w:r>
            <w:r w:rsidRPr="00041599">
              <w:rPr>
                <w:rFonts w:ascii="Times New Roman" w:eastAsia="Times New Roman" w:hAnsi="Times New Roman" w:cs="Times New Roman"/>
                <w:sz w:val="28"/>
                <w:szCs w:val="28"/>
              </w:rPr>
              <w:t xml:space="preserve"> (забросить волан в обруч)</w:t>
            </w:r>
          </w:p>
        </w:tc>
        <w:tc>
          <w:tcPr>
            <w:tcW w:w="1417" w:type="dxa"/>
          </w:tcPr>
          <w:p w14:paraId="1975C950" w14:textId="77777777" w:rsidR="00041599" w:rsidRPr="00041599" w:rsidRDefault="00041599" w:rsidP="00041599">
            <w:pPr>
              <w:spacing w:after="126"/>
              <w:jc w:val="both"/>
              <w:rPr>
                <w:rFonts w:ascii="Times New Roman" w:eastAsia="Times New Roman" w:hAnsi="Times New Roman" w:cs="Times New Roman"/>
                <w:sz w:val="28"/>
                <w:szCs w:val="28"/>
              </w:rPr>
            </w:pPr>
          </w:p>
        </w:tc>
        <w:tc>
          <w:tcPr>
            <w:tcW w:w="1560" w:type="dxa"/>
          </w:tcPr>
          <w:p w14:paraId="56B8CF2A" w14:textId="77777777" w:rsidR="00041599" w:rsidRPr="00041599" w:rsidRDefault="00041599" w:rsidP="00041599">
            <w:pPr>
              <w:spacing w:after="126"/>
              <w:jc w:val="both"/>
              <w:rPr>
                <w:rFonts w:ascii="Times New Roman" w:eastAsia="Times New Roman" w:hAnsi="Times New Roman" w:cs="Times New Roman"/>
                <w:sz w:val="28"/>
                <w:szCs w:val="28"/>
              </w:rPr>
            </w:pPr>
          </w:p>
        </w:tc>
        <w:tc>
          <w:tcPr>
            <w:tcW w:w="1559" w:type="dxa"/>
          </w:tcPr>
          <w:p w14:paraId="0AF05494" w14:textId="77777777" w:rsidR="00041599" w:rsidRPr="00041599" w:rsidRDefault="00041599" w:rsidP="00041599">
            <w:pPr>
              <w:spacing w:after="126"/>
              <w:jc w:val="both"/>
              <w:rPr>
                <w:rFonts w:ascii="Times New Roman" w:eastAsia="Times New Roman" w:hAnsi="Times New Roman" w:cs="Times New Roman"/>
                <w:sz w:val="28"/>
                <w:szCs w:val="28"/>
              </w:rPr>
            </w:pPr>
            <w:r w:rsidRPr="00041599">
              <w:rPr>
                <w:rFonts w:ascii="Times New Roman" w:eastAsia="Times New Roman" w:hAnsi="Times New Roman" w:cs="Times New Roman"/>
                <w:sz w:val="28"/>
                <w:szCs w:val="28"/>
              </w:rPr>
              <w:t>+</w:t>
            </w:r>
          </w:p>
        </w:tc>
        <w:tc>
          <w:tcPr>
            <w:tcW w:w="1559" w:type="dxa"/>
          </w:tcPr>
          <w:p w14:paraId="40E96ED5" w14:textId="77777777" w:rsidR="00041599" w:rsidRPr="00041599" w:rsidRDefault="00041599" w:rsidP="00041599">
            <w:pPr>
              <w:spacing w:after="126"/>
              <w:jc w:val="both"/>
              <w:rPr>
                <w:rFonts w:ascii="Times New Roman" w:eastAsia="Times New Roman" w:hAnsi="Times New Roman" w:cs="Times New Roman"/>
                <w:sz w:val="28"/>
                <w:szCs w:val="28"/>
              </w:rPr>
            </w:pPr>
            <w:r w:rsidRPr="00041599">
              <w:rPr>
                <w:rFonts w:ascii="Times New Roman" w:eastAsia="Times New Roman" w:hAnsi="Times New Roman" w:cs="Times New Roman"/>
                <w:sz w:val="28"/>
                <w:szCs w:val="28"/>
              </w:rPr>
              <w:t>+</w:t>
            </w:r>
          </w:p>
        </w:tc>
      </w:tr>
      <w:tr w:rsidR="00041599" w:rsidRPr="00041599" w14:paraId="36735D69" w14:textId="77777777" w:rsidTr="0026645A">
        <w:tc>
          <w:tcPr>
            <w:tcW w:w="4679" w:type="dxa"/>
          </w:tcPr>
          <w:p w14:paraId="7F4AC28E" w14:textId="77777777" w:rsidR="00041599" w:rsidRPr="00041599" w:rsidRDefault="00041599" w:rsidP="00041599">
            <w:pPr>
              <w:spacing w:after="126"/>
              <w:jc w:val="both"/>
              <w:rPr>
                <w:rFonts w:ascii="Times New Roman" w:eastAsia="Times New Roman" w:hAnsi="Times New Roman" w:cs="Times New Roman"/>
                <w:sz w:val="28"/>
                <w:szCs w:val="28"/>
              </w:rPr>
            </w:pPr>
            <w:r w:rsidRPr="00041599">
              <w:rPr>
                <w:rFonts w:ascii="Times New Roman" w:eastAsia="Times New Roman" w:hAnsi="Times New Roman" w:cs="Times New Roman"/>
                <w:sz w:val="28"/>
                <w:szCs w:val="28"/>
              </w:rPr>
              <w:t xml:space="preserve">Февраль </w:t>
            </w:r>
          </w:p>
        </w:tc>
        <w:tc>
          <w:tcPr>
            <w:tcW w:w="1417" w:type="dxa"/>
          </w:tcPr>
          <w:p w14:paraId="7216BFC3" w14:textId="77777777" w:rsidR="00041599" w:rsidRPr="00041599" w:rsidRDefault="00041599" w:rsidP="00041599">
            <w:pPr>
              <w:spacing w:after="126"/>
              <w:jc w:val="both"/>
              <w:rPr>
                <w:rFonts w:ascii="Times New Roman" w:eastAsia="Times New Roman" w:hAnsi="Times New Roman" w:cs="Times New Roman"/>
                <w:sz w:val="28"/>
                <w:szCs w:val="28"/>
              </w:rPr>
            </w:pPr>
          </w:p>
        </w:tc>
        <w:tc>
          <w:tcPr>
            <w:tcW w:w="1560" w:type="dxa"/>
          </w:tcPr>
          <w:p w14:paraId="6DC7978B" w14:textId="77777777" w:rsidR="00041599" w:rsidRPr="00041599" w:rsidRDefault="00041599" w:rsidP="00041599">
            <w:pPr>
              <w:spacing w:after="126"/>
              <w:jc w:val="both"/>
              <w:rPr>
                <w:rFonts w:ascii="Times New Roman" w:eastAsia="Times New Roman" w:hAnsi="Times New Roman" w:cs="Times New Roman"/>
                <w:sz w:val="28"/>
                <w:szCs w:val="28"/>
              </w:rPr>
            </w:pPr>
          </w:p>
        </w:tc>
        <w:tc>
          <w:tcPr>
            <w:tcW w:w="1559" w:type="dxa"/>
          </w:tcPr>
          <w:p w14:paraId="1D0DAB81" w14:textId="77777777" w:rsidR="00041599" w:rsidRPr="00041599" w:rsidRDefault="00041599" w:rsidP="00041599">
            <w:pPr>
              <w:spacing w:after="126"/>
              <w:jc w:val="both"/>
              <w:rPr>
                <w:rFonts w:ascii="Times New Roman" w:eastAsia="Times New Roman" w:hAnsi="Times New Roman" w:cs="Times New Roman"/>
                <w:sz w:val="28"/>
                <w:szCs w:val="28"/>
              </w:rPr>
            </w:pPr>
          </w:p>
        </w:tc>
        <w:tc>
          <w:tcPr>
            <w:tcW w:w="1559" w:type="dxa"/>
          </w:tcPr>
          <w:p w14:paraId="30793F05" w14:textId="77777777" w:rsidR="00041599" w:rsidRPr="00041599" w:rsidRDefault="00041599" w:rsidP="00041599">
            <w:pPr>
              <w:spacing w:after="126"/>
              <w:jc w:val="both"/>
              <w:rPr>
                <w:rFonts w:ascii="Times New Roman" w:eastAsia="Times New Roman" w:hAnsi="Times New Roman" w:cs="Times New Roman"/>
                <w:sz w:val="28"/>
                <w:szCs w:val="28"/>
              </w:rPr>
            </w:pPr>
          </w:p>
        </w:tc>
      </w:tr>
      <w:tr w:rsidR="00041599" w:rsidRPr="00041599" w14:paraId="3069C016" w14:textId="77777777" w:rsidTr="0026645A">
        <w:tc>
          <w:tcPr>
            <w:tcW w:w="4679" w:type="dxa"/>
          </w:tcPr>
          <w:p w14:paraId="02D360A3" w14:textId="77777777" w:rsidR="00041599" w:rsidRPr="00041599" w:rsidRDefault="00041599" w:rsidP="00041599">
            <w:pPr>
              <w:spacing w:after="1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r w:rsidRPr="00041599">
              <w:rPr>
                <w:rFonts w:ascii="Times New Roman" w:eastAsia="Times New Roman" w:hAnsi="Times New Roman" w:cs="Times New Roman"/>
                <w:sz w:val="28"/>
                <w:szCs w:val="28"/>
              </w:rPr>
              <w:t>За двумя зайцами</w:t>
            </w:r>
            <w:r>
              <w:rPr>
                <w:rFonts w:ascii="Times New Roman" w:eastAsia="Times New Roman" w:hAnsi="Times New Roman" w:cs="Times New Roman"/>
                <w:sz w:val="28"/>
                <w:szCs w:val="28"/>
              </w:rPr>
              <w:t>»</w:t>
            </w:r>
            <w:r w:rsidRPr="00041599">
              <w:rPr>
                <w:rFonts w:ascii="Times New Roman" w:eastAsia="Times New Roman" w:hAnsi="Times New Roman" w:cs="Times New Roman"/>
                <w:sz w:val="28"/>
                <w:szCs w:val="28"/>
              </w:rPr>
              <w:t xml:space="preserve"> (катить мяч </w:t>
            </w:r>
            <w:proofErr w:type="gramStart"/>
            <w:r w:rsidRPr="00041599">
              <w:rPr>
                <w:rFonts w:ascii="Times New Roman" w:eastAsia="Times New Roman" w:hAnsi="Times New Roman" w:cs="Times New Roman"/>
                <w:sz w:val="28"/>
                <w:szCs w:val="28"/>
              </w:rPr>
              <w:t>одновременно ,</w:t>
            </w:r>
            <w:proofErr w:type="gramEnd"/>
            <w:r w:rsidRPr="00041599">
              <w:rPr>
                <w:rFonts w:ascii="Times New Roman" w:eastAsia="Times New Roman" w:hAnsi="Times New Roman" w:cs="Times New Roman"/>
                <w:sz w:val="28"/>
                <w:szCs w:val="28"/>
              </w:rPr>
              <w:t xml:space="preserve"> по переменно два мяча)</w:t>
            </w:r>
          </w:p>
        </w:tc>
        <w:tc>
          <w:tcPr>
            <w:tcW w:w="1417" w:type="dxa"/>
          </w:tcPr>
          <w:p w14:paraId="022EF861" w14:textId="77777777" w:rsidR="00041599" w:rsidRPr="00041599" w:rsidRDefault="00041599" w:rsidP="00041599">
            <w:pPr>
              <w:spacing w:after="126"/>
              <w:jc w:val="both"/>
              <w:rPr>
                <w:rFonts w:ascii="Times New Roman" w:eastAsia="Times New Roman" w:hAnsi="Times New Roman" w:cs="Times New Roman"/>
                <w:sz w:val="28"/>
                <w:szCs w:val="28"/>
              </w:rPr>
            </w:pPr>
            <w:r w:rsidRPr="00041599">
              <w:rPr>
                <w:rFonts w:ascii="Times New Roman" w:eastAsia="Times New Roman" w:hAnsi="Times New Roman" w:cs="Times New Roman"/>
                <w:sz w:val="28"/>
                <w:szCs w:val="28"/>
              </w:rPr>
              <w:t>+</w:t>
            </w:r>
          </w:p>
        </w:tc>
        <w:tc>
          <w:tcPr>
            <w:tcW w:w="1560" w:type="dxa"/>
          </w:tcPr>
          <w:p w14:paraId="5EFB4654" w14:textId="77777777" w:rsidR="00041599" w:rsidRPr="00041599" w:rsidRDefault="00041599" w:rsidP="00041599">
            <w:pPr>
              <w:spacing w:after="126"/>
              <w:jc w:val="both"/>
              <w:rPr>
                <w:rFonts w:ascii="Times New Roman" w:eastAsia="Times New Roman" w:hAnsi="Times New Roman" w:cs="Times New Roman"/>
                <w:sz w:val="28"/>
                <w:szCs w:val="28"/>
              </w:rPr>
            </w:pPr>
            <w:r w:rsidRPr="00041599">
              <w:rPr>
                <w:rFonts w:ascii="Times New Roman" w:eastAsia="Times New Roman" w:hAnsi="Times New Roman" w:cs="Times New Roman"/>
                <w:sz w:val="28"/>
                <w:szCs w:val="28"/>
              </w:rPr>
              <w:t>+</w:t>
            </w:r>
          </w:p>
        </w:tc>
        <w:tc>
          <w:tcPr>
            <w:tcW w:w="1559" w:type="dxa"/>
          </w:tcPr>
          <w:p w14:paraId="68C5F1FB" w14:textId="77777777" w:rsidR="00041599" w:rsidRPr="00041599" w:rsidRDefault="00041599" w:rsidP="00041599">
            <w:pPr>
              <w:spacing w:after="126"/>
              <w:jc w:val="both"/>
              <w:rPr>
                <w:rFonts w:ascii="Times New Roman" w:eastAsia="Times New Roman" w:hAnsi="Times New Roman" w:cs="Times New Roman"/>
                <w:sz w:val="28"/>
                <w:szCs w:val="28"/>
              </w:rPr>
            </w:pPr>
          </w:p>
        </w:tc>
        <w:tc>
          <w:tcPr>
            <w:tcW w:w="1559" w:type="dxa"/>
          </w:tcPr>
          <w:p w14:paraId="0CE10AD8" w14:textId="77777777" w:rsidR="00041599" w:rsidRPr="00041599" w:rsidRDefault="00041599" w:rsidP="00041599">
            <w:pPr>
              <w:spacing w:after="126"/>
              <w:jc w:val="both"/>
              <w:rPr>
                <w:rFonts w:ascii="Times New Roman" w:eastAsia="Times New Roman" w:hAnsi="Times New Roman" w:cs="Times New Roman"/>
                <w:sz w:val="28"/>
                <w:szCs w:val="28"/>
              </w:rPr>
            </w:pPr>
          </w:p>
        </w:tc>
      </w:tr>
      <w:tr w:rsidR="00041599" w:rsidRPr="00041599" w14:paraId="0035D3E8" w14:textId="77777777" w:rsidTr="0026645A">
        <w:tc>
          <w:tcPr>
            <w:tcW w:w="4679" w:type="dxa"/>
          </w:tcPr>
          <w:p w14:paraId="63FAC7A2" w14:textId="77777777" w:rsidR="00041599" w:rsidRPr="00041599" w:rsidRDefault="00041599" w:rsidP="00041599">
            <w:pPr>
              <w:spacing w:after="1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«Подбей волан»</w:t>
            </w:r>
            <w:r w:rsidRPr="00041599">
              <w:rPr>
                <w:rFonts w:ascii="Times New Roman" w:eastAsia="Times New Roman" w:hAnsi="Times New Roman" w:cs="Times New Roman"/>
                <w:sz w:val="28"/>
                <w:szCs w:val="28"/>
              </w:rPr>
              <w:t xml:space="preserve"> </w:t>
            </w:r>
            <w:proofErr w:type="gramStart"/>
            <w:r w:rsidRPr="00041599">
              <w:rPr>
                <w:rFonts w:ascii="Times New Roman" w:eastAsia="Times New Roman" w:hAnsi="Times New Roman" w:cs="Times New Roman"/>
                <w:sz w:val="28"/>
                <w:szCs w:val="28"/>
              </w:rPr>
              <w:t>( ударить</w:t>
            </w:r>
            <w:proofErr w:type="gramEnd"/>
            <w:r w:rsidRPr="00041599">
              <w:rPr>
                <w:rFonts w:ascii="Times New Roman" w:eastAsia="Times New Roman" w:hAnsi="Times New Roman" w:cs="Times New Roman"/>
                <w:sz w:val="28"/>
                <w:szCs w:val="28"/>
              </w:rPr>
              <w:t xml:space="preserve"> большее число раз, подбивая волан)</w:t>
            </w:r>
          </w:p>
        </w:tc>
        <w:tc>
          <w:tcPr>
            <w:tcW w:w="1417" w:type="dxa"/>
          </w:tcPr>
          <w:p w14:paraId="26C9822C" w14:textId="77777777" w:rsidR="00041599" w:rsidRPr="00041599" w:rsidRDefault="00041599" w:rsidP="00041599">
            <w:pPr>
              <w:spacing w:after="126"/>
              <w:jc w:val="both"/>
              <w:rPr>
                <w:rFonts w:ascii="Times New Roman" w:eastAsia="Times New Roman" w:hAnsi="Times New Roman" w:cs="Times New Roman"/>
                <w:sz w:val="28"/>
                <w:szCs w:val="28"/>
              </w:rPr>
            </w:pPr>
          </w:p>
        </w:tc>
        <w:tc>
          <w:tcPr>
            <w:tcW w:w="1560" w:type="dxa"/>
          </w:tcPr>
          <w:p w14:paraId="1B93902D" w14:textId="77777777" w:rsidR="00041599" w:rsidRPr="00041599" w:rsidRDefault="00041599" w:rsidP="00041599">
            <w:pPr>
              <w:spacing w:after="126"/>
              <w:jc w:val="both"/>
              <w:rPr>
                <w:rFonts w:ascii="Times New Roman" w:eastAsia="Times New Roman" w:hAnsi="Times New Roman" w:cs="Times New Roman"/>
                <w:sz w:val="28"/>
                <w:szCs w:val="28"/>
              </w:rPr>
            </w:pPr>
          </w:p>
        </w:tc>
        <w:tc>
          <w:tcPr>
            <w:tcW w:w="1559" w:type="dxa"/>
          </w:tcPr>
          <w:p w14:paraId="070EDF0D" w14:textId="77777777" w:rsidR="00041599" w:rsidRPr="00041599" w:rsidRDefault="00041599" w:rsidP="00041599">
            <w:pPr>
              <w:spacing w:after="126"/>
              <w:jc w:val="both"/>
              <w:rPr>
                <w:rFonts w:ascii="Times New Roman" w:eastAsia="Times New Roman" w:hAnsi="Times New Roman" w:cs="Times New Roman"/>
                <w:sz w:val="28"/>
                <w:szCs w:val="28"/>
              </w:rPr>
            </w:pPr>
            <w:r w:rsidRPr="00041599">
              <w:rPr>
                <w:rFonts w:ascii="Times New Roman" w:eastAsia="Times New Roman" w:hAnsi="Times New Roman" w:cs="Times New Roman"/>
                <w:sz w:val="28"/>
                <w:szCs w:val="28"/>
              </w:rPr>
              <w:t>+</w:t>
            </w:r>
          </w:p>
        </w:tc>
        <w:tc>
          <w:tcPr>
            <w:tcW w:w="1559" w:type="dxa"/>
          </w:tcPr>
          <w:p w14:paraId="608F9AE3" w14:textId="77777777" w:rsidR="00041599" w:rsidRPr="00041599" w:rsidRDefault="00041599" w:rsidP="00041599">
            <w:pPr>
              <w:spacing w:after="126"/>
              <w:jc w:val="both"/>
              <w:rPr>
                <w:rFonts w:ascii="Times New Roman" w:eastAsia="Times New Roman" w:hAnsi="Times New Roman" w:cs="Times New Roman"/>
                <w:sz w:val="28"/>
                <w:szCs w:val="28"/>
              </w:rPr>
            </w:pPr>
            <w:r w:rsidRPr="00041599">
              <w:rPr>
                <w:rFonts w:ascii="Times New Roman" w:eastAsia="Times New Roman" w:hAnsi="Times New Roman" w:cs="Times New Roman"/>
                <w:sz w:val="28"/>
                <w:szCs w:val="28"/>
              </w:rPr>
              <w:t>+</w:t>
            </w:r>
          </w:p>
        </w:tc>
      </w:tr>
      <w:tr w:rsidR="00041599" w:rsidRPr="00041599" w14:paraId="57F9EE35" w14:textId="77777777" w:rsidTr="0026645A">
        <w:tc>
          <w:tcPr>
            <w:tcW w:w="4679" w:type="dxa"/>
          </w:tcPr>
          <w:p w14:paraId="2C0F0BCD" w14:textId="77777777" w:rsidR="00041599" w:rsidRPr="00041599" w:rsidRDefault="00041599" w:rsidP="00041599">
            <w:pPr>
              <w:spacing w:after="126"/>
              <w:jc w:val="both"/>
              <w:rPr>
                <w:rFonts w:ascii="Times New Roman" w:eastAsia="Times New Roman" w:hAnsi="Times New Roman" w:cs="Times New Roman"/>
                <w:sz w:val="28"/>
                <w:szCs w:val="28"/>
              </w:rPr>
            </w:pPr>
            <w:r w:rsidRPr="00041599">
              <w:rPr>
                <w:rFonts w:ascii="Times New Roman" w:eastAsia="Times New Roman" w:hAnsi="Times New Roman" w:cs="Times New Roman"/>
                <w:sz w:val="28"/>
                <w:szCs w:val="28"/>
              </w:rPr>
              <w:t>Март</w:t>
            </w:r>
          </w:p>
        </w:tc>
        <w:tc>
          <w:tcPr>
            <w:tcW w:w="1417" w:type="dxa"/>
          </w:tcPr>
          <w:p w14:paraId="58448ADE" w14:textId="77777777" w:rsidR="00041599" w:rsidRPr="00041599" w:rsidRDefault="00041599" w:rsidP="00041599">
            <w:pPr>
              <w:spacing w:after="126"/>
              <w:jc w:val="both"/>
              <w:rPr>
                <w:rFonts w:ascii="Times New Roman" w:eastAsia="Times New Roman" w:hAnsi="Times New Roman" w:cs="Times New Roman"/>
                <w:sz w:val="28"/>
                <w:szCs w:val="28"/>
              </w:rPr>
            </w:pPr>
          </w:p>
        </w:tc>
        <w:tc>
          <w:tcPr>
            <w:tcW w:w="1560" w:type="dxa"/>
          </w:tcPr>
          <w:p w14:paraId="5890553E" w14:textId="77777777" w:rsidR="00041599" w:rsidRPr="00041599" w:rsidRDefault="00041599" w:rsidP="00041599">
            <w:pPr>
              <w:spacing w:after="126"/>
              <w:jc w:val="both"/>
              <w:rPr>
                <w:rFonts w:ascii="Times New Roman" w:eastAsia="Times New Roman" w:hAnsi="Times New Roman" w:cs="Times New Roman"/>
                <w:sz w:val="28"/>
                <w:szCs w:val="28"/>
              </w:rPr>
            </w:pPr>
          </w:p>
        </w:tc>
        <w:tc>
          <w:tcPr>
            <w:tcW w:w="1559" w:type="dxa"/>
          </w:tcPr>
          <w:p w14:paraId="34230943" w14:textId="77777777" w:rsidR="00041599" w:rsidRPr="00041599" w:rsidRDefault="00041599" w:rsidP="00041599">
            <w:pPr>
              <w:spacing w:after="126"/>
              <w:jc w:val="both"/>
              <w:rPr>
                <w:rFonts w:ascii="Times New Roman" w:eastAsia="Times New Roman" w:hAnsi="Times New Roman" w:cs="Times New Roman"/>
                <w:sz w:val="28"/>
                <w:szCs w:val="28"/>
              </w:rPr>
            </w:pPr>
          </w:p>
        </w:tc>
        <w:tc>
          <w:tcPr>
            <w:tcW w:w="1559" w:type="dxa"/>
          </w:tcPr>
          <w:p w14:paraId="3F270BBC" w14:textId="77777777" w:rsidR="00041599" w:rsidRPr="00041599" w:rsidRDefault="00041599" w:rsidP="00041599">
            <w:pPr>
              <w:spacing w:after="126"/>
              <w:jc w:val="both"/>
              <w:rPr>
                <w:rFonts w:ascii="Times New Roman" w:eastAsia="Times New Roman" w:hAnsi="Times New Roman" w:cs="Times New Roman"/>
                <w:sz w:val="28"/>
                <w:szCs w:val="28"/>
              </w:rPr>
            </w:pPr>
          </w:p>
        </w:tc>
      </w:tr>
      <w:tr w:rsidR="00041599" w:rsidRPr="00041599" w14:paraId="57CB4966" w14:textId="77777777" w:rsidTr="0026645A">
        <w:tc>
          <w:tcPr>
            <w:tcW w:w="4679" w:type="dxa"/>
          </w:tcPr>
          <w:p w14:paraId="2A3448F6" w14:textId="77777777" w:rsidR="00041599" w:rsidRPr="00041599" w:rsidRDefault="00041599" w:rsidP="00041599">
            <w:pPr>
              <w:spacing w:after="1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«Ловкий рапирист»</w:t>
            </w:r>
            <w:r w:rsidRPr="00041599">
              <w:rPr>
                <w:rFonts w:ascii="Times New Roman" w:eastAsia="Times New Roman" w:hAnsi="Times New Roman" w:cs="Times New Roman"/>
                <w:sz w:val="28"/>
                <w:szCs w:val="28"/>
              </w:rPr>
              <w:t xml:space="preserve"> (катить бадминтонной ракеткой мяч между кеглями)</w:t>
            </w:r>
          </w:p>
        </w:tc>
        <w:tc>
          <w:tcPr>
            <w:tcW w:w="1417" w:type="dxa"/>
          </w:tcPr>
          <w:p w14:paraId="32DFD9D0" w14:textId="77777777" w:rsidR="00041599" w:rsidRPr="00041599" w:rsidRDefault="00041599" w:rsidP="00041599">
            <w:pPr>
              <w:spacing w:after="126"/>
              <w:jc w:val="both"/>
              <w:rPr>
                <w:rFonts w:ascii="Times New Roman" w:eastAsia="Times New Roman" w:hAnsi="Times New Roman" w:cs="Times New Roman"/>
                <w:sz w:val="28"/>
                <w:szCs w:val="28"/>
              </w:rPr>
            </w:pPr>
            <w:r w:rsidRPr="00041599">
              <w:rPr>
                <w:rFonts w:ascii="Times New Roman" w:eastAsia="Times New Roman" w:hAnsi="Times New Roman" w:cs="Times New Roman"/>
                <w:sz w:val="28"/>
                <w:szCs w:val="28"/>
              </w:rPr>
              <w:t>+</w:t>
            </w:r>
          </w:p>
        </w:tc>
        <w:tc>
          <w:tcPr>
            <w:tcW w:w="1560" w:type="dxa"/>
          </w:tcPr>
          <w:p w14:paraId="50B3CF3D" w14:textId="77777777" w:rsidR="00041599" w:rsidRPr="00041599" w:rsidRDefault="00041599" w:rsidP="00041599">
            <w:pPr>
              <w:spacing w:after="126"/>
              <w:jc w:val="both"/>
              <w:rPr>
                <w:rFonts w:ascii="Times New Roman" w:eastAsia="Times New Roman" w:hAnsi="Times New Roman" w:cs="Times New Roman"/>
                <w:sz w:val="28"/>
                <w:szCs w:val="28"/>
              </w:rPr>
            </w:pPr>
            <w:r w:rsidRPr="00041599">
              <w:rPr>
                <w:rFonts w:ascii="Times New Roman" w:eastAsia="Times New Roman" w:hAnsi="Times New Roman" w:cs="Times New Roman"/>
                <w:sz w:val="28"/>
                <w:szCs w:val="28"/>
              </w:rPr>
              <w:t>+</w:t>
            </w:r>
          </w:p>
        </w:tc>
        <w:tc>
          <w:tcPr>
            <w:tcW w:w="1559" w:type="dxa"/>
          </w:tcPr>
          <w:p w14:paraId="1D22265D" w14:textId="77777777" w:rsidR="00041599" w:rsidRPr="00041599" w:rsidRDefault="00041599" w:rsidP="00041599">
            <w:pPr>
              <w:spacing w:after="126"/>
              <w:jc w:val="both"/>
              <w:rPr>
                <w:rFonts w:ascii="Times New Roman" w:eastAsia="Times New Roman" w:hAnsi="Times New Roman" w:cs="Times New Roman"/>
                <w:sz w:val="28"/>
                <w:szCs w:val="28"/>
              </w:rPr>
            </w:pPr>
          </w:p>
        </w:tc>
        <w:tc>
          <w:tcPr>
            <w:tcW w:w="1559" w:type="dxa"/>
          </w:tcPr>
          <w:p w14:paraId="42267109" w14:textId="77777777" w:rsidR="00041599" w:rsidRPr="00041599" w:rsidRDefault="00041599" w:rsidP="00041599">
            <w:pPr>
              <w:spacing w:after="126"/>
              <w:jc w:val="both"/>
              <w:rPr>
                <w:rFonts w:ascii="Times New Roman" w:eastAsia="Times New Roman" w:hAnsi="Times New Roman" w:cs="Times New Roman"/>
                <w:sz w:val="28"/>
                <w:szCs w:val="28"/>
              </w:rPr>
            </w:pPr>
          </w:p>
        </w:tc>
      </w:tr>
      <w:tr w:rsidR="00041599" w:rsidRPr="00041599" w14:paraId="2C0295E9" w14:textId="77777777" w:rsidTr="0026645A">
        <w:tc>
          <w:tcPr>
            <w:tcW w:w="4679" w:type="dxa"/>
          </w:tcPr>
          <w:p w14:paraId="2CCBB3CF" w14:textId="77777777" w:rsidR="00041599" w:rsidRPr="00041599" w:rsidRDefault="00041599" w:rsidP="00041599">
            <w:pPr>
              <w:spacing w:after="1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«Загони волан в обруч»</w:t>
            </w:r>
          </w:p>
          <w:p w14:paraId="1DBDD94E" w14:textId="77777777" w:rsidR="00041599" w:rsidRPr="00041599" w:rsidRDefault="00041599" w:rsidP="00041599">
            <w:pPr>
              <w:spacing w:after="126"/>
              <w:jc w:val="both"/>
              <w:rPr>
                <w:rFonts w:ascii="Times New Roman" w:eastAsia="Times New Roman" w:hAnsi="Times New Roman" w:cs="Times New Roman"/>
                <w:sz w:val="28"/>
                <w:szCs w:val="28"/>
              </w:rPr>
            </w:pPr>
            <w:r w:rsidRPr="00041599">
              <w:rPr>
                <w:rFonts w:ascii="Times New Roman" w:eastAsia="Times New Roman" w:hAnsi="Times New Roman" w:cs="Times New Roman"/>
                <w:sz w:val="28"/>
                <w:szCs w:val="28"/>
              </w:rPr>
              <w:t>(подать волан в обруч ракеткой)</w:t>
            </w:r>
          </w:p>
        </w:tc>
        <w:tc>
          <w:tcPr>
            <w:tcW w:w="1417" w:type="dxa"/>
          </w:tcPr>
          <w:p w14:paraId="1746354B" w14:textId="77777777" w:rsidR="00041599" w:rsidRPr="00041599" w:rsidRDefault="00041599" w:rsidP="00041599">
            <w:pPr>
              <w:spacing w:after="126"/>
              <w:jc w:val="both"/>
              <w:rPr>
                <w:rFonts w:ascii="Times New Roman" w:eastAsia="Times New Roman" w:hAnsi="Times New Roman" w:cs="Times New Roman"/>
                <w:sz w:val="28"/>
                <w:szCs w:val="28"/>
              </w:rPr>
            </w:pPr>
          </w:p>
        </w:tc>
        <w:tc>
          <w:tcPr>
            <w:tcW w:w="1560" w:type="dxa"/>
          </w:tcPr>
          <w:p w14:paraId="7B773B4F" w14:textId="77777777" w:rsidR="00041599" w:rsidRPr="00041599" w:rsidRDefault="00041599" w:rsidP="00041599">
            <w:pPr>
              <w:spacing w:after="126"/>
              <w:jc w:val="both"/>
              <w:rPr>
                <w:rFonts w:ascii="Times New Roman" w:eastAsia="Times New Roman" w:hAnsi="Times New Roman" w:cs="Times New Roman"/>
                <w:sz w:val="28"/>
                <w:szCs w:val="28"/>
              </w:rPr>
            </w:pPr>
          </w:p>
        </w:tc>
        <w:tc>
          <w:tcPr>
            <w:tcW w:w="1559" w:type="dxa"/>
          </w:tcPr>
          <w:p w14:paraId="282B4754" w14:textId="77777777" w:rsidR="00041599" w:rsidRPr="00041599" w:rsidRDefault="00041599" w:rsidP="00041599">
            <w:pPr>
              <w:spacing w:after="126"/>
              <w:jc w:val="both"/>
              <w:rPr>
                <w:rFonts w:ascii="Times New Roman" w:eastAsia="Times New Roman" w:hAnsi="Times New Roman" w:cs="Times New Roman"/>
                <w:sz w:val="28"/>
                <w:szCs w:val="28"/>
              </w:rPr>
            </w:pPr>
            <w:r w:rsidRPr="00041599">
              <w:rPr>
                <w:rFonts w:ascii="Times New Roman" w:eastAsia="Times New Roman" w:hAnsi="Times New Roman" w:cs="Times New Roman"/>
                <w:sz w:val="28"/>
                <w:szCs w:val="28"/>
              </w:rPr>
              <w:t>+</w:t>
            </w:r>
          </w:p>
        </w:tc>
        <w:tc>
          <w:tcPr>
            <w:tcW w:w="1559" w:type="dxa"/>
          </w:tcPr>
          <w:p w14:paraId="1F5C1E49" w14:textId="77777777" w:rsidR="00041599" w:rsidRPr="00041599" w:rsidRDefault="00041599" w:rsidP="00041599">
            <w:pPr>
              <w:spacing w:after="126"/>
              <w:jc w:val="both"/>
              <w:rPr>
                <w:rFonts w:ascii="Times New Roman" w:eastAsia="Times New Roman" w:hAnsi="Times New Roman" w:cs="Times New Roman"/>
                <w:sz w:val="28"/>
                <w:szCs w:val="28"/>
              </w:rPr>
            </w:pPr>
            <w:r w:rsidRPr="00041599">
              <w:rPr>
                <w:rFonts w:ascii="Times New Roman" w:eastAsia="Times New Roman" w:hAnsi="Times New Roman" w:cs="Times New Roman"/>
                <w:sz w:val="28"/>
                <w:szCs w:val="28"/>
              </w:rPr>
              <w:t>+</w:t>
            </w:r>
          </w:p>
        </w:tc>
      </w:tr>
      <w:tr w:rsidR="00041599" w:rsidRPr="00041599" w14:paraId="5F95CA72" w14:textId="77777777" w:rsidTr="0026645A">
        <w:tc>
          <w:tcPr>
            <w:tcW w:w="4679" w:type="dxa"/>
          </w:tcPr>
          <w:p w14:paraId="7A3DD8BE" w14:textId="77777777" w:rsidR="00041599" w:rsidRPr="00041599" w:rsidRDefault="00041599" w:rsidP="00041599">
            <w:pPr>
              <w:spacing w:after="126"/>
              <w:jc w:val="both"/>
              <w:rPr>
                <w:rFonts w:ascii="Times New Roman" w:eastAsia="Times New Roman" w:hAnsi="Times New Roman" w:cs="Times New Roman"/>
                <w:sz w:val="28"/>
                <w:szCs w:val="28"/>
              </w:rPr>
            </w:pPr>
            <w:r w:rsidRPr="00041599">
              <w:rPr>
                <w:rFonts w:ascii="Times New Roman" w:eastAsia="Times New Roman" w:hAnsi="Times New Roman" w:cs="Times New Roman"/>
                <w:sz w:val="28"/>
                <w:szCs w:val="28"/>
              </w:rPr>
              <w:t>Апрель</w:t>
            </w:r>
          </w:p>
        </w:tc>
        <w:tc>
          <w:tcPr>
            <w:tcW w:w="1417" w:type="dxa"/>
          </w:tcPr>
          <w:p w14:paraId="31B0EDB5" w14:textId="77777777" w:rsidR="00041599" w:rsidRPr="00041599" w:rsidRDefault="00041599" w:rsidP="00041599">
            <w:pPr>
              <w:spacing w:after="126"/>
              <w:jc w:val="both"/>
              <w:rPr>
                <w:rFonts w:ascii="Times New Roman" w:eastAsia="Times New Roman" w:hAnsi="Times New Roman" w:cs="Times New Roman"/>
                <w:sz w:val="28"/>
                <w:szCs w:val="28"/>
              </w:rPr>
            </w:pPr>
          </w:p>
        </w:tc>
        <w:tc>
          <w:tcPr>
            <w:tcW w:w="1560" w:type="dxa"/>
          </w:tcPr>
          <w:p w14:paraId="6B9BF5D1" w14:textId="77777777" w:rsidR="00041599" w:rsidRPr="00041599" w:rsidRDefault="00041599" w:rsidP="00041599">
            <w:pPr>
              <w:spacing w:after="126"/>
              <w:jc w:val="both"/>
              <w:rPr>
                <w:rFonts w:ascii="Times New Roman" w:eastAsia="Times New Roman" w:hAnsi="Times New Roman" w:cs="Times New Roman"/>
                <w:sz w:val="28"/>
                <w:szCs w:val="28"/>
              </w:rPr>
            </w:pPr>
          </w:p>
        </w:tc>
        <w:tc>
          <w:tcPr>
            <w:tcW w:w="1559" w:type="dxa"/>
          </w:tcPr>
          <w:p w14:paraId="5932548D" w14:textId="77777777" w:rsidR="00041599" w:rsidRPr="00041599" w:rsidRDefault="00041599" w:rsidP="00041599">
            <w:pPr>
              <w:spacing w:after="126"/>
              <w:jc w:val="both"/>
              <w:rPr>
                <w:rFonts w:ascii="Times New Roman" w:eastAsia="Times New Roman" w:hAnsi="Times New Roman" w:cs="Times New Roman"/>
                <w:sz w:val="28"/>
                <w:szCs w:val="28"/>
              </w:rPr>
            </w:pPr>
          </w:p>
        </w:tc>
        <w:tc>
          <w:tcPr>
            <w:tcW w:w="1559" w:type="dxa"/>
          </w:tcPr>
          <w:p w14:paraId="7AE28859" w14:textId="77777777" w:rsidR="00041599" w:rsidRPr="00041599" w:rsidRDefault="00041599" w:rsidP="00041599">
            <w:pPr>
              <w:spacing w:after="126"/>
              <w:jc w:val="both"/>
              <w:rPr>
                <w:rFonts w:ascii="Times New Roman" w:eastAsia="Times New Roman" w:hAnsi="Times New Roman" w:cs="Times New Roman"/>
                <w:sz w:val="28"/>
                <w:szCs w:val="28"/>
              </w:rPr>
            </w:pPr>
          </w:p>
        </w:tc>
      </w:tr>
      <w:tr w:rsidR="00041599" w:rsidRPr="00041599" w14:paraId="316DDC99" w14:textId="77777777" w:rsidTr="0026645A">
        <w:tc>
          <w:tcPr>
            <w:tcW w:w="4679" w:type="dxa"/>
          </w:tcPr>
          <w:p w14:paraId="10846B08" w14:textId="77777777" w:rsidR="00041599" w:rsidRPr="00041599" w:rsidRDefault="00041599" w:rsidP="00041599">
            <w:pPr>
              <w:spacing w:after="1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«Ложись»</w:t>
            </w:r>
            <w:r w:rsidRPr="00041599">
              <w:rPr>
                <w:rFonts w:ascii="Times New Roman" w:eastAsia="Times New Roman" w:hAnsi="Times New Roman" w:cs="Times New Roman"/>
                <w:sz w:val="28"/>
                <w:szCs w:val="28"/>
              </w:rPr>
              <w:t xml:space="preserve"> (передать ракетку, лечь, последний с ракеткой всех перепрыгивает, встает впереди колонны, эстафета повторяется)</w:t>
            </w:r>
          </w:p>
          <w:p w14:paraId="430ACFCC" w14:textId="77777777" w:rsidR="00041599" w:rsidRPr="00041599" w:rsidRDefault="00041599" w:rsidP="00041599">
            <w:pPr>
              <w:spacing w:after="126"/>
              <w:jc w:val="both"/>
              <w:rPr>
                <w:rFonts w:ascii="Times New Roman" w:eastAsia="Times New Roman" w:hAnsi="Times New Roman" w:cs="Times New Roman"/>
                <w:sz w:val="28"/>
                <w:szCs w:val="28"/>
              </w:rPr>
            </w:pPr>
          </w:p>
        </w:tc>
        <w:tc>
          <w:tcPr>
            <w:tcW w:w="1417" w:type="dxa"/>
          </w:tcPr>
          <w:p w14:paraId="10D2A04D" w14:textId="77777777" w:rsidR="00041599" w:rsidRPr="00041599" w:rsidRDefault="00041599" w:rsidP="00041599">
            <w:pPr>
              <w:spacing w:after="126"/>
              <w:jc w:val="both"/>
              <w:rPr>
                <w:rFonts w:ascii="Times New Roman" w:eastAsia="Times New Roman" w:hAnsi="Times New Roman" w:cs="Times New Roman"/>
                <w:sz w:val="28"/>
                <w:szCs w:val="28"/>
              </w:rPr>
            </w:pPr>
            <w:r w:rsidRPr="00041599">
              <w:rPr>
                <w:rFonts w:ascii="Times New Roman" w:eastAsia="Times New Roman" w:hAnsi="Times New Roman" w:cs="Times New Roman"/>
                <w:sz w:val="28"/>
                <w:szCs w:val="28"/>
              </w:rPr>
              <w:t>+</w:t>
            </w:r>
          </w:p>
        </w:tc>
        <w:tc>
          <w:tcPr>
            <w:tcW w:w="1560" w:type="dxa"/>
          </w:tcPr>
          <w:p w14:paraId="7B5C5F9E" w14:textId="77777777" w:rsidR="00041599" w:rsidRPr="00041599" w:rsidRDefault="00041599" w:rsidP="00041599">
            <w:pPr>
              <w:spacing w:after="126"/>
              <w:jc w:val="both"/>
              <w:rPr>
                <w:rFonts w:ascii="Times New Roman" w:eastAsia="Times New Roman" w:hAnsi="Times New Roman" w:cs="Times New Roman"/>
                <w:sz w:val="28"/>
                <w:szCs w:val="28"/>
              </w:rPr>
            </w:pPr>
            <w:r w:rsidRPr="00041599">
              <w:rPr>
                <w:rFonts w:ascii="Times New Roman" w:eastAsia="Times New Roman" w:hAnsi="Times New Roman" w:cs="Times New Roman"/>
                <w:sz w:val="28"/>
                <w:szCs w:val="28"/>
              </w:rPr>
              <w:t>+</w:t>
            </w:r>
          </w:p>
        </w:tc>
        <w:tc>
          <w:tcPr>
            <w:tcW w:w="1559" w:type="dxa"/>
          </w:tcPr>
          <w:p w14:paraId="21CD32B3" w14:textId="77777777" w:rsidR="00041599" w:rsidRPr="00041599" w:rsidRDefault="00041599" w:rsidP="00041599">
            <w:pPr>
              <w:spacing w:after="126"/>
              <w:jc w:val="both"/>
              <w:rPr>
                <w:rFonts w:ascii="Times New Roman" w:eastAsia="Times New Roman" w:hAnsi="Times New Roman" w:cs="Times New Roman"/>
                <w:sz w:val="28"/>
                <w:szCs w:val="28"/>
              </w:rPr>
            </w:pPr>
          </w:p>
        </w:tc>
        <w:tc>
          <w:tcPr>
            <w:tcW w:w="1559" w:type="dxa"/>
          </w:tcPr>
          <w:p w14:paraId="581ED212" w14:textId="77777777" w:rsidR="00041599" w:rsidRPr="00041599" w:rsidRDefault="00041599" w:rsidP="00041599">
            <w:pPr>
              <w:spacing w:after="126"/>
              <w:jc w:val="both"/>
              <w:rPr>
                <w:rFonts w:ascii="Times New Roman" w:eastAsia="Times New Roman" w:hAnsi="Times New Roman" w:cs="Times New Roman"/>
                <w:sz w:val="28"/>
                <w:szCs w:val="28"/>
              </w:rPr>
            </w:pPr>
          </w:p>
        </w:tc>
      </w:tr>
      <w:tr w:rsidR="00041599" w:rsidRPr="00041599" w14:paraId="51E0D447" w14:textId="77777777" w:rsidTr="0026645A">
        <w:tc>
          <w:tcPr>
            <w:tcW w:w="4679" w:type="dxa"/>
          </w:tcPr>
          <w:p w14:paraId="5EB4AE2D" w14:textId="77777777" w:rsidR="00041599" w:rsidRPr="00041599" w:rsidRDefault="00041599" w:rsidP="00041599">
            <w:pPr>
              <w:spacing w:after="1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«Отрази волан»</w:t>
            </w:r>
            <w:r w:rsidRPr="00041599">
              <w:rPr>
                <w:rFonts w:ascii="Times New Roman" w:eastAsia="Times New Roman" w:hAnsi="Times New Roman" w:cs="Times New Roman"/>
                <w:sz w:val="28"/>
                <w:szCs w:val="28"/>
              </w:rPr>
              <w:t xml:space="preserve"> (первая команда бросает, вторая отражает и наоборот)</w:t>
            </w:r>
          </w:p>
        </w:tc>
        <w:tc>
          <w:tcPr>
            <w:tcW w:w="1417" w:type="dxa"/>
          </w:tcPr>
          <w:p w14:paraId="548AD0F5" w14:textId="77777777" w:rsidR="00041599" w:rsidRPr="00041599" w:rsidRDefault="00041599" w:rsidP="00041599">
            <w:pPr>
              <w:spacing w:after="126"/>
              <w:jc w:val="both"/>
              <w:rPr>
                <w:rFonts w:ascii="Times New Roman" w:eastAsia="Times New Roman" w:hAnsi="Times New Roman" w:cs="Times New Roman"/>
                <w:sz w:val="28"/>
                <w:szCs w:val="28"/>
              </w:rPr>
            </w:pPr>
          </w:p>
        </w:tc>
        <w:tc>
          <w:tcPr>
            <w:tcW w:w="1560" w:type="dxa"/>
          </w:tcPr>
          <w:p w14:paraId="6C7F3452" w14:textId="77777777" w:rsidR="00041599" w:rsidRPr="00041599" w:rsidRDefault="00041599" w:rsidP="00041599">
            <w:pPr>
              <w:spacing w:after="126"/>
              <w:jc w:val="both"/>
              <w:rPr>
                <w:rFonts w:ascii="Times New Roman" w:eastAsia="Times New Roman" w:hAnsi="Times New Roman" w:cs="Times New Roman"/>
                <w:sz w:val="28"/>
                <w:szCs w:val="28"/>
              </w:rPr>
            </w:pPr>
          </w:p>
        </w:tc>
        <w:tc>
          <w:tcPr>
            <w:tcW w:w="1559" w:type="dxa"/>
          </w:tcPr>
          <w:p w14:paraId="67072E84" w14:textId="77777777" w:rsidR="00041599" w:rsidRPr="00041599" w:rsidRDefault="00041599" w:rsidP="00041599">
            <w:pPr>
              <w:spacing w:after="126"/>
              <w:jc w:val="both"/>
              <w:rPr>
                <w:rFonts w:ascii="Times New Roman" w:eastAsia="Times New Roman" w:hAnsi="Times New Roman" w:cs="Times New Roman"/>
                <w:sz w:val="28"/>
                <w:szCs w:val="28"/>
              </w:rPr>
            </w:pPr>
            <w:r w:rsidRPr="00041599">
              <w:rPr>
                <w:rFonts w:ascii="Times New Roman" w:eastAsia="Times New Roman" w:hAnsi="Times New Roman" w:cs="Times New Roman"/>
                <w:sz w:val="28"/>
                <w:szCs w:val="28"/>
              </w:rPr>
              <w:t>+</w:t>
            </w:r>
          </w:p>
        </w:tc>
        <w:tc>
          <w:tcPr>
            <w:tcW w:w="1559" w:type="dxa"/>
          </w:tcPr>
          <w:p w14:paraId="19905A31" w14:textId="77777777" w:rsidR="00041599" w:rsidRPr="00041599" w:rsidRDefault="00041599" w:rsidP="00041599">
            <w:pPr>
              <w:spacing w:after="126"/>
              <w:jc w:val="both"/>
              <w:rPr>
                <w:rFonts w:ascii="Times New Roman" w:eastAsia="Times New Roman" w:hAnsi="Times New Roman" w:cs="Times New Roman"/>
                <w:sz w:val="28"/>
                <w:szCs w:val="28"/>
              </w:rPr>
            </w:pPr>
            <w:r w:rsidRPr="00041599">
              <w:rPr>
                <w:rFonts w:ascii="Times New Roman" w:eastAsia="Times New Roman" w:hAnsi="Times New Roman" w:cs="Times New Roman"/>
                <w:sz w:val="28"/>
                <w:szCs w:val="28"/>
              </w:rPr>
              <w:t>+</w:t>
            </w:r>
          </w:p>
        </w:tc>
      </w:tr>
      <w:tr w:rsidR="00041599" w:rsidRPr="00041599" w14:paraId="4854A399" w14:textId="77777777" w:rsidTr="0026645A">
        <w:tc>
          <w:tcPr>
            <w:tcW w:w="4679" w:type="dxa"/>
          </w:tcPr>
          <w:p w14:paraId="393C96C3" w14:textId="77777777" w:rsidR="00041599" w:rsidRPr="00041599" w:rsidRDefault="00041599" w:rsidP="00041599">
            <w:pPr>
              <w:spacing w:after="126"/>
              <w:jc w:val="both"/>
              <w:rPr>
                <w:rFonts w:ascii="Times New Roman" w:eastAsia="Times New Roman" w:hAnsi="Times New Roman" w:cs="Times New Roman"/>
                <w:sz w:val="28"/>
                <w:szCs w:val="28"/>
              </w:rPr>
            </w:pPr>
            <w:r w:rsidRPr="00041599">
              <w:rPr>
                <w:rFonts w:ascii="Times New Roman" w:eastAsia="Times New Roman" w:hAnsi="Times New Roman" w:cs="Times New Roman"/>
                <w:sz w:val="28"/>
                <w:szCs w:val="28"/>
              </w:rPr>
              <w:t>Май</w:t>
            </w:r>
          </w:p>
        </w:tc>
        <w:tc>
          <w:tcPr>
            <w:tcW w:w="1417" w:type="dxa"/>
          </w:tcPr>
          <w:p w14:paraId="6470910D" w14:textId="77777777" w:rsidR="00041599" w:rsidRPr="00041599" w:rsidRDefault="00041599" w:rsidP="00041599">
            <w:pPr>
              <w:spacing w:after="126"/>
              <w:jc w:val="both"/>
              <w:rPr>
                <w:rFonts w:ascii="Times New Roman" w:eastAsia="Times New Roman" w:hAnsi="Times New Roman" w:cs="Times New Roman"/>
                <w:sz w:val="28"/>
                <w:szCs w:val="28"/>
              </w:rPr>
            </w:pPr>
          </w:p>
        </w:tc>
        <w:tc>
          <w:tcPr>
            <w:tcW w:w="1560" w:type="dxa"/>
          </w:tcPr>
          <w:p w14:paraId="4D79943C" w14:textId="77777777" w:rsidR="00041599" w:rsidRPr="00041599" w:rsidRDefault="00041599" w:rsidP="00041599">
            <w:pPr>
              <w:spacing w:after="126"/>
              <w:jc w:val="both"/>
              <w:rPr>
                <w:rFonts w:ascii="Times New Roman" w:eastAsia="Times New Roman" w:hAnsi="Times New Roman" w:cs="Times New Roman"/>
                <w:sz w:val="28"/>
                <w:szCs w:val="28"/>
              </w:rPr>
            </w:pPr>
          </w:p>
        </w:tc>
        <w:tc>
          <w:tcPr>
            <w:tcW w:w="1559" w:type="dxa"/>
          </w:tcPr>
          <w:p w14:paraId="4C38ACF2" w14:textId="77777777" w:rsidR="00041599" w:rsidRPr="00041599" w:rsidRDefault="00041599" w:rsidP="00041599">
            <w:pPr>
              <w:spacing w:after="126"/>
              <w:jc w:val="both"/>
              <w:rPr>
                <w:rFonts w:ascii="Times New Roman" w:eastAsia="Times New Roman" w:hAnsi="Times New Roman" w:cs="Times New Roman"/>
                <w:sz w:val="28"/>
                <w:szCs w:val="28"/>
              </w:rPr>
            </w:pPr>
          </w:p>
        </w:tc>
        <w:tc>
          <w:tcPr>
            <w:tcW w:w="1559" w:type="dxa"/>
          </w:tcPr>
          <w:p w14:paraId="354F9003" w14:textId="77777777" w:rsidR="00041599" w:rsidRPr="00041599" w:rsidRDefault="00041599" w:rsidP="00041599">
            <w:pPr>
              <w:spacing w:after="126"/>
              <w:jc w:val="both"/>
              <w:rPr>
                <w:rFonts w:ascii="Times New Roman" w:eastAsia="Times New Roman" w:hAnsi="Times New Roman" w:cs="Times New Roman"/>
                <w:sz w:val="28"/>
                <w:szCs w:val="28"/>
              </w:rPr>
            </w:pPr>
          </w:p>
        </w:tc>
      </w:tr>
      <w:tr w:rsidR="00041599" w:rsidRPr="00041599" w14:paraId="7C0D3819" w14:textId="77777777" w:rsidTr="0026645A">
        <w:tc>
          <w:tcPr>
            <w:tcW w:w="4679" w:type="dxa"/>
          </w:tcPr>
          <w:p w14:paraId="7214FC9F" w14:textId="77777777" w:rsidR="00041599" w:rsidRPr="00041599" w:rsidRDefault="00041599" w:rsidP="00041599">
            <w:pPr>
              <w:spacing w:after="1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 «Выбивной»</w:t>
            </w:r>
          </w:p>
        </w:tc>
        <w:tc>
          <w:tcPr>
            <w:tcW w:w="1417" w:type="dxa"/>
          </w:tcPr>
          <w:p w14:paraId="2A2C4A03" w14:textId="77777777" w:rsidR="00041599" w:rsidRPr="00041599" w:rsidRDefault="00041599" w:rsidP="00041599">
            <w:pPr>
              <w:spacing w:after="126"/>
              <w:jc w:val="both"/>
              <w:rPr>
                <w:rFonts w:ascii="Times New Roman" w:eastAsia="Times New Roman" w:hAnsi="Times New Roman" w:cs="Times New Roman"/>
                <w:sz w:val="28"/>
                <w:szCs w:val="28"/>
              </w:rPr>
            </w:pPr>
            <w:r w:rsidRPr="00041599">
              <w:rPr>
                <w:rFonts w:ascii="Times New Roman" w:eastAsia="Times New Roman" w:hAnsi="Times New Roman" w:cs="Times New Roman"/>
                <w:sz w:val="28"/>
                <w:szCs w:val="28"/>
              </w:rPr>
              <w:t>+</w:t>
            </w:r>
          </w:p>
        </w:tc>
        <w:tc>
          <w:tcPr>
            <w:tcW w:w="1560" w:type="dxa"/>
          </w:tcPr>
          <w:p w14:paraId="00201E73" w14:textId="77777777" w:rsidR="00041599" w:rsidRPr="00041599" w:rsidRDefault="00041599" w:rsidP="00041599">
            <w:pPr>
              <w:spacing w:after="126"/>
              <w:jc w:val="both"/>
              <w:rPr>
                <w:rFonts w:ascii="Times New Roman" w:eastAsia="Times New Roman" w:hAnsi="Times New Roman" w:cs="Times New Roman"/>
                <w:sz w:val="28"/>
                <w:szCs w:val="28"/>
              </w:rPr>
            </w:pPr>
            <w:r w:rsidRPr="00041599">
              <w:rPr>
                <w:rFonts w:ascii="Times New Roman" w:eastAsia="Times New Roman" w:hAnsi="Times New Roman" w:cs="Times New Roman"/>
                <w:sz w:val="28"/>
                <w:szCs w:val="28"/>
              </w:rPr>
              <w:t>+</w:t>
            </w:r>
          </w:p>
        </w:tc>
        <w:tc>
          <w:tcPr>
            <w:tcW w:w="1559" w:type="dxa"/>
          </w:tcPr>
          <w:p w14:paraId="6B3CCE95" w14:textId="77777777" w:rsidR="00041599" w:rsidRPr="00041599" w:rsidRDefault="00041599" w:rsidP="00041599">
            <w:pPr>
              <w:spacing w:after="126"/>
              <w:jc w:val="both"/>
              <w:rPr>
                <w:rFonts w:ascii="Times New Roman" w:eastAsia="Times New Roman" w:hAnsi="Times New Roman" w:cs="Times New Roman"/>
                <w:sz w:val="28"/>
                <w:szCs w:val="28"/>
              </w:rPr>
            </w:pPr>
          </w:p>
        </w:tc>
        <w:tc>
          <w:tcPr>
            <w:tcW w:w="1559" w:type="dxa"/>
          </w:tcPr>
          <w:p w14:paraId="16CE1BCD" w14:textId="77777777" w:rsidR="00041599" w:rsidRPr="00041599" w:rsidRDefault="00041599" w:rsidP="00041599">
            <w:pPr>
              <w:spacing w:after="126"/>
              <w:jc w:val="both"/>
              <w:rPr>
                <w:rFonts w:ascii="Times New Roman" w:eastAsia="Times New Roman" w:hAnsi="Times New Roman" w:cs="Times New Roman"/>
                <w:sz w:val="28"/>
                <w:szCs w:val="28"/>
              </w:rPr>
            </w:pPr>
          </w:p>
        </w:tc>
      </w:tr>
      <w:tr w:rsidR="00041599" w:rsidRPr="00041599" w14:paraId="082DB41C" w14:textId="77777777" w:rsidTr="0026645A">
        <w:tc>
          <w:tcPr>
            <w:tcW w:w="4679" w:type="dxa"/>
          </w:tcPr>
          <w:p w14:paraId="222E12DE" w14:textId="77777777" w:rsidR="00041599" w:rsidRPr="00041599" w:rsidRDefault="00041599" w:rsidP="00041599">
            <w:pPr>
              <w:spacing w:after="1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«Волан через сетку»</w:t>
            </w:r>
            <w:r w:rsidRPr="00041599">
              <w:rPr>
                <w:rFonts w:ascii="Times New Roman" w:eastAsia="Times New Roman" w:hAnsi="Times New Roman" w:cs="Times New Roman"/>
                <w:sz w:val="28"/>
                <w:szCs w:val="28"/>
              </w:rPr>
              <w:t xml:space="preserve"> (игра на поле вдвоем)</w:t>
            </w:r>
          </w:p>
        </w:tc>
        <w:tc>
          <w:tcPr>
            <w:tcW w:w="1417" w:type="dxa"/>
          </w:tcPr>
          <w:p w14:paraId="5C9684D2" w14:textId="77777777" w:rsidR="00041599" w:rsidRPr="00041599" w:rsidRDefault="00041599" w:rsidP="00041599">
            <w:pPr>
              <w:spacing w:after="126"/>
              <w:jc w:val="both"/>
              <w:rPr>
                <w:rFonts w:ascii="Times New Roman" w:eastAsia="Times New Roman" w:hAnsi="Times New Roman" w:cs="Times New Roman"/>
                <w:sz w:val="28"/>
                <w:szCs w:val="28"/>
              </w:rPr>
            </w:pPr>
          </w:p>
        </w:tc>
        <w:tc>
          <w:tcPr>
            <w:tcW w:w="1560" w:type="dxa"/>
          </w:tcPr>
          <w:p w14:paraId="157252A5" w14:textId="77777777" w:rsidR="00041599" w:rsidRPr="00041599" w:rsidRDefault="00041599" w:rsidP="00041599">
            <w:pPr>
              <w:spacing w:after="126"/>
              <w:jc w:val="both"/>
              <w:rPr>
                <w:rFonts w:ascii="Times New Roman" w:eastAsia="Times New Roman" w:hAnsi="Times New Roman" w:cs="Times New Roman"/>
                <w:sz w:val="28"/>
                <w:szCs w:val="28"/>
              </w:rPr>
            </w:pPr>
          </w:p>
        </w:tc>
        <w:tc>
          <w:tcPr>
            <w:tcW w:w="1559" w:type="dxa"/>
          </w:tcPr>
          <w:p w14:paraId="5DD93C10" w14:textId="77777777" w:rsidR="00041599" w:rsidRPr="00041599" w:rsidRDefault="00041599" w:rsidP="00041599">
            <w:pPr>
              <w:spacing w:after="126"/>
              <w:jc w:val="both"/>
              <w:rPr>
                <w:rFonts w:ascii="Times New Roman" w:eastAsia="Times New Roman" w:hAnsi="Times New Roman" w:cs="Times New Roman"/>
                <w:sz w:val="28"/>
                <w:szCs w:val="28"/>
              </w:rPr>
            </w:pPr>
            <w:r w:rsidRPr="00041599">
              <w:rPr>
                <w:rFonts w:ascii="Times New Roman" w:eastAsia="Times New Roman" w:hAnsi="Times New Roman" w:cs="Times New Roman"/>
                <w:sz w:val="28"/>
                <w:szCs w:val="28"/>
              </w:rPr>
              <w:t>+</w:t>
            </w:r>
          </w:p>
        </w:tc>
        <w:tc>
          <w:tcPr>
            <w:tcW w:w="1559" w:type="dxa"/>
          </w:tcPr>
          <w:p w14:paraId="71E20D86" w14:textId="77777777" w:rsidR="00041599" w:rsidRPr="00041599" w:rsidRDefault="00041599" w:rsidP="00041599">
            <w:pPr>
              <w:spacing w:after="126"/>
              <w:jc w:val="both"/>
              <w:rPr>
                <w:rFonts w:ascii="Times New Roman" w:eastAsia="Times New Roman" w:hAnsi="Times New Roman" w:cs="Times New Roman"/>
                <w:sz w:val="28"/>
                <w:szCs w:val="28"/>
              </w:rPr>
            </w:pPr>
            <w:r w:rsidRPr="00041599">
              <w:rPr>
                <w:rFonts w:ascii="Times New Roman" w:eastAsia="Times New Roman" w:hAnsi="Times New Roman" w:cs="Times New Roman"/>
                <w:sz w:val="28"/>
                <w:szCs w:val="28"/>
              </w:rPr>
              <w:t>+</w:t>
            </w:r>
          </w:p>
        </w:tc>
      </w:tr>
    </w:tbl>
    <w:p w14:paraId="5C635556" w14:textId="77777777" w:rsidR="006A38A1" w:rsidRPr="006A38A1" w:rsidRDefault="006A38A1" w:rsidP="001175FF">
      <w:pPr>
        <w:spacing w:after="126" w:line="240" w:lineRule="auto"/>
        <w:jc w:val="both"/>
        <w:rPr>
          <w:rFonts w:ascii="Times New Roman" w:hAnsi="Times New Roman" w:cs="Times New Roman"/>
          <w:b/>
          <w:bCs/>
          <w:sz w:val="24"/>
          <w:szCs w:val="24"/>
        </w:rPr>
      </w:pPr>
    </w:p>
    <w:p w14:paraId="69CDA2CD" w14:textId="77777777" w:rsidR="00411D6D" w:rsidRDefault="0099395C" w:rsidP="006365F2">
      <w:pPr>
        <w:spacing w:after="126" w:line="240" w:lineRule="auto"/>
        <w:ind w:left="2989"/>
        <w:jc w:val="both"/>
        <w:rPr>
          <w:rFonts w:ascii="Times New Roman" w:hAnsi="Times New Roman" w:cs="Times New Roman"/>
          <w:b/>
          <w:bCs/>
          <w:sz w:val="24"/>
          <w:szCs w:val="24"/>
        </w:rPr>
      </w:pPr>
      <w:r w:rsidRPr="002F0E40">
        <w:rPr>
          <w:rFonts w:ascii="Times New Roman" w:hAnsi="Times New Roman" w:cs="Times New Roman"/>
          <w:b/>
          <w:bCs/>
          <w:sz w:val="24"/>
          <w:szCs w:val="24"/>
          <w:lang w:val="en-US"/>
        </w:rPr>
        <w:t>III</w:t>
      </w:r>
      <w:r>
        <w:rPr>
          <w:rFonts w:ascii="Times New Roman" w:hAnsi="Times New Roman" w:cs="Times New Roman"/>
          <w:b/>
          <w:bCs/>
          <w:sz w:val="24"/>
          <w:szCs w:val="24"/>
        </w:rPr>
        <w:t xml:space="preserve"> Организационный раздел</w:t>
      </w:r>
    </w:p>
    <w:p w14:paraId="10EB7528" w14:textId="77777777" w:rsidR="0099395C" w:rsidRPr="003078EA" w:rsidRDefault="0099395C" w:rsidP="003078EA">
      <w:pPr>
        <w:spacing w:after="126" w:line="240" w:lineRule="auto"/>
        <w:ind w:left="2989"/>
        <w:jc w:val="both"/>
        <w:rPr>
          <w:rFonts w:ascii="Times New Roman" w:hAnsi="Times New Roman" w:cs="Times New Roman"/>
          <w:b/>
          <w:bCs/>
          <w:sz w:val="24"/>
          <w:szCs w:val="24"/>
        </w:rPr>
      </w:pPr>
      <w:r w:rsidRPr="003078EA">
        <w:rPr>
          <w:rFonts w:ascii="Times New Roman" w:hAnsi="Times New Roman" w:cs="Times New Roman"/>
          <w:b/>
          <w:sz w:val="24"/>
          <w:szCs w:val="24"/>
        </w:rPr>
        <w:t>Учебный план</w:t>
      </w:r>
    </w:p>
    <w:tbl>
      <w:tblPr>
        <w:tblStyle w:val="TableGrid"/>
        <w:tblW w:w="9220" w:type="dxa"/>
        <w:tblInd w:w="0" w:type="dxa"/>
        <w:tblCellMar>
          <w:top w:w="7" w:type="dxa"/>
          <w:left w:w="110" w:type="dxa"/>
          <w:right w:w="57" w:type="dxa"/>
        </w:tblCellMar>
        <w:tblLook w:val="04A0" w:firstRow="1" w:lastRow="0" w:firstColumn="1" w:lastColumn="0" w:noHBand="0" w:noVBand="1"/>
      </w:tblPr>
      <w:tblGrid>
        <w:gridCol w:w="1845"/>
        <w:gridCol w:w="1133"/>
        <w:gridCol w:w="1277"/>
        <w:gridCol w:w="1416"/>
        <w:gridCol w:w="1561"/>
        <w:gridCol w:w="1988"/>
      </w:tblGrid>
      <w:tr w:rsidR="0099395C" w:rsidRPr="008659FE" w14:paraId="56308E3E" w14:textId="77777777" w:rsidTr="00254145">
        <w:trPr>
          <w:trHeight w:val="1359"/>
        </w:trPr>
        <w:tc>
          <w:tcPr>
            <w:tcW w:w="1844" w:type="dxa"/>
            <w:tcBorders>
              <w:top w:val="single" w:sz="4" w:space="0" w:color="000000"/>
              <w:left w:val="single" w:sz="4" w:space="0" w:color="000000"/>
              <w:bottom w:val="single" w:sz="4" w:space="0" w:color="000000"/>
              <w:right w:val="single" w:sz="4" w:space="0" w:color="000000"/>
            </w:tcBorders>
          </w:tcPr>
          <w:p w14:paraId="33FA3B7A" w14:textId="77777777" w:rsidR="0099395C" w:rsidRPr="008659FE" w:rsidRDefault="0099395C" w:rsidP="00254145">
            <w:pPr>
              <w:spacing w:line="259" w:lineRule="auto"/>
              <w:ind w:right="49"/>
              <w:jc w:val="center"/>
              <w:rPr>
                <w:rFonts w:ascii="Times New Roman" w:hAnsi="Times New Roman" w:cs="Times New Roman"/>
                <w:sz w:val="24"/>
                <w:szCs w:val="24"/>
              </w:rPr>
            </w:pPr>
            <w:r w:rsidRPr="008659FE">
              <w:rPr>
                <w:rFonts w:ascii="Times New Roman" w:hAnsi="Times New Roman" w:cs="Times New Roman"/>
                <w:sz w:val="24"/>
                <w:szCs w:val="24"/>
              </w:rPr>
              <w:t xml:space="preserve">Дисциплина </w:t>
            </w:r>
          </w:p>
        </w:tc>
        <w:tc>
          <w:tcPr>
            <w:tcW w:w="1133" w:type="dxa"/>
            <w:tcBorders>
              <w:top w:val="single" w:sz="4" w:space="0" w:color="000000"/>
              <w:left w:val="single" w:sz="4" w:space="0" w:color="000000"/>
              <w:bottom w:val="single" w:sz="4" w:space="0" w:color="000000"/>
              <w:right w:val="single" w:sz="4" w:space="0" w:color="000000"/>
            </w:tcBorders>
          </w:tcPr>
          <w:p w14:paraId="21C876C9" w14:textId="77777777" w:rsidR="0099395C" w:rsidRPr="008659FE" w:rsidRDefault="0099395C" w:rsidP="00254145">
            <w:pPr>
              <w:spacing w:line="259" w:lineRule="auto"/>
              <w:ind w:left="53"/>
              <w:rPr>
                <w:rFonts w:ascii="Times New Roman" w:hAnsi="Times New Roman" w:cs="Times New Roman"/>
                <w:sz w:val="24"/>
                <w:szCs w:val="24"/>
              </w:rPr>
            </w:pPr>
            <w:r w:rsidRPr="008659FE">
              <w:rPr>
                <w:rFonts w:ascii="Times New Roman" w:hAnsi="Times New Roman" w:cs="Times New Roman"/>
                <w:sz w:val="24"/>
                <w:szCs w:val="24"/>
              </w:rPr>
              <w:t xml:space="preserve">Возраст </w:t>
            </w:r>
          </w:p>
        </w:tc>
        <w:tc>
          <w:tcPr>
            <w:tcW w:w="1277" w:type="dxa"/>
            <w:tcBorders>
              <w:top w:val="single" w:sz="4" w:space="0" w:color="000000"/>
              <w:left w:val="single" w:sz="4" w:space="0" w:color="000000"/>
              <w:bottom w:val="single" w:sz="4" w:space="0" w:color="000000"/>
              <w:right w:val="single" w:sz="4" w:space="0" w:color="000000"/>
            </w:tcBorders>
          </w:tcPr>
          <w:p w14:paraId="2281D117" w14:textId="77777777" w:rsidR="0099395C" w:rsidRPr="008659FE" w:rsidRDefault="0099395C" w:rsidP="00254145">
            <w:pPr>
              <w:spacing w:after="45" w:line="257" w:lineRule="auto"/>
              <w:jc w:val="center"/>
              <w:rPr>
                <w:rFonts w:ascii="Times New Roman" w:hAnsi="Times New Roman" w:cs="Times New Roman"/>
                <w:sz w:val="24"/>
                <w:szCs w:val="24"/>
              </w:rPr>
            </w:pPr>
            <w:proofErr w:type="spellStart"/>
            <w:r w:rsidRPr="008659FE">
              <w:rPr>
                <w:rFonts w:ascii="Times New Roman" w:hAnsi="Times New Roman" w:cs="Times New Roman"/>
                <w:sz w:val="24"/>
                <w:szCs w:val="24"/>
              </w:rPr>
              <w:t>Количест</w:t>
            </w:r>
            <w:proofErr w:type="spellEnd"/>
            <w:r w:rsidRPr="008659FE">
              <w:rPr>
                <w:rFonts w:ascii="Times New Roman" w:hAnsi="Times New Roman" w:cs="Times New Roman"/>
                <w:sz w:val="24"/>
                <w:szCs w:val="24"/>
              </w:rPr>
              <w:t xml:space="preserve"> во </w:t>
            </w:r>
          </w:p>
          <w:p w14:paraId="693F318D" w14:textId="77777777" w:rsidR="0099395C" w:rsidRPr="008659FE" w:rsidRDefault="0099395C" w:rsidP="00254145">
            <w:pPr>
              <w:spacing w:line="259" w:lineRule="auto"/>
              <w:jc w:val="center"/>
              <w:rPr>
                <w:rFonts w:ascii="Times New Roman" w:hAnsi="Times New Roman" w:cs="Times New Roman"/>
                <w:sz w:val="24"/>
                <w:szCs w:val="24"/>
              </w:rPr>
            </w:pPr>
            <w:r w:rsidRPr="008659FE">
              <w:rPr>
                <w:rFonts w:ascii="Times New Roman" w:hAnsi="Times New Roman" w:cs="Times New Roman"/>
                <w:sz w:val="24"/>
                <w:szCs w:val="24"/>
              </w:rPr>
              <w:t xml:space="preserve">занятий в неделю </w:t>
            </w:r>
          </w:p>
        </w:tc>
        <w:tc>
          <w:tcPr>
            <w:tcW w:w="1416" w:type="dxa"/>
            <w:tcBorders>
              <w:top w:val="single" w:sz="4" w:space="0" w:color="000000"/>
              <w:left w:val="single" w:sz="4" w:space="0" w:color="000000"/>
              <w:bottom w:val="single" w:sz="4" w:space="0" w:color="000000"/>
              <w:right w:val="single" w:sz="4" w:space="0" w:color="000000"/>
            </w:tcBorders>
          </w:tcPr>
          <w:p w14:paraId="385CD207" w14:textId="77777777" w:rsidR="0099395C" w:rsidRPr="008659FE" w:rsidRDefault="0099395C" w:rsidP="00254145">
            <w:pPr>
              <w:spacing w:line="259" w:lineRule="auto"/>
              <w:jc w:val="center"/>
              <w:rPr>
                <w:rFonts w:ascii="Times New Roman" w:hAnsi="Times New Roman" w:cs="Times New Roman"/>
                <w:sz w:val="24"/>
                <w:szCs w:val="24"/>
              </w:rPr>
            </w:pPr>
            <w:r w:rsidRPr="008659FE">
              <w:rPr>
                <w:rFonts w:ascii="Times New Roman" w:hAnsi="Times New Roman" w:cs="Times New Roman"/>
                <w:sz w:val="24"/>
                <w:szCs w:val="24"/>
              </w:rPr>
              <w:t xml:space="preserve">Продолжит занятий </w:t>
            </w:r>
          </w:p>
        </w:tc>
        <w:tc>
          <w:tcPr>
            <w:tcW w:w="1561" w:type="dxa"/>
            <w:tcBorders>
              <w:top w:val="single" w:sz="4" w:space="0" w:color="000000"/>
              <w:left w:val="single" w:sz="4" w:space="0" w:color="000000"/>
              <w:bottom w:val="single" w:sz="4" w:space="0" w:color="000000"/>
              <w:right w:val="single" w:sz="4" w:space="0" w:color="000000"/>
            </w:tcBorders>
          </w:tcPr>
          <w:p w14:paraId="5BF22E48" w14:textId="77777777" w:rsidR="0099395C" w:rsidRPr="008659FE" w:rsidRDefault="0099395C" w:rsidP="00254145">
            <w:pPr>
              <w:spacing w:after="201" w:line="259" w:lineRule="auto"/>
              <w:ind w:left="67"/>
              <w:rPr>
                <w:rFonts w:ascii="Times New Roman" w:hAnsi="Times New Roman" w:cs="Times New Roman"/>
                <w:sz w:val="24"/>
                <w:szCs w:val="24"/>
              </w:rPr>
            </w:pPr>
            <w:r w:rsidRPr="008659FE">
              <w:rPr>
                <w:rFonts w:ascii="Times New Roman" w:hAnsi="Times New Roman" w:cs="Times New Roman"/>
                <w:sz w:val="24"/>
                <w:szCs w:val="24"/>
              </w:rPr>
              <w:t xml:space="preserve">Количество  </w:t>
            </w:r>
          </w:p>
          <w:p w14:paraId="74E674E4" w14:textId="77777777" w:rsidR="0099395C" w:rsidRPr="008659FE" w:rsidRDefault="0099395C" w:rsidP="00254145">
            <w:pPr>
              <w:spacing w:after="40" w:line="259" w:lineRule="auto"/>
              <w:ind w:right="51"/>
              <w:jc w:val="center"/>
              <w:rPr>
                <w:rFonts w:ascii="Times New Roman" w:hAnsi="Times New Roman" w:cs="Times New Roman"/>
                <w:sz w:val="24"/>
                <w:szCs w:val="24"/>
              </w:rPr>
            </w:pPr>
            <w:r w:rsidRPr="008659FE">
              <w:rPr>
                <w:rFonts w:ascii="Times New Roman" w:hAnsi="Times New Roman" w:cs="Times New Roman"/>
                <w:sz w:val="24"/>
                <w:szCs w:val="24"/>
              </w:rPr>
              <w:t xml:space="preserve">занятий в </w:t>
            </w:r>
          </w:p>
          <w:p w14:paraId="481F4EE1" w14:textId="77777777" w:rsidR="0099395C" w:rsidRPr="008659FE" w:rsidRDefault="0099395C" w:rsidP="00254145">
            <w:pPr>
              <w:spacing w:line="259" w:lineRule="auto"/>
              <w:ind w:right="51"/>
              <w:jc w:val="center"/>
              <w:rPr>
                <w:rFonts w:ascii="Times New Roman" w:hAnsi="Times New Roman" w:cs="Times New Roman"/>
                <w:sz w:val="24"/>
                <w:szCs w:val="24"/>
              </w:rPr>
            </w:pPr>
            <w:r w:rsidRPr="008659FE">
              <w:rPr>
                <w:rFonts w:ascii="Times New Roman" w:hAnsi="Times New Roman" w:cs="Times New Roman"/>
                <w:sz w:val="24"/>
                <w:szCs w:val="24"/>
              </w:rPr>
              <w:t xml:space="preserve">месяц </w:t>
            </w:r>
          </w:p>
        </w:tc>
        <w:tc>
          <w:tcPr>
            <w:tcW w:w="1988" w:type="dxa"/>
            <w:tcBorders>
              <w:top w:val="single" w:sz="4" w:space="0" w:color="000000"/>
              <w:left w:val="single" w:sz="4" w:space="0" w:color="000000"/>
              <w:bottom w:val="single" w:sz="4" w:space="0" w:color="000000"/>
              <w:right w:val="single" w:sz="4" w:space="0" w:color="000000"/>
            </w:tcBorders>
          </w:tcPr>
          <w:p w14:paraId="7421F7E9" w14:textId="77777777" w:rsidR="0099395C" w:rsidRPr="008659FE" w:rsidRDefault="0099395C" w:rsidP="00254145">
            <w:pPr>
              <w:spacing w:line="259" w:lineRule="auto"/>
              <w:jc w:val="center"/>
              <w:rPr>
                <w:rFonts w:ascii="Times New Roman" w:hAnsi="Times New Roman" w:cs="Times New Roman"/>
                <w:sz w:val="24"/>
                <w:szCs w:val="24"/>
              </w:rPr>
            </w:pPr>
            <w:r w:rsidRPr="008659FE">
              <w:rPr>
                <w:rFonts w:ascii="Times New Roman" w:hAnsi="Times New Roman" w:cs="Times New Roman"/>
                <w:sz w:val="24"/>
                <w:szCs w:val="24"/>
              </w:rPr>
              <w:t xml:space="preserve">Количество занятий в год </w:t>
            </w:r>
          </w:p>
        </w:tc>
      </w:tr>
      <w:tr w:rsidR="0099395C" w:rsidRPr="008659FE" w14:paraId="384F4922" w14:textId="77777777" w:rsidTr="008659FE">
        <w:trPr>
          <w:trHeight w:val="1210"/>
        </w:trPr>
        <w:tc>
          <w:tcPr>
            <w:tcW w:w="1844" w:type="dxa"/>
            <w:tcBorders>
              <w:top w:val="single" w:sz="4" w:space="0" w:color="000000"/>
              <w:left w:val="single" w:sz="4" w:space="0" w:color="000000"/>
              <w:bottom w:val="single" w:sz="4" w:space="0" w:color="000000"/>
              <w:right w:val="single" w:sz="4" w:space="0" w:color="000000"/>
            </w:tcBorders>
          </w:tcPr>
          <w:p w14:paraId="1FCDD03E" w14:textId="77777777" w:rsidR="0099395C" w:rsidRPr="008659FE" w:rsidRDefault="0099395C" w:rsidP="00254145">
            <w:pPr>
              <w:spacing w:after="205" w:line="259" w:lineRule="auto"/>
              <w:rPr>
                <w:rFonts w:ascii="Times New Roman" w:hAnsi="Times New Roman" w:cs="Times New Roman"/>
                <w:sz w:val="24"/>
                <w:szCs w:val="24"/>
              </w:rPr>
            </w:pPr>
            <w:r w:rsidRPr="008659FE">
              <w:rPr>
                <w:rFonts w:ascii="Times New Roman" w:hAnsi="Times New Roman" w:cs="Times New Roman"/>
                <w:sz w:val="24"/>
                <w:szCs w:val="24"/>
              </w:rPr>
              <w:t xml:space="preserve"> </w:t>
            </w:r>
          </w:p>
          <w:p w14:paraId="35BAADB2" w14:textId="77777777" w:rsidR="0099395C" w:rsidRPr="008659FE" w:rsidRDefault="003078EA" w:rsidP="0099395C">
            <w:pPr>
              <w:spacing w:after="39" w:line="257" w:lineRule="auto"/>
              <w:jc w:val="center"/>
              <w:rPr>
                <w:rFonts w:ascii="Times New Roman" w:hAnsi="Times New Roman" w:cs="Times New Roman"/>
                <w:sz w:val="24"/>
                <w:szCs w:val="24"/>
              </w:rPr>
            </w:pPr>
            <w:r>
              <w:rPr>
                <w:rFonts w:ascii="Times New Roman" w:hAnsi="Times New Roman" w:cs="Times New Roman"/>
                <w:sz w:val="24"/>
                <w:szCs w:val="24"/>
              </w:rPr>
              <w:t>«Веселый</w:t>
            </w:r>
            <w:r w:rsidR="001175FF">
              <w:rPr>
                <w:rFonts w:ascii="Times New Roman" w:hAnsi="Times New Roman" w:cs="Times New Roman"/>
                <w:sz w:val="24"/>
                <w:szCs w:val="24"/>
              </w:rPr>
              <w:t xml:space="preserve"> бадминтон</w:t>
            </w:r>
            <w:r w:rsidR="0099395C" w:rsidRPr="008659FE">
              <w:rPr>
                <w:rFonts w:ascii="Times New Roman" w:hAnsi="Times New Roman" w:cs="Times New Roman"/>
                <w:sz w:val="24"/>
                <w:szCs w:val="24"/>
              </w:rPr>
              <w:t>»</w:t>
            </w:r>
          </w:p>
          <w:p w14:paraId="55A650F7" w14:textId="77777777" w:rsidR="0099395C" w:rsidRPr="008659FE" w:rsidRDefault="0099395C" w:rsidP="00254145">
            <w:pPr>
              <w:spacing w:line="259" w:lineRule="auto"/>
              <w:jc w:val="center"/>
              <w:rPr>
                <w:rFonts w:ascii="Times New Roman" w:hAnsi="Times New Roman" w:cs="Times New Roman"/>
                <w:sz w:val="24"/>
                <w:szCs w:val="24"/>
              </w:rPr>
            </w:pPr>
            <w:r w:rsidRPr="008659FE">
              <w:rPr>
                <w:rFonts w:ascii="Times New Roman" w:hAnsi="Times New Roman" w:cs="Times New Roman"/>
                <w:sz w:val="24"/>
                <w:szCs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687D029F" w14:textId="77777777" w:rsidR="0099395C" w:rsidRPr="008659FE" w:rsidRDefault="0099395C" w:rsidP="00254145">
            <w:pPr>
              <w:spacing w:after="192" w:line="259" w:lineRule="auto"/>
              <w:rPr>
                <w:rFonts w:ascii="Times New Roman" w:hAnsi="Times New Roman" w:cs="Times New Roman"/>
                <w:sz w:val="24"/>
                <w:szCs w:val="24"/>
              </w:rPr>
            </w:pPr>
            <w:r w:rsidRPr="008659FE">
              <w:rPr>
                <w:rFonts w:ascii="Times New Roman" w:eastAsia="Times New Roman" w:hAnsi="Times New Roman" w:cs="Times New Roman"/>
                <w:i/>
                <w:sz w:val="24"/>
                <w:szCs w:val="24"/>
              </w:rPr>
              <w:t xml:space="preserve"> </w:t>
            </w:r>
          </w:p>
          <w:p w14:paraId="1EDA875F" w14:textId="77777777" w:rsidR="0099395C" w:rsidRPr="008659FE" w:rsidRDefault="001175FF" w:rsidP="001175FF">
            <w:pPr>
              <w:spacing w:line="259" w:lineRule="auto"/>
              <w:rPr>
                <w:rFonts w:ascii="Times New Roman" w:hAnsi="Times New Roman" w:cs="Times New Roman"/>
                <w:sz w:val="24"/>
                <w:szCs w:val="24"/>
              </w:rPr>
            </w:pPr>
            <w:r>
              <w:rPr>
                <w:rFonts w:ascii="Times New Roman" w:hAnsi="Times New Roman" w:cs="Times New Roman"/>
                <w:sz w:val="24"/>
                <w:szCs w:val="24"/>
              </w:rPr>
              <w:t xml:space="preserve">5 </w:t>
            </w:r>
            <w:r w:rsidR="0099395C" w:rsidRPr="008659FE">
              <w:rPr>
                <w:rFonts w:ascii="Times New Roman" w:hAnsi="Times New Roman" w:cs="Times New Roman"/>
                <w:sz w:val="24"/>
                <w:szCs w:val="24"/>
              </w:rPr>
              <w:t xml:space="preserve">лет </w:t>
            </w:r>
          </w:p>
        </w:tc>
        <w:tc>
          <w:tcPr>
            <w:tcW w:w="1277" w:type="dxa"/>
            <w:tcBorders>
              <w:top w:val="single" w:sz="4" w:space="0" w:color="000000"/>
              <w:left w:val="single" w:sz="4" w:space="0" w:color="000000"/>
              <w:bottom w:val="single" w:sz="4" w:space="0" w:color="000000"/>
              <w:right w:val="single" w:sz="4" w:space="0" w:color="000000"/>
            </w:tcBorders>
          </w:tcPr>
          <w:p w14:paraId="408819C9" w14:textId="77777777" w:rsidR="0099395C" w:rsidRPr="008659FE" w:rsidRDefault="0099395C" w:rsidP="00254145">
            <w:pPr>
              <w:spacing w:after="160" w:line="259" w:lineRule="auto"/>
              <w:rPr>
                <w:rFonts w:ascii="Times New Roman" w:hAnsi="Times New Roman" w:cs="Times New Roman"/>
                <w:sz w:val="24"/>
                <w:szCs w:val="24"/>
              </w:rPr>
            </w:pPr>
            <w:r w:rsidRPr="008659FE">
              <w:rPr>
                <w:rFonts w:ascii="Times New Roman" w:hAnsi="Times New Roman" w:cs="Times New Roman"/>
                <w:sz w:val="24"/>
                <w:szCs w:val="24"/>
              </w:rPr>
              <w:t xml:space="preserve"> </w:t>
            </w:r>
          </w:p>
          <w:p w14:paraId="4051F86E" w14:textId="77777777" w:rsidR="0099395C" w:rsidRPr="008659FE" w:rsidRDefault="0099395C" w:rsidP="00254145">
            <w:pPr>
              <w:spacing w:line="259" w:lineRule="auto"/>
              <w:ind w:right="49"/>
              <w:jc w:val="center"/>
              <w:rPr>
                <w:rFonts w:ascii="Times New Roman" w:hAnsi="Times New Roman" w:cs="Times New Roman"/>
                <w:sz w:val="24"/>
                <w:szCs w:val="24"/>
              </w:rPr>
            </w:pPr>
            <w:r w:rsidRPr="008659FE">
              <w:rPr>
                <w:rFonts w:ascii="Times New Roman" w:hAnsi="Times New Roman" w:cs="Times New Roman"/>
                <w:sz w:val="24"/>
                <w:szCs w:val="24"/>
              </w:rPr>
              <w:t xml:space="preserve">1 </w:t>
            </w:r>
          </w:p>
        </w:tc>
        <w:tc>
          <w:tcPr>
            <w:tcW w:w="1416" w:type="dxa"/>
            <w:tcBorders>
              <w:top w:val="single" w:sz="4" w:space="0" w:color="000000"/>
              <w:left w:val="single" w:sz="4" w:space="0" w:color="000000"/>
              <w:bottom w:val="single" w:sz="4" w:space="0" w:color="000000"/>
              <w:right w:val="single" w:sz="4" w:space="0" w:color="000000"/>
            </w:tcBorders>
          </w:tcPr>
          <w:p w14:paraId="23B46795" w14:textId="77777777" w:rsidR="0099395C" w:rsidRPr="008659FE" w:rsidRDefault="0099395C" w:rsidP="00254145">
            <w:pPr>
              <w:spacing w:after="204" w:line="259" w:lineRule="auto"/>
              <w:ind w:left="11"/>
              <w:jc w:val="center"/>
              <w:rPr>
                <w:rFonts w:ascii="Times New Roman" w:hAnsi="Times New Roman" w:cs="Times New Roman"/>
                <w:sz w:val="24"/>
                <w:szCs w:val="24"/>
              </w:rPr>
            </w:pPr>
            <w:r w:rsidRPr="008659FE">
              <w:rPr>
                <w:rFonts w:ascii="Times New Roman" w:hAnsi="Times New Roman" w:cs="Times New Roman"/>
                <w:sz w:val="24"/>
                <w:szCs w:val="24"/>
              </w:rPr>
              <w:t xml:space="preserve"> </w:t>
            </w:r>
          </w:p>
          <w:p w14:paraId="5AF68DE1" w14:textId="77777777" w:rsidR="0099395C" w:rsidRPr="008659FE" w:rsidRDefault="0099395C" w:rsidP="00254145">
            <w:pPr>
              <w:spacing w:line="259" w:lineRule="auto"/>
              <w:ind w:right="47"/>
              <w:jc w:val="center"/>
              <w:rPr>
                <w:rFonts w:ascii="Times New Roman" w:hAnsi="Times New Roman" w:cs="Times New Roman"/>
                <w:sz w:val="24"/>
                <w:szCs w:val="24"/>
              </w:rPr>
            </w:pPr>
            <w:r w:rsidRPr="008659FE">
              <w:rPr>
                <w:rFonts w:ascii="Times New Roman" w:hAnsi="Times New Roman" w:cs="Times New Roman"/>
                <w:sz w:val="24"/>
                <w:szCs w:val="24"/>
              </w:rPr>
              <w:t xml:space="preserve">30 мин. </w:t>
            </w:r>
          </w:p>
        </w:tc>
        <w:tc>
          <w:tcPr>
            <w:tcW w:w="1561" w:type="dxa"/>
            <w:tcBorders>
              <w:top w:val="single" w:sz="4" w:space="0" w:color="000000"/>
              <w:left w:val="single" w:sz="4" w:space="0" w:color="000000"/>
              <w:bottom w:val="single" w:sz="4" w:space="0" w:color="000000"/>
              <w:right w:val="single" w:sz="4" w:space="0" w:color="000000"/>
            </w:tcBorders>
          </w:tcPr>
          <w:p w14:paraId="3FADC6E8" w14:textId="77777777" w:rsidR="0099395C" w:rsidRPr="008659FE" w:rsidRDefault="0099395C" w:rsidP="00254145">
            <w:pPr>
              <w:spacing w:after="160" w:line="259" w:lineRule="auto"/>
              <w:ind w:left="12"/>
              <w:jc w:val="center"/>
              <w:rPr>
                <w:rFonts w:ascii="Times New Roman" w:hAnsi="Times New Roman" w:cs="Times New Roman"/>
                <w:sz w:val="24"/>
                <w:szCs w:val="24"/>
              </w:rPr>
            </w:pPr>
            <w:r w:rsidRPr="008659FE">
              <w:rPr>
                <w:rFonts w:ascii="Times New Roman" w:hAnsi="Times New Roman" w:cs="Times New Roman"/>
                <w:sz w:val="24"/>
                <w:szCs w:val="24"/>
              </w:rPr>
              <w:t xml:space="preserve"> </w:t>
            </w:r>
          </w:p>
          <w:p w14:paraId="08B487C7" w14:textId="77777777" w:rsidR="0099395C" w:rsidRPr="008659FE" w:rsidRDefault="001175FF" w:rsidP="00254145">
            <w:pPr>
              <w:spacing w:after="156" w:line="259" w:lineRule="auto"/>
              <w:ind w:right="54"/>
              <w:jc w:val="center"/>
              <w:rPr>
                <w:rFonts w:ascii="Times New Roman" w:hAnsi="Times New Roman" w:cs="Times New Roman"/>
                <w:sz w:val="24"/>
                <w:szCs w:val="24"/>
              </w:rPr>
            </w:pPr>
            <w:r>
              <w:rPr>
                <w:rFonts w:ascii="Times New Roman" w:hAnsi="Times New Roman" w:cs="Times New Roman"/>
                <w:sz w:val="24"/>
                <w:szCs w:val="24"/>
              </w:rPr>
              <w:t>4</w:t>
            </w:r>
          </w:p>
          <w:p w14:paraId="10C99A70" w14:textId="77777777" w:rsidR="0099395C" w:rsidRPr="008659FE" w:rsidRDefault="0099395C" w:rsidP="00254145">
            <w:pPr>
              <w:spacing w:line="259" w:lineRule="auto"/>
              <w:ind w:left="12"/>
              <w:jc w:val="center"/>
              <w:rPr>
                <w:rFonts w:ascii="Times New Roman" w:hAnsi="Times New Roman" w:cs="Times New Roman"/>
                <w:sz w:val="24"/>
                <w:szCs w:val="24"/>
              </w:rPr>
            </w:pPr>
            <w:r w:rsidRPr="008659FE">
              <w:rPr>
                <w:rFonts w:ascii="Times New Roman" w:hAnsi="Times New Roman" w:cs="Times New Roman"/>
                <w:sz w:val="24"/>
                <w:szCs w:val="24"/>
              </w:rPr>
              <w:t xml:space="preserve"> </w:t>
            </w:r>
          </w:p>
        </w:tc>
        <w:tc>
          <w:tcPr>
            <w:tcW w:w="1988" w:type="dxa"/>
            <w:tcBorders>
              <w:top w:val="single" w:sz="4" w:space="0" w:color="000000"/>
              <w:left w:val="single" w:sz="4" w:space="0" w:color="000000"/>
              <w:bottom w:val="single" w:sz="4" w:space="0" w:color="000000"/>
              <w:right w:val="single" w:sz="4" w:space="0" w:color="000000"/>
            </w:tcBorders>
          </w:tcPr>
          <w:p w14:paraId="2136768F" w14:textId="77777777" w:rsidR="0099395C" w:rsidRPr="008659FE" w:rsidRDefault="0099395C" w:rsidP="00254145">
            <w:pPr>
              <w:spacing w:after="160" w:line="259" w:lineRule="auto"/>
              <w:ind w:left="6"/>
              <w:jc w:val="center"/>
              <w:rPr>
                <w:rFonts w:ascii="Times New Roman" w:hAnsi="Times New Roman" w:cs="Times New Roman"/>
                <w:sz w:val="24"/>
                <w:szCs w:val="24"/>
              </w:rPr>
            </w:pPr>
            <w:r w:rsidRPr="008659FE">
              <w:rPr>
                <w:rFonts w:ascii="Times New Roman" w:hAnsi="Times New Roman" w:cs="Times New Roman"/>
                <w:sz w:val="24"/>
                <w:szCs w:val="24"/>
              </w:rPr>
              <w:t xml:space="preserve"> </w:t>
            </w:r>
          </w:p>
          <w:p w14:paraId="416F0472" w14:textId="77777777" w:rsidR="0099395C" w:rsidRPr="008659FE" w:rsidRDefault="00DC36AF" w:rsidP="00254145">
            <w:pPr>
              <w:spacing w:after="156" w:line="259" w:lineRule="auto"/>
              <w:ind w:right="54"/>
              <w:jc w:val="center"/>
              <w:rPr>
                <w:rFonts w:ascii="Times New Roman" w:hAnsi="Times New Roman" w:cs="Times New Roman"/>
                <w:sz w:val="24"/>
                <w:szCs w:val="24"/>
              </w:rPr>
            </w:pPr>
            <w:r>
              <w:rPr>
                <w:rFonts w:ascii="Times New Roman" w:hAnsi="Times New Roman" w:cs="Times New Roman"/>
                <w:sz w:val="24"/>
                <w:szCs w:val="24"/>
              </w:rPr>
              <w:t>36</w:t>
            </w:r>
            <w:r w:rsidR="0099395C" w:rsidRPr="008659FE">
              <w:rPr>
                <w:rFonts w:ascii="Times New Roman" w:hAnsi="Times New Roman" w:cs="Times New Roman"/>
                <w:sz w:val="24"/>
                <w:szCs w:val="24"/>
              </w:rPr>
              <w:t xml:space="preserve"> </w:t>
            </w:r>
          </w:p>
          <w:p w14:paraId="5B0A619A" w14:textId="77777777" w:rsidR="0099395C" w:rsidRPr="008659FE" w:rsidRDefault="0099395C" w:rsidP="00254145">
            <w:pPr>
              <w:spacing w:line="259" w:lineRule="auto"/>
              <w:ind w:left="6"/>
              <w:jc w:val="center"/>
              <w:rPr>
                <w:rFonts w:ascii="Times New Roman" w:hAnsi="Times New Roman" w:cs="Times New Roman"/>
                <w:sz w:val="24"/>
                <w:szCs w:val="24"/>
              </w:rPr>
            </w:pPr>
            <w:r w:rsidRPr="008659FE">
              <w:rPr>
                <w:rFonts w:ascii="Times New Roman" w:hAnsi="Times New Roman" w:cs="Times New Roman"/>
                <w:sz w:val="24"/>
                <w:szCs w:val="24"/>
              </w:rPr>
              <w:t xml:space="preserve"> </w:t>
            </w:r>
          </w:p>
        </w:tc>
      </w:tr>
    </w:tbl>
    <w:p w14:paraId="54B55E50" w14:textId="77777777" w:rsidR="007A19BB" w:rsidRPr="002F0E40" w:rsidRDefault="007A19BB" w:rsidP="009E43CD">
      <w:pPr>
        <w:spacing w:after="172" w:line="240" w:lineRule="auto"/>
        <w:ind w:right="1"/>
        <w:jc w:val="both"/>
        <w:rPr>
          <w:rFonts w:ascii="Times New Roman" w:hAnsi="Times New Roman" w:cs="Times New Roman"/>
          <w:sz w:val="24"/>
          <w:szCs w:val="24"/>
        </w:rPr>
      </w:pPr>
    </w:p>
    <w:p w14:paraId="4CF00F69" w14:textId="77777777" w:rsidR="007A19BB" w:rsidRPr="009E43CD" w:rsidRDefault="003078EA" w:rsidP="009E43CD">
      <w:pPr>
        <w:pStyle w:val="aa"/>
        <w:rPr>
          <w:sz w:val="28"/>
          <w:szCs w:val="28"/>
        </w:rPr>
      </w:pPr>
      <w:r w:rsidRPr="009E43CD">
        <w:rPr>
          <w:sz w:val="28"/>
          <w:szCs w:val="28"/>
        </w:rPr>
        <w:t>Подгруппа может</w:t>
      </w:r>
      <w:r w:rsidR="00156195" w:rsidRPr="009E43CD">
        <w:rPr>
          <w:sz w:val="28"/>
          <w:szCs w:val="28"/>
        </w:rPr>
        <w:t xml:space="preserve"> насчитывать </w:t>
      </w:r>
      <w:r w:rsidRPr="009E43CD">
        <w:rPr>
          <w:sz w:val="28"/>
          <w:szCs w:val="28"/>
        </w:rPr>
        <w:t>10</w:t>
      </w:r>
      <w:r w:rsidR="00871750">
        <w:rPr>
          <w:sz w:val="28"/>
          <w:szCs w:val="28"/>
        </w:rPr>
        <w:t xml:space="preserve"> и более</w:t>
      </w:r>
      <w:r w:rsidRPr="009E43CD">
        <w:rPr>
          <w:sz w:val="28"/>
          <w:szCs w:val="28"/>
        </w:rPr>
        <w:t xml:space="preserve"> детей</w:t>
      </w:r>
      <w:r w:rsidR="007A19BB" w:rsidRPr="009E43CD">
        <w:rPr>
          <w:sz w:val="28"/>
          <w:szCs w:val="28"/>
        </w:rPr>
        <w:t xml:space="preserve">.  </w:t>
      </w:r>
    </w:p>
    <w:p w14:paraId="308BFBA6" w14:textId="77777777" w:rsidR="007A19BB" w:rsidRPr="009E43CD" w:rsidRDefault="007A19BB" w:rsidP="009E43CD">
      <w:pPr>
        <w:pStyle w:val="aa"/>
        <w:rPr>
          <w:sz w:val="28"/>
          <w:szCs w:val="28"/>
        </w:rPr>
      </w:pPr>
      <w:r w:rsidRPr="009E43CD">
        <w:rPr>
          <w:rFonts w:eastAsia="Times New Roman"/>
          <w:b/>
          <w:sz w:val="28"/>
          <w:szCs w:val="28"/>
        </w:rPr>
        <w:t xml:space="preserve">Форма </w:t>
      </w:r>
      <w:r w:rsidRPr="009E43CD">
        <w:rPr>
          <w:rFonts w:eastAsia="Times New Roman"/>
          <w:b/>
          <w:sz w:val="28"/>
          <w:szCs w:val="28"/>
        </w:rPr>
        <w:tab/>
        <w:t xml:space="preserve">организации </w:t>
      </w:r>
      <w:r w:rsidRPr="009E43CD">
        <w:rPr>
          <w:rFonts w:eastAsia="Times New Roman"/>
          <w:b/>
          <w:sz w:val="28"/>
          <w:szCs w:val="28"/>
        </w:rPr>
        <w:tab/>
        <w:t>занятий</w:t>
      </w:r>
      <w:r w:rsidR="003078EA">
        <w:rPr>
          <w:sz w:val="28"/>
          <w:szCs w:val="28"/>
        </w:rPr>
        <w:t xml:space="preserve"> - </w:t>
      </w:r>
      <w:r w:rsidR="00DC36AF">
        <w:rPr>
          <w:sz w:val="28"/>
          <w:szCs w:val="28"/>
        </w:rPr>
        <w:t>под</w:t>
      </w:r>
      <w:r w:rsidRPr="009E43CD">
        <w:rPr>
          <w:sz w:val="28"/>
          <w:szCs w:val="28"/>
        </w:rPr>
        <w:t xml:space="preserve">групповая. </w:t>
      </w:r>
    </w:p>
    <w:p w14:paraId="0541D43E" w14:textId="77777777" w:rsidR="007A19BB" w:rsidRPr="009E43CD" w:rsidRDefault="007A19BB" w:rsidP="009E43CD">
      <w:pPr>
        <w:pStyle w:val="aa"/>
        <w:rPr>
          <w:sz w:val="28"/>
          <w:szCs w:val="28"/>
        </w:rPr>
      </w:pPr>
      <w:r w:rsidRPr="009E43CD">
        <w:rPr>
          <w:sz w:val="28"/>
          <w:szCs w:val="28"/>
        </w:rPr>
        <w:t xml:space="preserve">Периодичность занятий - 1 раз в неделю. </w:t>
      </w:r>
    </w:p>
    <w:p w14:paraId="1C92846F" w14:textId="291B38ED" w:rsidR="00DC36AF" w:rsidRDefault="007A19BB" w:rsidP="00DC36AF">
      <w:pPr>
        <w:pStyle w:val="aa"/>
        <w:rPr>
          <w:sz w:val="28"/>
          <w:szCs w:val="28"/>
        </w:rPr>
      </w:pPr>
      <w:r w:rsidRPr="009E43CD">
        <w:rPr>
          <w:sz w:val="28"/>
          <w:szCs w:val="28"/>
        </w:rPr>
        <w:t xml:space="preserve">Длительность занятий устанавливается в соответствии с СанПиН 2.4.1.3049 – 13 и </w:t>
      </w:r>
      <w:proofErr w:type="gramStart"/>
      <w:r w:rsidRPr="009E43CD">
        <w:rPr>
          <w:sz w:val="28"/>
          <w:szCs w:val="28"/>
        </w:rPr>
        <w:t xml:space="preserve">составляет: </w:t>
      </w:r>
      <w:r w:rsidR="00D33E30">
        <w:rPr>
          <w:sz w:val="28"/>
          <w:szCs w:val="28"/>
        </w:rPr>
        <w:t xml:space="preserve"> 25</w:t>
      </w:r>
      <w:proofErr w:type="gramEnd"/>
      <w:r w:rsidRPr="009E43CD">
        <w:rPr>
          <w:sz w:val="28"/>
          <w:szCs w:val="28"/>
        </w:rPr>
        <w:t xml:space="preserve"> минут – дети 5-7 лет. </w:t>
      </w:r>
    </w:p>
    <w:p w14:paraId="3BEF48C0" w14:textId="77777777" w:rsidR="00411D6D" w:rsidRPr="006A38A1" w:rsidRDefault="00411D6D" w:rsidP="00DC36AF">
      <w:pPr>
        <w:pStyle w:val="aa"/>
        <w:rPr>
          <w:b/>
          <w:sz w:val="28"/>
          <w:szCs w:val="28"/>
        </w:rPr>
      </w:pPr>
      <w:r w:rsidRPr="006A38A1">
        <w:rPr>
          <w:b/>
          <w:sz w:val="28"/>
          <w:szCs w:val="28"/>
        </w:rPr>
        <w:t>Материально-техническая база образовательной организации.</w:t>
      </w:r>
    </w:p>
    <w:p w14:paraId="65C6D0F4" w14:textId="77777777" w:rsidR="007A19BB" w:rsidRPr="00DC36AF" w:rsidRDefault="009E43CD" w:rsidP="00DC36AF">
      <w:pPr>
        <w:pStyle w:val="aa"/>
        <w:rPr>
          <w:sz w:val="28"/>
          <w:szCs w:val="28"/>
        </w:rPr>
      </w:pPr>
      <w:r w:rsidRPr="009E43CD">
        <w:rPr>
          <w:sz w:val="28"/>
          <w:szCs w:val="28"/>
        </w:rPr>
        <w:t xml:space="preserve"> </w:t>
      </w:r>
      <w:r w:rsidRPr="009E43CD">
        <w:rPr>
          <w:b/>
          <w:sz w:val="28"/>
          <w:szCs w:val="28"/>
        </w:rPr>
        <w:t>Оборудование и инвентарь</w:t>
      </w:r>
      <w:r w:rsidR="00DC36AF">
        <w:rPr>
          <w:sz w:val="28"/>
          <w:szCs w:val="28"/>
        </w:rPr>
        <w:t>: сетка,</w:t>
      </w:r>
      <w:r w:rsidRPr="009E43CD">
        <w:rPr>
          <w:sz w:val="28"/>
          <w:szCs w:val="28"/>
        </w:rPr>
        <w:t xml:space="preserve"> ракетки (детские) и воланы (по числу обучающихся); табло электронное или перекидное; мячи волейбольные и баскетбольные для дошкольников или лёгкие резиновые мячи; оборудование для разминки и обыгрывания сюжетов занятий</w:t>
      </w:r>
    </w:p>
    <w:p w14:paraId="174B0D5D" w14:textId="77777777" w:rsidR="002B68D8" w:rsidRPr="002F0E40" w:rsidRDefault="002B68D8" w:rsidP="002F0E40">
      <w:pPr>
        <w:spacing w:after="40" w:line="240" w:lineRule="auto"/>
        <w:jc w:val="both"/>
        <w:rPr>
          <w:rFonts w:ascii="Times New Roman" w:hAnsi="Times New Roman" w:cs="Times New Roman"/>
          <w:sz w:val="24"/>
          <w:szCs w:val="24"/>
        </w:rPr>
      </w:pPr>
    </w:p>
    <w:p w14:paraId="354C71C4" w14:textId="77777777" w:rsidR="002B68D8" w:rsidRPr="00DC36AF" w:rsidRDefault="002B68D8" w:rsidP="007A19BB">
      <w:pPr>
        <w:spacing w:after="0" w:line="240" w:lineRule="auto"/>
        <w:jc w:val="both"/>
        <w:rPr>
          <w:rFonts w:ascii="Times New Roman" w:hAnsi="Times New Roman" w:cs="Times New Roman"/>
          <w:sz w:val="28"/>
          <w:szCs w:val="28"/>
        </w:rPr>
      </w:pPr>
      <w:r w:rsidRPr="00DC36AF">
        <w:rPr>
          <w:rFonts w:ascii="Times New Roman" w:hAnsi="Times New Roman" w:cs="Times New Roman"/>
          <w:sz w:val="28"/>
          <w:szCs w:val="28"/>
        </w:rPr>
        <w:t xml:space="preserve"> </w:t>
      </w:r>
      <w:r w:rsidRPr="00DC36AF">
        <w:rPr>
          <w:rFonts w:ascii="Times New Roman" w:eastAsia="Times New Roman" w:hAnsi="Times New Roman" w:cs="Times New Roman"/>
          <w:b/>
          <w:sz w:val="28"/>
          <w:szCs w:val="28"/>
        </w:rPr>
        <w:t xml:space="preserve">Литература </w:t>
      </w:r>
    </w:p>
    <w:p w14:paraId="50B542E5" w14:textId="77777777" w:rsidR="006365F2" w:rsidRPr="006365F2" w:rsidRDefault="00B3357C" w:rsidP="006365F2">
      <w:pPr>
        <w:spacing w:after="90" w:line="240" w:lineRule="auto"/>
        <w:ind w:left="-5"/>
        <w:jc w:val="both"/>
        <w:rPr>
          <w:rFonts w:ascii="Times New Roman" w:hAnsi="Times New Roman" w:cs="Times New Roman"/>
          <w:sz w:val="28"/>
          <w:szCs w:val="28"/>
        </w:rPr>
      </w:pPr>
      <w:r w:rsidRPr="00DC36AF">
        <w:rPr>
          <w:rFonts w:ascii="Times New Roman" w:hAnsi="Times New Roman" w:cs="Times New Roman"/>
          <w:sz w:val="28"/>
          <w:szCs w:val="28"/>
        </w:rPr>
        <w:t>Программа Л.Н. Волошина, Т.В. Курилова «Играйте на здоровье</w:t>
      </w:r>
      <w:r w:rsidR="003078EA" w:rsidRPr="00DC36AF">
        <w:rPr>
          <w:rFonts w:ascii="Times New Roman" w:hAnsi="Times New Roman" w:cs="Times New Roman"/>
          <w:sz w:val="28"/>
          <w:szCs w:val="28"/>
        </w:rPr>
        <w:t>»</w:t>
      </w:r>
      <w:r w:rsidR="009A627C">
        <w:rPr>
          <w:rFonts w:ascii="Times New Roman" w:hAnsi="Times New Roman" w:cs="Times New Roman"/>
          <w:sz w:val="28"/>
          <w:szCs w:val="28"/>
        </w:rPr>
        <w:t>,</w:t>
      </w:r>
      <w:r w:rsidR="009A627C" w:rsidRPr="009A627C">
        <w:rPr>
          <w:rFonts w:ascii="Times New Roman" w:hAnsi="Times New Roman" w:cs="Times New Roman"/>
          <w:sz w:val="28"/>
          <w:szCs w:val="28"/>
        </w:rPr>
        <w:t xml:space="preserve"> 2. </w:t>
      </w:r>
      <w:proofErr w:type="spellStart"/>
      <w:r w:rsidR="009A627C" w:rsidRPr="009A627C">
        <w:rPr>
          <w:rFonts w:ascii="Times New Roman" w:hAnsi="Times New Roman" w:cs="Times New Roman"/>
          <w:sz w:val="28"/>
          <w:szCs w:val="28"/>
        </w:rPr>
        <w:t>Адашкявичене</w:t>
      </w:r>
      <w:proofErr w:type="spellEnd"/>
      <w:r w:rsidR="009A627C" w:rsidRPr="009A627C">
        <w:rPr>
          <w:rFonts w:ascii="Times New Roman" w:hAnsi="Times New Roman" w:cs="Times New Roman"/>
          <w:sz w:val="28"/>
          <w:szCs w:val="28"/>
        </w:rPr>
        <w:t xml:space="preserve"> Э.Й. Спортивные игры и упражнения в детском саду. Москва «Просвещение» 1992</w:t>
      </w:r>
      <w:r w:rsidR="006365F2" w:rsidRPr="006365F2">
        <w:rPr>
          <w:rFonts w:ascii="Times New Roman" w:hAnsi="Times New Roman" w:cs="Times New Roman"/>
          <w:sz w:val="28"/>
          <w:szCs w:val="28"/>
        </w:rPr>
        <w:t>9. Дмитриенко Т.И. Спортивные упражнения и игры для детей дошкольного Издательство «</w:t>
      </w:r>
      <w:proofErr w:type="spellStart"/>
      <w:r w:rsidR="006365F2" w:rsidRPr="006365F2">
        <w:rPr>
          <w:rFonts w:ascii="Times New Roman" w:hAnsi="Times New Roman" w:cs="Times New Roman"/>
          <w:sz w:val="28"/>
          <w:szCs w:val="28"/>
        </w:rPr>
        <w:t>Радянська</w:t>
      </w:r>
      <w:proofErr w:type="spellEnd"/>
      <w:r w:rsidR="006365F2" w:rsidRPr="006365F2">
        <w:rPr>
          <w:rFonts w:ascii="Times New Roman" w:hAnsi="Times New Roman" w:cs="Times New Roman"/>
          <w:sz w:val="28"/>
          <w:szCs w:val="28"/>
        </w:rPr>
        <w:t xml:space="preserve"> школа» 1983. Шишкина В.А. Движения + Движения: Кн. для воспитателя дет. сада. - М.: Просвещение, 1992.</w:t>
      </w:r>
    </w:p>
    <w:p w14:paraId="54D42B19" w14:textId="77777777" w:rsidR="009A627C" w:rsidRPr="009A627C" w:rsidRDefault="009A627C" w:rsidP="009A627C">
      <w:pPr>
        <w:spacing w:after="90" w:line="240" w:lineRule="auto"/>
        <w:ind w:left="-5"/>
        <w:jc w:val="both"/>
        <w:rPr>
          <w:rFonts w:ascii="Times New Roman" w:hAnsi="Times New Roman" w:cs="Times New Roman"/>
          <w:sz w:val="28"/>
          <w:szCs w:val="28"/>
        </w:rPr>
      </w:pPr>
    </w:p>
    <w:p w14:paraId="6A864B1A" w14:textId="77777777" w:rsidR="007A19BB" w:rsidRPr="00DC36AF" w:rsidRDefault="007A19BB" w:rsidP="002F0E40">
      <w:pPr>
        <w:spacing w:after="90" w:line="240" w:lineRule="auto"/>
        <w:ind w:left="-5"/>
        <w:jc w:val="both"/>
        <w:rPr>
          <w:rFonts w:ascii="Times New Roman" w:hAnsi="Times New Roman" w:cs="Times New Roman"/>
          <w:sz w:val="28"/>
          <w:szCs w:val="28"/>
        </w:rPr>
      </w:pPr>
    </w:p>
    <w:p w14:paraId="3CFC094D" w14:textId="77777777" w:rsidR="00DC36AF" w:rsidRPr="00DC36AF" w:rsidRDefault="00DC36AF">
      <w:pPr>
        <w:spacing w:after="90" w:line="240" w:lineRule="auto"/>
        <w:ind w:left="-5"/>
        <w:jc w:val="both"/>
        <w:rPr>
          <w:rFonts w:ascii="Times New Roman" w:hAnsi="Times New Roman" w:cs="Times New Roman"/>
          <w:sz w:val="28"/>
          <w:szCs w:val="28"/>
        </w:rPr>
      </w:pPr>
    </w:p>
    <w:sectPr w:rsidR="00DC36AF" w:rsidRPr="00DC36AF" w:rsidSect="002B68D8">
      <w:footerReference w:type="default" r:id="rId9"/>
      <w:pgSz w:w="12240" w:h="15840"/>
      <w:pgMar w:top="1133" w:right="616" w:bottom="1133" w:left="17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12BC1" w14:textId="77777777" w:rsidR="006B3016" w:rsidRDefault="006B3016" w:rsidP="00D40C47">
      <w:pPr>
        <w:spacing w:after="0" w:line="240" w:lineRule="auto"/>
      </w:pPr>
      <w:r>
        <w:separator/>
      </w:r>
    </w:p>
  </w:endnote>
  <w:endnote w:type="continuationSeparator" w:id="0">
    <w:p w14:paraId="7C649C85" w14:textId="77777777" w:rsidR="006B3016" w:rsidRDefault="006B3016" w:rsidP="00D40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373677"/>
      <w:docPartObj>
        <w:docPartGallery w:val="Page Numbers (Bottom of Page)"/>
        <w:docPartUnique/>
      </w:docPartObj>
    </w:sdtPr>
    <w:sdtEndPr/>
    <w:sdtContent>
      <w:p w14:paraId="103E4035" w14:textId="77777777" w:rsidR="00665A74" w:rsidRDefault="00665A74" w:rsidP="000B5E35">
        <w:pPr>
          <w:pStyle w:val="a8"/>
        </w:pPr>
        <w:r>
          <w:fldChar w:fldCharType="begin"/>
        </w:r>
        <w:r>
          <w:instrText>PAGE   \* MERGEFORMAT</w:instrText>
        </w:r>
        <w:r>
          <w:fldChar w:fldCharType="separate"/>
        </w:r>
        <w:r w:rsidR="006365F2">
          <w:rPr>
            <w:noProof/>
          </w:rPr>
          <w:t>12</w:t>
        </w:r>
        <w:r>
          <w:fldChar w:fldCharType="end"/>
        </w:r>
      </w:p>
    </w:sdtContent>
  </w:sdt>
  <w:p w14:paraId="3F31FDAE" w14:textId="77777777" w:rsidR="00665A74" w:rsidRDefault="00665A7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A7A48" w14:textId="77777777" w:rsidR="006B3016" w:rsidRDefault="006B3016" w:rsidP="00D40C47">
      <w:pPr>
        <w:spacing w:after="0" w:line="240" w:lineRule="auto"/>
      </w:pPr>
      <w:r>
        <w:separator/>
      </w:r>
    </w:p>
  </w:footnote>
  <w:footnote w:type="continuationSeparator" w:id="0">
    <w:p w14:paraId="43EAA7C6" w14:textId="77777777" w:rsidR="006B3016" w:rsidRDefault="006B3016" w:rsidP="00D40C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18B4"/>
    <w:multiLevelType w:val="hybridMultilevel"/>
    <w:tmpl w:val="EC5E6652"/>
    <w:lvl w:ilvl="0" w:tplc="F20C5316">
      <w:start w:val="6"/>
      <w:numFmt w:val="decimal"/>
      <w:lvlText w:val="%1."/>
      <w:lvlJc w:val="left"/>
      <w:pPr>
        <w:ind w:left="7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932B06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0B43D3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ACA737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D28F50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1D6975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B0EC5B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30C3AB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A1219A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7DA5BC0"/>
    <w:multiLevelType w:val="hybridMultilevel"/>
    <w:tmpl w:val="49D87184"/>
    <w:lvl w:ilvl="0" w:tplc="04190001">
      <w:start w:val="1"/>
      <w:numFmt w:val="bullet"/>
      <w:lvlText w:val=""/>
      <w:lvlJc w:val="left"/>
      <w:pPr>
        <w:ind w:left="736" w:hanging="360"/>
      </w:pPr>
      <w:rPr>
        <w:rFonts w:ascii="Symbol" w:hAnsi="Symbol" w:hint="default"/>
      </w:rPr>
    </w:lvl>
    <w:lvl w:ilvl="1" w:tplc="04190003" w:tentative="1">
      <w:start w:val="1"/>
      <w:numFmt w:val="bullet"/>
      <w:lvlText w:val="o"/>
      <w:lvlJc w:val="left"/>
      <w:pPr>
        <w:ind w:left="1456" w:hanging="360"/>
      </w:pPr>
      <w:rPr>
        <w:rFonts w:ascii="Courier New" w:hAnsi="Courier New" w:cs="Courier New" w:hint="default"/>
      </w:rPr>
    </w:lvl>
    <w:lvl w:ilvl="2" w:tplc="04190005" w:tentative="1">
      <w:start w:val="1"/>
      <w:numFmt w:val="bullet"/>
      <w:lvlText w:val=""/>
      <w:lvlJc w:val="left"/>
      <w:pPr>
        <w:ind w:left="2176" w:hanging="360"/>
      </w:pPr>
      <w:rPr>
        <w:rFonts w:ascii="Wingdings" w:hAnsi="Wingdings" w:hint="default"/>
      </w:rPr>
    </w:lvl>
    <w:lvl w:ilvl="3" w:tplc="04190001" w:tentative="1">
      <w:start w:val="1"/>
      <w:numFmt w:val="bullet"/>
      <w:lvlText w:val=""/>
      <w:lvlJc w:val="left"/>
      <w:pPr>
        <w:ind w:left="2896" w:hanging="360"/>
      </w:pPr>
      <w:rPr>
        <w:rFonts w:ascii="Symbol" w:hAnsi="Symbol" w:hint="default"/>
      </w:rPr>
    </w:lvl>
    <w:lvl w:ilvl="4" w:tplc="04190003" w:tentative="1">
      <w:start w:val="1"/>
      <w:numFmt w:val="bullet"/>
      <w:lvlText w:val="o"/>
      <w:lvlJc w:val="left"/>
      <w:pPr>
        <w:ind w:left="3616" w:hanging="360"/>
      </w:pPr>
      <w:rPr>
        <w:rFonts w:ascii="Courier New" w:hAnsi="Courier New" w:cs="Courier New" w:hint="default"/>
      </w:rPr>
    </w:lvl>
    <w:lvl w:ilvl="5" w:tplc="04190005" w:tentative="1">
      <w:start w:val="1"/>
      <w:numFmt w:val="bullet"/>
      <w:lvlText w:val=""/>
      <w:lvlJc w:val="left"/>
      <w:pPr>
        <w:ind w:left="4336" w:hanging="360"/>
      </w:pPr>
      <w:rPr>
        <w:rFonts w:ascii="Wingdings" w:hAnsi="Wingdings" w:hint="default"/>
      </w:rPr>
    </w:lvl>
    <w:lvl w:ilvl="6" w:tplc="04190001" w:tentative="1">
      <w:start w:val="1"/>
      <w:numFmt w:val="bullet"/>
      <w:lvlText w:val=""/>
      <w:lvlJc w:val="left"/>
      <w:pPr>
        <w:ind w:left="5056" w:hanging="360"/>
      </w:pPr>
      <w:rPr>
        <w:rFonts w:ascii="Symbol" w:hAnsi="Symbol" w:hint="default"/>
      </w:rPr>
    </w:lvl>
    <w:lvl w:ilvl="7" w:tplc="04190003" w:tentative="1">
      <w:start w:val="1"/>
      <w:numFmt w:val="bullet"/>
      <w:lvlText w:val="o"/>
      <w:lvlJc w:val="left"/>
      <w:pPr>
        <w:ind w:left="5776" w:hanging="360"/>
      </w:pPr>
      <w:rPr>
        <w:rFonts w:ascii="Courier New" w:hAnsi="Courier New" w:cs="Courier New" w:hint="default"/>
      </w:rPr>
    </w:lvl>
    <w:lvl w:ilvl="8" w:tplc="04190005" w:tentative="1">
      <w:start w:val="1"/>
      <w:numFmt w:val="bullet"/>
      <w:lvlText w:val=""/>
      <w:lvlJc w:val="left"/>
      <w:pPr>
        <w:ind w:left="6496" w:hanging="360"/>
      </w:pPr>
      <w:rPr>
        <w:rFonts w:ascii="Wingdings" w:hAnsi="Wingdings" w:hint="default"/>
      </w:rPr>
    </w:lvl>
  </w:abstractNum>
  <w:abstractNum w:abstractNumId="2" w15:restartNumberingAfterBreak="0">
    <w:nsid w:val="09287128"/>
    <w:multiLevelType w:val="hybridMultilevel"/>
    <w:tmpl w:val="C07E44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8C18A1"/>
    <w:multiLevelType w:val="multilevel"/>
    <w:tmpl w:val="2486B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DE1E49"/>
    <w:multiLevelType w:val="hybridMultilevel"/>
    <w:tmpl w:val="0FB853DC"/>
    <w:lvl w:ilvl="0" w:tplc="7EE0DC14">
      <w:start w:val="1"/>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FA8B76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AA404B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F54071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D54B50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B1E776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1C4ADE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D4C2CA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F0C6A1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11E93ECF"/>
    <w:multiLevelType w:val="hybridMultilevel"/>
    <w:tmpl w:val="BE92857E"/>
    <w:lvl w:ilvl="0" w:tplc="A300E4D6">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9A458D0">
      <w:start w:val="1"/>
      <w:numFmt w:val="lowerLetter"/>
      <w:lvlText w:val="%2"/>
      <w:lvlJc w:val="left"/>
      <w:pPr>
        <w:ind w:left="5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77826D0">
      <w:start w:val="1"/>
      <w:numFmt w:val="lowerRoman"/>
      <w:lvlText w:val="%3"/>
      <w:lvlJc w:val="left"/>
      <w:pPr>
        <w:ind w:left="7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698DC64">
      <w:start w:val="1"/>
      <w:numFmt w:val="decimal"/>
      <w:lvlRestart w:val="0"/>
      <w:lvlText w:val="%4."/>
      <w:lvlJc w:val="left"/>
      <w:pPr>
        <w:ind w:left="8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0466932">
      <w:start w:val="1"/>
      <w:numFmt w:val="lowerLetter"/>
      <w:lvlText w:val="%5"/>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5C2E116">
      <w:start w:val="1"/>
      <w:numFmt w:val="lowerRoman"/>
      <w:lvlText w:val="%6"/>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5B254CE">
      <w:start w:val="1"/>
      <w:numFmt w:val="decimal"/>
      <w:lvlText w:val="%7"/>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FCEEA2A">
      <w:start w:val="1"/>
      <w:numFmt w:val="lowerLetter"/>
      <w:lvlText w:val="%8"/>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A44F09C">
      <w:start w:val="1"/>
      <w:numFmt w:val="lowerRoman"/>
      <w:lvlText w:val="%9"/>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14DD2857"/>
    <w:multiLevelType w:val="multilevel"/>
    <w:tmpl w:val="B67C5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423C93"/>
    <w:multiLevelType w:val="multilevel"/>
    <w:tmpl w:val="331AB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6079EB"/>
    <w:multiLevelType w:val="hybridMultilevel"/>
    <w:tmpl w:val="1FDEFE7E"/>
    <w:lvl w:ilvl="0" w:tplc="C7C425EE">
      <w:start w:val="1"/>
      <w:numFmt w:val="decimal"/>
      <w:lvlText w:val="%1."/>
      <w:lvlJc w:val="left"/>
      <w:pPr>
        <w:ind w:left="7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A580E64">
      <w:start w:val="1"/>
      <w:numFmt w:val="lowerLetter"/>
      <w:lvlText w:val="%2"/>
      <w:lvlJc w:val="left"/>
      <w:pPr>
        <w:ind w:left="10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022B7FE">
      <w:start w:val="1"/>
      <w:numFmt w:val="lowerRoman"/>
      <w:lvlText w:val="%3"/>
      <w:lvlJc w:val="left"/>
      <w:pPr>
        <w:ind w:left="18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F5AEDC0">
      <w:start w:val="1"/>
      <w:numFmt w:val="decimal"/>
      <w:lvlText w:val="%4"/>
      <w:lvlJc w:val="left"/>
      <w:pPr>
        <w:ind w:left="25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E6C64A6">
      <w:start w:val="1"/>
      <w:numFmt w:val="lowerLetter"/>
      <w:lvlText w:val="%5"/>
      <w:lvlJc w:val="left"/>
      <w:pPr>
        <w:ind w:left="32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9865C30">
      <w:start w:val="1"/>
      <w:numFmt w:val="lowerRoman"/>
      <w:lvlText w:val="%6"/>
      <w:lvlJc w:val="left"/>
      <w:pPr>
        <w:ind w:left="39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0AA2A8A">
      <w:start w:val="1"/>
      <w:numFmt w:val="decimal"/>
      <w:lvlText w:val="%7"/>
      <w:lvlJc w:val="left"/>
      <w:pPr>
        <w:ind w:left="46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D0C434C">
      <w:start w:val="1"/>
      <w:numFmt w:val="lowerLetter"/>
      <w:lvlText w:val="%8"/>
      <w:lvlJc w:val="left"/>
      <w:pPr>
        <w:ind w:left="54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4228E20">
      <w:start w:val="1"/>
      <w:numFmt w:val="lowerRoman"/>
      <w:lvlText w:val="%9"/>
      <w:lvlJc w:val="left"/>
      <w:pPr>
        <w:ind w:left="61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191B6997"/>
    <w:multiLevelType w:val="multilevel"/>
    <w:tmpl w:val="0330B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A6394F"/>
    <w:multiLevelType w:val="multilevel"/>
    <w:tmpl w:val="A68CD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0C1933"/>
    <w:multiLevelType w:val="multilevel"/>
    <w:tmpl w:val="025E4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696B7C"/>
    <w:multiLevelType w:val="multilevel"/>
    <w:tmpl w:val="9878A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9F0BE7"/>
    <w:multiLevelType w:val="hybridMultilevel"/>
    <w:tmpl w:val="78864BBC"/>
    <w:lvl w:ilvl="0" w:tplc="EEB8B9DE">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0120EB0">
      <w:start w:val="1"/>
      <w:numFmt w:val="bullet"/>
      <w:lvlText w:val="o"/>
      <w:lvlJc w:val="left"/>
      <w:pPr>
        <w:ind w:left="5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E9561F22">
      <w:start w:val="1"/>
      <w:numFmt w:val="bullet"/>
      <w:lvlRestart w:val="0"/>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E444C020">
      <w:start w:val="1"/>
      <w:numFmt w:val="bullet"/>
      <w:lvlText w:val="•"/>
      <w:lvlJc w:val="left"/>
      <w:pPr>
        <w:ind w:left="14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0202618">
      <w:start w:val="1"/>
      <w:numFmt w:val="bullet"/>
      <w:lvlText w:val="o"/>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D7E60DC0">
      <w:start w:val="1"/>
      <w:numFmt w:val="bullet"/>
      <w:lvlText w:val="▪"/>
      <w:lvlJc w:val="left"/>
      <w:pPr>
        <w:ind w:left="28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D2686974">
      <w:start w:val="1"/>
      <w:numFmt w:val="bullet"/>
      <w:lvlText w:val="•"/>
      <w:lvlJc w:val="left"/>
      <w:pPr>
        <w:ind w:left="36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6DC3536">
      <w:start w:val="1"/>
      <w:numFmt w:val="bullet"/>
      <w:lvlText w:val="o"/>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B5D059DE">
      <w:start w:val="1"/>
      <w:numFmt w:val="bullet"/>
      <w:lvlText w:val="▪"/>
      <w:lvlJc w:val="left"/>
      <w:pPr>
        <w:ind w:left="50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223D334C"/>
    <w:multiLevelType w:val="multilevel"/>
    <w:tmpl w:val="5164E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F85ACD"/>
    <w:multiLevelType w:val="multilevel"/>
    <w:tmpl w:val="8C588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73170D"/>
    <w:multiLevelType w:val="multilevel"/>
    <w:tmpl w:val="02F23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3A583C"/>
    <w:multiLevelType w:val="hybridMultilevel"/>
    <w:tmpl w:val="340C0B26"/>
    <w:lvl w:ilvl="0" w:tplc="FEBCF9FE">
      <w:start w:val="1"/>
      <w:numFmt w:val="decimal"/>
      <w:lvlText w:val="%1."/>
      <w:lvlJc w:val="left"/>
      <w:pPr>
        <w:ind w:left="3349" w:hanging="360"/>
      </w:pPr>
      <w:rPr>
        <w:rFonts w:hint="default"/>
      </w:rPr>
    </w:lvl>
    <w:lvl w:ilvl="1" w:tplc="04190019" w:tentative="1">
      <w:start w:val="1"/>
      <w:numFmt w:val="lowerLetter"/>
      <w:lvlText w:val="%2."/>
      <w:lvlJc w:val="left"/>
      <w:pPr>
        <w:ind w:left="4069" w:hanging="360"/>
      </w:pPr>
    </w:lvl>
    <w:lvl w:ilvl="2" w:tplc="0419001B" w:tentative="1">
      <w:start w:val="1"/>
      <w:numFmt w:val="lowerRoman"/>
      <w:lvlText w:val="%3."/>
      <w:lvlJc w:val="right"/>
      <w:pPr>
        <w:ind w:left="4789" w:hanging="180"/>
      </w:pPr>
    </w:lvl>
    <w:lvl w:ilvl="3" w:tplc="0419000F" w:tentative="1">
      <w:start w:val="1"/>
      <w:numFmt w:val="decimal"/>
      <w:lvlText w:val="%4."/>
      <w:lvlJc w:val="left"/>
      <w:pPr>
        <w:ind w:left="5509" w:hanging="360"/>
      </w:pPr>
    </w:lvl>
    <w:lvl w:ilvl="4" w:tplc="04190019" w:tentative="1">
      <w:start w:val="1"/>
      <w:numFmt w:val="lowerLetter"/>
      <w:lvlText w:val="%5."/>
      <w:lvlJc w:val="left"/>
      <w:pPr>
        <w:ind w:left="6229" w:hanging="360"/>
      </w:pPr>
    </w:lvl>
    <w:lvl w:ilvl="5" w:tplc="0419001B" w:tentative="1">
      <w:start w:val="1"/>
      <w:numFmt w:val="lowerRoman"/>
      <w:lvlText w:val="%6."/>
      <w:lvlJc w:val="right"/>
      <w:pPr>
        <w:ind w:left="6949" w:hanging="180"/>
      </w:pPr>
    </w:lvl>
    <w:lvl w:ilvl="6" w:tplc="0419000F" w:tentative="1">
      <w:start w:val="1"/>
      <w:numFmt w:val="decimal"/>
      <w:lvlText w:val="%7."/>
      <w:lvlJc w:val="left"/>
      <w:pPr>
        <w:ind w:left="7669" w:hanging="360"/>
      </w:pPr>
    </w:lvl>
    <w:lvl w:ilvl="7" w:tplc="04190019" w:tentative="1">
      <w:start w:val="1"/>
      <w:numFmt w:val="lowerLetter"/>
      <w:lvlText w:val="%8."/>
      <w:lvlJc w:val="left"/>
      <w:pPr>
        <w:ind w:left="8389" w:hanging="360"/>
      </w:pPr>
    </w:lvl>
    <w:lvl w:ilvl="8" w:tplc="0419001B" w:tentative="1">
      <w:start w:val="1"/>
      <w:numFmt w:val="lowerRoman"/>
      <w:lvlText w:val="%9."/>
      <w:lvlJc w:val="right"/>
      <w:pPr>
        <w:ind w:left="9109" w:hanging="180"/>
      </w:pPr>
    </w:lvl>
  </w:abstractNum>
  <w:abstractNum w:abstractNumId="18" w15:restartNumberingAfterBreak="0">
    <w:nsid w:val="36DB4059"/>
    <w:multiLevelType w:val="multilevel"/>
    <w:tmpl w:val="900A72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DA6032"/>
    <w:multiLevelType w:val="hybridMultilevel"/>
    <w:tmpl w:val="5542443E"/>
    <w:lvl w:ilvl="0" w:tplc="A2DA2906">
      <w:start w:val="1"/>
      <w:numFmt w:val="bullet"/>
      <w:lvlText w:val=""/>
      <w:lvlJc w:val="center"/>
      <w:pPr>
        <w:ind w:left="284"/>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439ACA40">
      <w:start w:val="1"/>
      <w:numFmt w:val="bullet"/>
      <w:lvlText w:val="o"/>
      <w:lvlJc w:val="left"/>
      <w:pPr>
        <w:ind w:left="10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7B20AEA">
      <w:start w:val="1"/>
      <w:numFmt w:val="bullet"/>
      <w:lvlText w:val="▪"/>
      <w:lvlJc w:val="left"/>
      <w:pPr>
        <w:ind w:left="17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1546128">
      <w:start w:val="1"/>
      <w:numFmt w:val="bullet"/>
      <w:lvlText w:val="•"/>
      <w:lvlJc w:val="left"/>
      <w:pPr>
        <w:ind w:left="25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3AAC4B2">
      <w:start w:val="1"/>
      <w:numFmt w:val="bullet"/>
      <w:lvlText w:val="o"/>
      <w:lvlJc w:val="left"/>
      <w:pPr>
        <w:ind w:left="32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52AFD8A">
      <w:start w:val="1"/>
      <w:numFmt w:val="bullet"/>
      <w:lvlText w:val="▪"/>
      <w:lvlJc w:val="left"/>
      <w:pPr>
        <w:ind w:left="39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19CB184">
      <w:start w:val="1"/>
      <w:numFmt w:val="bullet"/>
      <w:lvlText w:val="•"/>
      <w:lvlJc w:val="left"/>
      <w:pPr>
        <w:ind w:left="46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9B811C4">
      <w:start w:val="1"/>
      <w:numFmt w:val="bullet"/>
      <w:lvlText w:val="o"/>
      <w:lvlJc w:val="left"/>
      <w:pPr>
        <w:ind w:left="53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42CDB9E">
      <w:start w:val="1"/>
      <w:numFmt w:val="bullet"/>
      <w:lvlText w:val="▪"/>
      <w:lvlJc w:val="left"/>
      <w:pPr>
        <w:ind w:left="61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97F7426"/>
    <w:multiLevelType w:val="hybridMultilevel"/>
    <w:tmpl w:val="6C56BA98"/>
    <w:lvl w:ilvl="0" w:tplc="A2DA2906">
      <w:start w:val="1"/>
      <w:numFmt w:val="bullet"/>
      <w:lvlText w:val=""/>
      <w:lvlJc w:val="center"/>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9CD1BDE"/>
    <w:multiLevelType w:val="multilevel"/>
    <w:tmpl w:val="A7A61C9A"/>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3CB80DE9"/>
    <w:multiLevelType w:val="hybridMultilevel"/>
    <w:tmpl w:val="C1243BA6"/>
    <w:lvl w:ilvl="0" w:tplc="703AC262">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CEE46D9"/>
    <w:multiLevelType w:val="multilevel"/>
    <w:tmpl w:val="77989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D7F6D01"/>
    <w:multiLevelType w:val="multilevel"/>
    <w:tmpl w:val="0442B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22B3E58"/>
    <w:multiLevelType w:val="multilevel"/>
    <w:tmpl w:val="F73EA030"/>
    <w:lvl w:ilvl="0">
      <w:start w:val="3"/>
      <w:numFmt w:val="decimal"/>
      <w:lvlText w:val="%1."/>
      <w:lvlJc w:val="left"/>
      <w:pPr>
        <w:ind w:left="2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2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1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9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6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3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0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5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434E5B5A"/>
    <w:multiLevelType w:val="multilevel"/>
    <w:tmpl w:val="366C5F9A"/>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70D12A0"/>
    <w:multiLevelType w:val="hybridMultilevel"/>
    <w:tmpl w:val="9510039E"/>
    <w:lvl w:ilvl="0" w:tplc="703AC262">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7CC2588"/>
    <w:multiLevelType w:val="hybridMultilevel"/>
    <w:tmpl w:val="29CAAF56"/>
    <w:lvl w:ilvl="0" w:tplc="F478670A">
      <w:start w:val="1"/>
      <w:numFmt w:val="bullet"/>
      <w:lvlText w:val=""/>
      <w:lvlJc w:val="left"/>
      <w:pPr>
        <w:ind w:left="2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439ACA40">
      <w:start w:val="1"/>
      <w:numFmt w:val="bullet"/>
      <w:lvlText w:val="o"/>
      <w:lvlJc w:val="left"/>
      <w:pPr>
        <w:ind w:left="10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7B20AEA">
      <w:start w:val="1"/>
      <w:numFmt w:val="bullet"/>
      <w:lvlText w:val="▪"/>
      <w:lvlJc w:val="left"/>
      <w:pPr>
        <w:ind w:left="17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1546128">
      <w:start w:val="1"/>
      <w:numFmt w:val="bullet"/>
      <w:lvlText w:val="•"/>
      <w:lvlJc w:val="left"/>
      <w:pPr>
        <w:ind w:left="25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3AAC4B2">
      <w:start w:val="1"/>
      <w:numFmt w:val="bullet"/>
      <w:lvlText w:val="o"/>
      <w:lvlJc w:val="left"/>
      <w:pPr>
        <w:ind w:left="32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52AFD8A">
      <w:start w:val="1"/>
      <w:numFmt w:val="bullet"/>
      <w:lvlText w:val="▪"/>
      <w:lvlJc w:val="left"/>
      <w:pPr>
        <w:ind w:left="39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19CB184">
      <w:start w:val="1"/>
      <w:numFmt w:val="bullet"/>
      <w:lvlText w:val="•"/>
      <w:lvlJc w:val="left"/>
      <w:pPr>
        <w:ind w:left="46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9B811C4">
      <w:start w:val="1"/>
      <w:numFmt w:val="bullet"/>
      <w:lvlText w:val="o"/>
      <w:lvlJc w:val="left"/>
      <w:pPr>
        <w:ind w:left="53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42CDB9E">
      <w:start w:val="1"/>
      <w:numFmt w:val="bullet"/>
      <w:lvlText w:val="▪"/>
      <w:lvlJc w:val="left"/>
      <w:pPr>
        <w:ind w:left="61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9021E64"/>
    <w:multiLevelType w:val="hybridMultilevel"/>
    <w:tmpl w:val="B786402E"/>
    <w:lvl w:ilvl="0" w:tplc="EFCE6A18">
      <w:start w:val="1"/>
      <w:numFmt w:val="decimal"/>
      <w:lvlText w:val="%1."/>
      <w:lvlJc w:val="left"/>
      <w:pPr>
        <w:ind w:left="360" w:hanging="360"/>
      </w:pPr>
      <w:rPr>
        <w:rFonts w:eastAsia="Cambria"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49CA15F0"/>
    <w:multiLevelType w:val="multilevel"/>
    <w:tmpl w:val="9C1AF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A1F4AE3"/>
    <w:multiLevelType w:val="multilevel"/>
    <w:tmpl w:val="5DF88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2095BD4"/>
    <w:multiLevelType w:val="hybridMultilevel"/>
    <w:tmpl w:val="3FA06006"/>
    <w:lvl w:ilvl="0" w:tplc="A2DA2906">
      <w:start w:val="1"/>
      <w:numFmt w:val="bullet"/>
      <w:lvlText w:val=""/>
      <w:lvlJc w:val="center"/>
      <w:pPr>
        <w:ind w:left="1842" w:hanging="360"/>
      </w:pPr>
      <w:rPr>
        <w:rFonts w:ascii="Symbol" w:hAnsi="Symbol" w:hint="default"/>
      </w:rPr>
    </w:lvl>
    <w:lvl w:ilvl="1" w:tplc="04190003" w:tentative="1">
      <w:start w:val="1"/>
      <w:numFmt w:val="bullet"/>
      <w:lvlText w:val="o"/>
      <w:lvlJc w:val="left"/>
      <w:pPr>
        <w:ind w:left="2562" w:hanging="360"/>
      </w:pPr>
      <w:rPr>
        <w:rFonts w:ascii="Courier New" w:hAnsi="Courier New" w:cs="Courier New" w:hint="default"/>
      </w:rPr>
    </w:lvl>
    <w:lvl w:ilvl="2" w:tplc="04190005" w:tentative="1">
      <w:start w:val="1"/>
      <w:numFmt w:val="bullet"/>
      <w:lvlText w:val=""/>
      <w:lvlJc w:val="left"/>
      <w:pPr>
        <w:ind w:left="3282" w:hanging="360"/>
      </w:pPr>
      <w:rPr>
        <w:rFonts w:ascii="Wingdings" w:hAnsi="Wingdings" w:hint="default"/>
      </w:rPr>
    </w:lvl>
    <w:lvl w:ilvl="3" w:tplc="04190001" w:tentative="1">
      <w:start w:val="1"/>
      <w:numFmt w:val="bullet"/>
      <w:lvlText w:val=""/>
      <w:lvlJc w:val="left"/>
      <w:pPr>
        <w:ind w:left="4002" w:hanging="360"/>
      </w:pPr>
      <w:rPr>
        <w:rFonts w:ascii="Symbol" w:hAnsi="Symbol" w:hint="default"/>
      </w:rPr>
    </w:lvl>
    <w:lvl w:ilvl="4" w:tplc="04190003" w:tentative="1">
      <w:start w:val="1"/>
      <w:numFmt w:val="bullet"/>
      <w:lvlText w:val="o"/>
      <w:lvlJc w:val="left"/>
      <w:pPr>
        <w:ind w:left="4722" w:hanging="360"/>
      </w:pPr>
      <w:rPr>
        <w:rFonts w:ascii="Courier New" w:hAnsi="Courier New" w:cs="Courier New" w:hint="default"/>
      </w:rPr>
    </w:lvl>
    <w:lvl w:ilvl="5" w:tplc="04190005" w:tentative="1">
      <w:start w:val="1"/>
      <w:numFmt w:val="bullet"/>
      <w:lvlText w:val=""/>
      <w:lvlJc w:val="left"/>
      <w:pPr>
        <w:ind w:left="5442" w:hanging="360"/>
      </w:pPr>
      <w:rPr>
        <w:rFonts w:ascii="Wingdings" w:hAnsi="Wingdings" w:hint="default"/>
      </w:rPr>
    </w:lvl>
    <w:lvl w:ilvl="6" w:tplc="04190001" w:tentative="1">
      <w:start w:val="1"/>
      <w:numFmt w:val="bullet"/>
      <w:lvlText w:val=""/>
      <w:lvlJc w:val="left"/>
      <w:pPr>
        <w:ind w:left="6162" w:hanging="360"/>
      </w:pPr>
      <w:rPr>
        <w:rFonts w:ascii="Symbol" w:hAnsi="Symbol" w:hint="default"/>
      </w:rPr>
    </w:lvl>
    <w:lvl w:ilvl="7" w:tplc="04190003" w:tentative="1">
      <w:start w:val="1"/>
      <w:numFmt w:val="bullet"/>
      <w:lvlText w:val="o"/>
      <w:lvlJc w:val="left"/>
      <w:pPr>
        <w:ind w:left="6882" w:hanging="360"/>
      </w:pPr>
      <w:rPr>
        <w:rFonts w:ascii="Courier New" w:hAnsi="Courier New" w:cs="Courier New" w:hint="default"/>
      </w:rPr>
    </w:lvl>
    <w:lvl w:ilvl="8" w:tplc="04190005" w:tentative="1">
      <w:start w:val="1"/>
      <w:numFmt w:val="bullet"/>
      <w:lvlText w:val=""/>
      <w:lvlJc w:val="left"/>
      <w:pPr>
        <w:ind w:left="7602" w:hanging="360"/>
      </w:pPr>
      <w:rPr>
        <w:rFonts w:ascii="Wingdings" w:hAnsi="Wingdings" w:hint="default"/>
      </w:rPr>
    </w:lvl>
  </w:abstractNum>
  <w:abstractNum w:abstractNumId="33" w15:restartNumberingAfterBreak="0">
    <w:nsid w:val="58D77C85"/>
    <w:multiLevelType w:val="hybridMultilevel"/>
    <w:tmpl w:val="BAAC12B2"/>
    <w:lvl w:ilvl="0" w:tplc="A2DA2906">
      <w:start w:val="1"/>
      <w:numFmt w:val="bullet"/>
      <w:lvlText w:val=""/>
      <w:lvlJc w:val="center"/>
      <w:pPr>
        <w:ind w:left="1842" w:hanging="360"/>
      </w:pPr>
      <w:rPr>
        <w:rFonts w:ascii="Symbol" w:hAnsi="Symbol" w:hint="default"/>
      </w:rPr>
    </w:lvl>
    <w:lvl w:ilvl="1" w:tplc="04190003" w:tentative="1">
      <w:start w:val="1"/>
      <w:numFmt w:val="bullet"/>
      <w:lvlText w:val="o"/>
      <w:lvlJc w:val="left"/>
      <w:pPr>
        <w:ind w:left="2562" w:hanging="360"/>
      </w:pPr>
      <w:rPr>
        <w:rFonts w:ascii="Courier New" w:hAnsi="Courier New" w:cs="Courier New" w:hint="default"/>
      </w:rPr>
    </w:lvl>
    <w:lvl w:ilvl="2" w:tplc="04190005" w:tentative="1">
      <w:start w:val="1"/>
      <w:numFmt w:val="bullet"/>
      <w:lvlText w:val=""/>
      <w:lvlJc w:val="left"/>
      <w:pPr>
        <w:ind w:left="3282" w:hanging="360"/>
      </w:pPr>
      <w:rPr>
        <w:rFonts w:ascii="Wingdings" w:hAnsi="Wingdings" w:hint="default"/>
      </w:rPr>
    </w:lvl>
    <w:lvl w:ilvl="3" w:tplc="04190001" w:tentative="1">
      <w:start w:val="1"/>
      <w:numFmt w:val="bullet"/>
      <w:lvlText w:val=""/>
      <w:lvlJc w:val="left"/>
      <w:pPr>
        <w:ind w:left="4002" w:hanging="360"/>
      </w:pPr>
      <w:rPr>
        <w:rFonts w:ascii="Symbol" w:hAnsi="Symbol" w:hint="default"/>
      </w:rPr>
    </w:lvl>
    <w:lvl w:ilvl="4" w:tplc="04190003" w:tentative="1">
      <w:start w:val="1"/>
      <w:numFmt w:val="bullet"/>
      <w:lvlText w:val="o"/>
      <w:lvlJc w:val="left"/>
      <w:pPr>
        <w:ind w:left="4722" w:hanging="360"/>
      </w:pPr>
      <w:rPr>
        <w:rFonts w:ascii="Courier New" w:hAnsi="Courier New" w:cs="Courier New" w:hint="default"/>
      </w:rPr>
    </w:lvl>
    <w:lvl w:ilvl="5" w:tplc="04190005" w:tentative="1">
      <w:start w:val="1"/>
      <w:numFmt w:val="bullet"/>
      <w:lvlText w:val=""/>
      <w:lvlJc w:val="left"/>
      <w:pPr>
        <w:ind w:left="5442" w:hanging="360"/>
      </w:pPr>
      <w:rPr>
        <w:rFonts w:ascii="Wingdings" w:hAnsi="Wingdings" w:hint="default"/>
      </w:rPr>
    </w:lvl>
    <w:lvl w:ilvl="6" w:tplc="04190001" w:tentative="1">
      <w:start w:val="1"/>
      <w:numFmt w:val="bullet"/>
      <w:lvlText w:val=""/>
      <w:lvlJc w:val="left"/>
      <w:pPr>
        <w:ind w:left="6162" w:hanging="360"/>
      </w:pPr>
      <w:rPr>
        <w:rFonts w:ascii="Symbol" w:hAnsi="Symbol" w:hint="default"/>
      </w:rPr>
    </w:lvl>
    <w:lvl w:ilvl="7" w:tplc="04190003" w:tentative="1">
      <w:start w:val="1"/>
      <w:numFmt w:val="bullet"/>
      <w:lvlText w:val="o"/>
      <w:lvlJc w:val="left"/>
      <w:pPr>
        <w:ind w:left="6882" w:hanging="360"/>
      </w:pPr>
      <w:rPr>
        <w:rFonts w:ascii="Courier New" w:hAnsi="Courier New" w:cs="Courier New" w:hint="default"/>
      </w:rPr>
    </w:lvl>
    <w:lvl w:ilvl="8" w:tplc="04190005" w:tentative="1">
      <w:start w:val="1"/>
      <w:numFmt w:val="bullet"/>
      <w:lvlText w:val=""/>
      <w:lvlJc w:val="left"/>
      <w:pPr>
        <w:ind w:left="7602" w:hanging="360"/>
      </w:pPr>
      <w:rPr>
        <w:rFonts w:ascii="Wingdings" w:hAnsi="Wingdings" w:hint="default"/>
      </w:rPr>
    </w:lvl>
  </w:abstractNum>
  <w:abstractNum w:abstractNumId="34" w15:restartNumberingAfterBreak="0">
    <w:nsid w:val="592D4E48"/>
    <w:multiLevelType w:val="hybridMultilevel"/>
    <w:tmpl w:val="C6E83370"/>
    <w:lvl w:ilvl="0" w:tplc="A2DA2906">
      <w:start w:val="1"/>
      <w:numFmt w:val="bullet"/>
      <w:lvlText w:val=""/>
      <w:lvlJc w:val="center"/>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B441BE1"/>
    <w:multiLevelType w:val="multilevel"/>
    <w:tmpl w:val="93161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0B951B7"/>
    <w:multiLevelType w:val="multilevel"/>
    <w:tmpl w:val="5DDE6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15428ED"/>
    <w:multiLevelType w:val="hybridMultilevel"/>
    <w:tmpl w:val="A5088D26"/>
    <w:lvl w:ilvl="0" w:tplc="6ABC1AFE">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37ABF1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976130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652B76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C1C53E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E7808E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AE27E0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A46707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C54654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8" w15:restartNumberingAfterBreak="0">
    <w:nsid w:val="65524096"/>
    <w:multiLevelType w:val="hybridMultilevel"/>
    <w:tmpl w:val="C8F2819E"/>
    <w:lvl w:ilvl="0" w:tplc="0C660658">
      <w:start w:val="1"/>
      <w:numFmt w:val="decimal"/>
      <w:lvlText w:val="%1."/>
      <w:lvlJc w:val="left"/>
      <w:pPr>
        <w:ind w:left="355" w:hanging="360"/>
      </w:pPr>
      <w:rPr>
        <w:rFonts w:eastAsia="Cambria" w:hint="default"/>
        <w:b/>
      </w:rPr>
    </w:lvl>
    <w:lvl w:ilvl="1" w:tplc="04190019" w:tentative="1">
      <w:start w:val="1"/>
      <w:numFmt w:val="lowerLetter"/>
      <w:lvlText w:val="%2."/>
      <w:lvlJc w:val="left"/>
      <w:pPr>
        <w:ind w:left="1075" w:hanging="360"/>
      </w:pPr>
    </w:lvl>
    <w:lvl w:ilvl="2" w:tplc="0419001B" w:tentative="1">
      <w:start w:val="1"/>
      <w:numFmt w:val="lowerRoman"/>
      <w:lvlText w:val="%3."/>
      <w:lvlJc w:val="right"/>
      <w:pPr>
        <w:ind w:left="1795" w:hanging="180"/>
      </w:pPr>
    </w:lvl>
    <w:lvl w:ilvl="3" w:tplc="0419000F" w:tentative="1">
      <w:start w:val="1"/>
      <w:numFmt w:val="decimal"/>
      <w:lvlText w:val="%4."/>
      <w:lvlJc w:val="left"/>
      <w:pPr>
        <w:ind w:left="2515" w:hanging="360"/>
      </w:pPr>
    </w:lvl>
    <w:lvl w:ilvl="4" w:tplc="04190019" w:tentative="1">
      <w:start w:val="1"/>
      <w:numFmt w:val="lowerLetter"/>
      <w:lvlText w:val="%5."/>
      <w:lvlJc w:val="left"/>
      <w:pPr>
        <w:ind w:left="3235" w:hanging="360"/>
      </w:pPr>
    </w:lvl>
    <w:lvl w:ilvl="5" w:tplc="0419001B" w:tentative="1">
      <w:start w:val="1"/>
      <w:numFmt w:val="lowerRoman"/>
      <w:lvlText w:val="%6."/>
      <w:lvlJc w:val="right"/>
      <w:pPr>
        <w:ind w:left="3955" w:hanging="180"/>
      </w:pPr>
    </w:lvl>
    <w:lvl w:ilvl="6" w:tplc="0419000F" w:tentative="1">
      <w:start w:val="1"/>
      <w:numFmt w:val="decimal"/>
      <w:lvlText w:val="%7."/>
      <w:lvlJc w:val="left"/>
      <w:pPr>
        <w:ind w:left="4675" w:hanging="360"/>
      </w:pPr>
    </w:lvl>
    <w:lvl w:ilvl="7" w:tplc="04190019" w:tentative="1">
      <w:start w:val="1"/>
      <w:numFmt w:val="lowerLetter"/>
      <w:lvlText w:val="%8."/>
      <w:lvlJc w:val="left"/>
      <w:pPr>
        <w:ind w:left="5395" w:hanging="360"/>
      </w:pPr>
    </w:lvl>
    <w:lvl w:ilvl="8" w:tplc="0419001B" w:tentative="1">
      <w:start w:val="1"/>
      <w:numFmt w:val="lowerRoman"/>
      <w:lvlText w:val="%9."/>
      <w:lvlJc w:val="right"/>
      <w:pPr>
        <w:ind w:left="6115" w:hanging="180"/>
      </w:pPr>
    </w:lvl>
  </w:abstractNum>
  <w:abstractNum w:abstractNumId="39" w15:restartNumberingAfterBreak="0">
    <w:nsid w:val="6A5512DB"/>
    <w:multiLevelType w:val="multilevel"/>
    <w:tmpl w:val="17B28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DEE23F1"/>
    <w:multiLevelType w:val="multilevel"/>
    <w:tmpl w:val="3398B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E2558ED"/>
    <w:multiLevelType w:val="hybridMultilevel"/>
    <w:tmpl w:val="87FAF8EE"/>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2" w15:restartNumberingAfterBreak="0">
    <w:nsid w:val="6ED959AA"/>
    <w:multiLevelType w:val="hybridMultilevel"/>
    <w:tmpl w:val="F61890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FD45F1D"/>
    <w:multiLevelType w:val="multilevel"/>
    <w:tmpl w:val="632E5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0136764"/>
    <w:multiLevelType w:val="multilevel"/>
    <w:tmpl w:val="79727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83C60FA"/>
    <w:multiLevelType w:val="hybridMultilevel"/>
    <w:tmpl w:val="33746A4C"/>
    <w:lvl w:ilvl="0" w:tplc="D7D6E2AA">
      <w:start w:val="1"/>
      <w:numFmt w:val="upperRoman"/>
      <w:suff w:val="nothing"/>
      <w:lvlText w:val="%1."/>
      <w:lvlJc w:val="center"/>
      <w:pPr>
        <w:ind w:left="1080" w:hanging="72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86D337C"/>
    <w:multiLevelType w:val="hybridMultilevel"/>
    <w:tmpl w:val="B45E24DA"/>
    <w:lvl w:ilvl="0" w:tplc="10248A28">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BA931E">
      <w:start w:val="1"/>
      <w:numFmt w:val="bullet"/>
      <w:lvlText w:val="o"/>
      <w:lvlJc w:val="left"/>
      <w:pPr>
        <w:ind w:left="1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D8B078">
      <w:start w:val="1"/>
      <w:numFmt w:val="bullet"/>
      <w:lvlText w:val="▪"/>
      <w:lvlJc w:val="left"/>
      <w:pPr>
        <w:ind w:left="1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1C0EAC">
      <w:start w:val="1"/>
      <w:numFmt w:val="bullet"/>
      <w:lvlText w:val="•"/>
      <w:lvlJc w:val="left"/>
      <w:pPr>
        <w:ind w:left="25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BA473A">
      <w:start w:val="1"/>
      <w:numFmt w:val="bullet"/>
      <w:lvlText w:val="o"/>
      <w:lvlJc w:val="left"/>
      <w:pPr>
        <w:ind w:left="3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F6873E">
      <w:start w:val="1"/>
      <w:numFmt w:val="bullet"/>
      <w:lvlText w:val="▪"/>
      <w:lvlJc w:val="left"/>
      <w:pPr>
        <w:ind w:left="4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7E4C8A">
      <w:start w:val="1"/>
      <w:numFmt w:val="bullet"/>
      <w:lvlText w:val="•"/>
      <w:lvlJc w:val="left"/>
      <w:pPr>
        <w:ind w:left="4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56E7E4">
      <w:start w:val="1"/>
      <w:numFmt w:val="bullet"/>
      <w:lvlText w:val="o"/>
      <w:lvlJc w:val="left"/>
      <w:pPr>
        <w:ind w:left="5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201268">
      <w:start w:val="1"/>
      <w:numFmt w:val="bullet"/>
      <w:lvlText w:val="▪"/>
      <w:lvlJc w:val="left"/>
      <w:pPr>
        <w:ind w:left="6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7C8E31AC"/>
    <w:multiLevelType w:val="hybridMultilevel"/>
    <w:tmpl w:val="A156D18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30"/>
  </w:num>
  <w:num w:numId="2">
    <w:abstractNumId w:val="23"/>
  </w:num>
  <w:num w:numId="3">
    <w:abstractNumId w:val="18"/>
  </w:num>
  <w:num w:numId="4">
    <w:abstractNumId w:val="15"/>
  </w:num>
  <w:num w:numId="5">
    <w:abstractNumId w:val="45"/>
  </w:num>
  <w:num w:numId="6">
    <w:abstractNumId w:val="2"/>
  </w:num>
  <w:num w:numId="7">
    <w:abstractNumId w:val="41"/>
  </w:num>
  <w:num w:numId="8">
    <w:abstractNumId w:val="26"/>
  </w:num>
  <w:num w:numId="9">
    <w:abstractNumId w:val="36"/>
  </w:num>
  <w:num w:numId="10">
    <w:abstractNumId w:val="24"/>
  </w:num>
  <w:num w:numId="11">
    <w:abstractNumId w:val="10"/>
  </w:num>
  <w:num w:numId="12">
    <w:abstractNumId w:val="39"/>
  </w:num>
  <w:num w:numId="13">
    <w:abstractNumId w:val="40"/>
  </w:num>
  <w:num w:numId="14">
    <w:abstractNumId w:val="1"/>
  </w:num>
  <w:num w:numId="15">
    <w:abstractNumId w:val="35"/>
  </w:num>
  <w:num w:numId="16">
    <w:abstractNumId w:val="16"/>
  </w:num>
  <w:num w:numId="17">
    <w:abstractNumId w:val="3"/>
  </w:num>
  <w:num w:numId="18">
    <w:abstractNumId w:val="9"/>
  </w:num>
  <w:num w:numId="19">
    <w:abstractNumId w:val="44"/>
  </w:num>
  <w:num w:numId="20">
    <w:abstractNumId w:val="11"/>
  </w:num>
  <w:num w:numId="21">
    <w:abstractNumId w:val="12"/>
  </w:num>
  <w:num w:numId="22">
    <w:abstractNumId w:val="43"/>
  </w:num>
  <w:num w:numId="23">
    <w:abstractNumId w:val="7"/>
  </w:num>
  <w:num w:numId="24">
    <w:abstractNumId w:val="31"/>
  </w:num>
  <w:num w:numId="25">
    <w:abstractNumId w:val="14"/>
  </w:num>
  <w:num w:numId="26">
    <w:abstractNumId w:val="6"/>
  </w:num>
  <w:num w:numId="27">
    <w:abstractNumId w:val="47"/>
  </w:num>
  <w:num w:numId="28">
    <w:abstractNumId w:val="21"/>
  </w:num>
  <w:num w:numId="29">
    <w:abstractNumId w:val="25"/>
  </w:num>
  <w:num w:numId="30">
    <w:abstractNumId w:val="37"/>
  </w:num>
  <w:num w:numId="31">
    <w:abstractNumId w:val="5"/>
  </w:num>
  <w:num w:numId="32">
    <w:abstractNumId w:val="13"/>
  </w:num>
  <w:num w:numId="33">
    <w:abstractNumId w:val="4"/>
  </w:num>
  <w:num w:numId="34">
    <w:abstractNumId w:val="28"/>
  </w:num>
  <w:num w:numId="35">
    <w:abstractNumId w:val="19"/>
  </w:num>
  <w:num w:numId="36">
    <w:abstractNumId w:val="46"/>
  </w:num>
  <w:num w:numId="37">
    <w:abstractNumId w:val="8"/>
  </w:num>
  <w:num w:numId="38">
    <w:abstractNumId w:val="0"/>
  </w:num>
  <w:num w:numId="39">
    <w:abstractNumId w:val="33"/>
  </w:num>
  <w:num w:numId="40">
    <w:abstractNumId w:val="32"/>
  </w:num>
  <w:num w:numId="41">
    <w:abstractNumId w:val="29"/>
  </w:num>
  <w:num w:numId="42">
    <w:abstractNumId w:val="38"/>
  </w:num>
  <w:num w:numId="43">
    <w:abstractNumId w:val="17"/>
  </w:num>
  <w:num w:numId="44">
    <w:abstractNumId w:val="42"/>
  </w:num>
  <w:num w:numId="45">
    <w:abstractNumId w:val="20"/>
  </w:num>
  <w:num w:numId="46">
    <w:abstractNumId w:val="34"/>
  </w:num>
  <w:num w:numId="47">
    <w:abstractNumId w:val="22"/>
  </w:num>
  <w:num w:numId="48">
    <w:abstractNumId w:val="2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11503"/>
    <w:rsid w:val="00000F03"/>
    <w:rsid w:val="000043F9"/>
    <w:rsid w:val="00010C07"/>
    <w:rsid w:val="000211E9"/>
    <w:rsid w:val="00041599"/>
    <w:rsid w:val="000A0134"/>
    <w:rsid w:val="000B5E35"/>
    <w:rsid w:val="000C1C0D"/>
    <w:rsid w:val="000D13EE"/>
    <w:rsid w:val="000E63E7"/>
    <w:rsid w:val="000F3F41"/>
    <w:rsid w:val="00110120"/>
    <w:rsid w:val="00111503"/>
    <w:rsid w:val="00114DB3"/>
    <w:rsid w:val="0011700B"/>
    <w:rsid w:val="001175FF"/>
    <w:rsid w:val="0015610A"/>
    <w:rsid w:val="00156195"/>
    <w:rsid w:val="001742E9"/>
    <w:rsid w:val="00182E94"/>
    <w:rsid w:val="001C43D0"/>
    <w:rsid w:val="002008E6"/>
    <w:rsid w:val="00263C1A"/>
    <w:rsid w:val="002828D1"/>
    <w:rsid w:val="002B2542"/>
    <w:rsid w:val="002B68D8"/>
    <w:rsid w:val="002E4329"/>
    <w:rsid w:val="002F0E40"/>
    <w:rsid w:val="002F39CC"/>
    <w:rsid w:val="00302A30"/>
    <w:rsid w:val="003078EA"/>
    <w:rsid w:val="00312637"/>
    <w:rsid w:val="0031561A"/>
    <w:rsid w:val="0038117A"/>
    <w:rsid w:val="003B103A"/>
    <w:rsid w:val="003B345E"/>
    <w:rsid w:val="003D0A24"/>
    <w:rsid w:val="003F79B3"/>
    <w:rsid w:val="003F7CB4"/>
    <w:rsid w:val="004064D1"/>
    <w:rsid w:val="00411D6D"/>
    <w:rsid w:val="00415CE3"/>
    <w:rsid w:val="00417A8F"/>
    <w:rsid w:val="00486C86"/>
    <w:rsid w:val="004871F8"/>
    <w:rsid w:val="004B55DF"/>
    <w:rsid w:val="004C641A"/>
    <w:rsid w:val="004C7FCD"/>
    <w:rsid w:val="004E26F6"/>
    <w:rsid w:val="00503126"/>
    <w:rsid w:val="0053044A"/>
    <w:rsid w:val="0054044B"/>
    <w:rsid w:val="00544B75"/>
    <w:rsid w:val="00554544"/>
    <w:rsid w:val="00574C56"/>
    <w:rsid w:val="005B11F7"/>
    <w:rsid w:val="005D754B"/>
    <w:rsid w:val="005F65DD"/>
    <w:rsid w:val="00625305"/>
    <w:rsid w:val="006365F2"/>
    <w:rsid w:val="00647899"/>
    <w:rsid w:val="006555C5"/>
    <w:rsid w:val="006569D1"/>
    <w:rsid w:val="00665A74"/>
    <w:rsid w:val="00687F37"/>
    <w:rsid w:val="00693A8D"/>
    <w:rsid w:val="006A38A1"/>
    <w:rsid w:val="006B3016"/>
    <w:rsid w:val="006C129A"/>
    <w:rsid w:val="006E6A6A"/>
    <w:rsid w:val="0070332C"/>
    <w:rsid w:val="0071282A"/>
    <w:rsid w:val="007166C0"/>
    <w:rsid w:val="00722F2B"/>
    <w:rsid w:val="007478B1"/>
    <w:rsid w:val="007571F0"/>
    <w:rsid w:val="00757E5E"/>
    <w:rsid w:val="007728E7"/>
    <w:rsid w:val="00777E50"/>
    <w:rsid w:val="0078474C"/>
    <w:rsid w:val="007A19BB"/>
    <w:rsid w:val="007A4509"/>
    <w:rsid w:val="007A7A92"/>
    <w:rsid w:val="007E0302"/>
    <w:rsid w:val="007F0FEA"/>
    <w:rsid w:val="007F10AC"/>
    <w:rsid w:val="007F5D90"/>
    <w:rsid w:val="008150E3"/>
    <w:rsid w:val="00820696"/>
    <w:rsid w:val="00831868"/>
    <w:rsid w:val="008460B6"/>
    <w:rsid w:val="008659FE"/>
    <w:rsid w:val="00871750"/>
    <w:rsid w:val="00912CD0"/>
    <w:rsid w:val="00917C49"/>
    <w:rsid w:val="00943CCC"/>
    <w:rsid w:val="0094541E"/>
    <w:rsid w:val="00952001"/>
    <w:rsid w:val="0099395C"/>
    <w:rsid w:val="00996139"/>
    <w:rsid w:val="009A1F08"/>
    <w:rsid w:val="009A3EF7"/>
    <w:rsid w:val="009A627C"/>
    <w:rsid w:val="009B031E"/>
    <w:rsid w:val="009C0795"/>
    <w:rsid w:val="009E43CD"/>
    <w:rsid w:val="00A06F7B"/>
    <w:rsid w:val="00A1332F"/>
    <w:rsid w:val="00A1425D"/>
    <w:rsid w:val="00A3062D"/>
    <w:rsid w:val="00A37481"/>
    <w:rsid w:val="00A45947"/>
    <w:rsid w:val="00A54F50"/>
    <w:rsid w:val="00A57CCB"/>
    <w:rsid w:val="00A77185"/>
    <w:rsid w:val="00A93ECF"/>
    <w:rsid w:val="00AB55F0"/>
    <w:rsid w:val="00AB5A2B"/>
    <w:rsid w:val="00AD40EF"/>
    <w:rsid w:val="00AF5125"/>
    <w:rsid w:val="00B1329D"/>
    <w:rsid w:val="00B1436D"/>
    <w:rsid w:val="00B3357C"/>
    <w:rsid w:val="00B346A7"/>
    <w:rsid w:val="00B47E05"/>
    <w:rsid w:val="00B52E8F"/>
    <w:rsid w:val="00B71AE9"/>
    <w:rsid w:val="00B92E76"/>
    <w:rsid w:val="00BB1764"/>
    <w:rsid w:val="00BC2755"/>
    <w:rsid w:val="00BD4B4D"/>
    <w:rsid w:val="00BE5B59"/>
    <w:rsid w:val="00C12533"/>
    <w:rsid w:val="00C1527C"/>
    <w:rsid w:val="00C35998"/>
    <w:rsid w:val="00C3629A"/>
    <w:rsid w:val="00C5267B"/>
    <w:rsid w:val="00C669B1"/>
    <w:rsid w:val="00C97EA7"/>
    <w:rsid w:val="00CB1584"/>
    <w:rsid w:val="00CE5B97"/>
    <w:rsid w:val="00CF2D54"/>
    <w:rsid w:val="00CF4A67"/>
    <w:rsid w:val="00D33E30"/>
    <w:rsid w:val="00D40C47"/>
    <w:rsid w:val="00D54CE9"/>
    <w:rsid w:val="00D62E9C"/>
    <w:rsid w:val="00D750E8"/>
    <w:rsid w:val="00D83305"/>
    <w:rsid w:val="00D83EFB"/>
    <w:rsid w:val="00D94ABE"/>
    <w:rsid w:val="00DA734D"/>
    <w:rsid w:val="00DC36AF"/>
    <w:rsid w:val="00DC5852"/>
    <w:rsid w:val="00DD327F"/>
    <w:rsid w:val="00DE4856"/>
    <w:rsid w:val="00DF066A"/>
    <w:rsid w:val="00DF1C63"/>
    <w:rsid w:val="00E12D9A"/>
    <w:rsid w:val="00E30A1D"/>
    <w:rsid w:val="00E46D0D"/>
    <w:rsid w:val="00E54AF0"/>
    <w:rsid w:val="00E62F79"/>
    <w:rsid w:val="00E739BD"/>
    <w:rsid w:val="00E85662"/>
    <w:rsid w:val="00EB5165"/>
    <w:rsid w:val="00EB585A"/>
    <w:rsid w:val="00EC30EE"/>
    <w:rsid w:val="00ED6142"/>
    <w:rsid w:val="00F424A6"/>
    <w:rsid w:val="00F44BAA"/>
    <w:rsid w:val="00F71AF3"/>
    <w:rsid w:val="00F73DB0"/>
    <w:rsid w:val="00F741C1"/>
    <w:rsid w:val="00F74793"/>
    <w:rsid w:val="00FA4598"/>
    <w:rsid w:val="00FE34B3"/>
    <w:rsid w:val="00FE4F81"/>
    <w:rsid w:val="00FE6A0B"/>
    <w:rsid w:val="00FF53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352DFB"/>
  <w15:docId w15:val="{0DF394E3-D2E0-4503-8433-9BEB8005E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4DB3"/>
  </w:style>
  <w:style w:type="paragraph" w:styleId="1">
    <w:name w:val="heading 1"/>
    <w:basedOn w:val="a"/>
    <w:link w:val="10"/>
    <w:uiPriority w:val="9"/>
    <w:qFormat/>
    <w:rsid w:val="00111503"/>
    <w:pPr>
      <w:spacing w:before="100" w:beforeAutospacing="1" w:after="100" w:afterAutospacing="1" w:line="240" w:lineRule="auto"/>
      <w:outlineLvl w:val="0"/>
    </w:pPr>
    <w:rPr>
      <w:rFonts w:ascii="Times New Roman" w:hAnsi="Times New Roman" w:cs="Times New Roman"/>
      <w:b/>
      <w:bCs/>
      <w:kern w:val="36"/>
      <w:sz w:val="36"/>
      <w:szCs w:val="36"/>
    </w:rPr>
  </w:style>
  <w:style w:type="paragraph" w:styleId="2">
    <w:name w:val="heading 2"/>
    <w:basedOn w:val="a"/>
    <w:link w:val="20"/>
    <w:uiPriority w:val="9"/>
    <w:qFormat/>
    <w:rsid w:val="00111503"/>
    <w:pPr>
      <w:spacing w:before="100" w:beforeAutospacing="1" w:after="100" w:afterAutospacing="1" w:line="240" w:lineRule="auto"/>
      <w:outlineLvl w:val="1"/>
    </w:pPr>
    <w:rPr>
      <w:rFonts w:ascii="Times New Roman" w:hAnsi="Times New Roman" w:cs="Times New Roman"/>
      <w:b/>
      <w:bCs/>
      <w:sz w:val="32"/>
      <w:szCs w:val="32"/>
    </w:rPr>
  </w:style>
  <w:style w:type="paragraph" w:styleId="3">
    <w:name w:val="heading 3"/>
    <w:basedOn w:val="a"/>
    <w:link w:val="30"/>
    <w:uiPriority w:val="9"/>
    <w:qFormat/>
    <w:rsid w:val="00111503"/>
    <w:pPr>
      <w:spacing w:before="100" w:beforeAutospacing="1" w:after="100" w:afterAutospacing="1" w:line="240" w:lineRule="auto"/>
      <w:outlineLvl w:val="2"/>
    </w:pPr>
    <w:rPr>
      <w:rFonts w:ascii="Times New Roman" w:hAnsi="Times New Roman" w:cs="Times New Roman"/>
      <w:b/>
      <w:bCs/>
      <w:sz w:val="32"/>
      <w:szCs w:val="32"/>
    </w:rPr>
  </w:style>
  <w:style w:type="paragraph" w:styleId="4">
    <w:name w:val="heading 4"/>
    <w:basedOn w:val="a"/>
    <w:link w:val="40"/>
    <w:uiPriority w:val="9"/>
    <w:qFormat/>
    <w:rsid w:val="00111503"/>
    <w:pPr>
      <w:spacing w:before="100" w:beforeAutospacing="1" w:after="100" w:afterAutospacing="1" w:line="240" w:lineRule="auto"/>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1503"/>
    <w:rPr>
      <w:rFonts w:ascii="Times New Roman" w:hAnsi="Times New Roman" w:cs="Times New Roman"/>
      <w:b/>
      <w:bCs/>
      <w:kern w:val="36"/>
      <w:sz w:val="36"/>
      <w:szCs w:val="36"/>
    </w:rPr>
  </w:style>
  <w:style w:type="character" w:customStyle="1" w:styleId="20">
    <w:name w:val="Заголовок 2 Знак"/>
    <w:basedOn w:val="a0"/>
    <w:link w:val="2"/>
    <w:uiPriority w:val="9"/>
    <w:rsid w:val="00111503"/>
    <w:rPr>
      <w:rFonts w:ascii="Times New Roman" w:hAnsi="Times New Roman" w:cs="Times New Roman"/>
      <w:b/>
      <w:bCs/>
      <w:sz w:val="32"/>
      <w:szCs w:val="32"/>
    </w:rPr>
  </w:style>
  <w:style w:type="character" w:customStyle="1" w:styleId="30">
    <w:name w:val="Заголовок 3 Знак"/>
    <w:basedOn w:val="a0"/>
    <w:link w:val="3"/>
    <w:uiPriority w:val="9"/>
    <w:rsid w:val="00111503"/>
    <w:rPr>
      <w:rFonts w:ascii="Times New Roman" w:hAnsi="Times New Roman" w:cs="Times New Roman"/>
      <w:b/>
      <w:bCs/>
      <w:sz w:val="32"/>
      <w:szCs w:val="32"/>
    </w:rPr>
  </w:style>
  <w:style w:type="character" w:customStyle="1" w:styleId="40">
    <w:name w:val="Заголовок 4 Знак"/>
    <w:basedOn w:val="a0"/>
    <w:link w:val="4"/>
    <w:uiPriority w:val="9"/>
    <w:rsid w:val="00111503"/>
    <w:rPr>
      <w:rFonts w:ascii="Times New Roman" w:hAnsi="Times New Roman" w:cs="Times New Roman"/>
      <w:b/>
      <w:bCs/>
      <w:sz w:val="28"/>
      <w:szCs w:val="28"/>
    </w:rPr>
  </w:style>
  <w:style w:type="paragraph" w:customStyle="1" w:styleId="tabulation">
    <w:name w:val="tabulation"/>
    <w:basedOn w:val="a"/>
    <w:rsid w:val="00111503"/>
    <w:pPr>
      <w:spacing w:before="100" w:beforeAutospacing="1" w:after="100" w:afterAutospacing="1" w:line="240" w:lineRule="auto"/>
      <w:ind w:left="300"/>
    </w:pPr>
    <w:rPr>
      <w:rFonts w:ascii="Times New Roman" w:hAnsi="Times New Roman" w:cs="Times New Roman"/>
      <w:sz w:val="24"/>
      <w:szCs w:val="24"/>
    </w:rPr>
  </w:style>
  <w:style w:type="paragraph" w:styleId="a3">
    <w:name w:val="Normal (Web)"/>
    <w:basedOn w:val="a"/>
    <w:uiPriority w:val="99"/>
    <w:unhideWhenUsed/>
    <w:rsid w:val="00111503"/>
    <w:pPr>
      <w:spacing w:before="100" w:beforeAutospacing="1" w:after="100" w:afterAutospacing="1" w:line="240" w:lineRule="auto"/>
    </w:pPr>
    <w:rPr>
      <w:rFonts w:ascii="Times New Roman" w:hAnsi="Times New Roman" w:cs="Times New Roman"/>
      <w:sz w:val="24"/>
      <w:szCs w:val="24"/>
    </w:rPr>
  </w:style>
  <w:style w:type="paragraph" w:styleId="a4">
    <w:name w:val="Balloon Text"/>
    <w:basedOn w:val="a"/>
    <w:link w:val="a5"/>
    <w:uiPriority w:val="99"/>
    <w:semiHidden/>
    <w:unhideWhenUsed/>
    <w:rsid w:val="006E6A6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E6A6A"/>
    <w:rPr>
      <w:rFonts w:ascii="Tahoma" w:hAnsi="Tahoma" w:cs="Tahoma"/>
      <w:sz w:val="16"/>
      <w:szCs w:val="16"/>
    </w:rPr>
  </w:style>
  <w:style w:type="paragraph" w:styleId="a6">
    <w:name w:val="header"/>
    <w:basedOn w:val="a"/>
    <w:link w:val="a7"/>
    <w:uiPriority w:val="99"/>
    <w:unhideWhenUsed/>
    <w:rsid w:val="00D40C4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40C47"/>
  </w:style>
  <w:style w:type="paragraph" w:styleId="a8">
    <w:name w:val="footer"/>
    <w:basedOn w:val="a"/>
    <w:link w:val="a9"/>
    <w:uiPriority w:val="99"/>
    <w:unhideWhenUsed/>
    <w:rsid w:val="00D40C4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40C47"/>
  </w:style>
  <w:style w:type="paragraph" w:styleId="aa">
    <w:name w:val="No Spacing"/>
    <w:link w:val="ab"/>
    <w:uiPriority w:val="1"/>
    <w:qFormat/>
    <w:rsid w:val="00D40C47"/>
    <w:pPr>
      <w:spacing w:after="0" w:line="240" w:lineRule="auto"/>
    </w:pPr>
    <w:rPr>
      <w:rFonts w:ascii="Times New Roman" w:eastAsia="Calibri" w:hAnsi="Times New Roman" w:cs="Times New Roman"/>
      <w:sz w:val="24"/>
      <w:lang w:eastAsia="en-US"/>
    </w:rPr>
  </w:style>
  <w:style w:type="character" w:customStyle="1" w:styleId="ab">
    <w:name w:val="Без интервала Знак"/>
    <w:link w:val="aa"/>
    <w:locked/>
    <w:rsid w:val="00D40C47"/>
    <w:rPr>
      <w:rFonts w:ascii="Times New Roman" w:eastAsia="Calibri" w:hAnsi="Times New Roman" w:cs="Times New Roman"/>
      <w:sz w:val="24"/>
      <w:lang w:eastAsia="en-US"/>
    </w:rPr>
  </w:style>
  <w:style w:type="paragraph" w:styleId="ac">
    <w:name w:val="List Paragraph"/>
    <w:basedOn w:val="a"/>
    <w:uiPriority w:val="34"/>
    <w:qFormat/>
    <w:rsid w:val="00A93ECF"/>
    <w:pPr>
      <w:ind w:left="720"/>
      <w:contextualSpacing/>
    </w:pPr>
  </w:style>
  <w:style w:type="table" w:styleId="ad">
    <w:name w:val="Table Grid"/>
    <w:basedOn w:val="a1"/>
    <w:uiPriority w:val="59"/>
    <w:rsid w:val="00544B75"/>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38">
    <w:name w:val="c38"/>
    <w:basedOn w:val="a"/>
    <w:rsid w:val="00A306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A3062D"/>
  </w:style>
  <w:style w:type="paragraph" w:customStyle="1" w:styleId="21">
    <w:name w:val="заг 2"/>
    <w:basedOn w:val="2"/>
    <w:link w:val="22"/>
    <w:qFormat/>
    <w:rsid w:val="00FE6A0B"/>
    <w:pPr>
      <w:widowControl w:val="0"/>
      <w:spacing w:before="0" w:beforeAutospacing="0" w:after="0" w:afterAutospacing="0" w:line="360" w:lineRule="auto"/>
    </w:pPr>
    <w:rPr>
      <w:rFonts w:eastAsia="Times New Roman"/>
      <w:b w:val="0"/>
      <w:bCs w:val="0"/>
      <w:color w:val="4F81BD"/>
      <w:sz w:val="24"/>
      <w:szCs w:val="24"/>
      <w:u w:val="single"/>
    </w:rPr>
  </w:style>
  <w:style w:type="character" w:customStyle="1" w:styleId="22">
    <w:name w:val="заг 2 Знак"/>
    <w:link w:val="21"/>
    <w:rsid w:val="00FE6A0B"/>
    <w:rPr>
      <w:rFonts w:ascii="Times New Roman" w:eastAsia="Times New Roman" w:hAnsi="Times New Roman" w:cs="Times New Roman"/>
      <w:color w:val="4F81BD"/>
      <w:sz w:val="24"/>
      <w:szCs w:val="24"/>
      <w:u w:val="single"/>
    </w:rPr>
  </w:style>
  <w:style w:type="table" w:customStyle="1" w:styleId="TableGrid">
    <w:name w:val="TableGrid"/>
    <w:rsid w:val="002B68D8"/>
    <w:pPr>
      <w:spacing w:after="0" w:line="240" w:lineRule="auto"/>
    </w:pPr>
    <w:tblPr>
      <w:tblCellMar>
        <w:top w:w="0" w:type="dxa"/>
        <w:left w:w="0" w:type="dxa"/>
        <w:bottom w:w="0" w:type="dxa"/>
        <w:right w:w="0" w:type="dxa"/>
      </w:tblCellMar>
    </w:tblPr>
  </w:style>
  <w:style w:type="paragraph" w:customStyle="1" w:styleId="Default">
    <w:name w:val="Default"/>
    <w:rsid w:val="002F0E4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e">
    <w:name w:val="line number"/>
    <w:basedOn w:val="a0"/>
    <w:uiPriority w:val="99"/>
    <w:semiHidden/>
    <w:unhideWhenUsed/>
    <w:rsid w:val="008659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99651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E750E3-AA12-4BC1-8D7D-E7D5051C3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1576</TotalTime>
  <Pages>1</Pages>
  <Words>3284</Words>
  <Characters>18725</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Дарья Федорова</cp:lastModifiedBy>
  <cp:revision>40</cp:revision>
  <cp:lastPrinted>2020-12-09T19:03:00Z</cp:lastPrinted>
  <dcterms:created xsi:type="dcterms:W3CDTF">2020-09-08T06:45:00Z</dcterms:created>
  <dcterms:modified xsi:type="dcterms:W3CDTF">2021-10-06T09:50:00Z</dcterms:modified>
</cp:coreProperties>
</file>