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E93" w:rsidRDefault="00683E93">
      <w:r w:rsidRPr="00683E93">
        <w:rPr>
          <w:noProof/>
          <w:lang w:eastAsia="ru-RU"/>
        </w:rPr>
        <w:drawing>
          <wp:inline distT="0" distB="0" distL="0" distR="0">
            <wp:extent cx="6088657" cy="8686800"/>
            <wp:effectExtent l="0" t="0" r="7620" b="0"/>
            <wp:docPr id="1" name="Рисунок 1" descr="C:\Users\sench\Pictures\ControlCenter4\Scan\CCI01092021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nch\Pictures\ControlCenter4\Scan\CCI01092021_0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5835" cy="8697041"/>
                    </a:xfrm>
                    <a:prstGeom prst="rect">
                      <a:avLst/>
                    </a:prstGeom>
                    <a:noFill/>
                    <a:ln>
                      <a:noFill/>
                    </a:ln>
                  </pic:spPr>
                </pic:pic>
              </a:graphicData>
            </a:graphic>
          </wp:inline>
        </w:drawing>
      </w:r>
    </w:p>
    <w:p w:rsidR="00683E93" w:rsidRDefault="00683E93"/>
    <w:p w:rsidR="0037764A" w:rsidRPr="004551C6" w:rsidRDefault="0037764A" w:rsidP="0037764A">
      <w:pPr>
        <w:spacing w:after="0" w:line="240" w:lineRule="auto"/>
        <w:jc w:val="center"/>
        <w:rPr>
          <w:rFonts w:ascii="Times New Roman" w:eastAsia="Times New Roman" w:hAnsi="Times New Roman"/>
          <w:b/>
          <w:sz w:val="24"/>
          <w:szCs w:val="24"/>
          <w:lang w:eastAsia="ru-RU"/>
        </w:rPr>
      </w:pPr>
      <w:bookmarkStart w:id="0" w:name="_GoBack"/>
      <w:bookmarkEnd w:id="0"/>
      <w:r>
        <w:rPr>
          <w:rFonts w:ascii="Times New Roman" w:eastAsia="Times New Roman" w:hAnsi="Times New Roman"/>
          <w:b/>
          <w:sz w:val="24"/>
          <w:szCs w:val="24"/>
          <w:lang w:eastAsia="ru-RU"/>
        </w:rPr>
        <w:lastRenderedPageBreak/>
        <w:t>СОДЕРЖАНИЕ</w:t>
      </w:r>
    </w:p>
    <w:p w:rsidR="0037764A" w:rsidRPr="00C77B1C" w:rsidRDefault="0037764A" w:rsidP="0037764A">
      <w:pPr>
        <w:spacing w:after="0" w:line="240" w:lineRule="auto"/>
        <w:jc w:val="center"/>
        <w:rPr>
          <w:rFonts w:ascii="Times New Roman" w:eastAsia="Times New Roman" w:hAnsi="Times New Roman"/>
          <w:b/>
          <w:sz w:val="16"/>
          <w:szCs w:val="16"/>
          <w:lang w:eastAsia="ru-RU"/>
        </w:rPr>
      </w:pPr>
    </w:p>
    <w:tbl>
      <w:tblPr>
        <w:tblStyle w:val="a3"/>
        <w:tblW w:w="0" w:type="auto"/>
        <w:tblLook w:val="04A0" w:firstRow="1" w:lastRow="0" w:firstColumn="1" w:lastColumn="0" w:noHBand="0" w:noVBand="1"/>
      </w:tblPr>
      <w:tblGrid>
        <w:gridCol w:w="661"/>
        <w:gridCol w:w="7388"/>
        <w:gridCol w:w="1296"/>
      </w:tblGrid>
      <w:tr w:rsidR="0037764A" w:rsidTr="002272CD">
        <w:tc>
          <w:tcPr>
            <w:tcW w:w="675" w:type="dxa"/>
          </w:tcPr>
          <w:p w:rsidR="0037764A" w:rsidRDefault="0037764A" w:rsidP="002272C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8222" w:type="dxa"/>
          </w:tcPr>
          <w:p w:rsidR="0037764A" w:rsidRDefault="0037764A" w:rsidP="002272C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Название раздела</w:t>
            </w:r>
          </w:p>
          <w:p w:rsidR="00C77B1C" w:rsidRPr="00C77B1C" w:rsidRDefault="00C77B1C" w:rsidP="002272CD">
            <w:pPr>
              <w:spacing w:after="0" w:line="240" w:lineRule="auto"/>
              <w:jc w:val="center"/>
              <w:rPr>
                <w:rFonts w:ascii="Times New Roman" w:eastAsia="Times New Roman" w:hAnsi="Times New Roman"/>
                <w:b/>
                <w:sz w:val="16"/>
                <w:szCs w:val="16"/>
                <w:lang w:eastAsia="ru-RU"/>
              </w:rPr>
            </w:pPr>
          </w:p>
        </w:tc>
        <w:tc>
          <w:tcPr>
            <w:tcW w:w="957" w:type="dxa"/>
          </w:tcPr>
          <w:p w:rsidR="0037764A" w:rsidRDefault="0037764A" w:rsidP="002272C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Страница </w:t>
            </w:r>
          </w:p>
        </w:tc>
      </w:tr>
      <w:tr w:rsidR="0037764A" w:rsidTr="002272CD">
        <w:tc>
          <w:tcPr>
            <w:tcW w:w="675" w:type="dxa"/>
          </w:tcPr>
          <w:p w:rsidR="0037764A" w:rsidRPr="00484345" w:rsidRDefault="0037764A" w:rsidP="002272CD">
            <w:pPr>
              <w:spacing w:after="0" w:line="240" w:lineRule="auto"/>
              <w:jc w:val="center"/>
              <w:rPr>
                <w:rFonts w:ascii="Times New Roman" w:eastAsia="Times New Roman" w:hAnsi="Times New Roman"/>
                <w:b/>
                <w:sz w:val="24"/>
                <w:szCs w:val="24"/>
                <w:lang w:eastAsia="ru-RU"/>
              </w:rPr>
            </w:pPr>
          </w:p>
        </w:tc>
        <w:tc>
          <w:tcPr>
            <w:tcW w:w="8222" w:type="dxa"/>
          </w:tcPr>
          <w:p w:rsidR="00C77B1C" w:rsidRDefault="0037764A" w:rsidP="00C77B1C">
            <w:pPr>
              <w:pStyle w:val="Default"/>
              <w:jc w:val="center"/>
              <w:rPr>
                <w:b/>
                <w:bCs/>
              </w:rPr>
            </w:pPr>
            <w:r w:rsidRPr="00484345">
              <w:rPr>
                <w:b/>
                <w:bCs/>
              </w:rPr>
              <w:t xml:space="preserve">Раздел I. Анализ деятельности организации </w:t>
            </w:r>
          </w:p>
          <w:p w:rsidR="0037764A" w:rsidRPr="00484345" w:rsidRDefault="0037764A" w:rsidP="00C77B1C">
            <w:pPr>
              <w:pStyle w:val="Default"/>
              <w:jc w:val="center"/>
              <w:rPr>
                <w:b/>
              </w:rPr>
            </w:pPr>
            <w:r w:rsidRPr="00484345">
              <w:rPr>
                <w:b/>
                <w:bCs/>
              </w:rPr>
              <w:t>за 2020 – 2021 учебный год и его достижений</w:t>
            </w:r>
          </w:p>
        </w:tc>
        <w:tc>
          <w:tcPr>
            <w:tcW w:w="957" w:type="dxa"/>
          </w:tcPr>
          <w:p w:rsidR="0037764A" w:rsidRDefault="00302548" w:rsidP="002272C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p>
        </w:tc>
      </w:tr>
      <w:tr w:rsidR="0037764A" w:rsidTr="002272CD">
        <w:tc>
          <w:tcPr>
            <w:tcW w:w="675" w:type="dxa"/>
          </w:tcPr>
          <w:p w:rsidR="0037764A" w:rsidRPr="00484345" w:rsidRDefault="0037764A" w:rsidP="002272CD">
            <w:pPr>
              <w:spacing w:after="0" w:line="240" w:lineRule="auto"/>
              <w:jc w:val="center"/>
              <w:rPr>
                <w:rFonts w:ascii="Times New Roman" w:eastAsia="Times New Roman" w:hAnsi="Times New Roman"/>
                <w:sz w:val="24"/>
                <w:szCs w:val="24"/>
                <w:lang w:eastAsia="ru-RU"/>
              </w:rPr>
            </w:pPr>
            <w:r w:rsidRPr="00484345">
              <w:rPr>
                <w:rFonts w:ascii="Times New Roman" w:eastAsia="Times New Roman" w:hAnsi="Times New Roman"/>
                <w:sz w:val="24"/>
                <w:szCs w:val="24"/>
                <w:lang w:eastAsia="ru-RU"/>
              </w:rPr>
              <w:t>1.1.</w:t>
            </w:r>
          </w:p>
        </w:tc>
        <w:tc>
          <w:tcPr>
            <w:tcW w:w="8222" w:type="dxa"/>
          </w:tcPr>
          <w:p w:rsidR="0037764A" w:rsidRPr="00484345" w:rsidRDefault="0037764A" w:rsidP="0037764A">
            <w:pPr>
              <w:pStyle w:val="Default"/>
              <w:jc w:val="both"/>
              <w:rPr>
                <w:b/>
              </w:rPr>
            </w:pPr>
            <w:r w:rsidRPr="00484345">
              <w:t xml:space="preserve">Качество условий в ДОО, созданных и использованных для реализации ООП ДО </w:t>
            </w:r>
          </w:p>
        </w:tc>
        <w:tc>
          <w:tcPr>
            <w:tcW w:w="957" w:type="dxa"/>
          </w:tcPr>
          <w:p w:rsidR="0037764A" w:rsidRDefault="00302548" w:rsidP="002272C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w:t>
            </w:r>
          </w:p>
        </w:tc>
      </w:tr>
      <w:tr w:rsidR="0037764A" w:rsidTr="002272CD">
        <w:tc>
          <w:tcPr>
            <w:tcW w:w="675" w:type="dxa"/>
          </w:tcPr>
          <w:p w:rsidR="0037764A" w:rsidRPr="00484345" w:rsidRDefault="0037764A" w:rsidP="002272CD">
            <w:pPr>
              <w:spacing w:after="0" w:line="240" w:lineRule="auto"/>
              <w:jc w:val="center"/>
              <w:rPr>
                <w:rFonts w:ascii="Times New Roman" w:eastAsia="Times New Roman" w:hAnsi="Times New Roman"/>
                <w:sz w:val="24"/>
                <w:szCs w:val="24"/>
                <w:lang w:eastAsia="ru-RU"/>
              </w:rPr>
            </w:pPr>
            <w:r w:rsidRPr="00484345">
              <w:rPr>
                <w:rFonts w:ascii="Times New Roman" w:eastAsia="Times New Roman" w:hAnsi="Times New Roman"/>
                <w:sz w:val="24"/>
                <w:szCs w:val="24"/>
                <w:lang w:eastAsia="ru-RU"/>
              </w:rPr>
              <w:t>1.2.</w:t>
            </w:r>
          </w:p>
        </w:tc>
        <w:tc>
          <w:tcPr>
            <w:tcW w:w="8222" w:type="dxa"/>
          </w:tcPr>
          <w:p w:rsidR="0037764A" w:rsidRPr="00484345" w:rsidRDefault="0037764A" w:rsidP="0037764A">
            <w:pPr>
              <w:pStyle w:val="Default"/>
              <w:jc w:val="both"/>
              <w:rPr>
                <w:b/>
              </w:rPr>
            </w:pPr>
            <w:r w:rsidRPr="00484345">
              <w:rPr>
                <w:color w:val="auto"/>
              </w:rPr>
              <w:t xml:space="preserve">Качество организации образовательной деятельности в ДОО в соответствии с ООП ДО </w:t>
            </w:r>
          </w:p>
        </w:tc>
        <w:tc>
          <w:tcPr>
            <w:tcW w:w="957" w:type="dxa"/>
          </w:tcPr>
          <w:p w:rsidR="0037764A" w:rsidRDefault="00302548" w:rsidP="002272C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22</w:t>
            </w:r>
          </w:p>
        </w:tc>
      </w:tr>
      <w:tr w:rsidR="0037764A" w:rsidTr="002272CD">
        <w:tc>
          <w:tcPr>
            <w:tcW w:w="675" w:type="dxa"/>
          </w:tcPr>
          <w:p w:rsidR="0037764A" w:rsidRPr="00484345" w:rsidRDefault="0037764A" w:rsidP="002272CD">
            <w:pPr>
              <w:spacing w:after="0" w:line="240" w:lineRule="auto"/>
              <w:jc w:val="center"/>
              <w:rPr>
                <w:rFonts w:ascii="Times New Roman" w:eastAsia="Times New Roman" w:hAnsi="Times New Roman"/>
                <w:sz w:val="24"/>
                <w:szCs w:val="24"/>
                <w:lang w:eastAsia="ru-RU"/>
              </w:rPr>
            </w:pPr>
            <w:r w:rsidRPr="00484345">
              <w:rPr>
                <w:rFonts w:ascii="Times New Roman" w:eastAsia="Times New Roman" w:hAnsi="Times New Roman"/>
                <w:sz w:val="24"/>
                <w:szCs w:val="24"/>
                <w:lang w:eastAsia="ru-RU"/>
              </w:rPr>
              <w:t>1.3.</w:t>
            </w:r>
          </w:p>
        </w:tc>
        <w:tc>
          <w:tcPr>
            <w:tcW w:w="8222" w:type="dxa"/>
          </w:tcPr>
          <w:p w:rsidR="0037764A" w:rsidRPr="00484345" w:rsidRDefault="0037764A" w:rsidP="0037764A">
            <w:pPr>
              <w:pStyle w:val="Default"/>
              <w:rPr>
                <w:b/>
              </w:rPr>
            </w:pPr>
            <w:r w:rsidRPr="00484345">
              <w:t xml:space="preserve">Качество результатов реализации ООП ДО </w:t>
            </w:r>
          </w:p>
        </w:tc>
        <w:tc>
          <w:tcPr>
            <w:tcW w:w="957" w:type="dxa"/>
          </w:tcPr>
          <w:p w:rsidR="0037764A" w:rsidRDefault="00302548" w:rsidP="002272C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31</w:t>
            </w:r>
          </w:p>
        </w:tc>
      </w:tr>
      <w:tr w:rsidR="0037764A" w:rsidTr="0037764A">
        <w:trPr>
          <w:trHeight w:val="581"/>
        </w:trPr>
        <w:tc>
          <w:tcPr>
            <w:tcW w:w="675" w:type="dxa"/>
          </w:tcPr>
          <w:p w:rsidR="0037764A" w:rsidRPr="00484345" w:rsidRDefault="0037764A" w:rsidP="002272CD">
            <w:pPr>
              <w:spacing w:after="0" w:line="240" w:lineRule="auto"/>
              <w:jc w:val="center"/>
              <w:rPr>
                <w:rFonts w:ascii="Times New Roman" w:eastAsia="Times New Roman" w:hAnsi="Times New Roman"/>
                <w:sz w:val="24"/>
                <w:szCs w:val="24"/>
                <w:lang w:eastAsia="ru-RU"/>
              </w:rPr>
            </w:pPr>
            <w:r w:rsidRPr="00484345">
              <w:rPr>
                <w:rFonts w:ascii="Times New Roman" w:eastAsia="Times New Roman" w:hAnsi="Times New Roman"/>
                <w:sz w:val="24"/>
                <w:szCs w:val="24"/>
                <w:lang w:eastAsia="ru-RU"/>
              </w:rPr>
              <w:t>1.4.</w:t>
            </w:r>
          </w:p>
        </w:tc>
        <w:tc>
          <w:tcPr>
            <w:tcW w:w="8222" w:type="dxa"/>
          </w:tcPr>
          <w:p w:rsidR="0037764A" w:rsidRPr="00484345" w:rsidRDefault="0037764A" w:rsidP="0037764A">
            <w:pPr>
              <w:spacing w:after="0" w:line="240" w:lineRule="auto"/>
              <w:rPr>
                <w:rFonts w:ascii="Times New Roman" w:eastAsia="Times New Roman" w:hAnsi="Times New Roman" w:cs="Times New Roman"/>
                <w:b/>
                <w:sz w:val="24"/>
                <w:szCs w:val="24"/>
                <w:lang w:eastAsia="ru-RU"/>
              </w:rPr>
            </w:pPr>
            <w:r w:rsidRPr="00484345">
              <w:rPr>
                <w:rFonts w:ascii="Times New Roman" w:hAnsi="Times New Roman" w:cs="Times New Roman"/>
                <w:sz w:val="24"/>
                <w:szCs w:val="24"/>
              </w:rPr>
              <w:t>Достижение запланированной цели и реализация задач ДОО в 2020 -2021 учебном году</w:t>
            </w:r>
          </w:p>
        </w:tc>
        <w:tc>
          <w:tcPr>
            <w:tcW w:w="957" w:type="dxa"/>
          </w:tcPr>
          <w:p w:rsidR="0037764A" w:rsidRDefault="00302548" w:rsidP="002272C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53</w:t>
            </w:r>
          </w:p>
        </w:tc>
      </w:tr>
      <w:tr w:rsidR="0037764A" w:rsidTr="002272CD">
        <w:tc>
          <w:tcPr>
            <w:tcW w:w="675" w:type="dxa"/>
          </w:tcPr>
          <w:p w:rsidR="0037764A" w:rsidRPr="00484345" w:rsidRDefault="0037764A" w:rsidP="002272CD">
            <w:pPr>
              <w:spacing w:after="0" w:line="240" w:lineRule="auto"/>
              <w:jc w:val="center"/>
              <w:rPr>
                <w:rFonts w:ascii="Times New Roman" w:eastAsia="Times New Roman" w:hAnsi="Times New Roman"/>
                <w:b/>
                <w:sz w:val="24"/>
                <w:szCs w:val="24"/>
                <w:lang w:eastAsia="ru-RU"/>
              </w:rPr>
            </w:pPr>
          </w:p>
        </w:tc>
        <w:tc>
          <w:tcPr>
            <w:tcW w:w="8222" w:type="dxa"/>
          </w:tcPr>
          <w:p w:rsidR="00C77B1C" w:rsidRDefault="0037764A" w:rsidP="00C77B1C">
            <w:pPr>
              <w:pStyle w:val="Default"/>
              <w:jc w:val="center"/>
              <w:rPr>
                <w:b/>
                <w:bCs/>
              </w:rPr>
            </w:pPr>
            <w:r w:rsidRPr="00484345">
              <w:rPr>
                <w:b/>
                <w:bCs/>
              </w:rPr>
              <w:t xml:space="preserve">Раздел II. Анализ результатов деятельности ДОО </w:t>
            </w:r>
          </w:p>
          <w:p w:rsidR="0037764A" w:rsidRPr="00484345" w:rsidRDefault="00302548" w:rsidP="00C77B1C">
            <w:pPr>
              <w:pStyle w:val="Default"/>
              <w:jc w:val="center"/>
              <w:rPr>
                <w:b/>
              </w:rPr>
            </w:pPr>
            <w:r>
              <w:rPr>
                <w:b/>
                <w:bCs/>
              </w:rPr>
              <w:t xml:space="preserve">в </w:t>
            </w:r>
            <w:r w:rsidR="0037764A" w:rsidRPr="00484345">
              <w:rPr>
                <w:b/>
                <w:bCs/>
              </w:rPr>
              <w:t>летний оздоровительный период 2020 – 2021 учебного года</w:t>
            </w:r>
          </w:p>
        </w:tc>
        <w:tc>
          <w:tcPr>
            <w:tcW w:w="957" w:type="dxa"/>
          </w:tcPr>
          <w:p w:rsidR="0037764A" w:rsidRDefault="00302548" w:rsidP="002272C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55</w:t>
            </w:r>
          </w:p>
        </w:tc>
      </w:tr>
      <w:tr w:rsidR="0037764A" w:rsidTr="002272CD">
        <w:tc>
          <w:tcPr>
            <w:tcW w:w="675" w:type="dxa"/>
          </w:tcPr>
          <w:p w:rsidR="0037764A" w:rsidRPr="00484345" w:rsidRDefault="0037764A" w:rsidP="002272CD">
            <w:pPr>
              <w:spacing w:after="0" w:line="240" w:lineRule="auto"/>
              <w:jc w:val="center"/>
              <w:rPr>
                <w:rFonts w:ascii="Times New Roman" w:eastAsia="Times New Roman" w:hAnsi="Times New Roman"/>
                <w:sz w:val="24"/>
                <w:szCs w:val="24"/>
                <w:lang w:eastAsia="ru-RU"/>
              </w:rPr>
            </w:pPr>
            <w:r w:rsidRPr="00484345">
              <w:rPr>
                <w:rFonts w:ascii="Times New Roman" w:eastAsia="Times New Roman" w:hAnsi="Times New Roman"/>
                <w:sz w:val="24"/>
                <w:szCs w:val="24"/>
                <w:lang w:eastAsia="ru-RU"/>
              </w:rPr>
              <w:t>2.1.</w:t>
            </w:r>
          </w:p>
        </w:tc>
        <w:tc>
          <w:tcPr>
            <w:tcW w:w="8222" w:type="dxa"/>
          </w:tcPr>
          <w:p w:rsidR="0037764A" w:rsidRPr="00484345" w:rsidRDefault="0037764A" w:rsidP="0037764A">
            <w:pPr>
              <w:spacing w:after="0" w:line="240" w:lineRule="auto"/>
              <w:rPr>
                <w:rFonts w:ascii="Times New Roman" w:eastAsia="Times New Roman" w:hAnsi="Times New Roman" w:cs="Times New Roman"/>
                <w:b/>
                <w:sz w:val="24"/>
                <w:szCs w:val="24"/>
                <w:lang w:eastAsia="ru-RU"/>
              </w:rPr>
            </w:pPr>
            <w:r w:rsidRPr="00484345">
              <w:rPr>
                <w:rFonts w:ascii="Times New Roman" w:hAnsi="Times New Roman" w:cs="Times New Roman"/>
                <w:sz w:val="24"/>
                <w:szCs w:val="24"/>
              </w:rPr>
              <w:t>Степень и качество достижения цели и реализации запланированных задач на летний оздоровительный период в ДОО</w:t>
            </w:r>
          </w:p>
        </w:tc>
        <w:tc>
          <w:tcPr>
            <w:tcW w:w="957" w:type="dxa"/>
          </w:tcPr>
          <w:p w:rsidR="0037764A" w:rsidRDefault="00302548" w:rsidP="002272C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55</w:t>
            </w:r>
          </w:p>
        </w:tc>
      </w:tr>
      <w:tr w:rsidR="0037764A" w:rsidTr="002272CD">
        <w:tc>
          <w:tcPr>
            <w:tcW w:w="675" w:type="dxa"/>
          </w:tcPr>
          <w:p w:rsidR="0037764A" w:rsidRPr="00484345" w:rsidRDefault="0037764A" w:rsidP="002272CD">
            <w:pPr>
              <w:spacing w:after="0" w:line="240" w:lineRule="auto"/>
              <w:jc w:val="center"/>
              <w:rPr>
                <w:rFonts w:ascii="Times New Roman" w:eastAsia="Times New Roman" w:hAnsi="Times New Roman"/>
                <w:sz w:val="24"/>
                <w:szCs w:val="24"/>
                <w:lang w:eastAsia="ru-RU"/>
              </w:rPr>
            </w:pPr>
            <w:r w:rsidRPr="00484345">
              <w:rPr>
                <w:rFonts w:ascii="Times New Roman" w:eastAsia="Times New Roman" w:hAnsi="Times New Roman"/>
                <w:sz w:val="24"/>
                <w:szCs w:val="24"/>
                <w:lang w:eastAsia="ru-RU"/>
              </w:rPr>
              <w:t>2.2.</w:t>
            </w:r>
          </w:p>
        </w:tc>
        <w:tc>
          <w:tcPr>
            <w:tcW w:w="8222" w:type="dxa"/>
          </w:tcPr>
          <w:p w:rsidR="0037764A" w:rsidRPr="00484345" w:rsidRDefault="0037764A" w:rsidP="0037764A">
            <w:pPr>
              <w:pStyle w:val="Default"/>
              <w:jc w:val="both"/>
              <w:rPr>
                <w:b/>
              </w:rPr>
            </w:pPr>
            <w:r w:rsidRPr="00484345">
              <w:t xml:space="preserve">Создание благоприятных условий (кадровых, материально-технических и др.), их рациональное использование для развития, оздоровления и воспитания детей в соответствии с их возрастными и индивидуальными особенностями в летний оздоровительный период </w:t>
            </w:r>
          </w:p>
        </w:tc>
        <w:tc>
          <w:tcPr>
            <w:tcW w:w="957" w:type="dxa"/>
          </w:tcPr>
          <w:p w:rsidR="0037764A" w:rsidRDefault="00302548" w:rsidP="002272C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56</w:t>
            </w:r>
          </w:p>
        </w:tc>
      </w:tr>
      <w:tr w:rsidR="0037764A" w:rsidTr="002272CD">
        <w:tc>
          <w:tcPr>
            <w:tcW w:w="675" w:type="dxa"/>
          </w:tcPr>
          <w:p w:rsidR="0037764A" w:rsidRPr="00484345" w:rsidRDefault="0037764A" w:rsidP="002272CD">
            <w:pPr>
              <w:spacing w:after="0" w:line="240" w:lineRule="auto"/>
              <w:jc w:val="center"/>
              <w:rPr>
                <w:rFonts w:ascii="Times New Roman" w:eastAsia="Times New Roman" w:hAnsi="Times New Roman"/>
                <w:sz w:val="24"/>
                <w:szCs w:val="24"/>
                <w:lang w:eastAsia="ru-RU"/>
              </w:rPr>
            </w:pPr>
            <w:r w:rsidRPr="00484345">
              <w:rPr>
                <w:rFonts w:ascii="Times New Roman" w:eastAsia="Times New Roman" w:hAnsi="Times New Roman"/>
                <w:sz w:val="24"/>
                <w:szCs w:val="24"/>
                <w:lang w:eastAsia="ru-RU"/>
              </w:rPr>
              <w:t>2.3.</w:t>
            </w:r>
          </w:p>
        </w:tc>
        <w:tc>
          <w:tcPr>
            <w:tcW w:w="8222" w:type="dxa"/>
          </w:tcPr>
          <w:p w:rsidR="0037764A" w:rsidRPr="00484345" w:rsidRDefault="0037764A" w:rsidP="0037764A">
            <w:pPr>
              <w:pStyle w:val="Default"/>
              <w:jc w:val="both"/>
              <w:rPr>
                <w:b/>
              </w:rPr>
            </w:pPr>
            <w:r w:rsidRPr="00484345">
              <w:rPr>
                <w:color w:val="auto"/>
              </w:rPr>
              <w:t>Организация профилактической работы с детьми, двигательного режима, рационального питания дошкольников</w:t>
            </w:r>
          </w:p>
        </w:tc>
        <w:tc>
          <w:tcPr>
            <w:tcW w:w="957" w:type="dxa"/>
          </w:tcPr>
          <w:p w:rsidR="0037764A" w:rsidRDefault="00302548" w:rsidP="002272C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58</w:t>
            </w:r>
          </w:p>
        </w:tc>
      </w:tr>
      <w:tr w:rsidR="0037764A" w:rsidTr="002272CD">
        <w:tc>
          <w:tcPr>
            <w:tcW w:w="675" w:type="dxa"/>
          </w:tcPr>
          <w:p w:rsidR="0037764A" w:rsidRPr="00484345" w:rsidRDefault="0037764A" w:rsidP="002272CD">
            <w:pPr>
              <w:spacing w:after="0" w:line="240" w:lineRule="auto"/>
              <w:jc w:val="center"/>
              <w:rPr>
                <w:rFonts w:ascii="Times New Roman" w:eastAsia="Times New Roman" w:hAnsi="Times New Roman"/>
                <w:sz w:val="24"/>
                <w:szCs w:val="24"/>
                <w:lang w:eastAsia="ru-RU"/>
              </w:rPr>
            </w:pPr>
            <w:r w:rsidRPr="00484345">
              <w:rPr>
                <w:rFonts w:ascii="Times New Roman" w:eastAsia="Times New Roman" w:hAnsi="Times New Roman"/>
                <w:sz w:val="24"/>
                <w:szCs w:val="24"/>
                <w:lang w:eastAsia="ru-RU"/>
              </w:rPr>
              <w:t>2.4.</w:t>
            </w:r>
          </w:p>
        </w:tc>
        <w:tc>
          <w:tcPr>
            <w:tcW w:w="8222" w:type="dxa"/>
          </w:tcPr>
          <w:p w:rsidR="0037764A" w:rsidRPr="00484345" w:rsidRDefault="0037764A" w:rsidP="0037764A">
            <w:pPr>
              <w:pStyle w:val="Default"/>
              <w:jc w:val="both"/>
              <w:rPr>
                <w:b/>
              </w:rPr>
            </w:pPr>
            <w:r w:rsidRPr="00484345">
              <w:t>Организация системы работы с родителями (законными представителями) воспитанников и социумом, направленной на реализацию задач, запланированных в летний оздоровительный период</w:t>
            </w:r>
          </w:p>
        </w:tc>
        <w:tc>
          <w:tcPr>
            <w:tcW w:w="957" w:type="dxa"/>
          </w:tcPr>
          <w:p w:rsidR="0037764A" w:rsidRDefault="00302548" w:rsidP="002272C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59</w:t>
            </w:r>
          </w:p>
        </w:tc>
      </w:tr>
      <w:tr w:rsidR="0037764A" w:rsidTr="002272CD">
        <w:tc>
          <w:tcPr>
            <w:tcW w:w="675" w:type="dxa"/>
          </w:tcPr>
          <w:p w:rsidR="0037764A" w:rsidRDefault="0037764A" w:rsidP="002272CD">
            <w:pPr>
              <w:spacing w:after="0" w:line="240" w:lineRule="auto"/>
              <w:jc w:val="center"/>
              <w:rPr>
                <w:rFonts w:ascii="Times New Roman" w:eastAsia="Times New Roman" w:hAnsi="Times New Roman"/>
                <w:b/>
                <w:sz w:val="24"/>
                <w:szCs w:val="24"/>
                <w:lang w:eastAsia="ru-RU"/>
              </w:rPr>
            </w:pPr>
          </w:p>
        </w:tc>
        <w:tc>
          <w:tcPr>
            <w:tcW w:w="8222" w:type="dxa"/>
          </w:tcPr>
          <w:p w:rsidR="00C77B1C" w:rsidRDefault="0037764A" w:rsidP="00C77B1C">
            <w:pPr>
              <w:pStyle w:val="Default"/>
              <w:jc w:val="center"/>
              <w:rPr>
                <w:b/>
                <w:bCs/>
              </w:rPr>
            </w:pPr>
            <w:r w:rsidRPr="00C77B1C">
              <w:rPr>
                <w:b/>
                <w:bCs/>
              </w:rPr>
              <w:t>Раздел III. Планирование деятельности ДО</w:t>
            </w:r>
            <w:r w:rsidR="00027A22">
              <w:rPr>
                <w:b/>
                <w:bCs/>
              </w:rPr>
              <w:t>О</w:t>
            </w:r>
          </w:p>
          <w:p w:rsidR="0037764A" w:rsidRPr="00C77B1C" w:rsidRDefault="0037764A" w:rsidP="00027A22">
            <w:pPr>
              <w:pStyle w:val="Default"/>
              <w:jc w:val="center"/>
              <w:rPr>
                <w:b/>
                <w:bCs/>
              </w:rPr>
            </w:pPr>
            <w:r w:rsidRPr="00C77B1C">
              <w:rPr>
                <w:b/>
                <w:bCs/>
              </w:rPr>
              <w:t xml:space="preserve"> на новый</w:t>
            </w:r>
            <w:r w:rsidR="00C77B1C">
              <w:rPr>
                <w:b/>
                <w:bCs/>
              </w:rPr>
              <w:t xml:space="preserve"> </w:t>
            </w:r>
            <w:r w:rsidRPr="00C77B1C">
              <w:rPr>
                <w:b/>
                <w:bCs/>
              </w:rPr>
              <w:t>202</w:t>
            </w:r>
            <w:r w:rsidR="00027A22">
              <w:rPr>
                <w:b/>
                <w:bCs/>
              </w:rPr>
              <w:t>1</w:t>
            </w:r>
            <w:r w:rsidRPr="00C77B1C">
              <w:rPr>
                <w:b/>
                <w:bCs/>
              </w:rPr>
              <w:t xml:space="preserve"> - 202</w:t>
            </w:r>
            <w:r w:rsidR="00027A22">
              <w:rPr>
                <w:b/>
                <w:bCs/>
              </w:rPr>
              <w:t>2</w:t>
            </w:r>
            <w:r w:rsidRPr="00C77B1C">
              <w:rPr>
                <w:b/>
                <w:bCs/>
              </w:rPr>
              <w:t xml:space="preserve"> учебный год</w:t>
            </w:r>
          </w:p>
        </w:tc>
        <w:tc>
          <w:tcPr>
            <w:tcW w:w="957" w:type="dxa"/>
          </w:tcPr>
          <w:p w:rsidR="0037764A" w:rsidRDefault="00302548" w:rsidP="002272C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63</w:t>
            </w:r>
          </w:p>
        </w:tc>
      </w:tr>
      <w:tr w:rsidR="0037764A" w:rsidTr="002272CD">
        <w:tc>
          <w:tcPr>
            <w:tcW w:w="675" w:type="dxa"/>
          </w:tcPr>
          <w:p w:rsidR="0037764A" w:rsidRPr="00484345" w:rsidRDefault="0037764A" w:rsidP="002272CD">
            <w:pPr>
              <w:spacing w:after="0" w:line="240" w:lineRule="auto"/>
              <w:jc w:val="center"/>
              <w:rPr>
                <w:rFonts w:ascii="Times New Roman" w:eastAsia="Times New Roman" w:hAnsi="Times New Roman"/>
                <w:sz w:val="24"/>
                <w:szCs w:val="24"/>
                <w:lang w:eastAsia="ru-RU"/>
              </w:rPr>
            </w:pPr>
            <w:r w:rsidRPr="00484345">
              <w:rPr>
                <w:rFonts w:ascii="Times New Roman" w:eastAsia="Times New Roman" w:hAnsi="Times New Roman"/>
                <w:sz w:val="24"/>
                <w:szCs w:val="24"/>
                <w:lang w:eastAsia="ru-RU"/>
              </w:rPr>
              <w:t>3.1.</w:t>
            </w:r>
          </w:p>
        </w:tc>
        <w:tc>
          <w:tcPr>
            <w:tcW w:w="8222" w:type="dxa"/>
          </w:tcPr>
          <w:p w:rsidR="0037764A" w:rsidRPr="00484345" w:rsidRDefault="0037764A" w:rsidP="00027A22">
            <w:pPr>
              <w:tabs>
                <w:tab w:val="left" w:pos="180"/>
              </w:tabs>
              <w:spacing w:after="0" w:line="240" w:lineRule="auto"/>
              <w:rPr>
                <w:rFonts w:ascii="Times New Roman" w:eastAsia="Times New Roman" w:hAnsi="Times New Roman" w:cs="Times New Roman"/>
                <w:b/>
                <w:sz w:val="24"/>
                <w:szCs w:val="24"/>
                <w:lang w:eastAsia="ru-RU"/>
              </w:rPr>
            </w:pPr>
            <w:r w:rsidRPr="00484345">
              <w:rPr>
                <w:rFonts w:ascii="Times New Roman" w:eastAsia="Times New Roman" w:hAnsi="Times New Roman" w:cs="Times New Roman"/>
                <w:b/>
                <w:sz w:val="24"/>
                <w:szCs w:val="24"/>
                <w:lang w:eastAsia="ru-RU"/>
              </w:rPr>
              <w:tab/>
            </w:r>
            <w:r w:rsidRPr="00484345">
              <w:rPr>
                <w:rFonts w:ascii="Times New Roman" w:hAnsi="Times New Roman" w:cs="Times New Roman"/>
                <w:i/>
                <w:sz w:val="24"/>
                <w:szCs w:val="24"/>
              </w:rPr>
              <w:t xml:space="preserve">Цель, задачи и приоритетные направления образовательной организации </w:t>
            </w:r>
            <w:r w:rsidRPr="00484345">
              <w:rPr>
                <w:rFonts w:ascii="Times New Roman" w:hAnsi="Times New Roman" w:cs="Times New Roman"/>
                <w:bCs/>
                <w:i/>
                <w:sz w:val="24"/>
                <w:szCs w:val="24"/>
              </w:rPr>
              <w:t>на новый 20</w:t>
            </w:r>
            <w:r w:rsidR="00027A22">
              <w:rPr>
                <w:rFonts w:ascii="Times New Roman" w:hAnsi="Times New Roman" w:cs="Times New Roman"/>
                <w:bCs/>
                <w:i/>
                <w:sz w:val="24"/>
                <w:szCs w:val="24"/>
              </w:rPr>
              <w:t>21</w:t>
            </w:r>
            <w:r w:rsidRPr="00484345">
              <w:rPr>
                <w:rFonts w:ascii="Times New Roman" w:hAnsi="Times New Roman" w:cs="Times New Roman"/>
                <w:bCs/>
                <w:i/>
                <w:sz w:val="24"/>
                <w:szCs w:val="24"/>
              </w:rPr>
              <w:t xml:space="preserve"> - 202</w:t>
            </w:r>
            <w:r w:rsidR="00027A22">
              <w:rPr>
                <w:rFonts w:ascii="Times New Roman" w:hAnsi="Times New Roman" w:cs="Times New Roman"/>
                <w:bCs/>
                <w:i/>
                <w:sz w:val="24"/>
                <w:szCs w:val="24"/>
              </w:rPr>
              <w:t>2</w:t>
            </w:r>
            <w:r w:rsidRPr="00484345">
              <w:rPr>
                <w:rFonts w:ascii="Times New Roman" w:hAnsi="Times New Roman" w:cs="Times New Roman"/>
                <w:bCs/>
                <w:i/>
                <w:sz w:val="24"/>
                <w:szCs w:val="24"/>
              </w:rPr>
              <w:t xml:space="preserve"> учебный год</w:t>
            </w:r>
          </w:p>
        </w:tc>
        <w:tc>
          <w:tcPr>
            <w:tcW w:w="957" w:type="dxa"/>
          </w:tcPr>
          <w:p w:rsidR="0037764A" w:rsidRDefault="00302548" w:rsidP="002272C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63</w:t>
            </w:r>
          </w:p>
        </w:tc>
      </w:tr>
      <w:tr w:rsidR="0037764A" w:rsidTr="002272CD">
        <w:tc>
          <w:tcPr>
            <w:tcW w:w="675" w:type="dxa"/>
          </w:tcPr>
          <w:p w:rsidR="0037764A" w:rsidRPr="00484345" w:rsidRDefault="0037764A" w:rsidP="002272CD">
            <w:pPr>
              <w:spacing w:after="0" w:line="240" w:lineRule="auto"/>
              <w:jc w:val="center"/>
              <w:rPr>
                <w:rFonts w:ascii="Times New Roman" w:eastAsia="Times New Roman" w:hAnsi="Times New Roman"/>
                <w:sz w:val="24"/>
                <w:szCs w:val="24"/>
                <w:lang w:eastAsia="ru-RU"/>
              </w:rPr>
            </w:pPr>
            <w:r w:rsidRPr="00484345">
              <w:rPr>
                <w:rFonts w:ascii="Times New Roman" w:eastAsia="Times New Roman" w:hAnsi="Times New Roman"/>
                <w:sz w:val="24"/>
                <w:szCs w:val="24"/>
                <w:lang w:eastAsia="ru-RU"/>
              </w:rPr>
              <w:t>3.2.</w:t>
            </w:r>
          </w:p>
        </w:tc>
        <w:tc>
          <w:tcPr>
            <w:tcW w:w="8222" w:type="dxa"/>
          </w:tcPr>
          <w:p w:rsidR="0037764A" w:rsidRPr="00484345" w:rsidRDefault="0037764A" w:rsidP="0037764A">
            <w:pPr>
              <w:pStyle w:val="Default"/>
              <w:jc w:val="both"/>
              <w:rPr>
                <w:i/>
              </w:rPr>
            </w:pPr>
            <w:r w:rsidRPr="00484345">
              <w:rPr>
                <w:i/>
              </w:rPr>
              <w:t xml:space="preserve">Охрана </w:t>
            </w:r>
            <w:r w:rsidRPr="00484345">
              <w:rPr>
                <w:i/>
                <w:color w:val="auto"/>
              </w:rPr>
              <w:t>жизни и</w:t>
            </w:r>
            <w:r w:rsidR="00302548">
              <w:rPr>
                <w:i/>
              </w:rPr>
              <w:t xml:space="preserve"> здоровья воспитанников ДОО</w:t>
            </w:r>
          </w:p>
          <w:p w:rsidR="0037764A" w:rsidRPr="00484345" w:rsidRDefault="0037764A" w:rsidP="0037764A">
            <w:pPr>
              <w:spacing w:after="0" w:line="240" w:lineRule="auto"/>
              <w:jc w:val="both"/>
              <w:rPr>
                <w:rFonts w:ascii="Times New Roman" w:eastAsia="Times New Roman" w:hAnsi="Times New Roman" w:cs="Times New Roman"/>
                <w:b/>
                <w:sz w:val="24"/>
                <w:szCs w:val="24"/>
                <w:lang w:eastAsia="ru-RU"/>
              </w:rPr>
            </w:pPr>
            <w:r w:rsidRPr="00484345">
              <w:rPr>
                <w:rFonts w:ascii="Times New Roman" w:eastAsia="Times New Roman" w:hAnsi="Times New Roman" w:cs="Times New Roman"/>
                <w:bCs/>
                <w:color w:val="000000"/>
                <w:sz w:val="24"/>
                <w:szCs w:val="24"/>
                <w:lang w:eastAsia="ru-RU"/>
              </w:rPr>
              <w:t>- система мер, направленная на реализацию пунктов 1 (пп.2, 3, 4, 5, 6, 8, 9, 10, 11), п.2, п.3, п.4 (пп.1, 2, 3, 4) ст.41 Федерального Закона №273 «Об образовании в РФ»</w:t>
            </w:r>
          </w:p>
        </w:tc>
        <w:tc>
          <w:tcPr>
            <w:tcW w:w="957" w:type="dxa"/>
          </w:tcPr>
          <w:p w:rsidR="0037764A" w:rsidRDefault="00302548" w:rsidP="002272C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63</w:t>
            </w:r>
          </w:p>
        </w:tc>
      </w:tr>
      <w:tr w:rsidR="0037764A" w:rsidTr="002272CD">
        <w:tc>
          <w:tcPr>
            <w:tcW w:w="675" w:type="dxa"/>
          </w:tcPr>
          <w:p w:rsidR="0037764A" w:rsidRPr="00484345" w:rsidRDefault="0037764A" w:rsidP="002272CD">
            <w:pPr>
              <w:spacing w:after="0" w:line="240" w:lineRule="auto"/>
              <w:jc w:val="center"/>
              <w:rPr>
                <w:rFonts w:ascii="Times New Roman" w:eastAsia="Times New Roman" w:hAnsi="Times New Roman"/>
                <w:sz w:val="24"/>
                <w:szCs w:val="24"/>
                <w:lang w:eastAsia="ru-RU"/>
              </w:rPr>
            </w:pPr>
            <w:r w:rsidRPr="00484345">
              <w:rPr>
                <w:rFonts w:ascii="Times New Roman" w:eastAsia="Times New Roman" w:hAnsi="Times New Roman"/>
                <w:sz w:val="24"/>
                <w:szCs w:val="24"/>
                <w:lang w:eastAsia="ru-RU"/>
              </w:rPr>
              <w:t>3.3.</w:t>
            </w:r>
          </w:p>
        </w:tc>
        <w:tc>
          <w:tcPr>
            <w:tcW w:w="8222" w:type="dxa"/>
          </w:tcPr>
          <w:p w:rsidR="0037764A" w:rsidRDefault="0037764A" w:rsidP="0037764A">
            <w:pPr>
              <w:pStyle w:val="Default"/>
              <w:jc w:val="both"/>
              <w:rPr>
                <w:i/>
              </w:rPr>
            </w:pPr>
            <w:r w:rsidRPr="00484345">
              <w:rPr>
                <w:i/>
              </w:rPr>
              <w:t xml:space="preserve">Организация образовательной деятельности в ДОО в новом </w:t>
            </w:r>
          </w:p>
          <w:p w:rsidR="0037764A" w:rsidRPr="00484345" w:rsidRDefault="0037764A" w:rsidP="0037764A">
            <w:pPr>
              <w:pStyle w:val="Default"/>
              <w:jc w:val="both"/>
              <w:rPr>
                <w:bCs/>
              </w:rPr>
            </w:pPr>
            <w:r w:rsidRPr="00484345">
              <w:rPr>
                <w:bCs/>
                <w:i/>
              </w:rPr>
              <w:t>202</w:t>
            </w:r>
            <w:r w:rsidR="00027A22">
              <w:rPr>
                <w:bCs/>
                <w:i/>
              </w:rPr>
              <w:t>1</w:t>
            </w:r>
            <w:r w:rsidRPr="00484345">
              <w:rPr>
                <w:bCs/>
                <w:i/>
              </w:rPr>
              <w:t xml:space="preserve"> - 202</w:t>
            </w:r>
            <w:r w:rsidR="00027A22">
              <w:rPr>
                <w:bCs/>
                <w:i/>
              </w:rPr>
              <w:t>2</w:t>
            </w:r>
            <w:r w:rsidR="00302548">
              <w:rPr>
                <w:bCs/>
                <w:i/>
              </w:rPr>
              <w:t xml:space="preserve"> учебном году</w:t>
            </w:r>
          </w:p>
          <w:p w:rsidR="0037764A" w:rsidRPr="00484345" w:rsidRDefault="0037764A" w:rsidP="0037764A">
            <w:pPr>
              <w:spacing w:after="0" w:line="240" w:lineRule="auto"/>
              <w:jc w:val="both"/>
              <w:rPr>
                <w:rFonts w:ascii="Times New Roman" w:eastAsia="Times New Roman" w:hAnsi="Times New Roman" w:cs="Times New Roman"/>
                <w:b/>
                <w:sz w:val="24"/>
                <w:szCs w:val="24"/>
                <w:lang w:eastAsia="ru-RU"/>
              </w:rPr>
            </w:pPr>
          </w:p>
        </w:tc>
        <w:tc>
          <w:tcPr>
            <w:tcW w:w="957" w:type="dxa"/>
          </w:tcPr>
          <w:p w:rsidR="0037764A" w:rsidRDefault="00302548" w:rsidP="002272C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68</w:t>
            </w:r>
          </w:p>
        </w:tc>
      </w:tr>
      <w:tr w:rsidR="0037764A" w:rsidTr="002272CD">
        <w:tc>
          <w:tcPr>
            <w:tcW w:w="675" w:type="dxa"/>
          </w:tcPr>
          <w:p w:rsidR="0037764A" w:rsidRPr="0037764A" w:rsidRDefault="0037764A" w:rsidP="002272CD">
            <w:pPr>
              <w:spacing w:after="0" w:line="240" w:lineRule="auto"/>
              <w:jc w:val="center"/>
              <w:rPr>
                <w:rFonts w:ascii="Times New Roman" w:eastAsia="Times New Roman" w:hAnsi="Times New Roman"/>
                <w:sz w:val="24"/>
                <w:szCs w:val="24"/>
                <w:lang w:eastAsia="ru-RU"/>
              </w:rPr>
            </w:pPr>
            <w:r w:rsidRPr="0037764A">
              <w:rPr>
                <w:rFonts w:ascii="Times New Roman" w:eastAsia="Times New Roman" w:hAnsi="Times New Roman"/>
                <w:sz w:val="24"/>
                <w:szCs w:val="24"/>
                <w:lang w:eastAsia="ru-RU"/>
              </w:rPr>
              <w:t>3.4.</w:t>
            </w:r>
          </w:p>
        </w:tc>
        <w:tc>
          <w:tcPr>
            <w:tcW w:w="8222" w:type="dxa"/>
          </w:tcPr>
          <w:p w:rsidR="0037764A" w:rsidRPr="0037764A" w:rsidRDefault="0037764A" w:rsidP="0037764A">
            <w:pPr>
              <w:pStyle w:val="Default"/>
              <w:jc w:val="both"/>
              <w:rPr>
                <w:bCs/>
                <w:i/>
              </w:rPr>
            </w:pPr>
            <w:r w:rsidRPr="0037764A">
              <w:rPr>
                <w:i/>
              </w:rPr>
              <w:t xml:space="preserve">Обеспечение условий для реализации образовательной программы в ДОО в новом </w:t>
            </w:r>
            <w:r w:rsidRPr="0037764A">
              <w:rPr>
                <w:bCs/>
                <w:i/>
              </w:rPr>
              <w:t>202</w:t>
            </w:r>
            <w:r w:rsidR="00302548">
              <w:rPr>
                <w:bCs/>
                <w:i/>
              </w:rPr>
              <w:t>1</w:t>
            </w:r>
            <w:r w:rsidRPr="0037764A">
              <w:rPr>
                <w:bCs/>
                <w:i/>
              </w:rPr>
              <w:t xml:space="preserve"> - 202</w:t>
            </w:r>
            <w:r w:rsidR="00302548">
              <w:rPr>
                <w:bCs/>
                <w:i/>
              </w:rPr>
              <w:t>2</w:t>
            </w:r>
            <w:r w:rsidRPr="0037764A">
              <w:rPr>
                <w:bCs/>
                <w:i/>
              </w:rPr>
              <w:t xml:space="preserve"> учебном году</w:t>
            </w:r>
          </w:p>
          <w:p w:rsidR="0037764A" w:rsidRPr="0037764A" w:rsidRDefault="0037764A" w:rsidP="0037764A">
            <w:pPr>
              <w:spacing w:after="0" w:line="240" w:lineRule="auto"/>
              <w:jc w:val="both"/>
              <w:rPr>
                <w:rFonts w:ascii="Times New Roman" w:eastAsia="Times New Roman" w:hAnsi="Times New Roman"/>
                <w:b/>
                <w:sz w:val="24"/>
                <w:szCs w:val="24"/>
                <w:lang w:eastAsia="ru-RU"/>
              </w:rPr>
            </w:pPr>
          </w:p>
        </w:tc>
        <w:tc>
          <w:tcPr>
            <w:tcW w:w="957" w:type="dxa"/>
          </w:tcPr>
          <w:p w:rsidR="0037764A" w:rsidRDefault="00302548" w:rsidP="002272C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74</w:t>
            </w:r>
          </w:p>
        </w:tc>
      </w:tr>
      <w:tr w:rsidR="0037764A" w:rsidTr="002272CD">
        <w:tc>
          <w:tcPr>
            <w:tcW w:w="675" w:type="dxa"/>
          </w:tcPr>
          <w:p w:rsidR="0037764A" w:rsidRPr="0037764A" w:rsidRDefault="0037764A" w:rsidP="002272CD">
            <w:pPr>
              <w:spacing w:after="0" w:line="240" w:lineRule="auto"/>
              <w:jc w:val="center"/>
              <w:rPr>
                <w:rFonts w:ascii="Times New Roman" w:eastAsia="Times New Roman" w:hAnsi="Times New Roman"/>
                <w:sz w:val="24"/>
                <w:szCs w:val="24"/>
                <w:lang w:eastAsia="ru-RU"/>
              </w:rPr>
            </w:pPr>
            <w:r w:rsidRPr="0037764A">
              <w:rPr>
                <w:rFonts w:ascii="Times New Roman" w:eastAsia="Times New Roman" w:hAnsi="Times New Roman"/>
                <w:sz w:val="24"/>
                <w:szCs w:val="24"/>
                <w:lang w:eastAsia="ru-RU"/>
              </w:rPr>
              <w:t>3.5.</w:t>
            </w:r>
          </w:p>
        </w:tc>
        <w:tc>
          <w:tcPr>
            <w:tcW w:w="8222" w:type="dxa"/>
          </w:tcPr>
          <w:p w:rsidR="00302548" w:rsidRPr="0037764A" w:rsidRDefault="00302548" w:rsidP="00302548">
            <w:pPr>
              <w:pStyle w:val="Default"/>
              <w:jc w:val="both"/>
              <w:rPr>
                <w:b/>
              </w:rPr>
            </w:pPr>
            <w:r>
              <w:rPr>
                <w:i/>
              </w:rPr>
              <w:t>Обеспечение</w:t>
            </w:r>
            <w:r w:rsidR="0037764A" w:rsidRPr="0037764A">
              <w:rPr>
                <w:i/>
              </w:rPr>
              <w:t xml:space="preserve"> результатов реализации образовательной программы дошкольного образования в ДОО в новом </w:t>
            </w:r>
            <w:r w:rsidR="0037764A" w:rsidRPr="0037764A">
              <w:rPr>
                <w:bCs/>
                <w:i/>
              </w:rPr>
              <w:t>202</w:t>
            </w:r>
            <w:r w:rsidR="00027A22">
              <w:rPr>
                <w:bCs/>
                <w:i/>
              </w:rPr>
              <w:t>1</w:t>
            </w:r>
            <w:r w:rsidR="0037764A" w:rsidRPr="0037764A">
              <w:rPr>
                <w:bCs/>
                <w:i/>
              </w:rPr>
              <w:t xml:space="preserve"> - 202</w:t>
            </w:r>
            <w:r w:rsidR="00027A22">
              <w:rPr>
                <w:bCs/>
                <w:i/>
              </w:rPr>
              <w:t>2</w:t>
            </w:r>
            <w:r>
              <w:rPr>
                <w:bCs/>
                <w:i/>
              </w:rPr>
              <w:t xml:space="preserve"> </w:t>
            </w:r>
            <w:r w:rsidR="0037764A">
              <w:rPr>
                <w:bCs/>
                <w:i/>
              </w:rPr>
              <w:t xml:space="preserve">учебном </w:t>
            </w:r>
            <w:r w:rsidR="0037764A" w:rsidRPr="0037764A">
              <w:rPr>
                <w:bCs/>
                <w:i/>
              </w:rPr>
              <w:t>году</w:t>
            </w:r>
            <w:r w:rsidR="0037764A" w:rsidRPr="0037764A">
              <w:rPr>
                <w:bCs/>
              </w:rPr>
              <w:t xml:space="preserve"> </w:t>
            </w:r>
          </w:p>
          <w:p w:rsidR="0037764A" w:rsidRPr="0037764A" w:rsidRDefault="0037764A" w:rsidP="0037764A">
            <w:pPr>
              <w:spacing w:after="0" w:line="240" w:lineRule="auto"/>
              <w:jc w:val="both"/>
              <w:rPr>
                <w:rFonts w:ascii="Times New Roman" w:eastAsia="Times New Roman" w:hAnsi="Times New Roman"/>
                <w:b/>
                <w:sz w:val="24"/>
                <w:szCs w:val="24"/>
                <w:lang w:eastAsia="ru-RU"/>
              </w:rPr>
            </w:pPr>
          </w:p>
        </w:tc>
        <w:tc>
          <w:tcPr>
            <w:tcW w:w="957" w:type="dxa"/>
          </w:tcPr>
          <w:p w:rsidR="0037764A" w:rsidRDefault="00302548" w:rsidP="002272C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80</w:t>
            </w:r>
          </w:p>
        </w:tc>
      </w:tr>
      <w:tr w:rsidR="0037764A" w:rsidTr="002272CD">
        <w:tc>
          <w:tcPr>
            <w:tcW w:w="675" w:type="dxa"/>
          </w:tcPr>
          <w:p w:rsidR="0037764A" w:rsidRDefault="0037764A" w:rsidP="002272CD">
            <w:pPr>
              <w:spacing w:after="0" w:line="240" w:lineRule="auto"/>
              <w:jc w:val="center"/>
              <w:rPr>
                <w:rFonts w:ascii="Times New Roman" w:eastAsia="Times New Roman" w:hAnsi="Times New Roman"/>
                <w:b/>
                <w:sz w:val="24"/>
                <w:szCs w:val="24"/>
                <w:lang w:eastAsia="ru-RU"/>
              </w:rPr>
            </w:pPr>
          </w:p>
        </w:tc>
        <w:tc>
          <w:tcPr>
            <w:tcW w:w="8222" w:type="dxa"/>
          </w:tcPr>
          <w:p w:rsidR="00C77B1C" w:rsidRDefault="0037764A" w:rsidP="00C77B1C">
            <w:pPr>
              <w:pStyle w:val="Default"/>
              <w:jc w:val="center"/>
              <w:rPr>
                <w:b/>
                <w:bCs/>
              </w:rPr>
            </w:pPr>
            <w:r w:rsidRPr="0037764A">
              <w:rPr>
                <w:b/>
                <w:bCs/>
              </w:rPr>
              <w:t>Раздел I</w:t>
            </w:r>
            <w:r w:rsidRPr="0037764A">
              <w:rPr>
                <w:b/>
                <w:bCs/>
                <w:lang w:val="en-US"/>
              </w:rPr>
              <w:t>V</w:t>
            </w:r>
            <w:r w:rsidRPr="0037764A">
              <w:rPr>
                <w:b/>
                <w:bCs/>
              </w:rPr>
              <w:t xml:space="preserve">. Планирование </w:t>
            </w:r>
            <w:r w:rsidRPr="0037764A">
              <w:rPr>
                <w:b/>
                <w:bCs/>
                <w:color w:val="auto"/>
              </w:rPr>
              <w:t>деятельности</w:t>
            </w:r>
            <w:r w:rsidRPr="0037764A">
              <w:rPr>
                <w:b/>
                <w:bCs/>
                <w:color w:val="FF0000"/>
              </w:rPr>
              <w:t xml:space="preserve"> </w:t>
            </w:r>
            <w:r w:rsidRPr="0037764A">
              <w:rPr>
                <w:b/>
                <w:bCs/>
              </w:rPr>
              <w:t xml:space="preserve">ДОО </w:t>
            </w:r>
          </w:p>
          <w:p w:rsidR="0037764A" w:rsidRPr="0037764A" w:rsidRDefault="0037764A" w:rsidP="00027A22">
            <w:pPr>
              <w:pStyle w:val="Default"/>
              <w:jc w:val="center"/>
              <w:rPr>
                <w:b/>
              </w:rPr>
            </w:pPr>
            <w:r w:rsidRPr="0037764A">
              <w:rPr>
                <w:b/>
                <w:bCs/>
              </w:rPr>
              <w:t>на летний оздоровительный период 202</w:t>
            </w:r>
            <w:r w:rsidR="00027A22">
              <w:rPr>
                <w:b/>
                <w:bCs/>
              </w:rPr>
              <w:t>1</w:t>
            </w:r>
            <w:r w:rsidRPr="0037764A">
              <w:rPr>
                <w:b/>
                <w:bCs/>
              </w:rPr>
              <w:t xml:space="preserve"> - 202</w:t>
            </w:r>
            <w:r w:rsidR="00027A22">
              <w:rPr>
                <w:b/>
                <w:bCs/>
              </w:rPr>
              <w:t>2</w:t>
            </w:r>
            <w:r w:rsidRPr="0037764A">
              <w:rPr>
                <w:b/>
                <w:bCs/>
              </w:rPr>
              <w:t xml:space="preserve"> учебного года</w:t>
            </w:r>
          </w:p>
        </w:tc>
        <w:tc>
          <w:tcPr>
            <w:tcW w:w="957" w:type="dxa"/>
          </w:tcPr>
          <w:p w:rsidR="0037764A" w:rsidRDefault="00302548" w:rsidP="002272C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82</w:t>
            </w:r>
          </w:p>
        </w:tc>
      </w:tr>
      <w:tr w:rsidR="0037764A" w:rsidTr="002272CD">
        <w:tc>
          <w:tcPr>
            <w:tcW w:w="675" w:type="dxa"/>
          </w:tcPr>
          <w:p w:rsidR="0037764A" w:rsidRPr="0037764A" w:rsidRDefault="0037764A" w:rsidP="002272CD">
            <w:pPr>
              <w:spacing w:after="0" w:line="240" w:lineRule="auto"/>
              <w:jc w:val="center"/>
              <w:rPr>
                <w:rFonts w:ascii="Times New Roman" w:eastAsia="Times New Roman" w:hAnsi="Times New Roman"/>
                <w:sz w:val="24"/>
                <w:szCs w:val="24"/>
                <w:lang w:eastAsia="ru-RU"/>
              </w:rPr>
            </w:pPr>
            <w:r w:rsidRPr="0037764A">
              <w:rPr>
                <w:rFonts w:ascii="Times New Roman" w:eastAsia="Times New Roman" w:hAnsi="Times New Roman"/>
                <w:sz w:val="24"/>
                <w:szCs w:val="24"/>
                <w:lang w:eastAsia="ru-RU"/>
              </w:rPr>
              <w:t>4.1.</w:t>
            </w:r>
          </w:p>
        </w:tc>
        <w:tc>
          <w:tcPr>
            <w:tcW w:w="8222" w:type="dxa"/>
          </w:tcPr>
          <w:p w:rsidR="0037764A" w:rsidRPr="0037764A" w:rsidRDefault="0037764A" w:rsidP="00027A22">
            <w:pPr>
              <w:pStyle w:val="Default"/>
              <w:jc w:val="both"/>
              <w:rPr>
                <w:b/>
              </w:rPr>
            </w:pPr>
            <w:r w:rsidRPr="0037764A">
              <w:rPr>
                <w:i/>
              </w:rPr>
              <w:t xml:space="preserve">Цель, задачи на летний оздоровительный период </w:t>
            </w:r>
            <w:r w:rsidRPr="0037764A">
              <w:rPr>
                <w:bCs/>
                <w:i/>
              </w:rPr>
              <w:t>202</w:t>
            </w:r>
            <w:r w:rsidR="00027A22">
              <w:rPr>
                <w:bCs/>
                <w:i/>
              </w:rPr>
              <w:t>1</w:t>
            </w:r>
            <w:r w:rsidRPr="0037764A">
              <w:rPr>
                <w:bCs/>
                <w:i/>
              </w:rPr>
              <w:t>-202</w:t>
            </w:r>
            <w:r w:rsidR="00027A22">
              <w:rPr>
                <w:bCs/>
                <w:i/>
              </w:rPr>
              <w:t>2</w:t>
            </w:r>
            <w:r w:rsidRPr="0037764A">
              <w:rPr>
                <w:bCs/>
                <w:i/>
              </w:rPr>
              <w:t xml:space="preserve"> учебного года</w:t>
            </w:r>
          </w:p>
        </w:tc>
        <w:tc>
          <w:tcPr>
            <w:tcW w:w="957" w:type="dxa"/>
          </w:tcPr>
          <w:p w:rsidR="0037764A" w:rsidRDefault="00302548" w:rsidP="002272C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82</w:t>
            </w:r>
          </w:p>
        </w:tc>
      </w:tr>
      <w:tr w:rsidR="0037764A" w:rsidTr="002272CD">
        <w:tc>
          <w:tcPr>
            <w:tcW w:w="675" w:type="dxa"/>
          </w:tcPr>
          <w:p w:rsidR="0037764A" w:rsidRPr="0037764A" w:rsidRDefault="0037764A" w:rsidP="002272CD">
            <w:pPr>
              <w:spacing w:after="0" w:line="240" w:lineRule="auto"/>
              <w:jc w:val="center"/>
              <w:rPr>
                <w:rFonts w:ascii="Times New Roman" w:eastAsia="Times New Roman" w:hAnsi="Times New Roman"/>
                <w:sz w:val="24"/>
                <w:szCs w:val="24"/>
                <w:lang w:eastAsia="ru-RU"/>
              </w:rPr>
            </w:pPr>
            <w:r w:rsidRPr="0037764A">
              <w:rPr>
                <w:rFonts w:ascii="Times New Roman" w:eastAsia="Times New Roman" w:hAnsi="Times New Roman"/>
                <w:sz w:val="24"/>
                <w:szCs w:val="24"/>
                <w:lang w:eastAsia="ru-RU"/>
              </w:rPr>
              <w:t>4.2.</w:t>
            </w:r>
          </w:p>
        </w:tc>
        <w:tc>
          <w:tcPr>
            <w:tcW w:w="8222" w:type="dxa"/>
          </w:tcPr>
          <w:p w:rsidR="0037764A" w:rsidRPr="0037764A" w:rsidRDefault="0037764A" w:rsidP="0037764A">
            <w:pPr>
              <w:pStyle w:val="Default"/>
              <w:jc w:val="both"/>
              <w:rPr>
                <w:i/>
              </w:rPr>
            </w:pPr>
            <w:r w:rsidRPr="0037764A">
              <w:rPr>
                <w:i/>
              </w:rPr>
              <w:t>Обеспечение условий в ДОО (кадровых, материально-технических, финансовых):</w:t>
            </w:r>
          </w:p>
          <w:p w:rsidR="0037764A" w:rsidRPr="0037764A" w:rsidRDefault="0037764A" w:rsidP="0037764A">
            <w:pPr>
              <w:spacing w:after="0" w:line="240" w:lineRule="auto"/>
              <w:jc w:val="both"/>
              <w:rPr>
                <w:rFonts w:ascii="Times New Roman" w:eastAsia="Times New Roman" w:hAnsi="Times New Roman"/>
                <w:b/>
                <w:sz w:val="24"/>
                <w:szCs w:val="24"/>
                <w:lang w:eastAsia="ru-RU"/>
              </w:rPr>
            </w:pPr>
            <w:r w:rsidRPr="0037764A">
              <w:rPr>
                <w:rFonts w:ascii="Times New Roman" w:eastAsia="Calibri" w:hAnsi="Times New Roman" w:cs="Times New Roman"/>
                <w:sz w:val="24"/>
                <w:szCs w:val="24"/>
                <w:lang w:eastAsia="ru-RU"/>
              </w:rPr>
              <w:lastRenderedPageBreak/>
              <w:t>- система мер, направленная на создание и использование условий в ДОО для реализации задач в летний оздоровительный период в сотрудничестве с родителями (законными представит</w:t>
            </w:r>
            <w:r>
              <w:rPr>
                <w:rFonts w:ascii="Times New Roman" w:eastAsia="Calibri" w:hAnsi="Times New Roman" w:cs="Times New Roman"/>
                <w:sz w:val="24"/>
                <w:szCs w:val="24"/>
                <w:lang w:eastAsia="ru-RU"/>
              </w:rPr>
              <w:t>елями) воспитанников и социумом</w:t>
            </w:r>
          </w:p>
        </w:tc>
        <w:tc>
          <w:tcPr>
            <w:tcW w:w="957" w:type="dxa"/>
          </w:tcPr>
          <w:p w:rsidR="0037764A" w:rsidRDefault="00302548" w:rsidP="002272C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82</w:t>
            </w:r>
          </w:p>
        </w:tc>
      </w:tr>
      <w:tr w:rsidR="0037764A" w:rsidTr="002272CD">
        <w:tc>
          <w:tcPr>
            <w:tcW w:w="675" w:type="dxa"/>
          </w:tcPr>
          <w:p w:rsidR="0037764A" w:rsidRPr="0037764A" w:rsidRDefault="0037764A" w:rsidP="002272CD">
            <w:pPr>
              <w:spacing w:after="0" w:line="240" w:lineRule="auto"/>
              <w:jc w:val="center"/>
              <w:rPr>
                <w:rFonts w:ascii="Times New Roman" w:eastAsia="Times New Roman" w:hAnsi="Times New Roman"/>
                <w:sz w:val="24"/>
                <w:szCs w:val="24"/>
                <w:lang w:eastAsia="ru-RU"/>
              </w:rPr>
            </w:pPr>
            <w:r w:rsidRPr="0037764A">
              <w:rPr>
                <w:rFonts w:ascii="Times New Roman" w:eastAsia="Times New Roman" w:hAnsi="Times New Roman"/>
                <w:sz w:val="24"/>
                <w:szCs w:val="24"/>
                <w:lang w:eastAsia="ru-RU"/>
              </w:rPr>
              <w:lastRenderedPageBreak/>
              <w:t>4.3.</w:t>
            </w:r>
          </w:p>
        </w:tc>
        <w:tc>
          <w:tcPr>
            <w:tcW w:w="8222" w:type="dxa"/>
          </w:tcPr>
          <w:p w:rsidR="0037764A" w:rsidRPr="0037764A" w:rsidRDefault="0037764A" w:rsidP="0037764A">
            <w:pPr>
              <w:pStyle w:val="Default"/>
              <w:jc w:val="both"/>
              <w:rPr>
                <w:i/>
              </w:rPr>
            </w:pPr>
            <w:r w:rsidRPr="0037764A">
              <w:rPr>
                <w:i/>
              </w:rPr>
              <w:t>Охрана здоровья детей в летний оздоровительный период:</w:t>
            </w:r>
          </w:p>
          <w:p w:rsidR="0037764A" w:rsidRPr="0037764A" w:rsidRDefault="0037764A" w:rsidP="0037764A">
            <w:pPr>
              <w:spacing w:after="0" w:line="240" w:lineRule="auto"/>
              <w:jc w:val="both"/>
              <w:rPr>
                <w:rFonts w:ascii="Times New Roman" w:eastAsia="Times New Roman" w:hAnsi="Times New Roman"/>
                <w:b/>
                <w:sz w:val="24"/>
                <w:szCs w:val="24"/>
                <w:lang w:eastAsia="ru-RU"/>
              </w:rPr>
            </w:pPr>
            <w:r w:rsidRPr="0037764A">
              <w:rPr>
                <w:rFonts w:ascii="Times New Roman" w:eastAsia="Times New Roman" w:hAnsi="Times New Roman" w:cs="Times New Roman"/>
                <w:bCs/>
                <w:color w:val="000000"/>
                <w:sz w:val="24"/>
                <w:szCs w:val="24"/>
                <w:lang w:eastAsia="ru-RU"/>
              </w:rPr>
              <w:t>- система мер, направленная на реализацию пунктов 1 (пп.2, 3, 4, 5, 6, 8, 9, 10, 11), п.2, п.3, п.4 (пп.1, 2, 3, 4) ст.41 Федерального Закона №273 «Об образовании в РФ»</w:t>
            </w:r>
          </w:p>
        </w:tc>
        <w:tc>
          <w:tcPr>
            <w:tcW w:w="957" w:type="dxa"/>
          </w:tcPr>
          <w:p w:rsidR="0037764A" w:rsidRDefault="00302548" w:rsidP="002272C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85</w:t>
            </w:r>
          </w:p>
        </w:tc>
      </w:tr>
      <w:tr w:rsidR="0037764A" w:rsidTr="002272CD">
        <w:tc>
          <w:tcPr>
            <w:tcW w:w="675" w:type="dxa"/>
          </w:tcPr>
          <w:p w:rsidR="0037764A" w:rsidRPr="0037764A" w:rsidRDefault="0037764A" w:rsidP="002272CD">
            <w:pPr>
              <w:spacing w:after="0" w:line="240" w:lineRule="auto"/>
              <w:jc w:val="center"/>
              <w:rPr>
                <w:rFonts w:ascii="Times New Roman" w:eastAsia="Times New Roman" w:hAnsi="Times New Roman"/>
                <w:sz w:val="24"/>
                <w:szCs w:val="24"/>
                <w:lang w:eastAsia="ru-RU"/>
              </w:rPr>
            </w:pPr>
            <w:r w:rsidRPr="0037764A">
              <w:rPr>
                <w:rFonts w:ascii="Times New Roman" w:eastAsia="Times New Roman" w:hAnsi="Times New Roman"/>
                <w:sz w:val="24"/>
                <w:szCs w:val="24"/>
                <w:lang w:eastAsia="ru-RU"/>
              </w:rPr>
              <w:t>4.4.</w:t>
            </w:r>
          </w:p>
        </w:tc>
        <w:tc>
          <w:tcPr>
            <w:tcW w:w="8222" w:type="dxa"/>
          </w:tcPr>
          <w:p w:rsidR="0037764A" w:rsidRPr="0037764A" w:rsidRDefault="0037764A" w:rsidP="0037764A">
            <w:pPr>
              <w:pStyle w:val="Default"/>
              <w:jc w:val="both"/>
            </w:pPr>
            <w:r w:rsidRPr="0037764A">
              <w:rPr>
                <w:i/>
              </w:rPr>
              <w:t xml:space="preserve"> Система мер по реализации образовательной деятельности в летний оздоровительный период года</w:t>
            </w:r>
            <w:r w:rsidRPr="0037764A">
              <w:t>:</w:t>
            </w:r>
          </w:p>
          <w:p w:rsidR="0037764A" w:rsidRPr="0037764A" w:rsidRDefault="0037764A" w:rsidP="00302548">
            <w:pPr>
              <w:spacing w:after="0" w:line="240" w:lineRule="auto"/>
              <w:jc w:val="both"/>
              <w:rPr>
                <w:i/>
                <w:sz w:val="16"/>
                <w:szCs w:val="16"/>
              </w:rPr>
            </w:pPr>
          </w:p>
        </w:tc>
        <w:tc>
          <w:tcPr>
            <w:tcW w:w="957" w:type="dxa"/>
          </w:tcPr>
          <w:p w:rsidR="0037764A" w:rsidRDefault="00302548" w:rsidP="002272C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85</w:t>
            </w:r>
          </w:p>
        </w:tc>
      </w:tr>
    </w:tbl>
    <w:p w:rsidR="00E5310B" w:rsidRDefault="00E5310B"/>
    <w:p w:rsidR="00027A22" w:rsidRDefault="00027A22"/>
    <w:p w:rsidR="00027A22" w:rsidRDefault="00027A22"/>
    <w:p w:rsidR="00027A22" w:rsidRDefault="00027A22"/>
    <w:p w:rsidR="00302548" w:rsidRDefault="00302548"/>
    <w:p w:rsidR="00302548" w:rsidRDefault="00302548"/>
    <w:p w:rsidR="00302548" w:rsidRDefault="00302548"/>
    <w:p w:rsidR="00302548" w:rsidRDefault="00302548"/>
    <w:p w:rsidR="00302548" w:rsidRDefault="00302548"/>
    <w:p w:rsidR="00302548" w:rsidRDefault="00302548"/>
    <w:p w:rsidR="00302548" w:rsidRDefault="00302548"/>
    <w:p w:rsidR="00302548" w:rsidRDefault="00302548"/>
    <w:p w:rsidR="00302548" w:rsidRDefault="00302548"/>
    <w:p w:rsidR="00302548" w:rsidRDefault="00302548"/>
    <w:p w:rsidR="00302548" w:rsidRDefault="00302548"/>
    <w:p w:rsidR="00302548" w:rsidRDefault="00302548"/>
    <w:p w:rsidR="00302548" w:rsidRDefault="00302548"/>
    <w:p w:rsidR="00302548" w:rsidRDefault="00302548"/>
    <w:p w:rsidR="00302548" w:rsidRDefault="00302548"/>
    <w:p w:rsidR="00302548" w:rsidRDefault="00302548"/>
    <w:p w:rsidR="00302548" w:rsidRDefault="00302548"/>
    <w:p w:rsidR="00027A22" w:rsidRDefault="00027A22"/>
    <w:p w:rsidR="007649E8" w:rsidRPr="007649E8" w:rsidRDefault="007649E8" w:rsidP="007649E8">
      <w:pPr>
        <w:pStyle w:val="Default"/>
        <w:jc w:val="center"/>
        <w:rPr>
          <w:b/>
          <w:bCs/>
        </w:rPr>
      </w:pPr>
      <w:r w:rsidRPr="007649E8">
        <w:rPr>
          <w:b/>
          <w:bCs/>
        </w:rPr>
        <w:lastRenderedPageBreak/>
        <w:t>Раздел I. Анализ деятельности организации</w:t>
      </w:r>
    </w:p>
    <w:p w:rsidR="00133382" w:rsidRPr="007649E8" w:rsidRDefault="007649E8" w:rsidP="007649E8">
      <w:pPr>
        <w:widowControl w:val="0"/>
        <w:autoSpaceDE w:val="0"/>
        <w:autoSpaceDN w:val="0"/>
        <w:adjustRightInd w:val="0"/>
        <w:spacing w:after="0" w:line="240" w:lineRule="auto"/>
        <w:ind w:left="142" w:right="-141" w:firstLine="566"/>
        <w:rPr>
          <w:rFonts w:ascii="Times New Roman" w:eastAsia="Times New Roman" w:hAnsi="Times New Roman" w:cs="Times New Roman"/>
          <w:sz w:val="24"/>
          <w:szCs w:val="24"/>
          <w:lang w:eastAsia="ru-RU"/>
        </w:rPr>
      </w:pPr>
      <w:r>
        <w:rPr>
          <w:rFonts w:ascii="Times New Roman" w:hAnsi="Times New Roman" w:cs="Times New Roman"/>
          <w:b/>
          <w:bCs/>
          <w:sz w:val="24"/>
          <w:szCs w:val="24"/>
        </w:rPr>
        <w:t xml:space="preserve">                          </w:t>
      </w:r>
      <w:r w:rsidRPr="007649E8">
        <w:rPr>
          <w:rFonts w:ascii="Times New Roman" w:hAnsi="Times New Roman" w:cs="Times New Roman"/>
          <w:b/>
          <w:bCs/>
          <w:sz w:val="24"/>
          <w:szCs w:val="24"/>
        </w:rPr>
        <w:t>за 2020 – 2021 учебный год и его достижений</w:t>
      </w:r>
    </w:p>
    <w:p w:rsidR="00133382" w:rsidRPr="00240616" w:rsidRDefault="009C4D3F" w:rsidP="00133382">
      <w:pPr>
        <w:widowControl w:val="0"/>
        <w:autoSpaceDE w:val="0"/>
        <w:autoSpaceDN w:val="0"/>
        <w:adjustRightInd w:val="0"/>
        <w:spacing w:after="0" w:line="240" w:lineRule="auto"/>
        <w:ind w:left="142" w:right="-141" w:firstLine="566"/>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Муниципальное </w:t>
      </w:r>
      <w:r w:rsidR="00133382" w:rsidRPr="00240616">
        <w:rPr>
          <w:rFonts w:ascii="Times New Roman" w:eastAsia="Times New Roman" w:hAnsi="Times New Roman" w:cs="Times New Roman"/>
          <w:sz w:val="24"/>
          <w:szCs w:val="24"/>
          <w:lang w:eastAsia="ru-RU"/>
        </w:rPr>
        <w:t>дошкольное образовательное учреждение «Детский сад комбинированного вида №19 п. Разумное Белгородского района Белгородской области» является звеном муниципальной системы образования Белгородского района, обеспечивающим помощь семье в воспитании детей дошкольного возраста, в том числе с ограниченными возможностями здоровья, охране и укреплении их физического и психического здоровья, развитии индивидуальных способностей и необходимой коррекции нарушений развития.</w:t>
      </w:r>
    </w:p>
    <w:p w:rsidR="00133382" w:rsidRPr="00240616" w:rsidRDefault="00133382" w:rsidP="00133382">
      <w:pPr>
        <w:widowControl w:val="0"/>
        <w:autoSpaceDE w:val="0"/>
        <w:autoSpaceDN w:val="0"/>
        <w:adjustRightInd w:val="0"/>
        <w:spacing w:after="0" w:line="240" w:lineRule="auto"/>
        <w:ind w:left="142" w:right="-141" w:firstLine="566"/>
        <w:jc w:val="both"/>
        <w:rPr>
          <w:rFonts w:ascii="Times New Roman" w:eastAsia="Times New Roman" w:hAnsi="Times New Roman" w:cs="Times New Roman"/>
          <w:b/>
          <w:sz w:val="24"/>
          <w:szCs w:val="24"/>
          <w:lang w:eastAsia="ru-RU"/>
        </w:rPr>
      </w:pPr>
      <w:r w:rsidRPr="00240616">
        <w:rPr>
          <w:rFonts w:ascii="Times New Roman" w:eastAsia="Times New Roman" w:hAnsi="Times New Roman" w:cs="Times New Roman"/>
          <w:sz w:val="24"/>
          <w:szCs w:val="24"/>
          <w:lang w:eastAsia="ru-RU"/>
        </w:rPr>
        <w:t>МДОУ «Детский сад комбинированного вида №19 п. Разумное Белгородског</w:t>
      </w:r>
      <w:r w:rsidR="009C4D3F">
        <w:rPr>
          <w:rFonts w:ascii="Times New Roman" w:eastAsia="Times New Roman" w:hAnsi="Times New Roman" w:cs="Times New Roman"/>
          <w:sz w:val="24"/>
          <w:szCs w:val="24"/>
          <w:lang w:eastAsia="ru-RU"/>
        </w:rPr>
        <w:t xml:space="preserve">о района Белгородской области» в 2020-2021 </w:t>
      </w:r>
      <w:r w:rsidRPr="00240616">
        <w:rPr>
          <w:rFonts w:ascii="Times New Roman" w:eastAsia="Times New Roman" w:hAnsi="Times New Roman" w:cs="Times New Roman"/>
          <w:sz w:val="24"/>
          <w:szCs w:val="24"/>
          <w:lang w:eastAsia="ru-RU"/>
        </w:rPr>
        <w:t xml:space="preserve">учебном году осуществляло образовательную деятельность по обеспечению безопасности жизни и здоровья воспитанников, повышению качества дошкольного образования в соответствии </w:t>
      </w:r>
      <w:r w:rsidRPr="00240616">
        <w:rPr>
          <w:rFonts w:ascii="Times New Roman" w:eastAsia="Times New Roman" w:hAnsi="Times New Roman" w:cs="Times New Roman"/>
          <w:bCs/>
          <w:sz w:val="24"/>
          <w:szCs w:val="24"/>
          <w:lang w:eastAsia="ru-RU"/>
        </w:rPr>
        <w:t xml:space="preserve">с нормативно – правовыми актами </w:t>
      </w:r>
      <w:proofErr w:type="gramStart"/>
      <w:r w:rsidRPr="00240616">
        <w:rPr>
          <w:rFonts w:ascii="Times New Roman" w:eastAsia="Times New Roman" w:hAnsi="Times New Roman" w:cs="Times New Roman"/>
          <w:bCs/>
          <w:sz w:val="24"/>
          <w:szCs w:val="24"/>
          <w:lang w:eastAsia="ru-RU"/>
        </w:rPr>
        <w:t>федерального,  регионального</w:t>
      </w:r>
      <w:proofErr w:type="gramEnd"/>
      <w:r w:rsidRPr="00240616">
        <w:rPr>
          <w:rFonts w:ascii="Times New Roman" w:eastAsia="Times New Roman" w:hAnsi="Times New Roman" w:cs="Times New Roman"/>
          <w:bCs/>
          <w:sz w:val="24"/>
          <w:szCs w:val="24"/>
          <w:lang w:eastAsia="ru-RU"/>
        </w:rPr>
        <w:t xml:space="preserve"> и муниципального  уровней:</w:t>
      </w:r>
    </w:p>
    <w:p w:rsidR="00133382" w:rsidRPr="00240616" w:rsidRDefault="00133382" w:rsidP="00133382">
      <w:pPr>
        <w:widowControl w:val="0"/>
        <w:numPr>
          <w:ilvl w:val="0"/>
          <w:numId w:val="2"/>
        </w:numPr>
        <w:autoSpaceDE w:val="0"/>
        <w:autoSpaceDN w:val="0"/>
        <w:adjustRightInd w:val="0"/>
        <w:spacing w:after="0" w:line="240" w:lineRule="auto"/>
        <w:ind w:left="567" w:right="-141"/>
        <w:jc w:val="both"/>
        <w:rPr>
          <w:rFonts w:ascii="Times New Roman" w:eastAsia="Times New Roman" w:hAnsi="Times New Roman" w:cs="Times New Roman"/>
          <w:sz w:val="24"/>
          <w:szCs w:val="24"/>
          <w:lang w:eastAsia="ru-RU"/>
        </w:rPr>
      </w:pPr>
      <w:r w:rsidRPr="00240616">
        <w:rPr>
          <w:rFonts w:ascii="Times New Roman" w:eastAsia="Times New Roman" w:hAnsi="Times New Roman" w:cs="Times New Roman"/>
          <w:bCs/>
          <w:sz w:val="24"/>
          <w:szCs w:val="24"/>
          <w:lang w:eastAsia="ru-RU"/>
        </w:rPr>
        <w:t>Законом РФ от 29.12.2012 г. №273-ФЗ «Об образовании в Российской Федерации»;</w:t>
      </w:r>
    </w:p>
    <w:p w:rsidR="00133382" w:rsidRPr="00240616" w:rsidRDefault="00133382" w:rsidP="00133382">
      <w:pPr>
        <w:widowControl w:val="0"/>
        <w:numPr>
          <w:ilvl w:val="0"/>
          <w:numId w:val="2"/>
        </w:numPr>
        <w:autoSpaceDE w:val="0"/>
        <w:autoSpaceDN w:val="0"/>
        <w:adjustRightInd w:val="0"/>
        <w:spacing w:after="0" w:line="240" w:lineRule="auto"/>
        <w:ind w:left="567" w:right="-141"/>
        <w:jc w:val="both"/>
        <w:rPr>
          <w:rFonts w:ascii="Times New Roman" w:eastAsia="Times New Roman" w:hAnsi="Times New Roman" w:cs="Times New Roman"/>
          <w:sz w:val="24"/>
          <w:szCs w:val="24"/>
          <w:lang w:eastAsia="ru-RU"/>
        </w:rPr>
      </w:pPr>
      <w:r w:rsidRPr="00240616">
        <w:rPr>
          <w:rFonts w:ascii="Times New Roman" w:eastAsia="Times New Roman" w:hAnsi="Times New Roman" w:cs="Times New Roman"/>
          <w:bCs/>
          <w:sz w:val="24"/>
          <w:szCs w:val="24"/>
          <w:lang w:eastAsia="ru-RU"/>
        </w:rPr>
        <w:t xml:space="preserve"> Законом РФ от 29.12.2010 г. №436-ФЗ «О защите детей от информации, причиняющей вред их здоровью и развитию»; </w:t>
      </w:r>
    </w:p>
    <w:p w:rsidR="00133382" w:rsidRPr="00240616" w:rsidRDefault="00133382" w:rsidP="00133382">
      <w:pPr>
        <w:widowControl w:val="0"/>
        <w:numPr>
          <w:ilvl w:val="0"/>
          <w:numId w:val="2"/>
        </w:numPr>
        <w:autoSpaceDE w:val="0"/>
        <w:autoSpaceDN w:val="0"/>
        <w:adjustRightInd w:val="0"/>
        <w:spacing w:after="27" w:line="240" w:lineRule="auto"/>
        <w:ind w:left="567" w:firstLine="573"/>
        <w:jc w:val="both"/>
        <w:rPr>
          <w:rFonts w:ascii="Times New Roman" w:eastAsia="Calibri" w:hAnsi="Times New Roman" w:cs="Times New Roman"/>
          <w:color w:val="000000"/>
          <w:sz w:val="24"/>
          <w:szCs w:val="24"/>
          <w:lang w:eastAsia="ru-RU"/>
        </w:rPr>
      </w:pPr>
      <w:r w:rsidRPr="00240616">
        <w:rPr>
          <w:rFonts w:ascii="Times New Roman" w:eastAsia="Calibri" w:hAnsi="Times New Roman" w:cs="Times New Roman"/>
          <w:color w:val="000000"/>
          <w:sz w:val="24"/>
          <w:szCs w:val="24"/>
          <w:lang w:eastAsia="ru-RU"/>
        </w:rPr>
        <w:t xml:space="preserve">Федеральным законом от 24 июля 1998 г. № 124-ФЗ «Об основных гарантиях прав ребенка в Российской Федерации»; </w:t>
      </w:r>
    </w:p>
    <w:p w:rsidR="00133382" w:rsidRPr="00240616" w:rsidRDefault="00133382" w:rsidP="00133382">
      <w:pPr>
        <w:widowControl w:val="0"/>
        <w:numPr>
          <w:ilvl w:val="0"/>
          <w:numId w:val="2"/>
        </w:numPr>
        <w:autoSpaceDE w:val="0"/>
        <w:autoSpaceDN w:val="0"/>
        <w:adjustRightInd w:val="0"/>
        <w:spacing w:after="28" w:line="240" w:lineRule="auto"/>
        <w:ind w:left="567" w:firstLine="573"/>
        <w:jc w:val="both"/>
        <w:rPr>
          <w:rFonts w:ascii="Times New Roman" w:eastAsia="Calibri" w:hAnsi="Times New Roman" w:cs="Times New Roman"/>
          <w:color w:val="000000"/>
          <w:sz w:val="24"/>
          <w:szCs w:val="24"/>
          <w:lang w:eastAsia="ru-RU"/>
        </w:rPr>
      </w:pPr>
      <w:r w:rsidRPr="00240616">
        <w:rPr>
          <w:rFonts w:ascii="Times New Roman" w:eastAsia="Calibri" w:hAnsi="Times New Roman" w:cs="Times New Roman"/>
          <w:color w:val="000000"/>
          <w:sz w:val="24"/>
          <w:szCs w:val="24"/>
          <w:lang w:eastAsia="ru-RU"/>
        </w:rPr>
        <w:t xml:space="preserve">Постановлением Главного государственного санитарного врача РФ от 15 мая 2013г.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w:t>
      </w:r>
    </w:p>
    <w:p w:rsidR="00133382" w:rsidRPr="00240616" w:rsidRDefault="00133382" w:rsidP="00133382">
      <w:pPr>
        <w:widowControl w:val="0"/>
        <w:numPr>
          <w:ilvl w:val="0"/>
          <w:numId w:val="2"/>
        </w:numPr>
        <w:autoSpaceDE w:val="0"/>
        <w:autoSpaceDN w:val="0"/>
        <w:adjustRightInd w:val="0"/>
        <w:spacing w:after="28" w:line="240" w:lineRule="auto"/>
        <w:ind w:left="567" w:firstLine="573"/>
        <w:jc w:val="both"/>
        <w:rPr>
          <w:rFonts w:ascii="Times New Roman" w:eastAsia="Calibri" w:hAnsi="Times New Roman" w:cs="Times New Roman"/>
          <w:color w:val="000000"/>
          <w:sz w:val="24"/>
          <w:szCs w:val="24"/>
          <w:lang w:eastAsia="ru-RU"/>
        </w:rPr>
      </w:pPr>
      <w:r w:rsidRPr="00240616">
        <w:rPr>
          <w:rFonts w:ascii="Times New Roman" w:eastAsia="Calibri" w:hAnsi="Times New Roman" w:cs="Times New Roman"/>
          <w:color w:val="000000"/>
          <w:sz w:val="24"/>
          <w:szCs w:val="24"/>
          <w:lang w:eastAsia="ru-RU"/>
        </w:rPr>
        <w:t xml:space="preserve">Приказом Министерства образования и науки РФ от 14 июня 2014 года № 462 «Об утверждении порядка проведения </w:t>
      </w:r>
      <w:proofErr w:type="spellStart"/>
      <w:r w:rsidRPr="00240616">
        <w:rPr>
          <w:rFonts w:ascii="Times New Roman" w:eastAsia="Calibri" w:hAnsi="Times New Roman" w:cs="Times New Roman"/>
          <w:color w:val="000000"/>
          <w:sz w:val="24"/>
          <w:szCs w:val="24"/>
          <w:lang w:eastAsia="ru-RU"/>
        </w:rPr>
        <w:t>самообследования</w:t>
      </w:r>
      <w:proofErr w:type="spellEnd"/>
      <w:r w:rsidRPr="00240616">
        <w:rPr>
          <w:rFonts w:ascii="Times New Roman" w:eastAsia="Calibri" w:hAnsi="Times New Roman" w:cs="Times New Roman"/>
          <w:color w:val="000000"/>
          <w:sz w:val="24"/>
          <w:szCs w:val="24"/>
          <w:lang w:eastAsia="ru-RU"/>
        </w:rPr>
        <w:t xml:space="preserve"> образовательной организации»; </w:t>
      </w:r>
    </w:p>
    <w:p w:rsidR="00133382" w:rsidRPr="00240616" w:rsidRDefault="00133382" w:rsidP="00133382">
      <w:pPr>
        <w:widowControl w:val="0"/>
        <w:numPr>
          <w:ilvl w:val="0"/>
          <w:numId w:val="2"/>
        </w:numPr>
        <w:autoSpaceDE w:val="0"/>
        <w:autoSpaceDN w:val="0"/>
        <w:adjustRightInd w:val="0"/>
        <w:spacing w:after="28" w:line="240" w:lineRule="auto"/>
        <w:ind w:left="567" w:firstLine="573"/>
        <w:jc w:val="both"/>
        <w:rPr>
          <w:rFonts w:ascii="Times New Roman" w:eastAsia="Calibri" w:hAnsi="Times New Roman" w:cs="Times New Roman"/>
          <w:color w:val="000000"/>
          <w:sz w:val="24"/>
          <w:szCs w:val="24"/>
          <w:lang w:eastAsia="ru-RU"/>
        </w:rPr>
      </w:pPr>
      <w:r w:rsidRPr="00240616">
        <w:rPr>
          <w:rFonts w:ascii="Times New Roman" w:eastAsia="Calibri" w:hAnsi="Times New Roman" w:cs="Times New Roman"/>
          <w:color w:val="000000"/>
          <w:sz w:val="24"/>
          <w:szCs w:val="24"/>
          <w:lang w:eastAsia="ru-RU"/>
        </w:rPr>
        <w:t xml:space="preserve">Приказом Министерства образования и науки РФ от 30 августа 2013 года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133382" w:rsidRPr="00240616" w:rsidRDefault="00133382" w:rsidP="00133382">
      <w:pPr>
        <w:widowControl w:val="0"/>
        <w:numPr>
          <w:ilvl w:val="0"/>
          <w:numId w:val="2"/>
        </w:numPr>
        <w:autoSpaceDE w:val="0"/>
        <w:autoSpaceDN w:val="0"/>
        <w:adjustRightInd w:val="0"/>
        <w:spacing w:after="28" w:line="240" w:lineRule="auto"/>
        <w:ind w:left="567" w:firstLine="573"/>
        <w:jc w:val="both"/>
        <w:rPr>
          <w:rFonts w:ascii="Times New Roman" w:eastAsia="Calibri" w:hAnsi="Times New Roman" w:cs="Times New Roman"/>
          <w:color w:val="000000"/>
          <w:sz w:val="24"/>
          <w:szCs w:val="24"/>
          <w:lang w:eastAsia="ru-RU"/>
        </w:rPr>
      </w:pPr>
      <w:r w:rsidRPr="00240616">
        <w:rPr>
          <w:rFonts w:ascii="Times New Roman" w:eastAsia="Calibri" w:hAnsi="Times New Roman" w:cs="Times New Roman"/>
          <w:color w:val="000000"/>
          <w:sz w:val="24"/>
          <w:szCs w:val="24"/>
          <w:lang w:eastAsia="ru-RU"/>
        </w:rPr>
        <w:t xml:space="preserve">Приказом Министерства образования и науки РФ от 20 сентября 2013 года №1082 «Об утверждении положения о психолого-медико-педагогической комиссии»; </w:t>
      </w:r>
    </w:p>
    <w:p w:rsidR="00133382" w:rsidRPr="00240616" w:rsidRDefault="00133382" w:rsidP="00133382">
      <w:pPr>
        <w:widowControl w:val="0"/>
        <w:numPr>
          <w:ilvl w:val="0"/>
          <w:numId w:val="2"/>
        </w:numPr>
        <w:autoSpaceDE w:val="0"/>
        <w:autoSpaceDN w:val="0"/>
        <w:adjustRightInd w:val="0"/>
        <w:spacing w:after="28" w:line="240" w:lineRule="auto"/>
        <w:ind w:left="567" w:firstLine="573"/>
        <w:jc w:val="both"/>
        <w:rPr>
          <w:rFonts w:ascii="Times New Roman" w:eastAsia="Calibri" w:hAnsi="Times New Roman" w:cs="Times New Roman"/>
          <w:color w:val="000000"/>
          <w:sz w:val="24"/>
          <w:szCs w:val="24"/>
          <w:lang w:eastAsia="ru-RU"/>
        </w:rPr>
      </w:pPr>
      <w:r w:rsidRPr="00240616">
        <w:rPr>
          <w:rFonts w:ascii="Times New Roman" w:eastAsia="Calibri" w:hAnsi="Times New Roman" w:cs="Times New Roman"/>
          <w:color w:val="000000"/>
          <w:sz w:val="24"/>
          <w:szCs w:val="24"/>
          <w:lang w:eastAsia="ru-RU"/>
        </w:rPr>
        <w:t xml:space="preserve"> Приказом Министерства образования и науки РФ от 17 октября 2013 года №1155 «Об утверждении федерального государственного образовательного стандарта дошкольного образования»; </w:t>
      </w:r>
    </w:p>
    <w:p w:rsidR="00133382" w:rsidRPr="00240616" w:rsidRDefault="00133382" w:rsidP="00133382">
      <w:pPr>
        <w:widowControl w:val="0"/>
        <w:numPr>
          <w:ilvl w:val="0"/>
          <w:numId w:val="2"/>
        </w:numPr>
        <w:autoSpaceDE w:val="0"/>
        <w:autoSpaceDN w:val="0"/>
        <w:adjustRightInd w:val="0"/>
        <w:spacing w:after="28" w:line="240" w:lineRule="auto"/>
        <w:ind w:left="567" w:firstLine="573"/>
        <w:jc w:val="both"/>
        <w:rPr>
          <w:rFonts w:ascii="Times New Roman" w:eastAsia="Calibri" w:hAnsi="Times New Roman" w:cs="Times New Roman"/>
          <w:color w:val="000000"/>
          <w:sz w:val="24"/>
          <w:szCs w:val="24"/>
          <w:lang w:eastAsia="ru-RU"/>
        </w:rPr>
      </w:pPr>
      <w:r w:rsidRPr="00240616">
        <w:rPr>
          <w:rFonts w:ascii="Times New Roman" w:eastAsia="Calibri" w:hAnsi="Times New Roman" w:cs="Times New Roman"/>
          <w:color w:val="000000"/>
          <w:sz w:val="24"/>
          <w:szCs w:val="24"/>
          <w:lang w:eastAsia="ru-RU"/>
        </w:rPr>
        <w:t xml:space="preserve">Приказом Министерства образования и науки Российской Федерации от 14 декабря 2017 г. 31218 «О внесении изменений в порядок проведения </w:t>
      </w:r>
      <w:proofErr w:type="spellStart"/>
      <w:proofErr w:type="gramStart"/>
      <w:r w:rsidRPr="00240616">
        <w:rPr>
          <w:rFonts w:ascii="Times New Roman" w:eastAsia="Calibri" w:hAnsi="Times New Roman" w:cs="Times New Roman"/>
          <w:color w:val="000000"/>
          <w:sz w:val="24"/>
          <w:szCs w:val="24"/>
          <w:lang w:eastAsia="ru-RU"/>
        </w:rPr>
        <w:t>самообследования</w:t>
      </w:r>
      <w:proofErr w:type="spellEnd"/>
      <w:r w:rsidRPr="00240616">
        <w:rPr>
          <w:rFonts w:ascii="Times New Roman" w:eastAsia="Calibri" w:hAnsi="Times New Roman" w:cs="Times New Roman"/>
          <w:color w:val="000000"/>
          <w:sz w:val="24"/>
          <w:szCs w:val="24"/>
          <w:lang w:eastAsia="ru-RU"/>
        </w:rPr>
        <w:t xml:space="preserve">  образовательной</w:t>
      </w:r>
      <w:proofErr w:type="gramEnd"/>
      <w:r w:rsidRPr="00240616">
        <w:rPr>
          <w:rFonts w:ascii="Times New Roman" w:eastAsia="Calibri" w:hAnsi="Times New Roman" w:cs="Times New Roman"/>
          <w:color w:val="000000"/>
          <w:sz w:val="24"/>
          <w:szCs w:val="24"/>
          <w:lang w:eastAsia="ru-RU"/>
        </w:rPr>
        <w:t xml:space="preserve"> организацией»;</w:t>
      </w:r>
    </w:p>
    <w:p w:rsidR="00133382" w:rsidRPr="00240616" w:rsidRDefault="00133382" w:rsidP="00133382">
      <w:pPr>
        <w:widowControl w:val="0"/>
        <w:numPr>
          <w:ilvl w:val="0"/>
          <w:numId w:val="2"/>
        </w:numPr>
        <w:autoSpaceDE w:val="0"/>
        <w:autoSpaceDN w:val="0"/>
        <w:adjustRightInd w:val="0"/>
        <w:spacing w:after="28" w:line="240" w:lineRule="auto"/>
        <w:ind w:left="567" w:firstLine="573"/>
        <w:jc w:val="both"/>
        <w:rPr>
          <w:rFonts w:ascii="Times New Roman" w:eastAsia="Calibri" w:hAnsi="Times New Roman" w:cs="Times New Roman"/>
          <w:color w:val="000000"/>
          <w:sz w:val="24"/>
          <w:szCs w:val="24"/>
          <w:lang w:eastAsia="ru-RU"/>
        </w:rPr>
      </w:pPr>
      <w:r w:rsidRPr="00240616">
        <w:rPr>
          <w:rFonts w:ascii="Times New Roman" w:eastAsia="Calibri" w:hAnsi="Times New Roman" w:cs="Times New Roman"/>
          <w:color w:val="000000"/>
          <w:sz w:val="24"/>
          <w:szCs w:val="24"/>
          <w:lang w:eastAsia="ru-RU"/>
        </w:rPr>
        <w:t xml:space="preserve"> Приказом Министерства образования и науки РФ от 7 апреля 2014 года № 276 «Об утверждении порядка проведения аттестации педагогических работников организаций, осуществляющих образовательную деятельность»; </w:t>
      </w:r>
    </w:p>
    <w:p w:rsidR="00133382" w:rsidRPr="00240616" w:rsidRDefault="00133382" w:rsidP="00133382">
      <w:pPr>
        <w:widowControl w:val="0"/>
        <w:numPr>
          <w:ilvl w:val="0"/>
          <w:numId w:val="2"/>
        </w:numPr>
        <w:autoSpaceDE w:val="0"/>
        <w:autoSpaceDN w:val="0"/>
        <w:adjustRightInd w:val="0"/>
        <w:spacing w:after="28" w:line="240" w:lineRule="auto"/>
        <w:ind w:left="567" w:firstLine="573"/>
        <w:jc w:val="both"/>
        <w:rPr>
          <w:rFonts w:ascii="Times New Roman" w:eastAsia="Calibri" w:hAnsi="Times New Roman" w:cs="Times New Roman"/>
          <w:color w:val="000000"/>
          <w:sz w:val="24"/>
          <w:szCs w:val="24"/>
          <w:lang w:eastAsia="ru-RU"/>
        </w:rPr>
      </w:pPr>
      <w:r w:rsidRPr="00240616">
        <w:rPr>
          <w:rFonts w:ascii="Times New Roman" w:eastAsia="Calibri" w:hAnsi="Times New Roman" w:cs="Times New Roman"/>
          <w:color w:val="000000"/>
          <w:sz w:val="24"/>
          <w:szCs w:val="24"/>
          <w:lang w:eastAsia="ru-RU"/>
        </w:rPr>
        <w:t xml:space="preserve">Приказом Министерства труда и социальной защиты РФ № 544-н от 18 октября 2013 г.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133382" w:rsidRPr="00240616" w:rsidRDefault="00133382" w:rsidP="00133382">
      <w:pPr>
        <w:widowControl w:val="0"/>
        <w:numPr>
          <w:ilvl w:val="0"/>
          <w:numId w:val="2"/>
        </w:numPr>
        <w:autoSpaceDE w:val="0"/>
        <w:autoSpaceDN w:val="0"/>
        <w:adjustRightInd w:val="0"/>
        <w:spacing w:after="28" w:line="240" w:lineRule="auto"/>
        <w:ind w:left="567" w:firstLine="573"/>
        <w:jc w:val="both"/>
        <w:rPr>
          <w:rFonts w:ascii="Times New Roman" w:eastAsia="Calibri" w:hAnsi="Times New Roman" w:cs="Times New Roman"/>
          <w:color w:val="000000"/>
          <w:sz w:val="24"/>
          <w:szCs w:val="24"/>
          <w:lang w:eastAsia="ru-RU"/>
        </w:rPr>
      </w:pPr>
      <w:r w:rsidRPr="00240616">
        <w:rPr>
          <w:rFonts w:ascii="Times New Roman" w:eastAsia="Calibri" w:hAnsi="Times New Roman" w:cs="Times New Roman"/>
          <w:color w:val="000000"/>
          <w:sz w:val="24"/>
          <w:szCs w:val="24"/>
          <w:lang w:eastAsia="ru-RU"/>
        </w:rPr>
        <w:t xml:space="preserve"> Письмом Министерства образования и науки РФ от 10 января 2014 года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 </w:t>
      </w:r>
    </w:p>
    <w:p w:rsidR="00133382" w:rsidRPr="00240616" w:rsidRDefault="00133382" w:rsidP="00133382">
      <w:pPr>
        <w:widowControl w:val="0"/>
        <w:numPr>
          <w:ilvl w:val="0"/>
          <w:numId w:val="2"/>
        </w:numPr>
        <w:autoSpaceDE w:val="0"/>
        <w:autoSpaceDN w:val="0"/>
        <w:adjustRightInd w:val="0"/>
        <w:spacing w:after="27" w:line="240" w:lineRule="auto"/>
        <w:ind w:left="567" w:firstLine="573"/>
        <w:jc w:val="both"/>
        <w:rPr>
          <w:rFonts w:ascii="Times New Roman" w:eastAsia="Calibri" w:hAnsi="Times New Roman" w:cs="Times New Roman"/>
          <w:color w:val="000000"/>
          <w:sz w:val="24"/>
          <w:szCs w:val="24"/>
          <w:lang w:eastAsia="ru-RU"/>
        </w:rPr>
      </w:pPr>
      <w:r w:rsidRPr="00240616">
        <w:rPr>
          <w:rFonts w:ascii="Times New Roman" w:eastAsia="Calibri" w:hAnsi="Times New Roman" w:cs="Times New Roman"/>
          <w:color w:val="000000"/>
          <w:sz w:val="24"/>
          <w:szCs w:val="24"/>
          <w:lang w:eastAsia="ru-RU"/>
        </w:rPr>
        <w:lastRenderedPageBreak/>
        <w:t xml:space="preserve">Постановлением Правительства Белгородской области от 30.12.2013 г. № 528-пп «Об утверждении государственной программы Белгородской области «Развитие образования Белгородской области на 2014-2020 годы»; </w:t>
      </w:r>
    </w:p>
    <w:p w:rsidR="00133382" w:rsidRPr="00240616" w:rsidRDefault="00133382" w:rsidP="00133382">
      <w:pPr>
        <w:widowControl w:val="0"/>
        <w:numPr>
          <w:ilvl w:val="0"/>
          <w:numId w:val="2"/>
        </w:numPr>
        <w:autoSpaceDE w:val="0"/>
        <w:autoSpaceDN w:val="0"/>
        <w:adjustRightInd w:val="0"/>
        <w:spacing w:after="27" w:line="240" w:lineRule="auto"/>
        <w:ind w:left="567" w:firstLine="573"/>
        <w:jc w:val="both"/>
        <w:rPr>
          <w:rFonts w:ascii="Times New Roman" w:eastAsia="Calibri" w:hAnsi="Times New Roman" w:cs="Times New Roman"/>
          <w:color w:val="000000"/>
          <w:sz w:val="24"/>
          <w:szCs w:val="24"/>
          <w:lang w:eastAsia="ru-RU"/>
        </w:rPr>
      </w:pPr>
      <w:r w:rsidRPr="00240616">
        <w:rPr>
          <w:rFonts w:ascii="Times New Roman" w:eastAsia="Calibri" w:hAnsi="Times New Roman" w:cs="Times New Roman"/>
          <w:color w:val="000000"/>
          <w:sz w:val="24"/>
          <w:szCs w:val="24"/>
          <w:lang w:eastAsia="ru-RU"/>
        </w:rPr>
        <w:t xml:space="preserve"> Постановлением Правительства Белгородской области от 28 октября 2013 г. № 431-пп «Об утверждении Стратегии развития дошкольного, общего и дополнительного образования Белгородской области на 2013-2020 годы»; </w:t>
      </w:r>
    </w:p>
    <w:p w:rsidR="00133382" w:rsidRPr="00240616" w:rsidRDefault="00133382" w:rsidP="00133382">
      <w:pPr>
        <w:widowControl w:val="0"/>
        <w:numPr>
          <w:ilvl w:val="0"/>
          <w:numId w:val="2"/>
        </w:numPr>
        <w:autoSpaceDE w:val="0"/>
        <w:autoSpaceDN w:val="0"/>
        <w:adjustRightInd w:val="0"/>
        <w:spacing w:after="27" w:line="240" w:lineRule="auto"/>
        <w:ind w:left="567" w:firstLine="573"/>
        <w:jc w:val="both"/>
        <w:rPr>
          <w:rFonts w:ascii="Times New Roman" w:eastAsia="Calibri" w:hAnsi="Times New Roman" w:cs="Times New Roman"/>
          <w:color w:val="000000"/>
          <w:sz w:val="24"/>
          <w:szCs w:val="24"/>
          <w:lang w:eastAsia="ru-RU"/>
        </w:rPr>
      </w:pPr>
      <w:r w:rsidRPr="00240616">
        <w:rPr>
          <w:rFonts w:ascii="Times New Roman" w:eastAsia="Calibri" w:hAnsi="Times New Roman" w:cs="Times New Roman"/>
          <w:color w:val="000000"/>
          <w:sz w:val="24"/>
          <w:szCs w:val="24"/>
          <w:lang w:eastAsia="ru-RU"/>
        </w:rPr>
        <w:t>Приказом департамента образования Белгородской области от 04 марта 2016 г. №756 «Об утверждении «дорожной карты» по обеспечению детей в возрасте до 3 лет программами поддержки раннего развития»;</w:t>
      </w:r>
    </w:p>
    <w:p w:rsidR="00133382" w:rsidRPr="00240616" w:rsidRDefault="00133382" w:rsidP="00133382">
      <w:pPr>
        <w:widowControl w:val="0"/>
        <w:numPr>
          <w:ilvl w:val="0"/>
          <w:numId w:val="2"/>
        </w:numPr>
        <w:autoSpaceDE w:val="0"/>
        <w:autoSpaceDN w:val="0"/>
        <w:adjustRightInd w:val="0"/>
        <w:spacing w:after="27" w:line="240" w:lineRule="auto"/>
        <w:ind w:left="567" w:firstLine="573"/>
        <w:jc w:val="both"/>
        <w:rPr>
          <w:rFonts w:ascii="Times New Roman" w:eastAsia="Calibri" w:hAnsi="Times New Roman" w:cs="Times New Roman"/>
          <w:color w:val="000000"/>
          <w:sz w:val="24"/>
          <w:szCs w:val="24"/>
          <w:lang w:eastAsia="ru-RU"/>
        </w:rPr>
      </w:pPr>
      <w:r w:rsidRPr="00240616">
        <w:rPr>
          <w:rFonts w:ascii="Times New Roman" w:eastAsia="Calibri" w:hAnsi="Times New Roman" w:cs="Times New Roman"/>
          <w:color w:val="000000"/>
          <w:sz w:val="24"/>
          <w:szCs w:val="24"/>
          <w:lang w:eastAsia="ru-RU"/>
        </w:rPr>
        <w:t xml:space="preserve">Приказом департамента образования Белгородской области от 30 июня 2015 г. № 2996 «Об </w:t>
      </w:r>
      <w:proofErr w:type="gramStart"/>
      <w:r w:rsidRPr="00240616">
        <w:rPr>
          <w:rFonts w:ascii="Times New Roman" w:eastAsia="Calibri" w:hAnsi="Times New Roman" w:cs="Times New Roman"/>
          <w:color w:val="000000"/>
          <w:sz w:val="24"/>
          <w:szCs w:val="24"/>
          <w:lang w:eastAsia="ru-RU"/>
        </w:rPr>
        <w:t>утверждении  «</w:t>
      </w:r>
      <w:proofErr w:type="gramEnd"/>
      <w:r w:rsidRPr="00240616">
        <w:rPr>
          <w:rFonts w:ascii="Times New Roman" w:eastAsia="Calibri" w:hAnsi="Times New Roman" w:cs="Times New Roman"/>
          <w:color w:val="000000"/>
          <w:sz w:val="24"/>
          <w:szCs w:val="24"/>
          <w:lang w:eastAsia="ru-RU"/>
        </w:rPr>
        <w:t xml:space="preserve">дорожной карты» обновления содержания дошкольного образования»; </w:t>
      </w:r>
    </w:p>
    <w:p w:rsidR="00133382" w:rsidRPr="00240616" w:rsidRDefault="00133382" w:rsidP="00133382">
      <w:pPr>
        <w:widowControl w:val="0"/>
        <w:numPr>
          <w:ilvl w:val="0"/>
          <w:numId w:val="2"/>
        </w:numPr>
        <w:autoSpaceDE w:val="0"/>
        <w:autoSpaceDN w:val="0"/>
        <w:adjustRightInd w:val="0"/>
        <w:spacing w:after="27" w:line="240" w:lineRule="auto"/>
        <w:ind w:left="567" w:firstLine="573"/>
        <w:jc w:val="both"/>
        <w:rPr>
          <w:rFonts w:ascii="Times New Roman" w:eastAsia="Calibri" w:hAnsi="Times New Roman" w:cs="Times New Roman"/>
          <w:color w:val="000000"/>
          <w:sz w:val="24"/>
          <w:szCs w:val="24"/>
          <w:lang w:eastAsia="ru-RU"/>
        </w:rPr>
      </w:pPr>
      <w:r w:rsidRPr="00240616">
        <w:rPr>
          <w:rFonts w:ascii="Times New Roman" w:eastAsia="Calibri" w:hAnsi="Times New Roman" w:cs="Times New Roman"/>
          <w:color w:val="000000"/>
          <w:sz w:val="24"/>
          <w:szCs w:val="24"/>
          <w:lang w:eastAsia="ru-RU"/>
        </w:rPr>
        <w:t>Приказом департамента образования Белгородской области от 18 августа 2016 года №2678 «Об утверждении положения об обеспечении прав на дошкольное образование детей – инвалидов и детей с ОВЗ в Белгородской области»;</w:t>
      </w:r>
    </w:p>
    <w:p w:rsidR="00133382" w:rsidRPr="00240616" w:rsidRDefault="00133382" w:rsidP="00133382">
      <w:pPr>
        <w:widowControl w:val="0"/>
        <w:numPr>
          <w:ilvl w:val="0"/>
          <w:numId w:val="2"/>
        </w:numPr>
        <w:autoSpaceDE w:val="0"/>
        <w:autoSpaceDN w:val="0"/>
        <w:adjustRightInd w:val="0"/>
        <w:spacing w:after="0" w:line="240" w:lineRule="auto"/>
        <w:ind w:left="567" w:right="-141" w:firstLine="573"/>
        <w:jc w:val="both"/>
        <w:rPr>
          <w:rFonts w:ascii="Times New Roman" w:eastAsia="Times New Roman" w:hAnsi="Times New Roman" w:cs="Times New Roman"/>
          <w:sz w:val="24"/>
          <w:szCs w:val="24"/>
          <w:lang w:eastAsia="ru-RU"/>
        </w:rPr>
      </w:pPr>
      <w:r w:rsidRPr="00240616">
        <w:rPr>
          <w:rFonts w:ascii="Times New Roman" w:eastAsia="Times New Roman" w:hAnsi="Times New Roman" w:cs="Times New Roman"/>
          <w:bCs/>
          <w:sz w:val="24"/>
          <w:szCs w:val="24"/>
          <w:lang w:eastAsia="ru-RU"/>
        </w:rPr>
        <w:t>Инструктивно – методическими письмами департамента образования Белгородской области, областного государственного автономного образовательного учреждения дополнительного профессионального образования «Белгородский институт развития образован</w:t>
      </w:r>
      <w:r w:rsidR="009C4D3F">
        <w:rPr>
          <w:rFonts w:ascii="Times New Roman" w:eastAsia="Times New Roman" w:hAnsi="Times New Roman" w:cs="Times New Roman"/>
          <w:bCs/>
          <w:sz w:val="24"/>
          <w:szCs w:val="24"/>
          <w:lang w:eastAsia="ru-RU"/>
        </w:rPr>
        <w:t xml:space="preserve">ия» на 2020 – 2021 учебный год </w:t>
      </w:r>
      <w:r w:rsidRPr="00240616">
        <w:rPr>
          <w:rFonts w:ascii="Times New Roman" w:eastAsia="Times New Roman" w:hAnsi="Times New Roman" w:cs="Times New Roman"/>
          <w:bCs/>
          <w:sz w:val="24"/>
          <w:szCs w:val="24"/>
          <w:lang w:eastAsia="ru-RU"/>
        </w:rPr>
        <w:t xml:space="preserve">и иными локальными </w:t>
      </w:r>
      <w:proofErr w:type="gramStart"/>
      <w:r w:rsidRPr="00240616">
        <w:rPr>
          <w:rFonts w:ascii="Times New Roman" w:eastAsia="Times New Roman" w:hAnsi="Times New Roman" w:cs="Times New Roman"/>
          <w:bCs/>
          <w:sz w:val="24"/>
          <w:szCs w:val="24"/>
          <w:lang w:eastAsia="ru-RU"/>
        </w:rPr>
        <w:t>актами  муниципального</w:t>
      </w:r>
      <w:proofErr w:type="gramEnd"/>
      <w:r w:rsidRPr="00240616">
        <w:rPr>
          <w:rFonts w:ascii="Times New Roman" w:eastAsia="Times New Roman" w:hAnsi="Times New Roman" w:cs="Times New Roman"/>
          <w:bCs/>
          <w:sz w:val="24"/>
          <w:szCs w:val="24"/>
          <w:lang w:eastAsia="ru-RU"/>
        </w:rPr>
        <w:t xml:space="preserve"> уровня и ДОО.</w:t>
      </w:r>
    </w:p>
    <w:p w:rsidR="00133382" w:rsidRPr="00240616" w:rsidRDefault="00133382" w:rsidP="00133382">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240616">
        <w:rPr>
          <w:rFonts w:ascii="Times New Roman" w:eastAsia="Times New Roman" w:hAnsi="Times New Roman" w:cs="Times New Roman"/>
          <w:sz w:val="24"/>
          <w:szCs w:val="24"/>
          <w:lang w:eastAsia="ru-RU"/>
        </w:rPr>
        <w:t xml:space="preserve">    </w:t>
      </w:r>
      <w:r w:rsidRPr="00240616">
        <w:rPr>
          <w:rFonts w:ascii="Times New Roman" w:eastAsia="Times New Roman" w:hAnsi="Times New Roman" w:cs="Times New Roman"/>
          <w:b/>
          <w:bCs/>
          <w:sz w:val="24"/>
          <w:szCs w:val="24"/>
          <w:lang w:eastAsia="ru-RU"/>
        </w:rPr>
        <w:t xml:space="preserve">Цель: </w:t>
      </w:r>
      <w:r w:rsidRPr="00240616">
        <w:rPr>
          <w:rFonts w:ascii="Times New Roman" w:eastAsia="Times New Roman" w:hAnsi="Times New Roman" w:cs="Times New Roman"/>
          <w:sz w:val="24"/>
          <w:szCs w:val="24"/>
          <w:lang w:eastAsia="ru-RU"/>
        </w:rPr>
        <w:t>установление соответствия качества дошкольного образования в МДОУ «Детский сад комбинированного вида №19 п. Разумное» (далее ДОО) федеральному государственному образовательному стандарту дошкольного образования и прогнозирование развития дошкольной образовательной организации на 2020-2021 учебный год.</w:t>
      </w:r>
    </w:p>
    <w:p w:rsidR="00133382" w:rsidRPr="00240616" w:rsidRDefault="00133382" w:rsidP="0013338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40616">
        <w:rPr>
          <w:rFonts w:ascii="Times New Roman" w:eastAsia="Times New Roman" w:hAnsi="Times New Roman" w:cs="Times New Roman"/>
          <w:b/>
          <w:bCs/>
          <w:color w:val="000000"/>
          <w:sz w:val="24"/>
          <w:szCs w:val="24"/>
          <w:lang w:eastAsia="ru-RU"/>
        </w:rPr>
        <w:t xml:space="preserve">Направления изучения деятельности: </w:t>
      </w:r>
    </w:p>
    <w:p w:rsidR="00133382" w:rsidRPr="00240616" w:rsidRDefault="00133382" w:rsidP="00133382">
      <w:pPr>
        <w:widowControl w:val="0"/>
        <w:numPr>
          <w:ilvl w:val="0"/>
          <w:numId w:val="4"/>
        </w:numPr>
        <w:autoSpaceDE w:val="0"/>
        <w:autoSpaceDN w:val="0"/>
        <w:adjustRightInd w:val="0"/>
        <w:spacing w:after="56" w:line="240" w:lineRule="auto"/>
        <w:jc w:val="both"/>
        <w:rPr>
          <w:rFonts w:ascii="Times New Roman" w:eastAsia="Times New Roman" w:hAnsi="Times New Roman" w:cs="Times New Roman"/>
          <w:color w:val="000000"/>
          <w:sz w:val="24"/>
          <w:szCs w:val="24"/>
          <w:lang w:eastAsia="ru-RU"/>
        </w:rPr>
      </w:pPr>
      <w:r w:rsidRPr="00240616">
        <w:rPr>
          <w:rFonts w:ascii="Times New Roman" w:eastAsia="Times New Roman" w:hAnsi="Times New Roman" w:cs="Times New Roman"/>
          <w:color w:val="000000"/>
          <w:sz w:val="24"/>
          <w:szCs w:val="24"/>
          <w:lang w:eastAsia="ru-RU"/>
        </w:rPr>
        <w:t xml:space="preserve">Анализ качества условий, в том числе кадровых, финансовых, материально-технических и иных условий, обеспечивающих реализацию основной образовательной программы дошкольного образования и адаптированных основных образовательных программ дошкольного образования ДОО. </w:t>
      </w:r>
    </w:p>
    <w:p w:rsidR="00133382" w:rsidRPr="00240616" w:rsidRDefault="00133382" w:rsidP="00133382">
      <w:pPr>
        <w:widowControl w:val="0"/>
        <w:numPr>
          <w:ilvl w:val="0"/>
          <w:numId w:val="4"/>
        </w:numPr>
        <w:autoSpaceDE w:val="0"/>
        <w:autoSpaceDN w:val="0"/>
        <w:adjustRightInd w:val="0"/>
        <w:spacing w:after="56" w:line="240" w:lineRule="auto"/>
        <w:rPr>
          <w:rFonts w:ascii="Times New Roman" w:eastAsia="Times New Roman" w:hAnsi="Times New Roman" w:cs="Times New Roman"/>
          <w:color w:val="000000"/>
          <w:sz w:val="24"/>
          <w:szCs w:val="24"/>
          <w:lang w:eastAsia="ru-RU"/>
        </w:rPr>
      </w:pPr>
      <w:r w:rsidRPr="00240616">
        <w:rPr>
          <w:rFonts w:ascii="Times New Roman" w:eastAsia="Times New Roman" w:hAnsi="Times New Roman" w:cs="Times New Roman"/>
          <w:color w:val="000000"/>
          <w:sz w:val="24"/>
          <w:szCs w:val="24"/>
          <w:lang w:eastAsia="ru-RU"/>
        </w:rPr>
        <w:t xml:space="preserve"> Анализ качества организации образовательной деятельности в ДОО. </w:t>
      </w:r>
    </w:p>
    <w:p w:rsidR="00133382" w:rsidRPr="00240616" w:rsidRDefault="00133382" w:rsidP="00133382">
      <w:pPr>
        <w:widowControl w:val="0"/>
        <w:numPr>
          <w:ilvl w:val="0"/>
          <w:numId w:val="4"/>
        </w:numPr>
        <w:autoSpaceDE w:val="0"/>
        <w:autoSpaceDN w:val="0"/>
        <w:adjustRightInd w:val="0"/>
        <w:spacing w:after="56" w:line="240" w:lineRule="auto"/>
        <w:jc w:val="both"/>
        <w:rPr>
          <w:rFonts w:ascii="Times New Roman" w:eastAsia="Times New Roman" w:hAnsi="Times New Roman" w:cs="Times New Roman"/>
          <w:color w:val="000000"/>
          <w:sz w:val="24"/>
          <w:szCs w:val="24"/>
          <w:lang w:eastAsia="ru-RU"/>
        </w:rPr>
      </w:pPr>
      <w:r w:rsidRPr="00240616">
        <w:rPr>
          <w:rFonts w:ascii="Times New Roman" w:eastAsia="Times New Roman" w:hAnsi="Times New Roman" w:cs="Times New Roman"/>
          <w:color w:val="000000"/>
          <w:sz w:val="24"/>
          <w:szCs w:val="24"/>
          <w:lang w:eastAsia="ru-RU"/>
        </w:rPr>
        <w:t xml:space="preserve">Анализ качества результатов реализации основной образовательной программы дошкольного образования, адаптированных основных образовательных программ дошкольного образования ДОО. </w:t>
      </w:r>
    </w:p>
    <w:p w:rsidR="00133382" w:rsidRPr="00240616" w:rsidRDefault="00133382" w:rsidP="00133382">
      <w:pPr>
        <w:widowControl w:val="0"/>
        <w:numPr>
          <w:ilvl w:val="0"/>
          <w:numId w:val="4"/>
        </w:numPr>
        <w:autoSpaceDE w:val="0"/>
        <w:autoSpaceDN w:val="0"/>
        <w:adjustRightInd w:val="0"/>
        <w:spacing w:after="56" w:line="240" w:lineRule="auto"/>
        <w:rPr>
          <w:rFonts w:ascii="Times New Roman" w:eastAsia="Times New Roman" w:hAnsi="Times New Roman" w:cs="Times New Roman"/>
          <w:color w:val="000000"/>
          <w:sz w:val="24"/>
          <w:szCs w:val="24"/>
          <w:lang w:eastAsia="ru-RU"/>
        </w:rPr>
      </w:pPr>
      <w:r w:rsidRPr="00240616">
        <w:rPr>
          <w:rFonts w:ascii="Times New Roman" w:eastAsia="Times New Roman" w:hAnsi="Times New Roman" w:cs="Times New Roman"/>
          <w:color w:val="000000"/>
          <w:sz w:val="24"/>
          <w:szCs w:val="24"/>
          <w:lang w:eastAsia="ru-RU"/>
        </w:rPr>
        <w:t xml:space="preserve">Анализ достижения запланированных целей и реализации задач в дошкольной образовательной организации </w:t>
      </w:r>
      <w:proofErr w:type="gramStart"/>
      <w:r w:rsidRPr="00240616">
        <w:rPr>
          <w:rFonts w:ascii="Times New Roman" w:eastAsia="Times New Roman" w:hAnsi="Times New Roman" w:cs="Times New Roman"/>
          <w:color w:val="000000"/>
          <w:sz w:val="24"/>
          <w:szCs w:val="24"/>
          <w:lang w:eastAsia="ru-RU"/>
        </w:rPr>
        <w:t>за  2020</w:t>
      </w:r>
      <w:proofErr w:type="gramEnd"/>
      <w:r w:rsidRPr="00240616">
        <w:rPr>
          <w:rFonts w:ascii="Times New Roman" w:eastAsia="Times New Roman" w:hAnsi="Times New Roman" w:cs="Times New Roman"/>
          <w:color w:val="000000"/>
          <w:sz w:val="24"/>
          <w:szCs w:val="24"/>
          <w:lang w:eastAsia="ru-RU"/>
        </w:rPr>
        <w:t xml:space="preserve">-2021 учебный год. </w:t>
      </w:r>
    </w:p>
    <w:p w:rsidR="00133382" w:rsidRPr="00240616" w:rsidRDefault="00133382" w:rsidP="00133382">
      <w:pPr>
        <w:widowControl w:val="0"/>
        <w:autoSpaceDE w:val="0"/>
        <w:autoSpaceDN w:val="0"/>
        <w:adjustRightInd w:val="0"/>
        <w:spacing w:after="56" w:line="240" w:lineRule="auto"/>
        <w:ind w:left="780"/>
        <w:rPr>
          <w:rFonts w:ascii="Times New Roman" w:eastAsia="Times New Roman" w:hAnsi="Times New Roman" w:cs="Times New Roman"/>
          <w:color w:val="000000"/>
          <w:sz w:val="24"/>
          <w:szCs w:val="24"/>
          <w:lang w:eastAsia="ru-RU"/>
        </w:rPr>
      </w:pPr>
    </w:p>
    <w:p w:rsidR="00133382" w:rsidRPr="00240616" w:rsidRDefault="00133382" w:rsidP="007649E8">
      <w:pPr>
        <w:widowControl w:val="0"/>
        <w:numPr>
          <w:ilvl w:val="1"/>
          <w:numId w:val="3"/>
        </w:numPr>
        <w:shd w:val="clear" w:color="auto" w:fill="FFFFFF"/>
        <w:autoSpaceDE w:val="0"/>
        <w:autoSpaceDN w:val="0"/>
        <w:adjustRightInd w:val="0"/>
        <w:spacing w:after="0" w:line="240" w:lineRule="auto"/>
        <w:ind w:firstLine="734"/>
        <w:jc w:val="center"/>
        <w:rPr>
          <w:rFonts w:ascii="Times New Roman" w:eastAsia="Times New Roman" w:hAnsi="Times New Roman" w:cs="Times New Roman"/>
          <w:color w:val="FF0000"/>
          <w:sz w:val="24"/>
          <w:szCs w:val="24"/>
          <w:lang w:eastAsia="ru-RU"/>
        </w:rPr>
      </w:pPr>
      <w:r w:rsidRPr="00240616">
        <w:rPr>
          <w:rFonts w:ascii="Times New Roman" w:eastAsia="Times New Roman" w:hAnsi="Times New Roman" w:cs="Times New Roman"/>
          <w:b/>
          <w:bCs/>
          <w:iCs/>
          <w:sz w:val="24"/>
          <w:szCs w:val="24"/>
          <w:lang w:eastAsia="ru-RU"/>
        </w:rPr>
        <w:t xml:space="preserve">Качество условий в </w:t>
      </w:r>
      <w:r w:rsidR="007649E8">
        <w:rPr>
          <w:rFonts w:ascii="Times New Roman" w:eastAsia="Times New Roman" w:hAnsi="Times New Roman" w:cs="Times New Roman"/>
          <w:b/>
          <w:bCs/>
          <w:iCs/>
          <w:sz w:val="24"/>
          <w:szCs w:val="24"/>
          <w:lang w:eastAsia="ru-RU"/>
        </w:rPr>
        <w:t>ДОО</w:t>
      </w:r>
      <w:r w:rsidRPr="00240616">
        <w:rPr>
          <w:rFonts w:ascii="Times New Roman" w:eastAsia="Times New Roman" w:hAnsi="Times New Roman" w:cs="Times New Roman"/>
          <w:b/>
          <w:bCs/>
          <w:iCs/>
          <w:sz w:val="24"/>
          <w:szCs w:val="24"/>
          <w:lang w:eastAsia="ru-RU"/>
        </w:rPr>
        <w:t>, созданных и использованных для реализации основной образовательной программы дошкольного образования.</w:t>
      </w:r>
    </w:p>
    <w:p w:rsidR="00133382" w:rsidRPr="00240616" w:rsidRDefault="00133382" w:rsidP="00133382">
      <w:pPr>
        <w:widowControl w:val="0"/>
        <w:shd w:val="clear" w:color="auto" w:fill="FFFFFF"/>
        <w:autoSpaceDE w:val="0"/>
        <w:autoSpaceDN w:val="0"/>
        <w:adjustRightInd w:val="0"/>
        <w:spacing w:after="0" w:line="240" w:lineRule="auto"/>
        <w:ind w:left="5" w:firstLine="734"/>
        <w:jc w:val="both"/>
        <w:rPr>
          <w:rFonts w:ascii="Times New Roman" w:eastAsia="Times New Roman" w:hAnsi="Times New Roman" w:cs="Times New Roman"/>
          <w:bCs/>
          <w:sz w:val="24"/>
          <w:szCs w:val="24"/>
          <w:lang w:eastAsia="ru-RU"/>
        </w:rPr>
      </w:pPr>
      <w:r w:rsidRPr="00240616">
        <w:rPr>
          <w:rFonts w:ascii="Times New Roman" w:eastAsia="Times New Roman" w:hAnsi="Times New Roman" w:cs="Times New Roman"/>
          <w:bCs/>
          <w:sz w:val="24"/>
          <w:szCs w:val="24"/>
          <w:lang w:eastAsia="ru-RU"/>
        </w:rPr>
        <w:t>В 2020-2021 учебном году функционирование МДОУ «Детский сад комбинированного вида №19 п. Разумное» было начато с</w:t>
      </w:r>
      <w:r w:rsidRPr="00240616">
        <w:rPr>
          <w:rFonts w:ascii="Times New Roman" w:eastAsia="Times New Roman" w:hAnsi="Times New Roman" w:cs="Times New Roman"/>
          <w:bCs/>
          <w:color w:val="FF0000"/>
          <w:sz w:val="24"/>
          <w:szCs w:val="24"/>
          <w:lang w:eastAsia="ru-RU"/>
        </w:rPr>
        <w:t xml:space="preserve"> </w:t>
      </w:r>
      <w:r w:rsidRPr="00240616">
        <w:rPr>
          <w:rFonts w:ascii="Times New Roman" w:eastAsia="Times New Roman" w:hAnsi="Times New Roman" w:cs="Times New Roman"/>
          <w:bCs/>
          <w:sz w:val="24"/>
          <w:szCs w:val="24"/>
          <w:lang w:eastAsia="ru-RU"/>
        </w:rPr>
        <w:t>17 ноября 2020г. в связи с окончанием капитального ремонта. На время капитального ремонта часть воспитанников групп были переведены в МДОУ «Детский сад комбинированного вида №18 п. Разумное» - 1 группа (подготовительная «В» группа), МДОУ «Детский сад комбинированного вида №28 п. Разумное (средняя «А» группа, старшая «А</w:t>
      </w:r>
      <w:proofErr w:type="gramStart"/>
      <w:r w:rsidRPr="00240616">
        <w:rPr>
          <w:rFonts w:ascii="Times New Roman" w:eastAsia="Times New Roman" w:hAnsi="Times New Roman" w:cs="Times New Roman"/>
          <w:bCs/>
          <w:sz w:val="24"/>
          <w:szCs w:val="24"/>
          <w:lang w:eastAsia="ru-RU"/>
        </w:rPr>
        <w:t>» )</w:t>
      </w:r>
      <w:proofErr w:type="gramEnd"/>
      <w:r w:rsidRPr="00240616">
        <w:rPr>
          <w:rFonts w:ascii="Times New Roman" w:eastAsia="Times New Roman" w:hAnsi="Times New Roman" w:cs="Times New Roman"/>
          <w:bCs/>
          <w:sz w:val="24"/>
          <w:szCs w:val="24"/>
          <w:lang w:eastAsia="ru-RU"/>
        </w:rPr>
        <w:t xml:space="preserve"> МДОУ «Детский сад комбинированного вида №20 п. Разумное» (средняя «Б» группа) МОУ «</w:t>
      </w:r>
      <w:proofErr w:type="spellStart"/>
      <w:r w:rsidRPr="00240616">
        <w:rPr>
          <w:rFonts w:ascii="Times New Roman" w:eastAsia="Times New Roman" w:hAnsi="Times New Roman" w:cs="Times New Roman"/>
          <w:bCs/>
          <w:sz w:val="24"/>
          <w:szCs w:val="24"/>
          <w:lang w:eastAsia="ru-RU"/>
        </w:rPr>
        <w:t>Разуменская</w:t>
      </w:r>
      <w:proofErr w:type="spellEnd"/>
      <w:r w:rsidRPr="00240616">
        <w:rPr>
          <w:rFonts w:ascii="Times New Roman" w:eastAsia="Times New Roman" w:hAnsi="Times New Roman" w:cs="Times New Roman"/>
          <w:bCs/>
          <w:sz w:val="24"/>
          <w:szCs w:val="24"/>
          <w:lang w:eastAsia="ru-RU"/>
        </w:rPr>
        <w:t xml:space="preserve"> СОШ №3 (структурное подразделение «детский сад») – 1 группа (подготовительная «Б»).</w:t>
      </w:r>
    </w:p>
    <w:p w:rsidR="00133382" w:rsidRPr="00240616" w:rsidRDefault="00133382" w:rsidP="00133382">
      <w:pPr>
        <w:widowControl w:val="0"/>
        <w:shd w:val="clear" w:color="auto" w:fill="FFFFFF"/>
        <w:autoSpaceDE w:val="0"/>
        <w:autoSpaceDN w:val="0"/>
        <w:adjustRightInd w:val="0"/>
        <w:spacing w:after="0" w:line="240" w:lineRule="auto"/>
        <w:ind w:left="5" w:firstLine="734"/>
        <w:jc w:val="both"/>
        <w:rPr>
          <w:rFonts w:ascii="Times New Roman" w:eastAsia="Times New Roman" w:hAnsi="Times New Roman" w:cs="Times New Roman"/>
          <w:bCs/>
          <w:sz w:val="24"/>
          <w:szCs w:val="24"/>
          <w:lang w:eastAsia="ru-RU"/>
        </w:rPr>
      </w:pPr>
      <w:r w:rsidRPr="00240616">
        <w:rPr>
          <w:rFonts w:ascii="Times New Roman" w:eastAsia="Times New Roman" w:hAnsi="Times New Roman" w:cs="Times New Roman"/>
          <w:bCs/>
          <w:sz w:val="24"/>
          <w:szCs w:val="24"/>
          <w:lang w:eastAsia="ru-RU"/>
        </w:rPr>
        <w:t xml:space="preserve">На базе выше обозначенных учреждений были созданы необходимые медико-психолого-педагогические и материально-технические условия, обеспечивающие высокий </w:t>
      </w:r>
      <w:r w:rsidRPr="00240616">
        <w:rPr>
          <w:rFonts w:ascii="Times New Roman" w:eastAsia="Times New Roman" w:hAnsi="Times New Roman" w:cs="Times New Roman"/>
          <w:bCs/>
          <w:sz w:val="24"/>
          <w:szCs w:val="24"/>
          <w:lang w:eastAsia="ru-RU"/>
        </w:rPr>
        <w:lastRenderedPageBreak/>
        <w:t>уровень охраны и укрепления здоровья детей и их физическое развитие, которые в целом соответствуют требованиям ФГОС ДО, СанПиН 2.4.1.3049-13 и позволили обеспечить реализацию основной образовательной программы дошкольного образования, адаптированных основных образовательных программ дошкольного образования для детей с ОВЗ.</w:t>
      </w:r>
    </w:p>
    <w:p w:rsidR="00133382" w:rsidRPr="00240616" w:rsidRDefault="00133382" w:rsidP="00133382">
      <w:pPr>
        <w:widowControl w:val="0"/>
        <w:shd w:val="clear" w:color="auto" w:fill="FFFFFF"/>
        <w:autoSpaceDE w:val="0"/>
        <w:autoSpaceDN w:val="0"/>
        <w:adjustRightInd w:val="0"/>
        <w:spacing w:after="0" w:line="240" w:lineRule="auto"/>
        <w:ind w:right="499" w:firstLine="851"/>
        <w:jc w:val="both"/>
        <w:rPr>
          <w:rFonts w:ascii="Times New Roman" w:eastAsia="Times New Roman" w:hAnsi="Times New Roman" w:cs="Times New Roman"/>
          <w:b/>
          <w:sz w:val="24"/>
          <w:szCs w:val="24"/>
          <w:lang w:eastAsia="ru-RU"/>
        </w:rPr>
      </w:pPr>
      <w:r w:rsidRPr="00240616">
        <w:rPr>
          <w:rFonts w:ascii="Times New Roman" w:eastAsia="Times New Roman" w:hAnsi="Times New Roman" w:cs="Times New Roman"/>
          <w:b/>
          <w:sz w:val="24"/>
          <w:szCs w:val="24"/>
          <w:lang w:eastAsia="ru-RU"/>
        </w:rPr>
        <w:t>Основные задачи, в соответствии с которыми коллектив ДОО   осуще</w:t>
      </w:r>
      <w:r w:rsidR="00C66D60">
        <w:rPr>
          <w:rFonts w:ascii="Times New Roman" w:eastAsia="Times New Roman" w:hAnsi="Times New Roman" w:cs="Times New Roman"/>
          <w:b/>
          <w:sz w:val="24"/>
          <w:szCs w:val="24"/>
          <w:lang w:eastAsia="ru-RU"/>
        </w:rPr>
        <w:t xml:space="preserve">ствлял образовательный процесс </w:t>
      </w:r>
      <w:r w:rsidRPr="00240616">
        <w:rPr>
          <w:rFonts w:ascii="Times New Roman" w:eastAsia="Times New Roman" w:hAnsi="Times New Roman" w:cs="Times New Roman"/>
          <w:b/>
          <w:sz w:val="24"/>
          <w:szCs w:val="24"/>
          <w:lang w:eastAsia="ru-RU"/>
        </w:rPr>
        <w:t>в 2020-2021 у</w:t>
      </w:r>
      <w:r w:rsidR="009C4D3F">
        <w:rPr>
          <w:rFonts w:ascii="Times New Roman" w:eastAsia="Times New Roman" w:hAnsi="Times New Roman" w:cs="Times New Roman"/>
          <w:b/>
          <w:sz w:val="24"/>
          <w:szCs w:val="24"/>
          <w:lang w:eastAsia="ru-RU"/>
        </w:rPr>
        <w:t>чебном году, были направлены на</w:t>
      </w:r>
      <w:r w:rsidRPr="00240616">
        <w:rPr>
          <w:rFonts w:ascii="Times New Roman" w:eastAsia="Times New Roman" w:hAnsi="Times New Roman" w:cs="Times New Roman"/>
          <w:b/>
          <w:sz w:val="24"/>
          <w:szCs w:val="24"/>
          <w:lang w:eastAsia="ru-RU"/>
        </w:rPr>
        <w:t xml:space="preserve">: </w:t>
      </w:r>
    </w:p>
    <w:p w:rsidR="00133382" w:rsidRPr="00240616" w:rsidRDefault="00133382" w:rsidP="00133382">
      <w:pPr>
        <w:numPr>
          <w:ilvl w:val="0"/>
          <w:numId w:val="5"/>
        </w:numPr>
        <w:shd w:val="clear" w:color="auto" w:fill="FFFFFF"/>
        <w:spacing w:before="5" w:after="0" w:line="240" w:lineRule="auto"/>
        <w:ind w:left="360" w:right="19"/>
        <w:jc w:val="both"/>
        <w:rPr>
          <w:rFonts w:ascii="Times New Roman" w:eastAsia="Times New Roman" w:hAnsi="Times New Roman" w:cs="Times New Roman"/>
          <w:sz w:val="24"/>
          <w:szCs w:val="24"/>
          <w:lang w:eastAsia="ru-RU"/>
        </w:rPr>
      </w:pPr>
      <w:r w:rsidRPr="00240616">
        <w:rPr>
          <w:rFonts w:ascii="Times New Roman" w:eastAsia="Times New Roman" w:hAnsi="Times New Roman" w:cs="Times New Roman"/>
          <w:sz w:val="24"/>
          <w:szCs w:val="24"/>
          <w:lang w:eastAsia="ru-RU"/>
        </w:rPr>
        <w:t xml:space="preserve">совершенствование системы работы по реализации эффективных форм оздоровления и физического воспитания дошкольников посредством, современных </w:t>
      </w:r>
      <w:proofErr w:type="spellStart"/>
      <w:r w:rsidRPr="00240616">
        <w:rPr>
          <w:rFonts w:ascii="Times New Roman" w:eastAsia="Times New Roman" w:hAnsi="Times New Roman" w:cs="Times New Roman"/>
          <w:sz w:val="24"/>
          <w:szCs w:val="24"/>
          <w:lang w:eastAsia="ru-RU"/>
        </w:rPr>
        <w:t>здоровьесберегающих</w:t>
      </w:r>
      <w:proofErr w:type="spellEnd"/>
      <w:r w:rsidRPr="00240616">
        <w:rPr>
          <w:rFonts w:ascii="Times New Roman" w:eastAsia="Times New Roman" w:hAnsi="Times New Roman" w:cs="Times New Roman"/>
          <w:sz w:val="24"/>
          <w:szCs w:val="24"/>
          <w:lang w:eastAsia="ru-RU"/>
        </w:rPr>
        <w:t xml:space="preserve"> технологий;</w:t>
      </w:r>
    </w:p>
    <w:p w:rsidR="00133382" w:rsidRPr="00240616" w:rsidRDefault="00133382" w:rsidP="00133382">
      <w:pPr>
        <w:numPr>
          <w:ilvl w:val="0"/>
          <w:numId w:val="5"/>
        </w:numPr>
        <w:shd w:val="clear" w:color="auto" w:fill="FFFFFF"/>
        <w:spacing w:before="5" w:after="0" w:line="240" w:lineRule="auto"/>
        <w:ind w:left="360" w:right="19"/>
        <w:jc w:val="both"/>
        <w:rPr>
          <w:rFonts w:ascii="Times New Roman" w:eastAsia="Times New Roman" w:hAnsi="Times New Roman" w:cs="Times New Roman"/>
          <w:sz w:val="24"/>
          <w:szCs w:val="24"/>
          <w:lang w:eastAsia="ru-RU"/>
        </w:rPr>
      </w:pPr>
      <w:r w:rsidRPr="00240616">
        <w:rPr>
          <w:rFonts w:ascii="Times New Roman" w:eastAsia="Times New Roman" w:hAnsi="Times New Roman" w:cs="Times New Roman"/>
          <w:sz w:val="24"/>
          <w:szCs w:val="24"/>
          <w:lang w:eastAsia="ru-RU" w:bidi="ru-RU"/>
        </w:rPr>
        <w:t>построение обновленной образовательной модели, обеспечивающей реализацию целей портфеля проектов по формированию детство сберегающего пространства в МДОУ «Счастливое детство»;</w:t>
      </w:r>
    </w:p>
    <w:p w:rsidR="00133382" w:rsidRPr="00240616" w:rsidRDefault="00133382" w:rsidP="00133382">
      <w:pPr>
        <w:numPr>
          <w:ilvl w:val="0"/>
          <w:numId w:val="5"/>
        </w:numPr>
        <w:shd w:val="clear" w:color="auto" w:fill="FFFFFF"/>
        <w:spacing w:before="5" w:after="0" w:line="240" w:lineRule="auto"/>
        <w:ind w:left="360" w:right="19"/>
        <w:jc w:val="both"/>
        <w:rPr>
          <w:rFonts w:ascii="Times New Roman" w:eastAsia="Times New Roman" w:hAnsi="Times New Roman" w:cs="Times New Roman"/>
          <w:sz w:val="24"/>
          <w:szCs w:val="24"/>
          <w:lang w:eastAsia="ru-RU"/>
        </w:rPr>
      </w:pPr>
      <w:r w:rsidRPr="00240616">
        <w:rPr>
          <w:rFonts w:ascii="Times New Roman" w:eastAsia="Times New Roman" w:hAnsi="Times New Roman" w:cs="Times New Roman"/>
          <w:sz w:val="24"/>
          <w:szCs w:val="24"/>
          <w:lang w:eastAsia="ru-RU" w:bidi="ru-RU"/>
        </w:rPr>
        <w:t xml:space="preserve">внедрение «доброжелательных» технологий и </w:t>
      </w:r>
      <w:proofErr w:type="spellStart"/>
      <w:r w:rsidRPr="00240616">
        <w:rPr>
          <w:rFonts w:ascii="Times New Roman" w:eastAsia="Times New Roman" w:hAnsi="Times New Roman" w:cs="Times New Roman"/>
          <w:sz w:val="24"/>
          <w:szCs w:val="24"/>
          <w:lang w:eastAsia="ru-RU" w:bidi="ru-RU"/>
        </w:rPr>
        <w:t>актуализирование</w:t>
      </w:r>
      <w:proofErr w:type="spellEnd"/>
      <w:r w:rsidRPr="00240616">
        <w:rPr>
          <w:rFonts w:ascii="Times New Roman" w:eastAsia="Times New Roman" w:hAnsi="Times New Roman" w:cs="Times New Roman"/>
          <w:sz w:val="24"/>
          <w:szCs w:val="24"/>
          <w:lang w:eastAsia="ru-RU" w:bidi="ru-RU"/>
        </w:rPr>
        <w:t xml:space="preserve"> специфических видов детской деятельности;</w:t>
      </w:r>
    </w:p>
    <w:p w:rsidR="00133382" w:rsidRPr="00240616" w:rsidRDefault="00133382" w:rsidP="00133382">
      <w:pPr>
        <w:numPr>
          <w:ilvl w:val="0"/>
          <w:numId w:val="5"/>
        </w:numPr>
        <w:shd w:val="clear" w:color="auto" w:fill="FFFFFF"/>
        <w:spacing w:before="5" w:after="0" w:line="240" w:lineRule="auto"/>
        <w:ind w:left="360" w:right="19"/>
        <w:jc w:val="both"/>
        <w:rPr>
          <w:rFonts w:ascii="Times New Roman" w:eastAsia="Times New Roman" w:hAnsi="Times New Roman" w:cs="Times New Roman"/>
          <w:sz w:val="24"/>
          <w:szCs w:val="24"/>
          <w:lang w:eastAsia="ru-RU"/>
        </w:rPr>
      </w:pPr>
      <w:r w:rsidRPr="00240616">
        <w:rPr>
          <w:rFonts w:ascii="Times New Roman" w:eastAsia="Times New Roman" w:hAnsi="Times New Roman" w:cs="Times New Roman"/>
          <w:sz w:val="24"/>
          <w:szCs w:val="24"/>
          <w:lang w:eastAsia="ru-RU" w:bidi="ru-RU"/>
        </w:rPr>
        <w:t>насыщение РППС элементами «доброжелательного пространства»;</w:t>
      </w:r>
    </w:p>
    <w:p w:rsidR="00133382" w:rsidRPr="00240616" w:rsidRDefault="00133382" w:rsidP="00133382">
      <w:pPr>
        <w:numPr>
          <w:ilvl w:val="0"/>
          <w:numId w:val="5"/>
        </w:numPr>
        <w:shd w:val="clear" w:color="auto" w:fill="FFFFFF"/>
        <w:spacing w:before="5" w:after="0" w:line="240" w:lineRule="auto"/>
        <w:ind w:left="360" w:right="19"/>
        <w:jc w:val="both"/>
        <w:rPr>
          <w:rFonts w:ascii="Times New Roman" w:eastAsia="Times New Roman" w:hAnsi="Times New Roman" w:cs="Times New Roman"/>
          <w:sz w:val="24"/>
          <w:szCs w:val="24"/>
          <w:lang w:eastAsia="ru-RU"/>
        </w:rPr>
      </w:pPr>
      <w:r w:rsidRPr="00240616">
        <w:rPr>
          <w:rFonts w:ascii="Times New Roman" w:eastAsia="Times New Roman" w:hAnsi="Times New Roman" w:cs="Times New Roman"/>
          <w:sz w:val="24"/>
          <w:szCs w:val="24"/>
          <w:lang w:eastAsia="ru-RU" w:bidi="ru-RU"/>
        </w:rPr>
        <w:t>совершенствование профессионального уровня молодых педагогов через систему наставничества.</w:t>
      </w:r>
    </w:p>
    <w:p w:rsidR="00133382" w:rsidRPr="00240616" w:rsidRDefault="00133382" w:rsidP="0013338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133382" w:rsidRPr="00240616" w:rsidRDefault="00133382" w:rsidP="00133382">
      <w:pPr>
        <w:widowControl w:val="0"/>
        <w:shd w:val="clear" w:color="auto" w:fill="FFFFFF"/>
        <w:autoSpaceDE w:val="0"/>
        <w:autoSpaceDN w:val="0"/>
        <w:adjustRightInd w:val="0"/>
        <w:spacing w:after="0" w:line="240" w:lineRule="auto"/>
        <w:ind w:left="5" w:firstLine="734"/>
        <w:jc w:val="center"/>
        <w:rPr>
          <w:rFonts w:ascii="Times New Roman" w:eastAsia="Times New Roman" w:hAnsi="Times New Roman" w:cs="Times New Roman"/>
          <w:b/>
          <w:sz w:val="24"/>
          <w:szCs w:val="24"/>
          <w:lang w:eastAsia="ru-RU"/>
        </w:rPr>
      </w:pPr>
      <w:r w:rsidRPr="00240616">
        <w:rPr>
          <w:rFonts w:ascii="Times New Roman" w:eastAsia="Times New Roman" w:hAnsi="Times New Roman" w:cs="Times New Roman"/>
          <w:b/>
          <w:sz w:val="24"/>
          <w:szCs w:val="24"/>
          <w:lang w:eastAsia="ru-RU"/>
        </w:rPr>
        <w:t>Характеристика участников образовательных отношений</w:t>
      </w:r>
    </w:p>
    <w:p w:rsidR="00133382" w:rsidRPr="00240616" w:rsidRDefault="00133382" w:rsidP="00133382">
      <w:pPr>
        <w:widowControl w:val="0"/>
        <w:spacing w:after="0" w:line="240" w:lineRule="auto"/>
        <w:ind w:firstLine="709"/>
        <w:jc w:val="both"/>
        <w:rPr>
          <w:rFonts w:ascii="Times New Roman" w:eastAsia="Times New Roman" w:hAnsi="Times New Roman" w:cs="Times New Roman"/>
          <w:bCs/>
          <w:sz w:val="24"/>
          <w:szCs w:val="24"/>
          <w:lang w:eastAsia="ru-RU"/>
        </w:rPr>
      </w:pPr>
      <w:r w:rsidRPr="00240616">
        <w:rPr>
          <w:rFonts w:ascii="Times New Roman" w:eastAsia="Times New Roman" w:hAnsi="Times New Roman" w:cs="Times New Roman"/>
          <w:bCs/>
          <w:sz w:val="24"/>
          <w:szCs w:val="24"/>
          <w:lang w:eastAsia="ru-RU"/>
        </w:rPr>
        <w:t xml:space="preserve">16.11.2021г. прошло официальное открытие МДОУ после капитального ремонта. В 2020 – 2021 учебном году в ДОО функционировало 15 групп: 2 </w:t>
      </w:r>
      <w:proofErr w:type="gramStart"/>
      <w:r w:rsidRPr="00240616">
        <w:rPr>
          <w:rFonts w:ascii="Times New Roman" w:eastAsia="Times New Roman" w:hAnsi="Times New Roman" w:cs="Times New Roman"/>
          <w:bCs/>
          <w:sz w:val="24"/>
          <w:szCs w:val="24"/>
          <w:lang w:eastAsia="ru-RU"/>
        </w:rPr>
        <w:t>компенсирующей  направленности</w:t>
      </w:r>
      <w:proofErr w:type="gramEnd"/>
      <w:r w:rsidRPr="00240616">
        <w:rPr>
          <w:rFonts w:ascii="Times New Roman" w:eastAsia="Times New Roman" w:hAnsi="Times New Roman" w:cs="Times New Roman"/>
          <w:bCs/>
          <w:sz w:val="24"/>
          <w:szCs w:val="24"/>
          <w:lang w:eastAsia="ru-RU"/>
        </w:rPr>
        <w:t>, 2 комбинированной направленности, 11 групп  общеразвивающей направленности из их них:</w:t>
      </w:r>
    </w:p>
    <w:p w:rsidR="00133382" w:rsidRPr="00240616" w:rsidRDefault="00133382" w:rsidP="00133382">
      <w:pPr>
        <w:widowControl w:val="0"/>
        <w:spacing w:after="0" w:line="240" w:lineRule="auto"/>
        <w:jc w:val="both"/>
        <w:rPr>
          <w:rFonts w:ascii="Times New Roman" w:eastAsia="Times New Roman" w:hAnsi="Times New Roman" w:cs="Times New Roman"/>
          <w:bCs/>
          <w:sz w:val="24"/>
          <w:szCs w:val="24"/>
          <w:lang w:eastAsia="ru-RU"/>
        </w:rPr>
      </w:pPr>
      <w:r w:rsidRPr="00240616">
        <w:rPr>
          <w:rFonts w:ascii="Times New Roman" w:eastAsia="Times New Roman" w:hAnsi="Times New Roman" w:cs="Times New Roman"/>
          <w:bCs/>
          <w:sz w:val="24"/>
          <w:szCs w:val="24"/>
          <w:lang w:eastAsia="ru-RU"/>
        </w:rPr>
        <w:t>- 2 группа раннего возраста общеразвивающей направленности: 25 ребенка</w:t>
      </w:r>
    </w:p>
    <w:p w:rsidR="00133382" w:rsidRPr="00240616" w:rsidRDefault="00133382" w:rsidP="00133382">
      <w:pPr>
        <w:widowControl w:val="0"/>
        <w:spacing w:after="0" w:line="240" w:lineRule="auto"/>
        <w:jc w:val="both"/>
        <w:rPr>
          <w:rFonts w:ascii="Times New Roman" w:eastAsia="Times New Roman" w:hAnsi="Times New Roman" w:cs="Times New Roman"/>
          <w:bCs/>
          <w:sz w:val="24"/>
          <w:szCs w:val="24"/>
          <w:lang w:eastAsia="ru-RU"/>
        </w:rPr>
      </w:pPr>
      <w:r w:rsidRPr="00240616">
        <w:rPr>
          <w:rFonts w:ascii="Times New Roman" w:eastAsia="Times New Roman" w:hAnsi="Times New Roman" w:cs="Times New Roman"/>
          <w:bCs/>
          <w:sz w:val="24"/>
          <w:szCs w:val="24"/>
          <w:lang w:eastAsia="ru-RU"/>
        </w:rPr>
        <w:t>- 1 младшая «А» группа общеразвивающей направленности: 27 детей</w:t>
      </w:r>
    </w:p>
    <w:p w:rsidR="00133382" w:rsidRPr="00240616" w:rsidRDefault="00133382" w:rsidP="00133382">
      <w:pPr>
        <w:widowControl w:val="0"/>
        <w:spacing w:after="0" w:line="240" w:lineRule="auto"/>
        <w:jc w:val="both"/>
        <w:rPr>
          <w:rFonts w:ascii="Times New Roman" w:eastAsia="Times New Roman" w:hAnsi="Times New Roman" w:cs="Times New Roman"/>
          <w:bCs/>
          <w:sz w:val="24"/>
          <w:szCs w:val="24"/>
          <w:lang w:eastAsia="ru-RU"/>
        </w:rPr>
      </w:pPr>
      <w:r w:rsidRPr="00240616">
        <w:rPr>
          <w:rFonts w:ascii="Times New Roman" w:eastAsia="Times New Roman" w:hAnsi="Times New Roman" w:cs="Times New Roman"/>
          <w:bCs/>
          <w:sz w:val="24"/>
          <w:szCs w:val="24"/>
          <w:lang w:eastAsia="ru-RU"/>
        </w:rPr>
        <w:t xml:space="preserve">-1 </w:t>
      </w:r>
      <w:proofErr w:type="spellStart"/>
      <w:r w:rsidRPr="00240616">
        <w:rPr>
          <w:rFonts w:ascii="Times New Roman" w:eastAsia="Times New Roman" w:hAnsi="Times New Roman" w:cs="Times New Roman"/>
          <w:bCs/>
          <w:sz w:val="24"/>
          <w:szCs w:val="24"/>
          <w:lang w:eastAsia="ru-RU"/>
        </w:rPr>
        <w:t>млдшая</w:t>
      </w:r>
      <w:proofErr w:type="spellEnd"/>
      <w:r w:rsidRPr="00240616">
        <w:rPr>
          <w:rFonts w:ascii="Times New Roman" w:eastAsia="Times New Roman" w:hAnsi="Times New Roman" w:cs="Times New Roman"/>
          <w:bCs/>
          <w:sz w:val="24"/>
          <w:szCs w:val="24"/>
          <w:lang w:eastAsia="ru-RU"/>
        </w:rPr>
        <w:t xml:space="preserve"> «Б» группа общеразвивающей направленности: 27 детей;</w:t>
      </w:r>
    </w:p>
    <w:p w:rsidR="00133382" w:rsidRPr="00240616" w:rsidRDefault="00133382" w:rsidP="00133382">
      <w:pPr>
        <w:widowControl w:val="0"/>
        <w:spacing w:after="0" w:line="240" w:lineRule="auto"/>
        <w:jc w:val="both"/>
        <w:rPr>
          <w:rFonts w:ascii="Times New Roman" w:eastAsia="Times New Roman" w:hAnsi="Times New Roman" w:cs="Times New Roman"/>
          <w:bCs/>
          <w:sz w:val="24"/>
          <w:szCs w:val="24"/>
          <w:lang w:eastAsia="ru-RU"/>
        </w:rPr>
      </w:pPr>
      <w:r w:rsidRPr="00240616">
        <w:rPr>
          <w:rFonts w:ascii="Times New Roman" w:eastAsia="Times New Roman" w:hAnsi="Times New Roman" w:cs="Times New Roman"/>
          <w:bCs/>
          <w:sz w:val="24"/>
          <w:szCs w:val="24"/>
          <w:lang w:eastAsia="ru-RU"/>
        </w:rPr>
        <w:t>- 2 младшая группа общеразвивающей направленности: 28 детей</w:t>
      </w:r>
    </w:p>
    <w:p w:rsidR="00133382" w:rsidRPr="00240616" w:rsidRDefault="00133382" w:rsidP="00133382">
      <w:pPr>
        <w:widowControl w:val="0"/>
        <w:spacing w:after="0" w:line="240" w:lineRule="auto"/>
        <w:jc w:val="both"/>
        <w:rPr>
          <w:rFonts w:ascii="Times New Roman" w:eastAsia="Times New Roman" w:hAnsi="Times New Roman" w:cs="Times New Roman"/>
          <w:bCs/>
          <w:sz w:val="24"/>
          <w:szCs w:val="24"/>
          <w:lang w:eastAsia="ru-RU"/>
        </w:rPr>
      </w:pPr>
      <w:r w:rsidRPr="00240616">
        <w:rPr>
          <w:rFonts w:ascii="Times New Roman" w:eastAsia="Times New Roman" w:hAnsi="Times New Roman" w:cs="Times New Roman"/>
          <w:bCs/>
          <w:sz w:val="24"/>
          <w:szCs w:val="24"/>
          <w:lang w:eastAsia="ru-RU"/>
        </w:rPr>
        <w:t>- средняя «А» группа общеразвивающей направленности: 31 ребенок;</w:t>
      </w:r>
    </w:p>
    <w:p w:rsidR="00133382" w:rsidRPr="00240616" w:rsidRDefault="00133382" w:rsidP="00133382">
      <w:pPr>
        <w:widowControl w:val="0"/>
        <w:spacing w:after="0" w:line="240" w:lineRule="auto"/>
        <w:jc w:val="both"/>
        <w:rPr>
          <w:rFonts w:ascii="Times New Roman" w:eastAsia="Times New Roman" w:hAnsi="Times New Roman" w:cs="Times New Roman"/>
          <w:bCs/>
          <w:sz w:val="24"/>
          <w:szCs w:val="24"/>
          <w:lang w:eastAsia="ru-RU"/>
        </w:rPr>
      </w:pPr>
      <w:r w:rsidRPr="00240616">
        <w:rPr>
          <w:rFonts w:ascii="Times New Roman" w:eastAsia="Times New Roman" w:hAnsi="Times New Roman" w:cs="Times New Roman"/>
          <w:bCs/>
          <w:sz w:val="24"/>
          <w:szCs w:val="24"/>
          <w:lang w:eastAsia="ru-RU"/>
        </w:rPr>
        <w:t>- средняя «Б» группа комбинированного направленности 28 детей;</w:t>
      </w:r>
    </w:p>
    <w:p w:rsidR="00133382" w:rsidRPr="00240616" w:rsidRDefault="00133382" w:rsidP="00133382">
      <w:pPr>
        <w:widowControl w:val="0"/>
        <w:spacing w:after="0" w:line="240" w:lineRule="auto"/>
        <w:jc w:val="both"/>
        <w:rPr>
          <w:rFonts w:ascii="Times New Roman" w:eastAsia="Times New Roman" w:hAnsi="Times New Roman" w:cs="Times New Roman"/>
          <w:bCs/>
          <w:sz w:val="24"/>
          <w:szCs w:val="24"/>
          <w:lang w:eastAsia="ru-RU"/>
        </w:rPr>
      </w:pPr>
      <w:r w:rsidRPr="00240616">
        <w:rPr>
          <w:rFonts w:ascii="Times New Roman" w:eastAsia="Times New Roman" w:hAnsi="Times New Roman" w:cs="Times New Roman"/>
          <w:bCs/>
          <w:sz w:val="24"/>
          <w:szCs w:val="24"/>
          <w:lang w:eastAsia="ru-RU"/>
        </w:rPr>
        <w:t>- старшая «А» группа общеразвивающей направленности: 29 детей</w:t>
      </w:r>
    </w:p>
    <w:p w:rsidR="00133382" w:rsidRPr="00240616" w:rsidRDefault="00133382" w:rsidP="00133382">
      <w:pPr>
        <w:widowControl w:val="0"/>
        <w:spacing w:after="0" w:line="240" w:lineRule="auto"/>
        <w:jc w:val="both"/>
        <w:rPr>
          <w:rFonts w:ascii="Times New Roman" w:eastAsia="Times New Roman" w:hAnsi="Times New Roman" w:cs="Times New Roman"/>
          <w:bCs/>
          <w:sz w:val="24"/>
          <w:szCs w:val="24"/>
          <w:lang w:eastAsia="ru-RU"/>
        </w:rPr>
      </w:pPr>
      <w:r w:rsidRPr="00240616">
        <w:rPr>
          <w:rFonts w:ascii="Times New Roman" w:eastAsia="Times New Roman" w:hAnsi="Times New Roman" w:cs="Times New Roman"/>
          <w:bCs/>
          <w:sz w:val="24"/>
          <w:szCs w:val="24"/>
          <w:lang w:eastAsia="ru-RU"/>
        </w:rPr>
        <w:t>- старшая «Б» группа общеразвивающей направленности: 29 детей;</w:t>
      </w:r>
    </w:p>
    <w:p w:rsidR="00133382" w:rsidRPr="00240616" w:rsidRDefault="00133382" w:rsidP="00133382">
      <w:pPr>
        <w:widowControl w:val="0"/>
        <w:spacing w:after="0" w:line="240" w:lineRule="auto"/>
        <w:jc w:val="both"/>
        <w:rPr>
          <w:rFonts w:ascii="Times New Roman" w:eastAsia="Times New Roman" w:hAnsi="Times New Roman" w:cs="Times New Roman"/>
          <w:bCs/>
          <w:sz w:val="24"/>
          <w:szCs w:val="24"/>
          <w:lang w:eastAsia="ru-RU"/>
        </w:rPr>
      </w:pPr>
      <w:r w:rsidRPr="00240616">
        <w:rPr>
          <w:rFonts w:ascii="Times New Roman" w:eastAsia="Times New Roman" w:hAnsi="Times New Roman" w:cs="Times New Roman"/>
          <w:bCs/>
          <w:sz w:val="24"/>
          <w:szCs w:val="24"/>
          <w:lang w:eastAsia="ru-RU"/>
        </w:rPr>
        <w:t xml:space="preserve">- старшая компенсирующей </w:t>
      </w:r>
      <w:proofErr w:type="gramStart"/>
      <w:r w:rsidRPr="00240616">
        <w:rPr>
          <w:rFonts w:ascii="Times New Roman" w:eastAsia="Times New Roman" w:hAnsi="Times New Roman" w:cs="Times New Roman"/>
          <w:bCs/>
          <w:sz w:val="24"/>
          <w:szCs w:val="24"/>
          <w:lang w:eastAsia="ru-RU"/>
        </w:rPr>
        <w:t>направленности:  14</w:t>
      </w:r>
      <w:proofErr w:type="gramEnd"/>
      <w:r w:rsidRPr="00240616">
        <w:rPr>
          <w:rFonts w:ascii="Times New Roman" w:eastAsia="Times New Roman" w:hAnsi="Times New Roman" w:cs="Times New Roman"/>
          <w:bCs/>
          <w:sz w:val="24"/>
          <w:szCs w:val="24"/>
          <w:lang w:eastAsia="ru-RU"/>
        </w:rPr>
        <w:t xml:space="preserve"> детей</w:t>
      </w:r>
    </w:p>
    <w:p w:rsidR="00133382" w:rsidRPr="00240616" w:rsidRDefault="00133382" w:rsidP="00133382">
      <w:pPr>
        <w:widowControl w:val="0"/>
        <w:spacing w:after="0" w:line="240" w:lineRule="auto"/>
        <w:jc w:val="both"/>
        <w:rPr>
          <w:rFonts w:ascii="Times New Roman" w:eastAsia="Times New Roman" w:hAnsi="Times New Roman" w:cs="Times New Roman"/>
          <w:bCs/>
          <w:sz w:val="24"/>
          <w:szCs w:val="24"/>
          <w:lang w:eastAsia="ru-RU"/>
        </w:rPr>
      </w:pPr>
      <w:r w:rsidRPr="00240616">
        <w:rPr>
          <w:rFonts w:ascii="Times New Roman" w:eastAsia="Times New Roman" w:hAnsi="Times New Roman" w:cs="Times New Roman"/>
          <w:bCs/>
          <w:sz w:val="24"/>
          <w:szCs w:val="24"/>
          <w:lang w:eastAsia="ru-RU"/>
        </w:rPr>
        <w:t xml:space="preserve">- старшая «Б» общеразвивающей направленности: 26 детей; </w:t>
      </w:r>
    </w:p>
    <w:p w:rsidR="00133382" w:rsidRPr="00240616" w:rsidRDefault="00133382" w:rsidP="00133382">
      <w:pPr>
        <w:widowControl w:val="0"/>
        <w:spacing w:after="0" w:line="240" w:lineRule="auto"/>
        <w:jc w:val="both"/>
        <w:rPr>
          <w:rFonts w:ascii="Times New Roman" w:eastAsia="Times New Roman" w:hAnsi="Times New Roman" w:cs="Times New Roman"/>
          <w:bCs/>
          <w:sz w:val="24"/>
          <w:szCs w:val="24"/>
          <w:lang w:eastAsia="ru-RU"/>
        </w:rPr>
      </w:pPr>
      <w:r w:rsidRPr="00240616">
        <w:rPr>
          <w:rFonts w:ascii="Times New Roman" w:eastAsia="Times New Roman" w:hAnsi="Times New Roman" w:cs="Times New Roman"/>
          <w:bCs/>
          <w:sz w:val="24"/>
          <w:szCs w:val="24"/>
          <w:lang w:eastAsia="ru-RU"/>
        </w:rPr>
        <w:t>- подготовительная «А» группа общеразвивающей направленности: 28 детей</w:t>
      </w:r>
    </w:p>
    <w:p w:rsidR="00133382" w:rsidRPr="00240616" w:rsidRDefault="00133382" w:rsidP="00133382">
      <w:pPr>
        <w:widowControl w:val="0"/>
        <w:spacing w:after="0" w:line="240" w:lineRule="auto"/>
        <w:jc w:val="both"/>
        <w:rPr>
          <w:rFonts w:ascii="Times New Roman" w:eastAsia="Times New Roman" w:hAnsi="Times New Roman" w:cs="Times New Roman"/>
          <w:bCs/>
          <w:sz w:val="24"/>
          <w:szCs w:val="24"/>
          <w:lang w:eastAsia="ru-RU"/>
        </w:rPr>
      </w:pPr>
      <w:r w:rsidRPr="00240616">
        <w:rPr>
          <w:rFonts w:ascii="Times New Roman" w:eastAsia="Times New Roman" w:hAnsi="Times New Roman" w:cs="Times New Roman"/>
          <w:bCs/>
          <w:sz w:val="24"/>
          <w:szCs w:val="24"/>
          <w:lang w:eastAsia="ru-RU"/>
        </w:rPr>
        <w:t>- подготовительная «Б» общеразвивающей направленности: 29 детей</w:t>
      </w:r>
    </w:p>
    <w:p w:rsidR="00133382" w:rsidRPr="00240616" w:rsidRDefault="00133382" w:rsidP="00133382">
      <w:pPr>
        <w:widowControl w:val="0"/>
        <w:spacing w:after="0" w:line="240" w:lineRule="auto"/>
        <w:jc w:val="both"/>
        <w:rPr>
          <w:rFonts w:ascii="Times New Roman" w:eastAsia="Times New Roman" w:hAnsi="Times New Roman" w:cs="Times New Roman"/>
          <w:bCs/>
          <w:sz w:val="24"/>
          <w:szCs w:val="24"/>
          <w:lang w:eastAsia="ru-RU"/>
        </w:rPr>
      </w:pPr>
      <w:r w:rsidRPr="00240616">
        <w:rPr>
          <w:rFonts w:ascii="Times New Roman" w:eastAsia="Times New Roman" w:hAnsi="Times New Roman" w:cs="Times New Roman"/>
          <w:bCs/>
          <w:sz w:val="24"/>
          <w:szCs w:val="24"/>
          <w:lang w:eastAsia="ru-RU"/>
        </w:rPr>
        <w:t xml:space="preserve">- подготовительная «В» </w:t>
      </w:r>
      <w:proofErr w:type="gramStart"/>
      <w:r w:rsidRPr="00240616">
        <w:rPr>
          <w:rFonts w:ascii="Times New Roman" w:eastAsia="Times New Roman" w:hAnsi="Times New Roman" w:cs="Times New Roman"/>
          <w:bCs/>
          <w:sz w:val="24"/>
          <w:szCs w:val="24"/>
          <w:lang w:eastAsia="ru-RU"/>
        </w:rPr>
        <w:t>комбинированной  направленности</w:t>
      </w:r>
      <w:proofErr w:type="gramEnd"/>
      <w:r w:rsidRPr="00240616">
        <w:rPr>
          <w:rFonts w:ascii="Times New Roman" w:eastAsia="Times New Roman" w:hAnsi="Times New Roman" w:cs="Times New Roman"/>
          <w:bCs/>
          <w:sz w:val="24"/>
          <w:szCs w:val="24"/>
          <w:lang w:eastAsia="ru-RU"/>
        </w:rPr>
        <w:t>: 23 ребенка</w:t>
      </w:r>
    </w:p>
    <w:p w:rsidR="00133382" w:rsidRPr="00240616" w:rsidRDefault="00133382" w:rsidP="00133382">
      <w:pPr>
        <w:widowControl w:val="0"/>
        <w:spacing w:after="0" w:line="240" w:lineRule="auto"/>
        <w:jc w:val="both"/>
        <w:rPr>
          <w:rFonts w:ascii="Times New Roman" w:eastAsia="Times New Roman" w:hAnsi="Times New Roman" w:cs="Times New Roman"/>
          <w:bCs/>
          <w:sz w:val="24"/>
          <w:szCs w:val="24"/>
          <w:lang w:eastAsia="ru-RU"/>
        </w:rPr>
      </w:pPr>
      <w:r w:rsidRPr="00240616">
        <w:rPr>
          <w:rFonts w:ascii="Times New Roman" w:eastAsia="Times New Roman" w:hAnsi="Times New Roman" w:cs="Times New Roman"/>
          <w:bCs/>
          <w:sz w:val="24"/>
          <w:szCs w:val="24"/>
          <w:lang w:eastAsia="ru-RU"/>
        </w:rPr>
        <w:t>- подготовительная компенсирующей направленности: 14 детей</w:t>
      </w:r>
    </w:p>
    <w:p w:rsidR="00133382" w:rsidRPr="00240616" w:rsidRDefault="00133382" w:rsidP="00133382">
      <w:pPr>
        <w:widowControl w:val="0"/>
        <w:spacing w:after="0" w:line="240" w:lineRule="auto"/>
        <w:jc w:val="both"/>
        <w:rPr>
          <w:rFonts w:ascii="Times New Roman" w:eastAsia="Times New Roman" w:hAnsi="Times New Roman" w:cs="Times New Roman"/>
          <w:bCs/>
          <w:sz w:val="24"/>
          <w:szCs w:val="24"/>
          <w:lang w:eastAsia="ru-RU"/>
        </w:rPr>
      </w:pPr>
      <w:r w:rsidRPr="00240616">
        <w:rPr>
          <w:rFonts w:ascii="Times New Roman" w:eastAsia="Times New Roman" w:hAnsi="Times New Roman" w:cs="Times New Roman"/>
          <w:bCs/>
          <w:sz w:val="24"/>
          <w:szCs w:val="24"/>
          <w:lang w:eastAsia="ru-RU"/>
        </w:rPr>
        <w:t>- группа кратковременного пребывания №1 общеразвивающей направленности: 10 детей</w:t>
      </w:r>
    </w:p>
    <w:p w:rsidR="00133382" w:rsidRPr="00240616" w:rsidRDefault="00133382" w:rsidP="00133382">
      <w:pPr>
        <w:widowControl w:val="0"/>
        <w:spacing w:after="0" w:line="240" w:lineRule="auto"/>
        <w:jc w:val="both"/>
        <w:rPr>
          <w:rFonts w:ascii="Times New Roman" w:eastAsia="Times New Roman" w:hAnsi="Times New Roman" w:cs="Times New Roman"/>
          <w:bCs/>
          <w:sz w:val="24"/>
          <w:szCs w:val="24"/>
          <w:lang w:eastAsia="ru-RU"/>
        </w:rPr>
      </w:pPr>
      <w:r w:rsidRPr="00240616">
        <w:rPr>
          <w:rFonts w:ascii="Times New Roman" w:eastAsia="Times New Roman" w:hAnsi="Times New Roman" w:cs="Times New Roman"/>
          <w:bCs/>
          <w:sz w:val="24"/>
          <w:szCs w:val="24"/>
          <w:lang w:eastAsia="ru-RU"/>
        </w:rPr>
        <w:t>- группа кратковременного пребывания №2 общеразвивающей направленности: 10 детей</w:t>
      </w:r>
    </w:p>
    <w:p w:rsidR="00133382" w:rsidRPr="00240616" w:rsidRDefault="00133382" w:rsidP="00133382">
      <w:pPr>
        <w:widowControl w:val="0"/>
        <w:spacing w:after="0" w:line="240" w:lineRule="auto"/>
        <w:ind w:firstLine="708"/>
        <w:jc w:val="both"/>
        <w:rPr>
          <w:rFonts w:ascii="Times New Roman" w:eastAsia="Times New Roman" w:hAnsi="Times New Roman" w:cs="Times New Roman"/>
          <w:bCs/>
          <w:sz w:val="24"/>
          <w:szCs w:val="24"/>
          <w:lang w:eastAsia="ru-RU"/>
        </w:rPr>
      </w:pPr>
      <w:r w:rsidRPr="00240616">
        <w:rPr>
          <w:rFonts w:ascii="Times New Roman" w:eastAsia="Times New Roman" w:hAnsi="Times New Roman" w:cs="Times New Roman"/>
          <w:bCs/>
          <w:sz w:val="24"/>
          <w:szCs w:val="24"/>
          <w:lang w:eastAsia="ru-RU"/>
        </w:rPr>
        <w:t xml:space="preserve">В рамках </w:t>
      </w:r>
      <w:proofErr w:type="gramStart"/>
      <w:r w:rsidRPr="00240616">
        <w:rPr>
          <w:rFonts w:ascii="Times New Roman" w:eastAsia="Times New Roman" w:hAnsi="Times New Roman" w:cs="Times New Roman"/>
          <w:bCs/>
          <w:sz w:val="24"/>
          <w:szCs w:val="24"/>
          <w:lang w:eastAsia="ru-RU"/>
        </w:rPr>
        <w:t>реализации  основных</w:t>
      </w:r>
      <w:proofErr w:type="gramEnd"/>
      <w:r w:rsidRPr="00240616">
        <w:rPr>
          <w:rFonts w:ascii="Times New Roman" w:eastAsia="Times New Roman" w:hAnsi="Times New Roman" w:cs="Times New Roman"/>
          <w:bCs/>
          <w:sz w:val="24"/>
          <w:szCs w:val="24"/>
          <w:lang w:eastAsia="ru-RU"/>
        </w:rPr>
        <w:t xml:space="preserve"> направлений «Дорожной карты» по обеспечению детей в возрасте до 3 лет программами поддержки раннего развития в МДОУ функционировала  2 группы кратковременного пребывания для детей младшего дошкольного возраста, 1 группа раннего возраста, Консультационный центр, для детей и их родителей, получающих дошкольное образование в форме семейного образования. За учебный </w:t>
      </w:r>
      <w:proofErr w:type="gramStart"/>
      <w:r w:rsidRPr="00240616">
        <w:rPr>
          <w:rFonts w:ascii="Times New Roman" w:eastAsia="Times New Roman" w:hAnsi="Times New Roman" w:cs="Times New Roman"/>
          <w:bCs/>
          <w:sz w:val="24"/>
          <w:szCs w:val="24"/>
          <w:lang w:eastAsia="ru-RU"/>
        </w:rPr>
        <w:t>год  (</w:t>
      </w:r>
      <w:proofErr w:type="gramEnd"/>
      <w:r w:rsidRPr="00240616">
        <w:rPr>
          <w:rFonts w:ascii="Times New Roman" w:eastAsia="Times New Roman" w:hAnsi="Times New Roman" w:cs="Times New Roman"/>
          <w:bCs/>
          <w:sz w:val="24"/>
          <w:szCs w:val="24"/>
          <w:lang w:eastAsia="ru-RU"/>
        </w:rPr>
        <w:t>в период с сентября по май) общее количество родителей (законных представителей) обратившихся за консультативной, психолого-педагогической и диагностической помощью в Консультационный центр составило – 48 человек, из них 2 и более раз – 27 человек (на договорной основе). Количество проведенных консультаций в различных формах (очных, дистанционных) - 46.</w:t>
      </w:r>
    </w:p>
    <w:p w:rsidR="00133382" w:rsidRPr="00240616" w:rsidRDefault="00133382" w:rsidP="00133382">
      <w:pPr>
        <w:widowControl w:val="0"/>
        <w:autoSpaceDE w:val="0"/>
        <w:autoSpaceDN w:val="0"/>
        <w:adjustRightInd w:val="0"/>
        <w:spacing w:after="0" w:line="240" w:lineRule="auto"/>
        <w:ind w:firstLine="708"/>
        <w:rPr>
          <w:rFonts w:ascii="Times New Roman" w:eastAsia="Times New Roman" w:hAnsi="Times New Roman" w:cs="Times New Roman"/>
          <w:bCs/>
          <w:sz w:val="24"/>
          <w:szCs w:val="24"/>
          <w:lang w:eastAsia="ru-RU"/>
        </w:rPr>
      </w:pPr>
      <w:r w:rsidRPr="00240616">
        <w:rPr>
          <w:rFonts w:ascii="Times New Roman" w:eastAsia="Times New Roman" w:hAnsi="Times New Roman" w:cs="Times New Roman"/>
          <w:bCs/>
          <w:sz w:val="24"/>
          <w:szCs w:val="24"/>
          <w:lang w:eastAsia="ru-RU"/>
        </w:rPr>
        <w:lastRenderedPageBreak/>
        <w:t>Списочный состав на 17.11.2020 г. с учетом детей группы кратковременного пребывания -  355 человека.</w:t>
      </w:r>
    </w:p>
    <w:p w:rsidR="00133382" w:rsidRPr="00240616" w:rsidRDefault="00133382" w:rsidP="00133382">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240616">
        <w:rPr>
          <w:rFonts w:ascii="Times New Roman" w:eastAsia="Times New Roman" w:hAnsi="Times New Roman" w:cs="Times New Roman"/>
          <w:bCs/>
          <w:sz w:val="24"/>
          <w:szCs w:val="24"/>
          <w:lang w:eastAsia="ru-RU"/>
        </w:rPr>
        <w:t xml:space="preserve">В сравнении с показателями 2019 – 2020 учебного </w:t>
      </w:r>
      <w:proofErr w:type="gramStart"/>
      <w:r w:rsidRPr="00240616">
        <w:rPr>
          <w:rFonts w:ascii="Times New Roman" w:eastAsia="Times New Roman" w:hAnsi="Times New Roman" w:cs="Times New Roman"/>
          <w:bCs/>
          <w:sz w:val="24"/>
          <w:szCs w:val="24"/>
          <w:lang w:eastAsia="ru-RU"/>
        </w:rPr>
        <w:t>года  количество</w:t>
      </w:r>
      <w:proofErr w:type="gramEnd"/>
      <w:r w:rsidRPr="00240616">
        <w:rPr>
          <w:rFonts w:ascii="Times New Roman" w:eastAsia="Times New Roman" w:hAnsi="Times New Roman" w:cs="Times New Roman"/>
          <w:bCs/>
          <w:sz w:val="24"/>
          <w:szCs w:val="24"/>
          <w:lang w:eastAsia="ru-RU"/>
        </w:rPr>
        <w:t xml:space="preserve"> воспитанников уменьшилось на 1 ребенка.</w:t>
      </w:r>
    </w:p>
    <w:p w:rsidR="00133382" w:rsidRPr="002E7F4F" w:rsidRDefault="00133382" w:rsidP="00133382">
      <w:pPr>
        <w:widowControl w:val="0"/>
        <w:autoSpaceDE w:val="0"/>
        <w:autoSpaceDN w:val="0"/>
        <w:adjustRightInd w:val="0"/>
        <w:spacing w:after="0" w:line="240" w:lineRule="auto"/>
        <w:ind w:firstLine="708"/>
        <w:jc w:val="both"/>
        <w:rPr>
          <w:rFonts w:ascii="Times New Roman" w:eastAsia="Times New Roman" w:hAnsi="Times New Roman" w:cs="Times New Roman"/>
          <w:b/>
          <w:bCs/>
          <w:sz w:val="16"/>
          <w:szCs w:val="16"/>
          <w:lang w:eastAsia="ru-RU"/>
        </w:rPr>
      </w:pPr>
    </w:p>
    <w:p w:rsidR="00133382" w:rsidRPr="00240616" w:rsidRDefault="00133382" w:rsidP="00133382">
      <w:pPr>
        <w:pStyle w:val="a8"/>
        <w:widowControl w:val="0"/>
        <w:numPr>
          <w:ilvl w:val="2"/>
          <w:numId w:val="6"/>
        </w:numPr>
        <w:autoSpaceDE w:val="0"/>
        <w:autoSpaceDN w:val="0"/>
        <w:adjustRightInd w:val="0"/>
        <w:spacing w:after="0" w:line="240" w:lineRule="auto"/>
        <w:jc w:val="center"/>
        <w:rPr>
          <w:rFonts w:ascii="Times New Roman" w:eastAsia="Times New Roman" w:hAnsi="Times New Roman"/>
          <w:b/>
          <w:sz w:val="24"/>
          <w:szCs w:val="24"/>
          <w:lang w:eastAsia="ru-RU"/>
        </w:rPr>
      </w:pPr>
      <w:r w:rsidRPr="00240616">
        <w:rPr>
          <w:rFonts w:ascii="Times New Roman" w:eastAsia="Times New Roman" w:hAnsi="Times New Roman"/>
          <w:b/>
          <w:sz w:val="24"/>
          <w:szCs w:val="24"/>
          <w:lang w:eastAsia="ru-RU"/>
        </w:rPr>
        <w:t>Анализ организация развивающей предметно-пространственной среды</w:t>
      </w:r>
    </w:p>
    <w:p w:rsidR="00133382" w:rsidRPr="00240616" w:rsidRDefault="00133382" w:rsidP="0013338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240616">
        <w:rPr>
          <w:rFonts w:ascii="Times New Roman" w:eastAsia="Times New Roman" w:hAnsi="Times New Roman"/>
          <w:sz w:val="24"/>
          <w:szCs w:val="24"/>
          <w:lang w:eastAsia="ru-RU"/>
        </w:rPr>
        <w:t xml:space="preserve">Одним из важнейших условий, обеспечивающим качество </w:t>
      </w:r>
      <w:proofErr w:type="gramStart"/>
      <w:r w:rsidRPr="00240616">
        <w:rPr>
          <w:rFonts w:ascii="Times New Roman" w:eastAsia="Times New Roman" w:hAnsi="Times New Roman"/>
          <w:sz w:val="24"/>
          <w:szCs w:val="24"/>
          <w:lang w:eastAsia="ru-RU"/>
        </w:rPr>
        <w:t>дошкольного  образования</w:t>
      </w:r>
      <w:proofErr w:type="gramEnd"/>
      <w:r w:rsidRPr="00240616">
        <w:rPr>
          <w:rFonts w:ascii="Times New Roman" w:eastAsia="Times New Roman" w:hAnsi="Times New Roman"/>
          <w:sz w:val="24"/>
          <w:szCs w:val="24"/>
          <w:lang w:eastAsia="ru-RU"/>
        </w:rPr>
        <w:t xml:space="preserve"> является правильная организация развивающей предметно- пространственной среды.</w:t>
      </w:r>
    </w:p>
    <w:p w:rsidR="00133382" w:rsidRPr="00240616" w:rsidRDefault="00133382" w:rsidP="00133382">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240616">
        <w:rPr>
          <w:rFonts w:ascii="Times New Roman" w:eastAsia="Times New Roman" w:hAnsi="Times New Roman" w:cs="Times New Roman"/>
          <w:color w:val="000000"/>
          <w:sz w:val="24"/>
          <w:szCs w:val="24"/>
          <w:lang w:eastAsia="ru-RU"/>
        </w:rPr>
        <w:t>Для  организации</w:t>
      </w:r>
      <w:proofErr w:type="gramEnd"/>
      <w:r w:rsidRPr="00240616">
        <w:rPr>
          <w:rFonts w:ascii="Times New Roman" w:eastAsia="Times New Roman" w:hAnsi="Times New Roman" w:cs="Times New Roman"/>
          <w:color w:val="000000"/>
          <w:sz w:val="24"/>
          <w:szCs w:val="24"/>
          <w:lang w:eastAsia="ru-RU"/>
        </w:rPr>
        <w:t xml:space="preserve"> деятельности с воспитанниками имеются следующие помещения:</w:t>
      </w:r>
    </w:p>
    <w:p w:rsidR="00133382" w:rsidRPr="00240616" w:rsidRDefault="00133382" w:rsidP="0013338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40616">
        <w:rPr>
          <w:rFonts w:ascii="Times New Roman" w:eastAsia="Times New Roman" w:hAnsi="Times New Roman" w:cs="Times New Roman"/>
          <w:color w:val="000000"/>
          <w:sz w:val="24"/>
          <w:szCs w:val="24"/>
          <w:lang w:eastAsia="ru-RU"/>
        </w:rPr>
        <w:t>- ОО «Физическое развитие»: спортивная площадка, спортивный зал, музыкальный зал, групповые помещения, медицинский блок, территория ДОО;</w:t>
      </w:r>
    </w:p>
    <w:p w:rsidR="00133382" w:rsidRPr="00240616" w:rsidRDefault="00133382" w:rsidP="0013338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40616">
        <w:rPr>
          <w:rFonts w:ascii="Times New Roman" w:eastAsia="Times New Roman" w:hAnsi="Times New Roman" w:cs="Times New Roman"/>
          <w:color w:val="000000"/>
          <w:sz w:val="24"/>
          <w:szCs w:val="24"/>
          <w:lang w:eastAsia="ru-RU"/>
        </w:rPr>
        <w:t>-ОО «Социально-коммуникативное развитие: групповые помещения (центры творческих игр «Моя семья», «Ателье», «Парикмахерская» и др.), Центр дорожной безопасности, мини-музей «Русская изба», Центр патриотического воспитания, центр «ЛЕГО», центр «Веселый английский», центр «</w:t>
      </w:r>
      <w:proofErr w:type="gramStart"/>
      <w:r w:rsidRPr="00240616">
        <w:rPr>
          <w:rFonts w:ascii="Times New Roman" w:eastAsia="Times New Roman" w:hAnsi="Times New Roman" w:cs="Times New Roman"/>
          <w:color w:val="000000"/>
          <w:sz w:val="24"/>
          <w:szCs w:val="24"/>
          <w:lang w:eastAsia="ru-RU"/>
        </w:rPr>
        <w:t>А,Б</w:t>
      </w:r>
      <w:proofErr w:type="gramEnd"/>
      <w:r w:rsidRPr="00240616">
        <w:rPr>
          <w:rFonts w:ascii="Times New Roman" w:eastAsia="Times New Roman" w:hAnsi="Times New Roman" w:cs="Times New Roman"/>
          <w:color w:val="000000"/>
          <w:sz w:val="24"/>
          <w:szCs w:val="24"/>
          <w:lang w:eastAsia="ru-RU"/>
        </w:rPr>
        <w:t>,В.Г,Д»  территория ДОО (</w:t>
      </w:r>
      <w:proofErr w:type="spellStart"/>
      <w:r w:rsidRPr="00240616">
        <w:rPr>
          <w:rFonts w:ascii="Times New Roman" w:eastAsia="Times New Roman" w:hAnsi="Times New Roman" w:cs="Times New Roman"/>
          <w:color w:val="000000"/>
          <w:sz w:val="24"/>
          <w:szCs w:val="24"/>
          <w:lang w:eastAsia="ru-RU"/>
        </w:rPr>
        <w:t>автоплощадка</w:t>
      </w:r>
      <w:proofErr w:type="spellEnd"/>
      <w:r w:rsidRPr="00240616">
        <w:rPr>
          <w:rFonts w:ascii="Times New Roman" w:eastAsia="Times New Roman" w:hAnsi="Times New Roman" w:cs="Times New Roman"/>
          <w:color w:val="000000"/>
          <w:sz w:val="24"/>
          <w:szCs w:val="24"/>
          <w:lang w:eastAsia="ru-RU"/>
        </w:rPr>
        <w:t>);</w:t>
      </w:r>
    </w:p>
    <w:p w:rsidR="00133382" w:rsidRPr="00240616" w:rsidRDefault="00133382" w:rsidP="0013338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40616">
        <w:rPr>
          <w:rFonts w:ascii="Times New Roman" w:eastAsia="Times New Roman" w:hAnsi="Times New Roman" w:cs="Times New Roman"/>
          <w:color w:val="000000"/>
          <w:sz w:val="24"/>
          <w:szCs w:val="24"/>
          <w:lang w:eastAsia="ru-RU"/>
        </w:rPr>
        <w:t>-ОО «Речевое развитие»: кабинет учителя-логопеда, учителя-дефектолога, многофункциональная комната, групповые помещения (центр книги, наборы иллюстративного дидактического материала), детская библиотека;</w:t>
      </w:r>
    </w:p>
    <w:p w:rsidR="00133382" w:rsidRPr="00240616" w:rsidRDefault="00133382" w:rsidP="0013338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40616">
        <w:rPr>
          <w:rFonts w:ascii="Times New Roman" w:eastAsia="Times New Roman" w:hAnsi="Times New Roman" w:cs="Times New Roman"/>
          <w:color w:val="000000"/>
          <w:sz w:val="24"/>
          <w:szCs w:val="24"/>
          <w:lang w:eastAsia="ru-RU"/>
        </w:rPr>
        <w:t xml:space="preserve">- ОО «Познавательное развитие»: групповые помещения (центр сенсорного развития, центры экспериментирования, центр природы, центр «ЛЕГО», лаборатория </w:t>
      </w:r>
      <w:proofErr w:type="spellStart"/>
      <w:r w:rsidRPr="00240616">
        <w:rPr>
          <w:rFonts w:ascii="Times New Roman" w:eastAsia="Times New Roman" w:hAnsi="Times New Roman" w:cs="Times New Roman"/>
          <w:color w:val="000000"/>
          <w:sz w:val="24"/>
          <w:szCs w:val="24"/>
          <w:lang w:eastAsia="ru-RU"/>
        </w:rPr>
        <w:t>Наураша</w:t>
      </w:r>
      <w:proofErr w:type="spellEnd"/>
      <w:r w:rsidRPr="00240616">
        <w:rPr>
          <w:rFonts w:ascii="Times New Roman" w:eastAsia="Times New Roman" w:hAnsi="Times New Roman" w:cs="Times New Roman"/>
          <w:color w:val="000000"/>
          <w:sz w:val="24"/>
          <w:szCs w:val="24"/>
          <w:lang w:eastAsia="ru-RU"/>
        </w:rPr>
        <w:t xml:space="preserve">, </w:t>
      </w:r>
      <w:proofErr w:type="spellStart"/>
      <w:r w:rsidRPr="00240616">
        <w:rPr>
          <w:rFonts w:ascii="Times New Roman" w:eastAsia="Times New Roman" w:hAnsi="Times New Roman" w:cs="Times New Roman"/>
          <w:color w:val="000000"/>
          <w:sz w:val="24"/>
          <w:szCs w:val="24"/>
          <w:lang w:eastAsia="ru-RU"/>
        </w:rPr>
        <w:t>Наураша</w:t>
      </w:r>
      <w:proofErr w:type="spellEnd"/>
      <w:r w:rsidRPr="00240616">
        <w:rPr>
          <w:rFonts w:ascii="Times New Roman" w:eastAsia="Times New Roman" w:hAnsi="Times New Roman" w:cs="Times New Roman"/>
          <w:color w:val="000000"/>
          <w:sz w:val="24"/>
          <w:szCs w:val="24"/>
          <w:lang w:eastAsia="ru-RU"/>
        </w:rPr>
        <w:t xml:space="preserve"> в стране </w:t>
      </w:r>
      <w:proofErr w:type="spellStart"/>
      <w:r w:rsidRPr="00240616">
        <w:rPr>
          <w:rFonts w:ascii="Times New Roman" w:eastAsia="Times New Roman" w:hAnsi="Times New Roman" w:cs="Times New Roman"/>
          <w:color w:val="000000"/>
          <w:sz w:val="24"/>
          <w:szCs w:val="24"/>
          <w:lang w:eastAsia="ru-RU"/>
        </w:rPr>
        <w:t>Наурандия</w:t>
      </w:r>
      <w:proofErr w:type="spellEnd"/>
      <w:r w:rsidRPr="00240616">
        <w:rPr>
          <w:rFonts w:ascii="Times New Roman" w:eastAsia="Times New Roman" w:hAnsi="Times New Roman" w:cs="Times New Roman"/>
          <w:color w:val="000000"/>
          <w:sz w:val="24"/>
          <w:szCs w:val="24"/>
          <w:lang w:eastAsia="ru-RU"/>
        </w:rPr>
        <w:t>), территория ДОО (этнографический центр, метеоплощадка, экологическая тропа, центры интеллектуальных игр), на стене в холле расположены магнитные игра «</w:t>
      </w:r>
      <w:proofErr w:type="spellStart"/>
      <w:r w:rsidRPr="00240616">
        <w:rPr>
          <w:rFonts w:ascii="Times New Roman" w:eastAsia="Times New Roman" w:hAnsi="Times New Roman" w:cs="Times New Roman"/>
          <w:color w:val="000000"/>
          <w:sz w:val="24"/>
          <w:szCs w:val="24"/>
          <w:lang w:eastAsia="ru-RU"/>
        </w:rPr>
        <w:t>Ходилки</w:t>
      </w:r>
      <w:proofErr w:type="spellEnd"/>
      <w:r w:rsidRPr="00240616">
        <w:rPr>
          <w:rFonts w:ascii="Times New Roman" w:eastAsia="Times New Roman" w:hAnsi="Times New Roman" w:cs="Times New Roman"/>
          <w:color w:val="000000"/>
          <w:sz w:val="24"/>
          <w:szCs w:val="24"/>
          <w:lang w:eastAsia="ru-RU"/>
        </w:rPr>
        <w:t>-бродил</w:t>
      </w:r>
      <w:proofErr w:type="gramStart"/>
      <w:r w:rsidRPr="00240616">
        <w:rPr>
          <w:rFonts w:ascii="Times New Roman" w:eastAsia="Times New Roman" w:hAnsi="Times New Roman" w:cs="Times New Roman"/>
          <w:color w:val="000000"/>
          <w:sz w:val="24"/>
          <w:szCs w:val="24"/>
          <w:lang w:eastAsia="ru-RU"/>
        </w:rPr>
        <w:t>»:  «</w:t>
      </w:r>
      <w:proofErr w:type="gramEnd"/>
      <w:r w:rsidRPr="00240616">
        <w:rPr>
          <w:rFonts w:ascii="Times New Roman" w:eastAsia="Times New Roman" w:hAnsi="Times New Roman" w:cs="Times New Roman"/>
          <w:color w:val="000000"/>
          <w:sz w:val="24"/>
          <w:szCs w:val="24"/>
          <w:lang w:eastAsia="ru-RU"/>
        </w:rPr>
        <w:t>Родные просторы» (растения из красной книги)»</w:t>
      </w:r>
      <w:r w:rsidRPr="00240616">
        <w:rPr>
          <w:sz w:val="24"/>
          <w:szCs w:val="24"/>
        </w:rPr>
        <w:t xml:space="preserve"> </w:t>
      </w:r>
      <w:r w:rsidRPr="00240616">
        <w:rPr>
          <w:rFonts w:ascii="Times New Roman" w:eastAsia="Times New Roman" w:hAnsi="Times New Roman" w:cs="Times New Roman"/>
          <w:color w:val="000000"/>
          <w:sz w:val="24"/>
          <w:szCs w:val="24"/>
          <w:lang w:eastAsia="ru-RU"/>
        </w:rPr>
        <w:t>«Знай свой край», ;</w:t>
      </w:r>
    </w:p>
    <w:p w:rsidR="00133382" w:rsidRPr="00240616" w:rsidRDefault="00133382" w:rsidP="0013338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40616">
        <w:rPr>
          <w:rFonts w:ascii="Times New Roman" w:eastAsia="Times New Roman" w:hAnsi="Times New Roman" w:cs="Times New Roman"/>
          <w:color w:val="000000"/>
          <w:sz w:val="24"/>
          <w:szCs w:val="24"/>
          <w:lang w:eastAsia="ru-RU"/>
        </w:rPr>
        <w:t xml:space="preserve">-ОО «Художественно-эстетическое развитие»: спортивный зал, музыкальный зал, групповые помещения (центр театрализованной и продуктивной деятельности,), интерактивный пол, фотовыставки и тематические </w:t>
      </w:r>
      <w:proofErr w:type="gramStart"/>
      <w:r w:rsidRPr="00240616">
        <w:rPr>
          <w:rFonts w:ascii="Times New Roman" w:eastAsia="Times New Roman" w:hAnsi="Times New Roman" w:cs="Times New Roman"/>
          <w:color w:val="000000"/>
          <w:sz w:val="24"/>
          <w:szCs w:val="24"/>
          <w:lang w:eastAsia="ru-RU"/>
        </w:rPr>
        <w:t>выставки  в</w:t>
      </w:r>
      <w:proofErr w:type="gramEnd"/>
      <w:r w:rsidRPr="00240616">
        <w:rPr>
          <w:rFonts w:ascii="Times New Roman" w:eastAsia="Times New Roman" w:hAnsi="Times New Roman" w:cs="Times New Roman"/>
          <w:color w:val="000000"/>
          <w:sz w:val="24"/>
          <w:szCs w:val="24"/>
          <w:lang w:eastAsia="ru-RU"/>
        </w:rPr>
        <w:t xml:space="preserve"> холлах, территория ДОО («Летний театр», Центр «Творчество»)</w:t>
      </w:r>
    </w:p>
    <w:p w:rsidR="00133382" w:rsidRPr="00240616" w:rsidRDefault="00133382" w:rsidP="0013338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40616">
        <w:rPr>
          <w:rFonts w:ascii="Times New Roman" w:eastAsia="Times New Roman" w:hAnsi="Times New Roman" w:cs="Times New Roman"/>
          <w:color w:val="000000"/>
          <w:sz w:val="24"/>
          <w:szCs w:val="24"/>
          <w:lang w:eastAsia="ru-RU"/>
        </w:rPr>
        <w:t>-кабинет учителя-логопеда, учителя-дефектолога, педагога – психолога: насыщен дидактическим и демонстрационным материалом, настольными играми, оборудование по сенсорному развитию (</w:t>
      </w:r>
      <w:r w:rsidRPr="00240616">
        <w:rPr>
          <w:rFonts w:ascii="Times New Roman" w:eastAsia="Times New Roman" w:hAnsi="Times New Roman" w:cs="Times New Roman"/>
          <w:sz w:val="24"/>
          <w:szCs w:val="24"/>
          <w:lang w:eastAsia="ru-RU"/>
        </w:rPr>
        <w:t>игры «</w:t>
      </w:r>
      <w:proofErr w:type="spellStart"/>
      <w:r w:rsidRPr="00240616">
        <w:rPr>
          <w:rFonts w:ascii="Times New Roman" w:eastAsia="Times New Roman" w:hAnsi="Times New Roman" w:cs="Times New Roman"/>
          <w:sz w:val="24"/>
          <w:szCs w:val="24"/>
          <w:lang w:eastAsia="ru-RU"/>
        </w:rPr>
        <w:t>Вайтой</w:t>
      </w:r>
      <w:proofErr w:type="spellEnd"/>
      <w:r w:rsidRPr="00240616">
        <w:rPr>
          <w:rFonts w:ascii="Times New Roman" w:eastAsia="Times New Roman" w:hAnsi="Times New Roman" w:cs="Times New Roman"/>
          <w:sz w:val="24"/>
          <w:szCs w:val="24"/>
          <w:lang w:eastAsia="ru-RU"/>
        </w:rPr>
        <w:t xml:space="preserve">, </w:t>
      </w:r>
      <w:proofErr w:type="spellStart"/>
      <w:r w:rsidRPr="00240616">
        <w:rPr>
          <w:rFonts w:ascii="Times New Roman" w:eastAsia="Times New Roman" w:hAnsi="Times New Roman" w:cs="Times New Roman"/>
          <w:sz w:val="24"/>
          <w:szCs w:val="24"/>
          <w:lang w:eastAsia="ru-RU"/>
        </w:rPr>
        <w:t>пазлы</w:t>
      </w:r>
      <w:proofErr w:type="spellEnd"/>
      <w:r w:rsidRPr="00240616">
        <w:rPr>
          <w:rFonts w:ascii="Times New Roman" w:eastAsia="Times New Roman" w:hAnsi="Times New Roman" w:cs="Times New Roman"/>
          <w:color w:val="000000"/>
          <w:sz w:val="24"/>
          <w:szCs w:val="24"/>
          <w:lang w:eastAsia="ru-RU"/>
        </w:rPr>
        <w:t>, кубики, пирамидки и др.).</w:t>
      </w:r>
    </w:p>
    <w:p w:rsidR="00133382" w:rsidRPr="00240616" w:rsidRDefault="00133382" w:rsidP="00133382">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r w:rsidRPr="00240616">
        <w:rPr>
          <w:rFonts w:ascii="Times New Roman" w:eastAsia="Calibri" w:hAnsi="Times New Roman" w:cs="Times New Roman"/>
          <w:color w:val="000000"/>
          <w:sz w:val="24"/>
          <w:szCs w:val="24"/>
          <w:lang w:eastAsia="ru-RU"/>
        </w:rPr>
        <w:t>Для детей раннего возраста образовательное пространство организовано так, что предоставляет малышам необходимые и достаточные возможности для движения, предметной и игровой деятельности с разными материалами.</w:t>
      </w:r>
    </w:p>
    <w:p w:rsidR="00133382" w:rsidRPr="00240616" w:rsidRDefault="00133382" w:rsidP="00133382">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r w:rsidRPr="00240616">
        <w:rPr>
          <w:rFonts w:ascii="Times New Roman" w:eastAsia="Calibri" w:hAnsi="Times New Roman" w:cs="Times New Roman"/>
          <w:color w:val="000000"/>
          <w:sz w:val="24"/>
          <w:szCs w:val="24"/>
          <w:lang w:eastAsia="ru-RU"/>
        </w:rPr>
        <w:t xml:space="preserve">Развивающая предметно-пространственная среда, созданная как в ДОО в </w:t>
      </w:r>
      <w:r w:rsidR="009C4D3F">
        <w:rPr>
          <w:rFonts w:ascii="Times New Roman" w:eastAsia="Calibri" w:hAnsi="Times New Roman" w:cs="Times New Roman"/>
          <w:color w:val="000000"/>
          <w:sz w:val="24"/>
          <w:szCs w:val="24"/>
          <w:lang w:eastAsia="ru-RU"/>
        </w:rPr>
        <w:t xml:space="preserve">целом, так и групповых, холлах </w:t>
      </w:r>
      <w:r w:rsidRPr="00240616">
        <w:rPr>
          <w:rFonts w:ascii="Times New Roman" w:eastAsia="Calibri" w:hAnsi="Times New Roman" w:cs="Times New Roman"/>
          <w:color w:val="000000"/>
          <w:sz w:val="24"/>
          <w:szCs w:val="24"/>
          <w:lang w:eastAsia="ru-RU"/>
        </w:rPr>
        <w:t xml:space="preserve">соответствует основным принципам ФГОС ДО.  </w:t>
      </w:r>
      <w:r w:rsidR="009C4D3F">
        <w:rPr>
          <w:rFonts w:ascii="Times New Roman" w:eastAsia="Calibri" w:hAnsi="Times New Roman" w:cs="Times New Roman"/>
          <w:color w:val="000000"/>
          <w:sz w:val="24"/>
          <w:szCs w:val="24"/>
          <w:lang w:eastAsia="ru-RU"/>
        </w:rPr>
        <w:t xml:space="preserve"> Расположение мебели, игрушек, </w:t>
      </w:r>
      <w:r w:rsidRPr="00240616">
        <w:rPr>
          <w:rFonts w:ascii="Times New Roman" w:eastAsia="Calibri" w:hAnsi="Times New Roman" w:cs="Times New Roman"/>
          <w:color w:val="000000"/>
          <w:sz w:val="24"/>
          <w:szCs w:val="24"/>
          <w:lang w:eastAsia="ru-RU"/>
        </w:rPr>
        <w:t xml:space="preserve">пособий активизирует детей, побуждает их к самостоятельному включению в различные виды детской активности. Игровые центры активности не имеют жестких границ, что позволяет соблюдать принцип </w:t>
      </w:r>
      <w:proofErr w:type="spellStart"/>
      <w:r w:rsidRPr="00240616">
        <w:rPr>
          <w:rFonts w:ascii="Times New Roman" w:eastAsia="Calibri" w:hAnsi="Times New Roman" w:cs="Times New Roman"/>
          <w:color w:val="000000"/>
          <w:sz w:val="24"/>
          <w:szCs w:val="24"/>
          <w:lang w:eastAsia="ru-RU"/>
        </w:rPr>
        <w:t>полифункциональности</w:t>
      </w:r>
      <w:proofErr w:type="spellEnd"/>
      <w:r w:rsidRPr="00240616">
        <w:rPr>
          <w:rFonts w:ascii="Times New Roman" w:eastAsia="Calibri" w:hAnsi="Times New Roman" w:cs="Times New Roman"/>
          <w:color w:val="000000"/>
          <w:sz w:val="24"/>
          <w:szCs w:val="24"/>
          <w:lang w:eastAsia="ru-RU"/>
        </w:rPr>
        <w:t xml:space="preserve">, когда один и тот же игровой центр по желанию детей можно преобразовать в другой. Принцип </w:t>
      </w:r>
      <w:proofErr w:type="spellStart"/>
      <w:r w:rsidRPr="00240616">
        <w:rPr>
          <w:rFonts w:ascii="Times New Roman" w:eastAsia="Calibri" w:hAnsi="Times New Roman" w:cs="Times New Roman"/>
          <w:color w:val="000000"/>
          <w:sz w:val="24"/>
          <w:szCs w:val="24"/>
          <w:lang w:eastAsia="ru-RU"/>
        </w:rPr>
        <w:t>трансформируемости</w:t>
      </w:r>
      <w:proofErr w:type="spellEnd"/>
      <w:r w:rsidRPr="00240616">
        <w:rPr>
          <w:rFonts w:ascii="Times New Roman" w:eastAsia="Calibri" w:hAnsi="Times New Roman" w:cs="Times New Roman"/>
          <w:color w:val="000000"/>
          <w:sz w:val="24"/>
          <w:szCs w:val="24"/>
          <w:lang w:eastAsia="ru-RU"/>
        </w:rPr>
        <w:t xml:space="preserve"> среды в группах реализуется с помощью ширм, мягких модулей, мебели на колесах в зависимости от возрастных особенностей детей. Вариативность </w:t>
      </w:r>
      <w:proofErr w:type="gramStart"/>
      <w:r w:rsidRPr="00240616">
        <w:rPr>
          <w:rFonts w:ascii="Times New Roman" w:eastAsia="Calibri" w:hAnsi="Times New Roman" w:cs="Times New Roman"/>
          <w:color w:val="000000"/>
          <w:sz w:val="24"/>
          <w:szCs w:val="24"/>
          <w:lang w:eastAsia="ru-RU"/>
        </w:rPr>
        <w:t>среды  позволяет</w:t>
      </w:r>
      <w:proofErr w:type="gramEnd"/>
      <w:r w:rsidRPr="00240616">
        <w:rPr>
          <w:rFonts w:ascii="Times New Roman" w:eastAsia="Calibri" w:hAnsi="Times New Roman" w:cs="Times New Roman"/>
          <w:color w:val="000000"/>
          <w:sz w:val="24"/>
          <w:szCs w:val="24"/>
          <w:lang w:eastAsia="ru-RU"/>
        </w:rPr>
        <w:t xml:space="preserve"> детям использовать различные пространства по своему желанию и исходя из предпочитаемых видов активности в данный момент.</w:t>
      </w:r>
    </w:p>
    <w:p w:rsidR="009C4D3F" w:rsidRDefault="00133382" w:rsidP="00133382">
      <w:pPr>
        <w:spacing w:line="240" w:lineRule="auto"/>
        <w:contextualSpacing/>
        <w:jc w:val="both"/>
        <w:rPr>
          <w:rFonts w:ascii="Times New Roman" w:eastAsia="Calibri" w:hAnsi="Times New Roman" w:cs="Times New Roman"/>
          <w:color w:val="000000"/>
          <w:sz w:val="24"/>
          <w:szCs w:val="24"/>
        </w:rPr>
      </w:pPr>
      <w:r w:rsidRPr="00240616">
        <w:rPr>
          <w:rFonts w:ascii="Times New Roman" w:eastAsia="Calibri" w:hAnsi="Times New Roman" w:cs="Times New Roman"/>
          <w:color w:val="000000"/>
          <w:sz w:val="24"/>
          <w:szCs w:val="24"/>
        </w:rPr>
        <w:t xml:space="preserve">      В 2020-2021 учебном году значительно модернизированы и обновлены центры уединения детей (в рамках муниципального проекта «Счастливое детство», приобретен интерактивный пол, оборудована сенсорная комната релаксационными наборами (панно «Бесконечность», воздушно-пузырьковая панель, </w:t>
      </w:r>
      <w:proofErr w:type="spellStart"/>
      <w:r w:rsidRPr="00240616">
        <w:rPr>
          <w:rFonts w:ascii="Times New Roman" w:eastAsia="Calibri" w:hAnsi="Times New Roman" w:cs="Times New Roman"/>
          <w:color w:val="000000"/>
          <w:sz w:val="24"/>
          <w:szCs w:val="24"/>
        </w:rPr>
        <w:t>фибероптический</w:t>
      </w:r>
      <w:proofErr w:type="spellEnd"/>
      <w:r w:rsidRPr="00240616">
        <w:rPr>
          <w:rFonts w:ascii="Times New Roman" w:eastAsia="Calibri" w:hAnsi="Times New Roman" w:cs="Times New Roman"/>
          <w:color w:val="000000"/>
          <w:sz w:val="24"/>
          <w:szCs w:val="24"/>
        </w:rPr>
        <w:t xml:space="preserve"> «Солнечный домик», шар «Молния», настенное панно «Водопад»): приобретены различные виды конструкторов.</w:t>
      </w:r>
    </w:p>
    <w:p w:rsidR="00133382" w:rsidRPr="00240616" w:rsidRDefault="00133382" w:rsidP="009C4D3F">
      <w:pPr>
        <w:spacing w:line="240" w:lineRule="auto"/>
        <w:ind w:firstLine="708"/>
        <w:contextualSpacing/>
        <w:jc w:val="both"/>
        <w:rPr>
          <w:rFonts w:ascii="Times New Roman" w:eastAsia="Calibri" w:hAnsi="Times New Roman" w:cs="Times New Roman"/>
          <w:color w:val="000000"/>
          <w:sz w:val="24"/>
          <w:szCs w:val="24"/>
        </w:rPr>
      </w:pPr>
      <w:r w:rsidRPr="00240616">
        <w:rPr>
          <w:rFonts w:ascii="Times New Roman" w:eastAsia="Calibri" w:hAnsi="Times New Roman" w:cs="Times New Roman"/>
          <w:color w:val="000000"/>
          <w:sz w:val="24"/>
          <w:szCs w:val="24"/>
        </w:rPr>
        <w:lastRenderedPageBreak/>
        <w:t xml:space="preserve">Центры сенсорного развития в группах раннего и младшего </w:t>
      </w:r>
      <w:proofErr w:type="gramStart"/>
      <w:r w:rsidRPr="00240616">
        <w:rPr>
          <w:rFonts w:ascii="Times New Roman" w:eastAsia="Calibri" w:hAnsi="Times New Roman" w:cs="Times New Roman"/>
          <w:color w:val="000000"/>
          <w:sz w:val="24"/>
          <w:szCs w:val="24"/>
        </w:rPr>
        <w:t>возраста  насыщены</w:t>
      </w:r>
      <w:proofErr w:type="gramEnd"/>
      <w:r w:rsidRPr="00240616">
        <w:rPr>
          <w:rFonts w:ascii="Times New Roman" w:eastAsia="Calibri" w:hAnsi="Times New Roman" w:cs="Times New Roman"/>
          <w:color w:val="000000"/>
          <w:sz w:val="24"/>
          <w:szCs w:val="24"/>
        </w:rPr>
        <w:t xml:space="preserve"> различным сенсорным материалом.</w:t>
      </w:r>
    </w:p>
    <w:p w:rsidR="00133382" w:rsidRPr="00240616" w:rsidRDefault="00133382" w:rsidP="00133382">
      <w:pPr>
        <w:spacing w:line="240" w:lineRule="auto"/>
        <w:ind w:firstLine="708"/>
        <w:contextualSpacing/>
        <w:jc w:val="both"/>
        <w:rPr>
          <w:rFonts w:ascii="Times New Roman" w:eastAsia="Calibri" w:hAnsi="Times New Roman" w:cs="Times New Roman"/>
          <w:color w:val="000000"/>
          <w:sz w:val="24"/>
          <w:szCs w:val="24"/>
        </w:rPr>
      </w:pPr>
      <w:r w:rsidRPr="00240616">
        <w:rPr>
          <w:rFonts w:ascii="Times New Roman" w:eastAsia="Calibri" w:hAnsi="Times New Roman" w:cs="Times New Roman"/>
          <w:color w:val="000000"/>
          <w:sz w:val="24"/>
          <w:szCs w:val="24"/>
        </w:rPr>
        <w:t>Активно используются электронные образовательные ресурсы (МЦФЭР «Ресурсы образования»).</w:t>
      </w:r>
    </w:p>
    <w:p w:rsidR="00133382" w:rsidRPr="00240616" w:rsidRDefault="00133382" w:rsidP="00133382">
      <w:pPr>
        <w:spacing w:line="240" w:lineRule="auto"/>
        <w:ind w:firstLine="708"/>
        <w:contextualSpacing/>
        <w:jc w:val="both"/>
        <w:rPr>
          <w:rFonts w:ascii="Times New Roman" w:eastAsia="Calibri" w:hAnsi="Times New Roman" w:cs="Times New Roman"/>
          <w:sz w:val="24"/>
          <w:szCs w:val="24"/>
        </w:rPr>
      </w:pPr>
      <w:r w:rsidRPr="00240616">
        <w:rPr>
          <w:rFonts w:ascii="Times New Roman" w:eastAsia="Calibri" w:hAnsi="Times New Roman" w:cs="Times New Roman"/>
          <w:sz w:val="24"/>
          <w:szCs w:val="24"/>
        </w:rPr>
        <w:t xml:space="preserve">В отчетном периоде для работы с родителями (законными представителями) в режиме </w:t>
      </w:r>
      <w:proofErr w:type="spellStart"/>
      <w:r w:rsidRPr="00240616">
        <w:rPr>
          <w:rFonts w:ascii="Times New Roman" w:eastAsia="Calibri" w:hAnsi="Times New Roman" w:cs="Times New Roman"/>
          <w:sz w:val="24"/>
          <w:szCs w:val="24"/>
        </w:rPr>
        <w:t>on-line</w:t>
      </w:r>
      <w:proofErr w:type="spellEnd"/>
      <w:r w:rsidRPr="00240616">
        <w:rPr>
          <w:rFonts w:ascii="Times New Roman" w:eastAsia="Calibri" w:hAnsi="Times New Roman" w:cs="Times New Roman"/>
          <w:sz w:val="24"/>
          <w:szCs w:val="24"/>
        </w:rPr>
        <w:t xml:space="preserve"> использовались 4 рабочих места (кабинет заведующего, методический кабинет, кабинет учителя-логопеда, кабинет педагога-психолога).</w:t>
      </w:r>
    </w:p>
    <w:p w:rsidR="00133382" w:rsidRPr="00240616" w:rsidRDefault="00133382" w:rsidP="00133382">
      <w:pPr>
        <w:spacing w:line="240" w:lineRule="auto"/>
        <w:ind w:firstLine="708"/>
        <w:contextualSpacing/>
        <w:jc w:val="both"/>
        <w:rPr>
          <w:rFonts w:ascii="Times New Roman" w:eastAsia="Calibri" w:hAnsi="Times New Roman" w:cs="Times New Roman"/>
          <w:sz w:val="24"/>
          <w:szCs w:val="24"/>
        </w:rPr>
      </w:pPr>
      <w:r w:rsidRPr="00240616">
        <w:rPr>
          <w:rFonts w:ascii="Times New Roman" w:eastAsia="Calibri" w:hAnsi="Times New Roman" w:cs="Times New Roman"/>
          <w:sz w:val="24"/>
          <w:szCs w:val="24"/>
        </w:rPr>
        <w:t>Созданы комфортные зоны ожидания для родителей (2 зоны).</w:t>
      </w:r>
    </w:p>
    <w:p w:rsidR="00CB0AB2" w:rsidRPr="00240616" w:rsidRDefault="00CB0AB2" w:rsidP="00133382">
      <w:pPr>
        <w:spacing w:line="240" w:lineRule="auto"/>
        <w:ind w:firstLine="708"/>
        <w:contextualSpacing/>
        <w:jc w:val="both"/>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835"/>
        <w:gridCol w:w="2829"/>
      </w:tblGrid>
      <w:tr w:rsidR="00CB0AB2" w:rsidRPr="00CB0AB2" w:rsidTr="002E7F4F">
        <w:trPr>
          <w:trHeight w:val="842"/>
        </w:trPr>
        <w:tc>
          <w:tcPr>
            <w:tcW w:w="3681" w:type="dxa"/>
            <w:shd w:val="clear" w:color="auto" w:fill="auto"/>
          </w:tcPr>
          <w:p w:rsidR="00CB0AB2" w:rsidRPr="00CB0AB2" w:rsidRDefault="00CB0AB2" w:rsidP="00240616">
            <w:pPr>
              <w:spacing w:after="0" w:line="240" w:lineRule="auto"/>
              <w:jc w:val="center"/>
              <w:rPr>
                <w:rFonts w:ascii="Times New Roman" w:hAnsi="Times New Roman" w:cs="Times New Roman"/>
                <w:b/>
                <w:bCs/>
                <w:sz w:val="24"/>
                <w:szCs w:val="24"/>
              </w:rPr>
            </w:pPr>
            <w:r w:rsidRPr="00CB0AB2">
              <w:rPr>
                <w:rFonts w:ascii="Times New Roman" w:hAnsi="Times New Roman" w:cs="Times New Roman"/>
                <w:b/>
                <w:bCs/>
                <w:sz w:val="24"/>
                <w:szCs w:val="24"/>
              </w:rPr>
              <w:t>Вывод</w:t>
            </w:r>
          </w:p>
        </w:tc>
        <w:tc>
          <w:tcPr>
            <w:tcW w:w="2835" w:type="dxa"/>
            <w:shd w:val="clear" w:color="auto" w:fill="auto"/>
          </w:tcPr>
          <w:p w:rsidR="00CB0AB2" w:rsidRPr="00CB0AB2" w:rsidRDefault="00CB0AB2" w:rsidP="00240616">
            <w:pPr>
              <w:spacing w:after="0" w:line="240" w:lineRule="auto"/>
              <w:jc w:val="center"/>
              <w:rPr>
                <w:rFonts w:ascii="Times New Roman" w:hAnsi="Times New Roman" w:cs="Times New Roman"/>
                <w:b/>
                <w:bCs/>
                <w:sz w:val="24"/>
                <w:szCs w:val="24"/>
              </w:rPr>
            </w:pPr>
            <w:r w:rsidRPr="00CB0AB2">
              <w:rPr>
                <w:rFonts w:ascii="Times New Roman" w:hAnsi="Times New Roman" w:cs="Times New Roman"/>
                <w:b/>
                <w:bCs/>
                <w:sz w:val="24"/>
                <w:szCs w:val="24"/>
              </w:rPr>
              <w:t>Проблемное поле</w:t>
            </w:r>
          </w:p>
        </w:tc>
        <w:tc>
          <w:tcPr>
            <w:tcW w:w="2829" w:type="dxa"/>
            <w:shd w:val="clear" w:color="auto" w:fill="auto"/>
          </w:tcPr>
          <w:p w:rsidR="00CB0AB2" w:rsidRPr="00CB0AB2" w:rsidRDefault="00CB0AB2" w:rsidP="00240616">
            <w:pPr>
              <w:spacing w:after="0" w:line="240" w:lineRule="auto"/>
              <w:jc w:val="center"/>
              <w:rPr>
                <w:rFonts w:ascii="Times New Roman" w:hAnsi="Times New Roman" w:cs="Times New Roman"/>
                <w:b/>
                <w:bCs/>
                <w:sz w:val="24"/>
                <w:szCs w:val="24"/>
              </w:rPr>
            </w:pPr>
            <w:r w:rsidRPr="00CB0AB2">
              <w:rPr>
                <w:rFonts w:ascii="Times New Roman" w:hAnsi="Times New Roman" w:cs="Times New Roman"/>
                <w:b/>
                <w:bCs/>
                <w:sz w:val="24"/>
                <w:szCs w:val="24"/>
              </w:rPr>
              <w:t>Перспектива и пути решения проблемного поля</w:t>
            </w:r>
          </w:p>
        </w:tc>
      </w:tr>
      <w:tr w:rsidR="00CB0AB2" w:rsidRPr="00CB0AB2" w:rsidTr="002E7F4F">
        <w:trPr>
          <w:trHeight w:val="2742"/>
        </w:trPr>
        <w:tc>
          <w:tcPr>
            <w:tcW w:w="3681" w:type="dxa"/>
            <w:shd w:val="clear" w:color="auto" w:fill="auto"/>
          </w:tcPr>
          <w:p w:rsidR="00CB0AB2" w:rsidRPr="00CB0AB2" w:rsidRDefault="00CB0AB2" w:rsidP="00CB0AB2">
            <w:pPr>
              <w:spacing w:line="240" w:lineRule="auto"/>
              <w:contextualSpacing/>
              <w:rPr>
                <w:rFonts w:ascii="Times New Roman" w:hAnsi="Times New Roman" w:cs="Times New Roman"/>
                <w:sz w:val="24"/>
                <w:szCs w:val="24"/>
              </w:rPr>
            </w:pPr>
            <w:r w:rsidRPr="00CB0AB2">
              <w:rPr>
                <w:rFonts w:ascii="Times New Roman" w:eastAsia="Calibri" w:hAnsi="Times New Roman" w:cs="Times New Roman"/>
                <w:sz w:val="24"/>
                <w:szCs w:val="24"/>
              </w:rPr>
              <w:t xml:space="preserve">по </w:t>
            </w:r>
            <w:proofErr w:type="gramStart"/>
            <w:r w:rsidRPr="00CB0AB2">
              <w:rPr>
                <w:rFonts w:ascii="Times New Roman" w:eastAsia="Calibri" w:hAnsi="Times New Roman" w:cs="Times New Roman"/>
                <w:sz w:val="24"/>
                <w:szCs w:val="24"/>
              </w:rPr>
              <w:t>результатам  мониторинга</w:t>
            </w:r>
            <w:proofErr w:type="gramEnd"/>
            <w:r w:rsidRPr="00CB0AB2">
              <w:rPr>
                <w:rFonts w:ascii="Times New Roman" w:eastAsia="Calibri" w:hAnsi="Times New Roman" w:cs="Times New Roman"/>
                <w:sz w:val="24"/>
                <w:szCs w:val="24"/>
              </w:rPr>
              <w:t xml:space="preserve"> выявлено, что педагоги  в течение года активно работали над обновлением и модернизацией развивающей – предметно – пространственной среды в группах с учетом возрастных особенностей детей. Но, несмотря на достаточно высокий уровень оснащения развивающей предметно-пространственной среды в групповых </w:t>
            </w:r>
            <w:proofErr w:type="gramStart"/>
            <w:r w:rsidRPr="00CB0AB2">
              <w:rPr>
                <w:rFonts w:ascii="Times New Roman" w:eastAsia="Calibri" w:hAnsi="Times New Roman" w:cs="Times New Roman"/>
                <w:sz w:val="24"/>
                <w:szCs w:val="24"/>
              </w:rPr>
              <w:t>помещениях  ДОО</w:t>
            </w:r>
            <w:proofErr w:type="gramEnd"/>
            <w:r w:rsidRPr="00CB0AB2">
              <w:rPr>
                <w:rFonts w:ascii="Times New Roman" w:eastAsia="Calibri" w:hAnsi="Times New Roman" w:cs="Times New Roman"/>
                <w:sz w:val="24"/>
                <w:szCs w:val="24"/>
              </w:rPr>
              <w:t>, на территории ощущается недостаточность оборудования  образовательных центров. Группы испытыв</w:t>
            </w:r>
            <w:r>
              <w:rPr>
                <w:rFonts w:ascii="Times New Roman" w:eastAsia="Calibri" w:hAnsi="Times New Roman" w:cs="Times New Roman"/>
                <w:sz w:val="24"/>
                <w:szCs w:val="24"/>
              </w:rPr>
              <w:t>ают потребность в оснащении ИКТ</w:t>
            </w:r>
          </w:p>
        </w:tc>
        <w:tc>
          <w:tcPr>
            <w:tcW w:w="2835" w:type="dxa"/>
            <w:shd w:val="clear" w:color="auto" w:fill="auto"/>
          </w:tcPr>
          <w:p w:rsidR="00CB0AB2" w:rsidRPr="00CB0AB2" w:rsidRDefault="00CB0AB2" w:rsidP="00CB0AB2">
            <w:pPr>
              <w:spacing w:line="240" w:lineRule="auto"/>
              <w:contextualSpacing/>
              <w:rPr>
                <w:rFonts w:ascii="Times New Roman" w:eastAsia="Calibri" w:hAnsi="Times New Roman" w:cs="Times New Roman"/>
                <w:sz w:val="24"/>
                <w:szCs w:val="24"/>
              </w:rPr>
            </w:pPr>
            <w:r w:rsidRPr="00CB0AB2">
              <w:rPr>
                <w:rFonts w:ascii="Times New Roman" w:eastAsia="Calibri" w:hAnsi="Times New Roman" w:cs="Times New Roman"/>
                <w:sz w:val="24"/>
                <w:szCs w:val="24"/>
              </w:rPr>
              <w:t>молодые педагоги испытывают трудности в проектировании развивающей предметно-пространственной среды. Требует обновления Р</w:t>
            </w:r>
            <w:r w:rsidR="002E7F4F">
              <w:rPr>
                <w:rFonts w:ascii="Times New Roman" w:eastAsia="Calibri" w:hAnsi="Times New Roman" w:cs="Times New Roman"/>
                <w:sz w:val="24"/>
                <w:szCs w:val="24"/>
              </w:rPr>
              <w:t>ППС в холлах, на территории ДОО</w:t>
            </w:r>
          </w:p>
          <w:p w:rsidR="00CB0AB2" w:rsidRPr="00CB0AB2" w:rsidRDefault="00CB0AB2" w:rsidP="00CB0AB2">
            <w:pPr>
              <w:rPr>
                <w:rFonts w:ascii="Times New Roman" w:hAnsi="Times New Roman" w:cs="Times New Roman"/>
                <w:sz w:val="24"/>
                <w:szCs w:val="24"/>
              </w:rPr>
            </w:pPr>
          </w:p>
        </w:tc>
        <w:tc>
          <w:tcPr>
            <w:tcW w:w="2829" w:type="dxa"/>
            <w:shd w:val="clear" w:color="auto" w:fill="auto"/>
          </w:tcPr>
          <w:p w:rsidR="00CB0AB2" w:rsidRPr="00CB0AB2" w:rsidRDefault="00CB0AB2" w:rsidP="00CB0AB2">
            <w:pPr>
              <w:spacing w:line="240" w:lineRule="auto"/>
              <w:contextualSpacing/>
              <w:rPr>
                <w:rFonts w:ascii="Times New Roman" w:eastAsia="Calibri" w:hAnsi="Times New Roman" w:cs="Times New Roman"/>
                <w:sz w:val="24"/>
                <w:szCs w:val="24"/>
              </w:rPr>
            </w:pPr>
            <w:r w:rsidRPr="00CB0AB2">
              <w:rPr>
                <w:rFonts w:ascii="Times New Roman" w:eastAsia="Calibri" w:hAnsi="Times New Roman" w:cs="Times New Roman"/>
                <w:sz w:val="24"/>
                <w:szCs w:val="24"/>
              </w:rPr>
              <w:t>-оборудование многофункциональной комнаты;</w:t>
            </w:r>
          </w:p>
          <w:p w:rsidR="00CB0AB2" w:rsidRPr="00CB0AB2" w:rsidRDefault="00CB0AB2" w:rsidP="00CB0AB2">
            <w:pPr>
              <w:spacing w:line="240" w:lineRule="auto"/>
              <w:contextualSpacing/>
              <w:rPr>
                <w:rFonts w:ascii="Times New Roman" w:eastAsia="Calibri" w:hAnsi="Times New Roman" w:cs="Times New Roman"/>
                <w:sz w:val="24"/>
                <w:szCs w:val="24"/>
              </w:rPr>
            </w:pPr>
            <w:r w:rsidRPr="00CB0AB2">
              <w:rPr>
                <w:rFonts w:ascii="Times New Roman" w:eastAsia="Calibri" w:hAnsi="Times New Roman" w:cs="Times New Roman"/>
                <w:sz w:val="24"/>
                <w:szCs w:val="24"/>
              </w:rPr>
              <w:t xml:space="preserve">-оборудование центра в холле «Аллея профессий» </w:t>
            </w:r>
          </w:p>
          <w:p w:rsidR="00CB0AB2" w:rsidRPr="00CB0AB2" w:rsidRDefault="00CB0AB2" w:rsidP="00CB0AB2">
            <w:pPr>
              <w:spacing w:line="240" w:lineRule="auto"/>
              <w:contextualSpacing/>
              <w:rPr>
                <w:rFonts w:ascii="Times New Roman" w:eastAsia="Calibri" w:hAnsi="Times New Roman" w:cs="Times New Roman"/>
                <w:sz w:val="24"/>
                <w:szCs w:val="24"/>
              </w:rPr>
            </w:pPr>
            <w:r w:rsidRPr="00CB0AB2">
              <w:rPr>
                <w:rFonts w:ascii="Times New Roman" w:eastAsia="Calibri" w:hAnsi="Times New Roman" w:cs="Times New Roman"/>
                <w:sz w:val="24"/>
                <w:szCs w:val="24"/>
              </w:rPr>
              <w:t xml:space="preserve">- обновление оборудования </w:t>
            </w:r>
            <w:proofErr w:type="gramStart"/>
            <w:r w:rsidRPr="00CB0AB2">
              <w:rPr>
                <w:rFonts w:ascii="Times New Roman" w:eastAsia="Calibri" w:hAnsi="Times New Roman" w:cs="Times New Roman"/>
                <w:sz w:val="24"/>
                <w:szCs w:val="24"/>
              </w:rPr>
              <w:t xml:space="preserve">на  </w:t>
            </w:r>
            <w:proofErr w:type="spellStart"/>
            <w:r w:rsidR="002E7F4F">
              <w:rPr>
                <w:rFonts w:ascii="Times New Roman" w:eastAsia="Calibri" w:hAnsi="Times New Roman" w:cs="Times New Roman"/>
                <w:sz w:val="24"/>
                <w:szCs w:val="24"/>
              </w:rPr>
              <w:t>А</w:t>
            </w:r>
            <w:r w:rsidR="002E7F4F" w:rsidRPr="00CB0AB2">
              <w:rPr>
                <w:rFonts w:ascii="Times New Roman" w:eastAsia="Calibri" w:hAnsi="Times New Roman" w:cs="Times New Roman"/>
                <w:sz w:val="24"/>
                <w:szCs w:val="24"/>
              </w:rPr>
              <w:t>вто</w:t>
            </w:r>
            <w:r w:rsidR="002E7F4F">
              <w:rPr>
                <w:rFonts w:ascii="Times New Roman" w:eastAsia="Calibri" w:hAnsi="Times New Roman" w:cs="Times New Roman"/>
                <w:sz w:val="24"/>
                <w:szCs w:val="24"/>
              </w:rPr>
              <w:t>городке</w:t>
            </w:r>
            <w:proofErr w:type="spellEnd"/>
            <w:proofErr w:type="gramEnd"/>
            <w:r w:rsidR="002E7F4F" w:rsidRPr="00CB0AB2">
              <w:rPr>
                <w:rFonts w:ascii="Times New Roman" w:eastAsia="Calibri" w:hAnsi="Times New Roman" w:cs="Times New Roman"/>
                <w:sz w:val="24"/>
                <w:szCs w:val="24"/>
              </w:rPr>
              <w:t xml:space="preserve"> </w:t>
            </w:r>
          </w:p>
          <w:p w:rsidR="00CB0AB2" w:rsidRPr="00CB0AB2" w:rsidRDefault="00CB0AB2" w:rsidP="00CB0AB2">
            <w:pPr>
              <w:rPr>
                <w:rFonts w:ascii="Times New Roman" w:hAnsi="Times New Roman" w:cs="Times New Roman"/>
                <w:sz w:val="24"/>
                <w:szCs w:val="24"/>
              </w:rPr>
            </w:pPr>
          </w:p>
        </w:tc>
      </w:tr>
    </w:tbl>
    <w:p w:rsidR="00CB0AB2" w:rsidRPr="002E7F4F" w:rsidRDefault="00CB0AB2" w:rsidP="00133382">
      <w:pPr>
        <w:spacing w:line="240" w:lineRule="auto"/>
        <w:ind w:firstLine="708"/>
        <w:contextualSpacing/>
        <w:jc w:val="both"/>
        <w:rPr>
          <w:rFonts w:ascii="Times New Roman" w:eastAsia="Calibri" w:hAnsi="Times New Roman" w:cs="Times New Roman"/>
          <w:b/>
          <w:sz w:val="16"/>
          <w:szCs w:val="16"/>
        </w:rPr>
      </w:pPr>
    </w:p>
    <w:p w:rsidR="00133382" w:rsidRPr="00240616" w:rsidRDefault="00133382" w:rsidP="00133382">
      <w:pPr>
        <w:widowControl w:val="0"/>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r w:rsidRPr="00240616">
        <w:rPr>
          <w:rFonts w:ascii="Times New Roman" w:eastAsia="Times New Roman" w:hAnsi="Times New Roman" w:cs="Times New Roman"/>
          <w:b/>
          <w:bCs/>
          <w:sz w:val="24"/>
          <w:szCs w:val="24"/>
          <w:lang w:eastAsia="ru-RU"/>
        </w:rPr>
        <w:t>1.1.2.</w:t>
      </w:r>
      <w:r w:rsidRPr="00240616">
        <w:rPr>
          <w:rFonts w:ascii="Times New Roman" w:eastAsia="Times New Roman" w:hAnsi="Times New Roman" w:cs="Times New Roman"/>
          <w:b/>
          <w:bCs/>
          <w:sz w:val="24"/>
          <w:szCs w:val="24"/>
          <w:lang w:eastAsia="ru-RU"/>
        </w:rPr>
        <w:tab/>
        <w:t>Анализ материально-технических условий</w:t>
      </w:r>
    </w:p>
    <w:p w:rsidR="00133382" w:rsidRPr="00240616" w:rsidRDefault="00133382" w:rsidP="00133382">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240616">
        <w:rPr>
          <w:rFonts w:ascii="Times New Roman" w:eastAsia="Times New Roman" w:hAnsi="Times New Roman" w:cs="Times New Roman"/>
          <w:bCs/>
          <w:sz w:val="24"/>
          <w:szCs w:val="24"/>
          <w:lang w:eastAsia="ru-RU"/>
        </w:rPr>
        <w:t>В МДОУ созданы оптимальные материально-технические и медико-социальные условия для пребывания детей в детском саду, в том числе для детей с ограниченными возможностями здоровья и детей-инвалидов.</w:t>
      </w:r>
    </w:p>
    <w:p w:rsidR="00133382" w:rsidRPr="00240616" w:rsidRDefault="00133382" w:rsidP="00133382">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240616">
        <w:rPr>
          <w:rFonts w:ascii="Times New Roman" w:eastAsia="Times New Roman" w:hAnsi="Times New Roman" w:cs="Times New Roman"/>
          <w:bCs/>
          <w:sz w:val="24"/>
          <w:szCs w:val="24"/>
          <w:lang w:eastAsia="ru-RU"/>
        </w:rPr>
        <w:t>Каждая группа имеет отдельное спальное помещение, 4 группы индивидуальный вход. Имеются оснащенный медицинский блок, спортивный зал, музыкальный зал, методический кабинет, 1 кабинет педагога – психолога, 1 - музыкальных руководителей, 1 - инструкторов по ФК, 1 кабинет учителей – логопедов, сенсорная комната, многофункциональная комната.</w:t>
      </w:r>
    </w:p>
    <w:p w:rsidR="00133382" w:rsidRPr="00240616" w:rsidRDefault="00133382" w:rsidP="00133382">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240616">
        <w:rPr>
          <w:rFonts w:ascii="Times New Roman" w:eastAsia="Times New Roman" w:hAnsi="Times New Roman" w:cs="Times New Roman"/>
          <w:bCs/>
          <w:sz w:val="24"/>
          <w:szCs w:val="24"/>
          <w:lang w:eastAsia="ru-RU"/>
        </w:rPr>
        <w:t xml:space="preserve">На территории МДОУ оборудованы 1 спортивная площадка и 12 игровых площадок, оснащенных теневыми навесами, хозяйственная зона (пищеблок, прачечная, помещения для хранения хозяйственного инвентаря, овощехранилище, </w:t>
      </w:r>
      <w:proofErr w:type="spellStart"/>
      <w:r w:rsidRPr="00240616">
        <w:rPr>
          <w:rFonts w:ascii="Times New Roman" w:eastAsia="Times New Roman" w:hAnsi="Times New Roman" w:cs="Times New Roman"/>
          <w:bCs/>
          <w:sz w:val="24"/>
          <w:szCs w:val="24"/>
          <w:lang w:eastAsia="ru-RU"/>
        </w:rPr>
        <w:t>электрощитовая</w:t>
      </w:r>
      <w:proofErr w:type="spellEnd"/>
      <w:r w:rsidRPr="00240616">
        <w:rPr>
          <w:rFonts w:ascii="Times New Roman" w:eastAsia="Times New Roman" w:hAnsi="Times New Roman" w:cs="Times New Roman"/>
          <w:bCs/>
          <w:sz w:val="24"/>
          <w:szCs w:val="24"/>
          <w:lang w:eastAsia="ru-RU"/>
        </w:rPr>
        <w:t>,). В целях обеспечения безопасности МДОУ оборудовано системой видеонаблюдения, тревожной кнопкой, автоматической пожарной сигнализацией.</w:t>
      </w:r>
    </w:p>
    <w:p w:rsidR="00133382" w:rsidRPr="00240616" w:rsidRDefault="00133382" w:rsidP="00133382">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240616">
        <w:rPr>
          <w:rFonts w:ascii="Times New Roman" w:eastAsia="Times New Roman" w:hAnsi="Times New Roman" w:cs="Times New Roman"/>
          <w:bCs/>
          <w:sz w:val="24"/>
          <w:szCs w:val="24"/>
          <w:lang w:eastAsia="ru-RU"/>
        </w:rPr>
        <w:t xml:space="preserve">ДОО в достаточной </w:t>
      </w:r>
      <w:proofErr w:type="gramStart"/>
      <w:r w:rsidRPr="00240616">
        <w:rPr>
          <w:rFonts w:ascii="Times New Roman" w:eastAsia="Times New Roman" w:hAnsi="Times New Roman" w:cs="Times New Roman"/>
          <w:bCs/>
          <w:sz w:val="24"/>
          <w:szCs w:val="24"/>
          <w:lang w:eastAsia="ru-RU"/>
        </w:rPr>
        <w:t>степени  укомплектовано</w:t>
      </w:r>
      <w:proofErr w:type="gramEnd"/>
      <w:r w:rsidRPr="00240616">
        <w:rPr>
          <w:rFonts w:ascii="Times New Roman" w:eastAsia="Times New Roman" w:hAnsi="Times New Roman" w:cs="Times New Roman"/>
          <w:bCs/>
          <w:sz w:val="24"/>
          <w:szCs w:val="24"/>
          <w:lang w:eastAsia="ru-RU"/>
        </w:rPr>
        <w:t xml:space="preserve"> информационно-справочной, учебно-методической литературой, методическими и дидактическими материалами, необходимыми  для осуществления образовательного процесса в соответствии с требованиями ФГОС ДО – 94%.  Библиотечный фонд методического кабинета </w:t>
      </w:r>
      <w:proofErr w:type="gramStart"/>
      <w:r w:rsidRPr="00240616">
        <w:rPr>
          <w:rFonts w:ascii="Times New Roman" w:eastAsia="Times New Roman" w:hAnsi="Times New Roman" w:cs="Times New Roman"/>
          <w:bCs/>
          <w:sz w:val="24"/>
          <w:szCs w:val="24"/>
          <w:lang w:eastAsia="ru-RU"/>
        </w:rPr>
        <w:t>ежегодно  пополняется</w:t>
      </w:r>
      <w:proofErr w:type="gramEnd"/>
      <w:r w:rsidRPr="00240616">
        <w:rPr>
          <w:rFonts w:ascii="Times New Roman" w:eastAsia="Times New Roman" w:hAnsi="Times New Roman" w:cs="Times New Roman"/>
          <w:bCs/>
          <w:sz w:val="24"/>
          <w:szCs w:val="24"/>
          <w:lang w:eastAsia="ru-RU"/>
        </w:rPr>
        <w:t xml:space="preserve"> методической литературой, дидактическими пособиями. В 2020-2021 учебном году общая сумма израсходованных средств на приобретение составила 705 290,0 рубля. </w:t>
      </w:r>
    </w:p>
    <w:p w:rsidR="00133382" w:rsidRPr="00240616" w:rsidRDefault="00133382" w:rsidP="00133382">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240616">
        <w:rPr>
          <w:rFonts w:ascii="Times New Roman" w:eastAsia="Times New Roman" w:hAnsi="Times New Roman" w:cs="Times New Roman"/>
          <w:bCs/>
          <w:sz w:val="24"/>
          <w:szCs w:val="24"/>
          <w:lang w:eastAsia="ru-RU"/>
        </w:rPr>
        <w:lastRenderedPageBreak/>
        <w:t xml:space="preserve">В учреждении функционирует сайт, имеется выход в Интернет, локальную сеть, объединяющую 9 рабочих мест, Информационно-образовательная среда образовательной </w:t>
      </w:r>
      <w:proofErr w:type="gramStart"/>
      <w:r w:rsidRPr="00240616">
        <w:rPr>
          <w:rFonts w:ascii="Times New Roman" w:eastAsia="Times New Roman" w:hAnsi="Times New Roman" w:cs="Times New Roman"/>
          <w:bCs/>
          <w:sz w:val="24"/>
          <w:szCs w:val="24"/>
          <w:lang w:eastAsia="ru-RU"/>
        </w:rPr>
        <w:t>организации  обеспечивает</w:t>
      </w:r>
      <w:proofErr w:type="gramEnd"/>
      <w:r w:rsidRPr="00240616">
        <w:rPr>
          <w:rFonts w:ascii="Times New Roman" w:eastAsia="Times New Roman" w:hAnsi="Times New Roman" w:cs="Times New Roman"/>
          <w:bCs/>
          <w:sz w:val="24"/>
          <w:szCs w:val="24"/>
          <w:lang w:eastAsia="ru-RU"/>
        </w:rPr>
        <w:t xml:space="preserve"> информационно-методическую поддержку образовательного процесса и его ресурсного обеспечения. Обеспеченность учреждения оборудованием для ИКТ: компьютеры – 5, ноутбук – 3, принтер-</w:t>
      </w:r>
      <w:proofErr w:type="gramStart"/>
      <w:r w:rsidRPr="00240616">
        <w:rPr>
          <w:rFonts w:ascii="Times New Roman" w:eastAsia="Times New Roman" w:hAnsi="Times New Roman" w:cs="Times New Roman"/>
          <w:bCs/>
          <w:sz w:val="24"/>
          <w:szCs w:val="24"/>
          <w:lang w:eastAsia="ru-RU"/>
        </w:rPr>
        <w:t>сканер  –</w:t>
      </w:r>
      <w:proofErr w:type="gramEnd"/>
      <w:r w:rsidRPr="00240616">
        <w:rPr>
          <w:rFonts w:ascii="Times New Roman" w:eastAsia="Times New Roman" w:hAnsi="Times New Roman" w:cs="Times New Roman"/>
          <w:bCs/>
          <w:sz w:val="24"/>
          <w:szCs w:val="24"/>
          <w:lang w:eastAsia="ru-RU"/>
        </w:rPr>
        <w:t xml:space="preserve"> 2, принтер – 2, принтер цветной -3, ламинатор -1, проектор – 1, экран – 1, телевизор - 2. В 2020-2021году приобретено 2 телевизора, в музыкальный зал – звуковое оборудование (микшер, домашняя аудиосистема, радиосистема), цифровое фортепиано, установлен кондиционер.  По результатам мониторинга 100% педагогов владеют ИКТ и используют его в работе.</w:t>
      </w:r>
    </w:p>
    <w:p w:rsidR="00133382" w:rsidRDefault="00133382" w:rsidP="00133382">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240616">
        <w:rPr>
          <w:rFonts w:ascii="Times New Roman" w:eastAsia="Times New Roman" w:hAnsi="Times New Roman" w:cs="Times New Roman"/>
          <w:bCs/>
          <w:sz w:val="24"/>
          <w:szCs w:val="24"/>
          <w:lang w:eastAsia="ru-RU"/>
        </w:rPr>
        <w:t>В отчетном периоде на территории МДОУ продолжалась работа по расширению РОЗ – оборудована площадка Летнего театра.</w:t>
      </w:r>
    </w:p>
    <w:p w:rsidR="00240616" w:rsidRDefault="00240616" w:rsidP="00133382">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7"/>
        <w:gridCol w:w="3102"/>
        <w:gridCol w:w="3146"/>
      </w:tblGrid>
      <w:tr w:rsidR="00240616" w:rsidRPr="00CB0AB2" w:rsidTr="00391E37">
        <w:trPr>
          <w:trHeight w:val="842"/>
        </w:trPr>
        <w:tc>
          <w:tcPr>
            <w:tcW w:w="3190" w:type="dxa"/>
            <w:shd w:val="clear" w:color="auto" w:fill="auto"/>
          </w:tcPr>
          <w:p w:rsidR="00240616" w:rsidRPr="00CB0AB2" w:rsidRDefault="00240616" w:rsidP="00391E37">
            <w:pPr>
              <w:spacing w:after="0" w:line="240" w:lineRule="auto"/>
              <w:jc w:val="center"/>
              <w:rPr>
                <w:rFonts w:ascii="Times New Roman" w:hAnsi="Times New Roman" w:cs="Times New Roman"/>
                <w:b/>
                <w:bCs/>
                <w:sz w:val="24"/>
                <w:szCs w:val="24"/>
              </w:rPr>
            </w:pPr>
            <w:r w:rsidRPr="00CB0AB2">
              <w:rPr>
                <w:rFonts w:ascii="Times New Roman" w:hAnsi="Times New Roman" w:cs="Times New Roman"/>
                <w:b/>
                <w:bCs/>
                <w:sz w:val="24"/>
                <w:szCs w:val="24"/>
              </w:rPr>
              <w:t>Вывод</w:t>
            </w:r>
          </w:p>
        </w:tc>
        <w:tc>
          <w:tcPr>
            <w:tcW w:w="3190" w:type="dxa"/>
            <w:shd w:val="clear" w:color="auto" w:fill="auto"/>
          </w:tcPr>
          <w:p w:rsidR="00240616" w:rsidRPr="00CB0AB2" w:rsidRDefault="00240616" w:rsidP="00391E37">
            <w:pPr>
              <w:spacing w:after="0" w:line="240" w:lineRule="auto"/>
              <w:jc w:val="center"/>
              <w:rPr>
                <w:rFonts w:ascii="Times New Roman" w:hAnsi="Times New Roman" w:cs="Times New Roman"/>
                <w:b/>
                <w:bCs/>
                <w:sz w:val="24"/>
                <w:szCs w:val="24"/>
              </w:rPr>
            </w:pPr>
            <w:r w:rsidRPr="00CB0AB2">
              <w:rPr>
                <w:rFonts w:ascii="Times New Roman" w:hAnsi="Times New Roman" w:cs="Times New Roman"/>
                <w:b/>
                <w:bCs/>
                <w:sz w:val="24"/>
                <w:szCs w:val="24"/>
              </w:rPr>
              <w:t>Проблемное поле</w:t>
            </w:r>
          </w:p>
        </w:tc>
        <w:tc>
          <w:tcPr>
            <w:tcW w:w="3191" w:type="dxa"/>
            <w:shd w:val="clear" w:color="auto" w:fill="auto"/>
          </w:tcPr>
          <w:p w:rsidR="00240616" w:rsidRPr="00CB0AB2" w:rsidRDefault="00240616" w:rsidP="00391E37">
            <w:pPr>
              <w:spacing w:after="0" w:line="240" w:lineRule="auto"/>
              <w:jc w:val="center"/>
              <w:rPr>
                <w:rFonts w:ascii="Times New Roman" w:hAnsi="Times New Roman" w:cs="Times New Roman"/>
                <w:b/>
                <w:bCs/>
                <w:sz w:val="24"/>
                <w:szCs w:val="24"/>
              </w:rPr>
            </w:pPr>
            <w:r w:rsidRPr="00CB0AB2">
              <w:rPr>
                <w:rFonts w:ascii="Times New Roman" w:hAnsi="Times New Roman" w:cs="Times New Roman"/>
                <w:b/>
                <w:bCs/>
                <w:sz w:val="24"/>
                <w:szCs w:val="24"/>
              </w:rPr>
              <w:t>Перспектива и пути решения проблемного поля</w:t>
            </w:r>
          </w:p>
        </w:tc>
      </w:tr>
      <w:tr w:rsidR="00240616" w:rsidRPr="00CB0AB2" w:rsidTr="00391E37">
        <w:trPr>
          <w:trHeight w:val="2742"/>
        </w:trPr>
        <w:tc>
          <w:tcPr>
            <w:tcW w:w="3190" w:type="dxa"/>
            <w:shd w:val="clear" w:color="auto" w:fill="auto"/>
          </w:tcPr>
          <w:p w:rsidR="00240616" w:rsidRPr="00240616" w:rsidRDefault="00240616" w:rsidP="00391E37">
            <w:pPr>
              <w:spacing w:line="240" w:lineRule="auto"/>
              <w:contextualSpacing/>
              <w:rPr>
                <w:rFonts w:ascii="Times New Roman" w:hAnsi="Times New Roman" w:cs="Times New Roman"/>
                <w:sz w:val="24"/>
                <w:szCs w:val="24"/>
              </w:rPr>
            </w:pPr>
            <w:r w:rsidRPr="00240616">
              <w:rPr>
                <w:rFonts w:ascii="Times New Roman" w:eastAsia="Times New Roman" w:hAnsi="Times New Roman" w:cs="Times New Roman"/>
                <w:bCs/>
                <w:sz w:val="24"/>
                <w:szCs w:val="24"/>
                <w:lang w:eastAsia="ru-RU"/>
              </w:rPr>
              <w:t xml:space="preserve">библиотечный фонд ДОО востребован педагогами, ежегодно идет обновление и пополнение в соответствии с ООП ДО.   Информационное </w:t>
            </w:r>
            <w:proofErr w:type="gramStart"/>
            <w:r w:rsidRPr="00240616">
              <w:rPr>
                <w:rFonts w:ascii="Times New Roman" w:eastAsia="Times New Roman" w:hAnsi="Times New Roman" w:cs="Times New Roman"/>
                <w:bCs/>
                <w:sz w:val="24"/>
                <w:szCs w:val="24"/>
                <w:lang w:eastAsia="ru-RU"/>
              </w:rPr>
              <w:t>обеспечение  не</w:t>
            </w:r>
            <w:proofErr w:type="gramEnd"/>
            <w:r w:rsidRPr="00240616">
              <w:rPr>
                <w:rFonts w:ascii="Times New Roman" w:eastAsia="Times New Roman" w:hAnsi="Times New Roman" w:cs="Times New Roman"/>
                <w:bCs/>
                <w:sz w:val="24"/>
                <w:szCs w:val="24"/>
                <w:lang w:eastAsia="ru-RU"/>
              </w:rPr>
              <w:t xml:space="preserve"> позволяет в полной мере осуществлять организацию образовательного</w:t>
            </w:r>
            <w:r>
              <w:rPr>
                <w:rFonts w:ascii="Times New Roman" w:eastAsia="Times New Roman" w:hAnsi="Times New Roman" w:cs="Times New Roman"/>
                <w:bCs/>
                <w:sz w:val="24"/>
                <w:szCs w:val="24"/>
                <w:lang w:eastAsia="ru-RU"/>
              </w:rPr>
              <w:t xml:space="preserve"> процесса на современном уровне</w:t>
            </w:r>
          </w:p>
        </w:tc>
        <w:tc>
          <w:tcPr>
            <w:tcW w:w="3190" w:type="dxa"/>
            <w:shd w:val="clear" w:color="auto" w:fill="auto"/>
          </w:tcPr>
          <w:p w:rsidR="00240616" w:rsidRPr="00240616" w:rsidRDefault="00240616" w:rsidP="00240616">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240616">
              <w:rPr>
                <w:rFonts w:ascii="Times New Roman" w:eastAsia="Times New Roman" w:hAnsi="Times New Roman" w:cs="Times New Roman"/>
                <w:bCs/>
                <w:sz w:val="24"/>
                <w:szCs w:val="24"/>
                <w:lang w:eastAsia="ru-RU"/>
              </w:rPr>
              <w:t>отсутствие достаточного количества оборудования для обеспечения информационного сопровождения образовательного процесса;</w:t>
            </w:r>
          </w:p>
          <w:p w:rsidR="00240616" w:rsidRPr="00240616" w:rsidRDefault="00240616" w:rsidP="00240616">
            <w:pPr>
              <w:widowControl w:val="0"/>
              <w:autoSpaceDE w:val="0"/>
              <w:autoSpaceDN w:val="0"/>
              <w:adjustRightInd w:val="0"/>
              <w:spacing w:after="0" w:line="240" w:lineRule="auto"/>
              <w:ind w:firstLine="708"/>
              <w:rPr>
                <w:rFonts w:ascii="Times New Roman" w:eastAsia="Times New Roman" w:hAnsi="Times New Roman" w:cs="Times New Roman"/>
                <w:bCs/>
                <w:sz w:val="24"/>
                <w:szCs w:val="24"/>
                <w:lang w:eastAsia="ru-RU"/>
              </w:rPr>
            </w:pPr>
          </w:p>
          <w:p w:rsidR="00240616" w:rsidRPr="00240616" w:rsidRDefault="00240616" w:rsidP="00240616">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40616">
              <w:rPr>
                <w:rFonts w:ascii="Times New Roman" w:eastAsia="Times New Roman" w:hAnsi="Times New Roman" w:cs="Times New Roman"/>
                <w:bCs/>
                <w:sz w:val="24"/>
                <w:szCs w:val="24"/>
                <w:lang w:eastAsia="ru-RU"/>
              </w:rPr>
              <w:t>- отсутствие обу</w:t>
            </w:r>
            <w:r>
              <w:rPr>
                <w:rFonts w:ascii="Times New Roman" w:eastAsia="Times New Roman" w:hAnsi="Times New Roman" w:cs="Times New Roman"/>
                <w:bCs/>
                <w:sz w:val="24"/>
                <w:szCs w:val="24"/>
                <w:lang w:eastAsia="ru-RU"/>
              </w:rPr>
              <w:t>чающих программ для детей с ОВЗ</w:t>
            </w:r>
          </w:p>
          <w:p w:rsidR="00240616" w:rsidRPr="00240616" w:rsidRDefault="00240616" w:rsidP="00391E37">
            <w:pPr>
              <w:rPr>
                <w:rFonts w:ascii="Times New Roman" w:hAnsi="Times New Roman" w:cs="Times New Roman"/>
                <w:sz w:val="24"/>
                <w:szCs w:val="24"/>
              </w:rPr>
            </w:pPr>
          </w:p>
        </w:tc>
        <w:tc>
          <w:tcPr>
            <w:tcW w:w="3191" w:type="dxa"/>
            <w:shd w:val="clear" w:color="auto" w:fill="auto"/>
          </w:tcPr>
          <w:p w:rsidR="00240616" w:rsidRPr="00240616" w:rsidRDefault="00240616" w:rsidP="00240616">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40616">
              <w:rPr>
                <w:rFonts w:ascii="Times New Roman" w:eastAsia="Times New Roman" w:hAnsi="Times New Roman" w:cs="Times New Roman"/>
                <w:bCs/>
                <w:sz w:val="24"/>
                <w:szCs w:val="24"/>
                <w:lang w:eastAsia="ru-RU"/>
              </w:rPr>
              <w:t>- приобретение обучающих программ для детей с ОВЗ;</w:t>
            </w:r>
          </w:p>
          <w:p w:rsidR="00240616" w:rsidRPr="00240616" w:rsidRDefault="00240616" w:rsidP="00240616">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40616">
              <w:rPr>
                <w:rFonts w:ascii="Times New Roman" w:eastAsia="Times New Roman" w:hAnsi="Times New Roman" w:cs="Times New Roman"/>
                <w:bCs/>
                <w:sz w:val="24"/>
                <w:szCs w:val="24"/>
                <w:lang w:eastAsia="ru-RU"/>
              </w:rPr>
              <w:t xml:space="preserve">- приобретение телевизоров в </w:t>
            </w:r>
            <w:r>
              <w:rPr>
                <w:rFonts w:ascii="Times New Roman" w:eastAsia="Times New Roman" w:hAnsi="Times New Roman" w:cs="Times New Roman"/>
                <w:bCs/>
                <w:sz w:val="24"/>
                <w:szCs w:val="24"/>
                <w:lang w:eastAsia="ru-RU"/>
              </w:rPr>
              <w:t>групповые ячей детского сада, в многофункциональную комнату</w:t>
            </w:r>
            <w:r w:rsidR="00391E37">
              <w:rPr>
                <w:rFonts w:ascii="Times New Roman" w:eastAsia="Times New Roman" w:hAnsi="Times New Roman" w:cs="Times New Roman"/>
                <w:bCs/>
                <w:sz w:val="24"/>
                <w:szCs w:val="24"/>
                <w:lang w:eastAsia="ru-RU"/>
              </w:rPr>
              <w:t xml:space="preserve"> – 3 шт.</w:t>
            </w:r>
          </w:p>
          <w:p w:rsidR="00240616" w:rsidRPr="00240616" w:rsidRDefault="00240616" w:rsidP="00391E37">
            <w:pPr>
              <w:rPr>
                <w:rFonts w:ascii="Times New Roman" w:hAnsi="Times New Roman" w:cs="Times New Roman"/>
                <w:sz w:val="24"/>
                <w:szCs w:val="24"/>
              </w:rPr>
            </w:pPr>
          </w:p>
        </w:tc>
      </w:tr>
    </w:tbl>
    <w:p w:rsidR="00240616" w:rsidRPr="00240616" w:rsidRDefault="00240616" w:rsidP="00133382">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p>
    <w:p w:rsidR="00133382" w:rsidRPr="002129FE" w:rsidRDefault="007649E8" w:rsidP="00133382">
      <w:pPr>
        <w:widowControl w:val="0"/>
        <w:autoSpaceDE w:val="0"/>
        <w:autoSpaceDN w:val="0"/>
        <w:adjustRightInd w:val="0"/>
        <w:spacing w:after="0" w:line="240" w:lineRule="auto"/>
        <w:ind w:firstLine="708"/>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1.1.3. </w:t>
      </w:r>
      <w:r w:rsidR="00133382" w:rsidRPr="002129FE">
        <w:rPr>
          <w:rFonts w:ascii="Times New Roman" w:eastAsia="Times New Roman" w:hAnsi="Times New Roman" w:cs="Times New Roman"/>
          <w:b/>
          <w:bCs/>
          <w:sz w:val="24"/>
          <w:szCs w:val="24"/>
          <w:lang w:eastAsia="ru-RU"/>
        </w:rPr>
        <w:t>Анализ условий для организации питания</w:t>
      </w:r>
    </w:p>
    <w:p w:rsidR="00133382" w:rsidRPr="002129FE" w:rsidRDefault="00133382" w:rsidP="00133382">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2129FE">
        <w:rPr>
          <w:rFonts w:ascii="Times New Roman" w:eastAsia="Times New Roman" w:hAnsi="Times New Roman" w:cs="Times New Roman"/>
          <w:bCs/>
          <w:sz w:val="24"/>
          <w:szCs w:val="24"/>
          <w:lang w:eastAsia="ru-RU"/>
        </w:rPr>
        <w:t xml:space="preserve">Одним из важных составляющих компонентов организации </w:t>
      </w:r>
      <w:proofErr w:type="spellStart"/>
      <w:r w:rsidRPr="002129FE">
        <w:rPr>
          <w:rFonts w:ascii="Times New Roman" w:eastAsia="Times New Roman" w:hAnsi="Times New Roman" w:cs="Times New Roman"/>
          <w:bCs/>
          <w:sz w:val="24"/>
          <w:szCs w:val="24"/>
          <w:lang w:eastAsia="ru-RU"/>
        </w:rPr>
        <w:t>здоровьесбережения</w:t>
      </w:r>
      <w:proofErr w:type="spellEnd"/>
      <w:r w:rsidRPr="002129FE">
        <w:rPr>
          <w:rFonts w:ascii="Times New Roman" w:eastAsia="Times New Roman" w:hAnsi="Times New Roman" w:cs="Times New Roman"/>
          <w:bCs/>
          <w:sz w:val="24"/>
          <w:szCs w:val="24"/>
          <w:lang w:eastAsia="ru-RU"/>
        </w:rPr>
        <w:t xml:space="preserve"> является организация рационального питания.  В ДОО функционирует отдельный, оснащенный в соответствии с современными требованиями пищеблок. Приобретено оборудование: холодильное, </w:t>
      </w:r>
      <w:proofErr w:type="spellStart"/>
      <w:r w:rsidRPr="002129FE">
        <w:rPr>
          <w:rFonts w:ascii="Times New Roman" w:eastAsia="Times New Roman" w:hAnsi="Times New Roman" w:cs="Times New Roman"/>
          <w:bCs/>
          <w:sz w:val="24"/>
          <w:szCs w:val="24"/>
          <w:lang w:eastAsia="ru-RU"/>
        </w:rPr>
        <w:t>пароконвектомат</w:t>
      </w:r>
      <w:proofErr w:type="spellEnd"/>
      <w:r w:rsidRPr="002129FE">
        <w:rPr>
          <w:rFonts w:ascii="Times New Roman" w:eastAsia="Times New Roman" w:hAnsi="Times New Roman" w:cs="Times New Roman"/>
          <w:bCs/>
          <w:sz w:val="24"/>
          <w:szCs w:val="24"/>
          <w:lang w:eastAsia="ru-RU"/>
        </w:rPr>
        <w:t xml:space="preserve">, шкаф для хранения хлеба, хлеборезка, картофелечистка, миксер, установлена система очистки воды «Гейзер WS». В соответствии с требованиями СанПиН </w:t>
      </w:r>
      <w:proofErr w:type="gramStart"/>
      <w:r w:rsidRPr="002129FE">
        <w:rPr>
          <w:rFonts w:ascii="Times New Roman" w:eastAsia="Times New Roman" w:hAnsi="Times New Roman" w:cs="Times New Roman"/>
          <w:bCs/>
          <w:sz w:val="24"/>
          <w:szCs w:val="24"/>
          <w:lang w:eastAsia="ru-RU"/>
        </w:rPr>
        <w:t>организовано  сбалансированное</w:t>
      </w:r>
      <w:proofErr w:type="gramEnd"/>
      <w:r w:rsidRPr="002129FE">
        <w:rPr>
          <w:rFonts w:ascii="Times New Roman" w:eastAsia="Times New Roman" w:hAnsi="Times New Roman" w:cs="Times New Roman"/>
          <w:bCs/>
          <w:sz w:val="24"/>
          <w:szCs w:val="24"/>
          <w:lang w:eastAsia="ru-RU"/>
        </w:rPr>
        <w:t xml:space="preserve"> четырехразовое питание, отвечающее физиологическим потребностям растущего организма. Разработано сезонное 10-дневное меню. При составлении меню учитывался подбор продуктов, обеспечивающих потребность детей в основных пищевых веществах и энергии, с учетом возраста.  </w:t>
      </w:r>
      <w:proofErr w:type="gramStart"/>
      <w:r w:rsidRPr="002129FE">
        <w:rPr>
          <w:rFonts w:ascii="Times New Roman" w:eastAsia="Times New Roman" w:hAnsi="Times New Roman" w:cs="Times New Roman"/>
          <w:bCs/>
          <w:sz w:val="24"/>
          <w:szCs w:val="24"/>
          <w:lang w:eastAsia="ru-RU"/>
        </w:rPr>
        <w:t>В  режим</w:t>
      </w:r>
      <w:proofErr w:type="gramEnd"/>
      <w:r w:rsidRPr="002129FE">
        <w:rPr>
          <w:rFonts w:ascii="Times New Roman" w:eastAsia="Times New Roman" w:hAnsi="Times New Roman" w:cs="Times New Roman"/>
          <w:bCs/>
          <w:sz w:val="24"/>
          <w:szCs w:val="24"/>
          <w:lang w:eastAsia="ru-RU"/>
        </w:rPr>
        <w:t xml:space="preserve"> введен второй завтрак.  Нарушений сроков и условий хранения продуктов за 2020-2021 учебный год не выявлено. Все продукты, поступающие в учреждение, имели </w:t>
      </w:r>
      <w:proofErr w:type="gramStart"/>
      <w:r w:rsidRPr="002129FE">
        <w:rPr>
          <w:rFonts w:ascii="Times New Roman" w:eastAsia="Times New Roman" w:hAnsi="Times New Roman" w:cs="Times New Roman"/>
          <w:bCs/>
          <w:sz w:val="24"/>
          <w:szCs w:val="24"/>
          <w:lang w:eastAsia="ru-RU"/>
        </w:rPr>
        <w:t>необходимые  сопроводительные</w:t>
      </w:r>
      <w:proofErr w:type="gramEnd"/>
      <w:r w:rsidRPr="002129FE">
        <w:rPr>
          <w:rFonts w:ascii="Times New Roman" w:eastAsia="Times New Roman" w:hAnsi="Times New Roman" w:cs="Times New Roman"/>
          <w:bCs/>
          <w:sz w:val="24"/>
          <w:szCs w:val="24"/>
          <w:lang w:eastAsia="ru-RU"/>
        </w:rPr>
        <w:t xml:space="preserve"> документы. Старшая медсестра Каменева Л.Е., </w:t>
      </w:r>
      <w:proofErr w:type="gramStart"/>
      <w:r w:rsidRPr="002129FE">
        <w:rPr>
          <w:rFonts w:ascii="Times New Roman" w:eastAsia="Times New Roman" w:hAnsi="Times New Roman" w:cs="Times New Roman"/>
          <w:bCs/>
          <w:sz w:val="24"/>
          <w:szCs w:val="24"/>
          <w:lang w:eastAsia="ru-RU"/>
        </w:rPr>
        <w:t>Н.Н..</w:t>
      </w:r>
      <w:proofErr w:type="gramEnd"/>
      <w:r w:rsidRPr="002129FE">
        <w:rPr>
          <w:rFonts w:ascii="Times New Roman" w:eastAsia="Times New Roman" w:hAnsi="Times New Roman" w:cs="Times New Roman"/>
          <w:bCs/>
          <w:sz w:val="24"/>
          <w:szCs w:val="24"/>
          <w:lang w:eastAsia="ru-RU"/>
        </w:rPr>
        <w:t xml:space="preserve">, кладовщик </w:t>
      </w:r>
      <w:proofErr w:type="spellStart"/>
      <w:r w:rsidRPr="002129FE">
        <w:rPr>
          <w:rFonts w:ascii="Times New Roman" w:eastAsia="Times New Roman" w:hAnsi="Times New Roman" w:cs="Times New Roman"/>
          <w:bCs/>
          <w:sz w:val="24"/>
          <w:szCs w:val="24"/>
          <w:lang w:eastAsia="ru-RU"/>
        </w:rPr>
        <w:t>Кулыгина</w:t>
      </w:r>
      <w:proofErr w:type="spellEnd"/>
      <w:r w:rsidRPr="002129FE">
        <w:rPr>
          <w:rFonts w:ascii="Times New Roman" w:eastAsia="Times New Roman" w:hAnsi="Times New Roman" w:cs="Times New Roman"/>
          <w:bCs/>
          <w:sz w:val="24"/>
          <w:szCs w:val="24"/>
          <w:lang w:eastAsia="ru-RU"/>
        </w:rPr>
        <w:t xml:space="preserve"> Ю.А. . осуществляли ежедневный контроль за качеством поступающих продуктов, сроками реализации.   Контроль за качеством поступающих продуктов </w:t>
      </w:r>
      <w:proofErr w:type="gramStart"/>
      <w:r w:rsidRPr="002129FE">
        <w:rPr>
          <w:rFonts w:ascii="Times New Roman" w:eastAsia="Times New Roman" w:hAnsi="Times New Roman" w:cs="Times New Roman"/>
          <w:bCs/>
          <w:sz w:val="24"/>
          <w:szCs w:val="24"/>
          <w:lang w:eastAsia="ru-RU"/>
        </w:rPr>
        <w:t>осуществляла  созданная</w:t>
      </w:r>
      <w:proofErr w:type="gramEnd"/>
      <w:r w:rsidRPr="002129FE">
        <w:rPr>
          <w:rFonts w:ascii="Times New Roman" w:eastAsia="Times New Roman" w:hAnsi="Times New Roman" w:cs="Times New Roman"/>
          <w:bCs/>
          <w:sz w:val="24"/>
          <w:szCs w:val="24"/>
          <w:lang w:eastAsia="ru-RU"/>
        </w:rPr>
        <w:t xml:space="preserve"> в ДОО комиссия по контролю качества, получаемых продуктов питания и соответствия цен и  по закладке основных продуктов питания в котел, которая  ежедневно отслеживала выполнение норм закладки и качество выданных продуктов.</w:t>
      </w:r>
    </w:p>
    <w:p w:rsidR="00133382" w:rsidRPr="002129FE" w:rsidRDefault="00133382" w:rsidP="00133382">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2129FE">
        <w:rPr>
          <w:rFonts w:ascii="Times New Roman" w:eastAsia="Times New Roman" w:hAnsi="Times New Roman" w:cs="Times New Roman"/>
          <w:bCs/>
          <w:sz w:val="24"/>
          <w:szCs w:val="24"/>
          <w:lang w:eastAsia="ru-RU"/>
        </w:rPr>
        <w:t xml:space="preserve">В 2020-2021 учебном году 11 детей, нуждались в организации диетического питания, питание не должно содержать молочные продукты.  </w:t>
      </w:r>
    </w:p>
    <w:p w:rsidR="00133382" w:rsidRPr="002129FE" w:rsidRDefault="00133382" w:rsidP="00133382">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2129FE">
        <w:rPr>
          <w:rFonts w:ascii="Times New Roman" w:eastAsia="Times New Roman" w:hAnsi="Times New Roman" w:cs="Times New Roman"/>
          <w:bCs/>
          <w:sz w:val="24"/>
          <w:szCs w:val="24"/>
          <w:lang w:eastAsia="ru-RU"/>
        </w:rPr>
        <w:t>Формирование у детей навыков культуры питания остается одной из основных задач. Во всех возрастных группах оформлены уголки дежурств, в раздевалке группы размещен стенд для родителей «Меню</w:t>
      </w:r>
      <w:proofErr w:type="gramStart"/>
      <w:r w:rsidRPr="002129FE">
        <w:rPr>
          <w:rFonts w:ascii="Times New Roman" w:eastAsia="Times New Roman" w:hAnsi="Times New Roman" w:cs="Times New Roman"/>
          <w:bCs/>
          <w:sz w:val="24"/>
          <w:szCs w:val="24"/>
          <w:lang w:eastAsia="ru-RU"/>
        </w:rPr>
        <w:t>»,  Осуществляется</w:t>
      </w:r>
      <w:proofErr w:type="gramEnd"/>
      <w:r w:rsidRPr="002129FE">
        <w:rPr>
          <w:rFonts w:ascii="Times New Roman" w:eastAsia="Times New Roman" w:hAnsi="Times New Roman" w:cs="Times New Roman"/>
          <w:bCs/>
          <w:sz w:val="24"/>
          <w:szCs w:val="24"/>
          <w:lang w:eastAsia="ru-RU"/>
        </w:rPr>
        <w:t xml:space="preserve"> постоянный контроль со стороны администрации за </w:t>
      </w:r>
      <w:proofErr w:type="spellStart"/>
      <w:r w:rsidRPr="002129FE">
        <w:rPr>
          <w:rFonts w:ascii="Times New Roman" w:eastAsia="Times New Roman" w:hAnsi="Times New Roman" w:cs="Times New Roman"/>
          <w:bCs/>
          <w:sz w:val="24"/>
          <w:szCs w:val="24"/>
          <w:lang w:eastAsia="ru-RU"/>
        </w:rPr>
        <w:t>сформированностью</w:t>
      </w:r>
      <w:proofErr w:type="spellEnd"/>
      <w:r w:rsidRPr="002129FE">
        <w:rPr>
          <w:rFonts w:ascii="Times New Roman" w:eastAsia="Times New Roman" w:hAnsi="Times New Roman" w:cs="Times New Roman"/>
          <w:bCs/>
          <w:sz w:val="24"/>
          <w:szCs w:val="24"/>
          <w:lang w:eastAsia="ru-RU"/>
        </w:rPr>
        <w:t xml:space="preserve">  культурно – гигиенических, навыков культуры </w:t>
      </w:r>
      <w:r w:rsidRPr="002129FE">
        <w:rPr>
          <w:rFonts w:ascii="Times New Roman" w:eastAsia="Times New Roman" w:hAnsi="Times New Roman" w:cs="Times New Roman"/>
          <w:bCs/>
          <w:sz w:val="24"/>
          <w:szCs w:val="24"/>
          <w:lang w:eastAsia="ru-RU"/>
        </w:rPr>
        <w:lastRenderedPageBreak/>
        <w:t>питания у детей, соблюдением графика выдачи и доставки пищи в группы, качеством приготовления пищи. Результаты мониторинга за организацией питания были обсуждены на педагогических часах, групповых родительских собраниях.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3"/>
        <w:gridCol w:w="3096"/>
        <w:gridCol w:w="3106"/>
      </w:tblGrid>
      <w:tr w:rsidR="002129FE" w:rsidRPr="00CB0AB2" w:rsidTr="00391E37">
        <w:trPr>
          <w:trHeight w:val="842"/>
        </w:trPr>
        <w:tc>
          <w:tcPr>
            <w:tcW w:w="3190" w:type="dxa"/>
            <w:shd w:val="clear" w:color="auto" w:fill="auto"/>
          </w:tcPr>
          <w:p w:rsidR="002129FE" w:rsidRPr="00CB0AB2" w:rsidRDefault="002129FE" w:rsidP="00391E37">
            <w:pPr>
              <w:spacing w:after="0" w:line="240" w:lineRule="auto"/>
              <w:jc w:val="center"/>
              <w:rPr>
                <w:rFonts w:ascii="Times New Roman" w:hAnsi="Times New Roman" w:cs="Times New Roman"/>
                <w:b/>
                <w:bCs/>
                <w:sz w:val="24"/>
                <w:szCs w:val="24"/>
              </w:rPr>
            </w:pPr>
            <w:r w:rsidRPr="00CB0AB2">
              <w:rPr>
                <w:rFonts w:ascii="Times New Roman" w:hAnsi="Times New Roman" w:cs="Times New Roman"/>
                <w:b/>
                <w:bCs/>
                <w:sz w:val="24"/>
                <w:szCs w:val="24"/>
              </w:rPr>
              <w:t>Вывод</w:t>
            </w:r>
          </w:p>
        </w:tc>
        <w:tc>
          <w:tcPr>
            <w:tcW w:w="3190" w:type="dxa"/>
            <w:shd w:val="clear" w:color="auto" w:fill="auto"/>
          </w:tcPr>
          <w:p w:rsidR="002129FE" w:rsidRPr="00CB0AB2" w:rsidRDefault="002129FE" w:rsidP="00391E37">
            <w:pPr>
              <w:spacing w:after="0" w:line="240" w:lineRule="auto"/>
              <w:jc w:val="center"/>
              <w:rPr>
                <w:rFonts w:ascii="Times New Roman" w:hAnsi="Times New Roman" w:cs="Times New Roman"/>
                <w:b/>
                <w:bCs/>
                <w:sz w:val="24"/>
                <w:szCs w:val="24"/>
              </w:rPr>
            </w:pPr>
            <w:r w:rsidRPr="00CB0AB2">
              <w:rPr>
                <w:rFonts w:ascii="Times New Roman" w:hAnsi="Times New Roman" w:cs="Times New Roman"/>
                <w:b/>
                <w:bCs/>
                <w:sz w:val="24"/>
                <w:szCs w:val="24"/>
              </w:rPr>
              <w:t>Проблемное поле</w:t>
            </w:r>
          </w:p>
        </w:tc>
        <w:tc>
          <w:tcPr>
            <w:tcW w:w="3191" w:type="dxa"/>
            <w:shd w:val="clear" w:color="auto" w:fill="auto"/>
          </w:tcPr>
          <w:p w:rsidR="002129FE" w:rsidRPr="00CB0AB2" w:rsidRDefault="002129FE" w:rsidP="00391E37">
            <w:pPr>
              <w:spacing w:after="0" w:line="240" w:lineRule="auto"/>
              <w:jc w:val="center"/>
              <w:rPr>
                <w:rFonts w:ascii="Times New Roman" w:hAnsi="Times New Roman" w:cs="Times New Roman"/>
                <w:b/>
                <w:bCs/>
                <w:sz w:val="24"/>
                <w:szCs w:val="24"/>
              </w:rPr>
            </w:pPr>
            <w:r w:rsidRPr="00CB0AB2">
              <w:rPr>
                <w:rFonts w:ascii="Times New Roman" w:hAnsi="Times New Roman" w:cs="Times New Roman"/>
                <w:b/>
                <w:bCs/>
                <w:sz w:val="24"/>
                <w:szCs w:val="24"/>
              </w:rPr>
              <w:t>Перспектива и пути решения проблемного поля</w:t>
            </w:r>
          </w:p>
        </w:tc>
      </w:tr>
      <w:tr w:rsidR="002129FE" w:rsidRPr="00240616" w:rsidTr="00391E37">
        <w:trPr>
          <w:trHeight w:val="2742"/>
        </w:trPr>
        <w:tc>
          <w:tcPr>
            <w:tcW w:w="3190" w:type="dxa"/>
            <w:shd w:val="clear" w:color="auto" w:fill="auto"/>
          </w:tcPr>
          <w:p w:rsidR="002129FE" w:rsidRPr="002129FE" w:rsidRDefault="002129FE" w:rsidP="002129FE">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129FE">
              <w:rPr>
                <w:rFonts w:ascii="Times New Roman" w:eastAsia="Times New Roman" w:hAnsi="Times New Roman" w:cs="Times New Roman"/>
                <w:bCs/>
                <w:sz w:val="24"/>
                <w:szCs w:val="24"/>
                <w:lang w:eastAsia="ru-RU"/>
              </w:rPr>
              <w:t>деятельность коллектива была направлена на совершенствование условий для сохранения и укрепления физического, психического здоровья детей и их эмоционального благополучия, становление ценностей здорового образа жизни посредством обогащения образовательной среды и использования, современных</w:t>
            </w:r>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здоровьесберегающих</w:t>
            </w:r>
            <w:proofErr w:type="spellEnd"/>
            <w:r>
              <w:rPr>
                <w:rFonts w:ascii="Times New Roman" w:eastAsia="Times New Roman" w:hAnsi="Times New Roman" w:cs="Times New Roman"/>
                <w:bCs/>
                <w:sz w:val="24"/>
                <w:szCs w:val="24"/>
                <w:lang w:eastAsia="ru-RU"/>
              </w:rPr>
              <w:t xml:space="preserve"> технологий</w:t>
            </w:r>
          </w:p>
          <w:p w:rsidR="002129FE" w:rsidRPr="002129FE" w:rsidRDefault="002129FE" w:rsidP="002129FE">
            <w:pPr>
              <w:spacing w:line="240" w:lineRule="auto"/>
              <w:contextualSpacing/>
              <w:rPr>
                <w:rFonts w:ascii="Times New Roman" w:hAnsi="Times New Roman" w:cs="Times New Roman"/>
                <w:sz w:val="24"/>
                <w:szCs w:val="24"/>
              </w:rPr>
            </w:pPr>
          </w:p>
        </w:tc>
        <w:tc>
          <w:tcPr>
            <w:tcW w:w="3190" w:type="dxa"/>
            <w:shd w:val="clear" w:color="auto" w:fill="auto"/>
          </w:tcPr>
          <w:p w:rsidR="002129FE" w:rsidRPr="002129FE" w:rsidRDefault="002129FE" w:rsidP="002129FE">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129FE">
              <w:rPr>
                <w:rFonts w:ascii="Times New Roman" w:eastAsia="Times New Roman" w:hAnsi="Times New Roman" w:cs="Times New Roman"/>
                <w:bCs/>
                <w:sz w:val="24"/>
                <w:szCs w:val="24"/>
                <w:lang w:eastAsia="ru-RU"/>
              </w:rPr>
              <w:t>заболеваемость дет</w:t>
            </w:r>
            <w:r>
              <w:rPr>
                <w:rFonts w:ascii="Times New Roman" w:eastAsia="Times New Roman" w:hAnsi="Times New Roman" w:cs="Times New Roman"/>
                <w:bCs/>
                <w:sz w:val="24"/>
                <w:szCs w:val="24"/>
                <w:lang w:eastAsia="ru-RU"/>
              </w:rPr>
              <w:t>ей имеет отрицательную динамику</w:t>
            </w:r>
          </w:p>
          <w:p w:rsidR="002129FE" w:rsidRPr="002129FE" w:rsidRDefault="002129FE" w:rsidP="002129FE">
            <w:pPr>
              <w:rPr>
                <w:rFonts w:ascii="Times New Roman" w:hAnsi="Times New Roman" w:cs="Times New Roman"/>
                <w:sz w:val="24"/>
                <w:szCs w:val="24"/>
              </w:rPr>
            </w:pPr>
          </w:p>
        </w:tc>
        <w:tc>
          <w:tcPr>
            <w:tcW w:w="3191" w:type="dxa"/>
            <w:shd w:val="clear" w:color="auto" w:fill="auto"/>
          </w:tcPr>
          <w:p w:rsidR="002129FE" w:rsidRPr="002129FE" w:rsidRDefault="002129FE" w:rsidP="002129FE">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129FE">
              <w:rPr>
                <w:rFonts w:ascii="Times New Roman" w:eastAsia="Times New Roman" w:hAnsi="Times New Roman" w:cs="Times New Roman"/>
                <w:bCs/>
                <w:sz w:val="24"/>
                <w:szCs w:val="24"/>
                <w:lang w:eastAsia="ru-RU"/>
              </w:rPr>
              <w:t xml:space="preserve">- увеличить охват детей </w:t>
            </w:r>
            <w:proofErr w:type="gramStart"/>
            <w:r w:rsidRPr="002129FE">
              <w:rPr>
                <w:rFonts w:ascii="Times New Roman" w:eastAsia="Times New Roman" w:hAnsi="Times New Roman" w:cs="Times New Roman"/>
                <w:bCs/>
                <w:sz w:val="24"/>
                <w:szCs w:val="24"/>
                <w:lang w:eastAsia="ru-RU"/>
              </w:rPr>
              <w:t>для  приема</w:t>
            </w:r>
            <w:proofErr w:type="gramEnd"/>
            <w:r w:rsidRPr="002129FE">
              <w:rPr>
                <w:rFonts w:ascii="Times New Roman" w:eastAsia="Times New Roman" w:hAnsi="Times New Roman" w:cs="Times New Roman"/>
                <w:bCs/>
                <w:sz w:val="24"/>
                <w:szCs w:val="24"/>
                <w:lang w:eastAsia="ru-RU"/>
              </w:rPr>
              <w:t xml:space="preserve"> кислородных коктейлей;</w:t>
            </w:r>
          </w:p>
          <w:p w:rsidR="002129FE" w:rsidRPr="002129FE" w:rsidRDefault="002129FE" w:rsidP="002129FE">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129FE">
              <w:rPr>
                <w:rFonts w:ascii="Times New Roman" w:eastAsia="Times New Roman" w:hAnsi="Times New Roman" w:cs="Times New Roman"/>
                <w:bCs/>
                <w:sz w:val="24"/>
                <w:szCs w:val="24"/>
                <w:lang w:eastAsia="ru-RU"/>
              </w:rPr>
              <w:t>- координация основных направлений работы коллектива ДОО, родителей в части мероприятий, направленных на снижение уровня заболеваемости воспитанников, сохранение и укрепление их здоровья;</w:t>
            </w:r>
          </w:p>
          <w:p w:rsidR="002129FE" w:rsidRPr="002129FE" w:rsidRDefault="002129FE" w:rsidP="002129FE">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129FE">
              <w:rPr>
                <w:rFonts w:ascii="Times New Roman" w:eastAsia="Times New Roman" w:hAnsi="Times New Roman" w:cs="Times New Roman"/>
                <w:bCs/>
                <w:sz w:val="24"/>
                <w:szCs w:val="24"/>
                <w:lang w:eastAsia="ru-RU"/>
              </w:rPr>
              <w:t>- систематическое использование спортивно-игрового комплекса на спортивной площадке;</w:t>
            </w:r>
          </w:p>
          <w:p w:rsidR="002129FE" w:rsidRPr="002129FE" w:rsidRDefault="002129FE" w:rsidP="002129FE">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129FE">
              <w:rPr>
                <w:rFonts w:ascii="Times New Roman" w:eastAsia="Times New Roman" w:hAnsi="Times New Roman" w:cs="Times New Roman"/>
                <w:bCs/>
                <w:sz w:val="24"/>
                <w:szCs w:val="24"/>
                <w:lang w:eastAsia="ru-RU"/>
              </w:rPr>
              <w:t xml:space="preserve">- создание условий для организации диетического питания воспитанников </w:t>
            </w:r>
          </w:p>
          <w:p w:rsidR="002129FE" w:rsidRPr="002129FE" w:rsidRDefault="002129FE" w:rsidP="007234FC">
            <w:pPr>
              <w:widowControl w:val="0"/>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Cs/>
                <w:sz w:val="24"/>
                <w:szCs w:val="24"/>
                <w:lang w:eastAsia="ru-RU"/>
              </w:rPr>
              <w:t>по показаниям</w:t>
            </w:r>
          </w:p>
        </w:tc>
      </w:tr>
    </w:tbl>
    <w:p w:rsidR="002129FE" w:rsidRDefault="002129FE" w:rsidP="00133382">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rsidR="00133382" w:rsidRPr="002129FE" w:rsidRDefault="00133382" w:rsidP="00133382">
      <w:pPr>
        <w:widowControl w:val="0"/>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r w:rsidRPr="002129FE">
        <w:rPr>
          <w:rFonts w:ascii="Times New Roman" w:eastAsia="Times New Roman" w:hAnsi="Times New Roman" w:cs="Times New Roman"/>
          <w:b/>
          <w:bCs/>
          <w:sz w:val="24"/>
          <w:szCs w:val="24"/>
          <w:lang w:eastAsia="ru-RU"/>
        </w:rPr>
        <w:t>Обеспечение безопасности</w:t>
      </w:r>
    </w:p>
    <w:p w:rsidR="00133382" w:rsidRPr="002129FE" w:rsidRDefault="00133382" w:rsidP="00133382">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2129FE">
        <w:rPr>
          <w:rFonts w:ascii="Times New Roman" w:eastAsia="Times New Roman" w:hAnsi="Times New Roman" w:cs="Times New Roman"/>
          <w:bCs/>
          <w:sz w:val="24"/>
          <w:szCs w:val="24"/>
          <w:lang w:eastAsia="ru-RU"/>
        </w:rPr>
        <w:t>Одним из важнейших условий, обеспечивающих высокий уровень образовательного процесса, является охрана жизни и обеспечение безопасности жизнедеятельности детей и сотрудников.</w:t>
      </w:r>
    </w:p>
    <w:p w:rsidR="00133382" w:rsidRPr="002129FE" w:rsidRDefault="00133382" w:rsidP="00133382">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2129FE">
        <w:rPr>
          <w:rFonts w:ascii="Times New Roman" w:eastAsia="Times New Roman" w:hAnsi="Times New Roman" w:cs="Times New Roman"/>
          <w:bCs/>
          <w:sz w:val="24"/>
          <w:szCs w:val="24"/>
          <w:lang w:eastAsia="ru-RU"/>
        </w:rPr>
        <w:t>Для отработки правильного поведения во время чрезвычайных ситуаций воспитанники и сотрудники участвуют в тренировочных плановых и внеплановых мероприятиях (за отчетный период проведено 3 тренировочных занятия).</w:t>
      </w:r>
    </w:p>
    <w:p w:rsidR="00133382" w:rsidRPr="002129FE" w:rsidRDefault="00133382" w:rsidP="00133382">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2129FE">
        <w:rPr>
          <w:rFonts w:ascii="Times New Roman" w:eastAsia="Times New Roman" w:hAnsi="Times New Roman" w:cs="Times New Roman"/>
          <w:bCs/>
          <w:sz w:val="24"/>
          <w:szCs w:val="24"/>
          <w:lang w:eastAsia="ru-RU"/>
        </w:rPr>
        <w:t>В учреждении оформлен паспорт антитеррористической защищенности. В детском саду по периметру территории установлена система охранного видеонаблюдения, представленная телевизионными камерами, монитором, оборудованием для обработки изображения, устройством записи и хранения информации с последующим ее извлечением. В целях соблюдения антитеррористической безопасности здание детского сада оборудовано кнопкой тревожной автоматической сигнализации, имеющей выход на централизованный пульт единой службы спасения, а также системой видеонаблюдения. Две калитки на территорию МДОУ оснащены системой автоматического открывания.</w:t>
      </w:r>
    </w:p>
    <w:p w:rsidR="00133382" w:rsidRPr="002129FE" w:rsidRDefault="00133382" w:rsidP="00133382">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2129FE">
        <w:rPr>
          <w:rFonts w:ascii="Times New Roman" w:eastAsia="Times New Roman" w:hAnsi="Times New Roman" w:cs="Times New Roman"/>
          <w:bCs/>
          <w:sz w:val="24"/>
          <w:szCs w:val="24"/>
          <w:lang w:eastAsia="ru-RU"/>
        </w:rPr>
        <w:t>Уличное освещение представлено световыми точками. Физическая охрана МДОУ осуществляется штатными сторожами, пропускной режим осуществляется дневным сторожем.</w:t>
      </w:r>
    </w:p>
    <w:p w:rsidR="00133382" w:rsidRPr="002129FE" w:rsidRDefault="00133382" w:rsidP="00133382">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2129FE">
        <w:rPr>
          <w:rFonts w:ascii="Times New Roman" w:eastAsia="Times New Roman" w:hAnsi="Times New Roman" w:cs="Times New Roman"/>
          <w:bCs/>
          <w:sz w:val="24"/>
          <w:szCs w:val="24"/>
          <w:lang w:eastAsia="ru-RU"/>
        </w:rPr>
        <w:t>Из анализа можно сделать вывод, что в МДОУ на должном уровне ведется работа по обеспечению безопасности.</w:t>
      </w:r>
    </w:p>
    <w:p w:rsidR="007234FC" w:rsidRPr="002129FE" w:rsidRDefault="00133382" w:rsidP="00133382">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7234FC">
        <w:rPr>
          <w:rFonts w:ascii="Times New Roman" w:eastAsia="Times New Roman" w:hAnsi="Times New Roman" w:cs="Times New Roman"/>
          <w:bCs/>
          <w:i/>
          <w:sz w:val="24"/>
          <w:szCs w:val="24"/>
          <w:lang w:eastAsia="ru-RU"/>
        </w:rPr>
        <w:t>Таким образом</w:t>
      </w:r>
      <w:r w:rsidRPr="002129FE">
        <w:rPr>
          <w:rFonts w:ascii="Times New Roman" w:eastAsia="Times New Roman" w:hAnsi="Times New Roman" w:cs="Times New Roman"/>
          <w:bCs/>
          <w:sz w:val="24"/>
          <w:szCs w:val="24"/>
          <w:lang w:eastAsia="ru-RU"/>
        </w:rPr>
        <w:t xml:space="preserve">, анализ условий осуществления образовательного процесса показал, что обустройство здания и прилегающей территории отвечает санитарно- гигиеническим, противоэпидемическим требованиям и правилам пожарной безопасности, образовательная деятельность осуществляется в соответствии с действующем законодательством, нормам </w:t>
      </w:r>
      <w:r w:rsidRPr="002129FE">
        <w:rPr>
          <w:rFonts w:ascii="Times New Roman" w:eastAsia="Times New Roman" w:hAnsi="Times New Roman" w:cs="Times New Roman"/>
          <w:bCs/>
          <w:sz w:val="24"/>
          <w:szCs w:val="24"/>
          <w:lang w:eastAsia="ru-RU"/>
        </w:rPr>
        <w:lastRenderedPageBreak/>
        <w:t xml:space="preserve">СанПиН 2.4.1.3049-13. Однако деятельность в данном направлении в следующем учебном </w:t>
      </w:r>
    </w:p>
    <w:p w:rsidR="00133382" w:rsidRPr="002129FE" w:rsidRDefault="00133382" w:rsidP="00133382">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2129FE">
        <w:rPr>
          <w:rFonts w:ascii="Times New Roman" w:eastAsia="Times New Roman" w:hAnsi="Times New Roman" w:cs="Times New Roman"/>
          <w:bCs/>
          <w:sz w:val="24"/>
          <w:szCs w:val="24"/>
          <w:lang w:eastAsia="ru-RU"/>
        </w:rPr>
        <w:t>году будет продолжаться, так как вопросы, касающиеся укрепления материально-технической базы, организации питания и безопасности являются актуальными.</w:t>
      </w:r>
    </w:p>
    <w:p w:rsidR="002129FE" w:rsidRPr="007234FC" w:rsidRDefault="002129FE" w:rsidP="00133382">
      <w:pPr>
        <w:widowControl w:val="0"/>
        <w:autoSpaceDE w:val="0"/>
        <w:autoSpaceDN w:val="0"/>
        <w:adjustRightInd w:val="0"/>
        <w:spacing w:after="0" w:line="240" w:lineRule="auto"/>
        <w:ind w:firstLine="708"/>
        <w:jc w:val="both"/>
        <w:rPr>
          <w:rFonts w:ascii="Times New Roman" w:eastAsia="Times New Roman" w:hAnsi="Times New Roman" w:cs="Times New Roman"/>
          <w:b/>
          <w:bCs/>
          <w:sz w:val="16"/>
          <w:szCs w:val="16"/>
          <w:lang w:eastAsia="ru-RU"/>
        </w:rPr>
      </w:pPr>
    </w:p>
    <w:p w:rsidR="00133382" w:rsidRPr="002129FE" w:rsidRDefault="00133382" w:rsidP="00133382">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2129FE">
        <w:rPr>
          <w:rFonts w:ascii="Times New Roman" w:eastAsia="Times New Roman" w:hAnsi="Times New Roman" w:cs="Times New Roman"/>
          <w:b/>
          <w:bCs/>
          <w:sz w:val="24"/>
          <w:szCs w:val="24"/>
          <w:lang w:eastAsia="ru-RU"/>
        </w:rPr>
        <w:t>1.1.</w:t>
      </w:r>
      <w:r w:rsidR="007649E8">
        <w:rPr>
          <w:rFonts w:ascii="Times New Roman" w:eastAsia="Times New Roman" w:hAnsi="Times New Roman" w:cs="Times New Roman"/>
          <w:b/>
          <w:bCs/>
          <w:sz w:val="24"/>
          <w:szCs w:val="24"/>
          <w:lang w:eastAsia="ru-RU"/>
        </w:rPr>
        <w:t>4</w:t>
      </w:r>
      <w:r w:rsidRPr="002129FE">
        <w:rPr>
          <w:rFonts w:ascii="Times New Roman" w:eastAsia="Times New Roman" w:hAnsi="Times New Roman" w:cs="Times New Roman"/>
          <w:b/>
          <w:bCs/>
          <w:sz w:val="24"/>
          <w:szCs w:val="24"/>
          <w:lang w:eastAsia="ru-RU"/>
        </w:rPr>
        <w:t>. Анализ кадровых условий</w:t>
      </w:r>
    </w:p>
    <w:p w:rsidR="00133382" w:rsidRPr="002129FE" w:rsidRDefault="00133382" w:rsidP="00133382">
      <w:pPr>
        <w:tabs>
          <w:tab w:val="left" w:pos="1134"/>
        </w:tabs>
        <w:spacing w:after="0" w:line="240" w:lineRule="auto"/>
        <w:ind w:firstLine="700"/>
        <w:jc w:val="both"/>
        <w:rPr>
          <w:rFonts w:ascii="Times New Roman" w:eastAsia="Times New Roman" w:hAnsi="Times New Roman" w:cs="Times New Roman"/>
          <w:sz w:val="24"/>
          <w:szCs w:val="24"/>
          <w:lang w:eastAsia="ru-RU"/>
        </w:rPr>
      </w:pPr>
      <w:r w:rsidRPr="002129FE">
        <w:rPr>
          <w:rFonts w:ascii="Times New Roman" w:eastAsia="Times New Roman" w:hAnsi="Times New Roman" w:cs="Times New Roman"/>
          <w:sz w:val="24"/>
          <w:szCs w:val="24"/>
          <w:lang w:eastAsia="ru-RU"/>
        </w:rPr>
        <w:t xml:space="preserve">Согласно п. 3.4. ФГОС ДО, выполняя требования к кадровым условиям, </w:t>
      </w:r>
      <w:proofErr w:type="gramStart"/>
      <w:r w:rsidRPr="002129FE">
        <w:rPr>
          <w:rFonts w:ascii="Times New Roman" w:eastAsia="Times New Roman" w:hAnsi="Times New Roman" w:cs="Times New Roman"/>
          <w:sz w:val="24"/>
          <w:szCs w:val="24"/>
          <w:lang w:eastAsia="ru-RU"/>
        </w:rPr>
        <w:t>для  качественной</w:t>
      </w:r>
      <w:proofErr w:type="gramEnd"/>
      <w:r w:rsidRPr="002129FE">
        <w:rPr>
          <w:rFonts w:ascii="Times New Roman" w:eastAsia="Times New Roman" w:hAnsi="Times New Roman" w:cs="Times New Roman"/>
          <w:sz w:val="24"/>
          <w:szCs w:val="24"/>
          <w:lang w:eastAsia="ru-RU"/>
        </w:rPr>
        <w:t xml:space="preserve"> реализации основной образовательной программы,  ДОУ обеспечено руководящими, педагогическими, учебно-вспомогательными, административно-хозяйственными работниками, осуществляющими хозяйственную деятельность, охрану жизни и здоровья детей, обеспечивающими реализацию образовательной программы</w:t>
      </w:r>
    </w:p>
    <w:p w:rsidR="00133382" w:rsidRPr="002129FE" w:rsidRDefault="00133382" w:rsidP="00133382">
      <w:pPr>
        <w:spacing w:after="0" w:line="240" w:lineRule="auto"/>
        <w:jc w:val="both"/>
        <w:rPr>
          <w:rFonts w:ascii="Times New Roman" w:eastAsia="Times New Roman" w:hAnsi="Times New Roman" w:cs="Times New Roman"/>
          <w:sz w:val="24"/>
          <w:szCs w:val="24"/>
          <w:lang w:eastAsia="ru-RU"/>
        </w:rPr>
      </w:pPr>
      <w:r w:rsidRPr="002129FE">
        <w:rPr>
          <w:rFonts w:ascii="Times New Roman" w:eastAsia="Times New Roman" w:hAnsi="Times New Roman" w:cs="Times New Roman"/>
          <w:sz w:val="24"/>
          <w:szCs w:val="24"/>
          <w:lang w:eastAsia="ru-RU"/>
        </w:rPr>
        <w:t xml:space="preserve">В 2020-2021 учебном году в дошкольном учреждении работало 68 </w:t>
      </w:r>
      <w:proofErr w:type="gramStart"/>
      <w:r w:rsidRPr="002129FE">
        <w:rPr>
          <w:rFonts w:ascii="Times New Roman" w:eastAsia="Times New Roman" w:hAnsi="Times New Roman" w:cs="Times New Roman"/>
          <w:sz w:val="24"/>
          <w:szCs w:val="24"/>
          <w:lang w:eastAsia="ru-RU"/>
        </w:rPr>
        <w:t xml:space="preserve">человек,  </w:t>
      </w:r>
      <w:r w:rsidRPr="002129FE">
        <w:rPr>
          <w:rFonts w:ascii="Times New Roman" w:eastAsia="Times New Roman" w:hAnsi="Times New Roman" w:cs="Times New Roman"/>
          <w:iCs/>
          <w:sz w:val="24"/>
          <w:szCs w:val="24"/>
          <w:lang w:eastAsia="ru-RU"/>
        </w:rPr>
        <w:t>из</w:t>
      </w:r>
      <w:proofErr w:type="gramEnd"/>
      <w:r w:rsidRPr="002129FE">
        <w:rPr>
          <w:rFonts w:ascii="Times New Roman" w:eastAsia="Times New Roman" w:hAnsi="Times New Roman" w:cs="Times New Roman"/>
          <w:iCs/>
          <w:sz w:val="24"/>
          <w:szCs w:val="24"/>
          <w:lang w:eastAsia="ru-RU"/>
        </w:rPr>
        <w:t xml:space="preserve"> них:</w:t>
      </w:r>
    </w:p>
    <w:p w:rsidR="00133382" w:rsidRPr="002129FE" w:rsidRDefault="00133382" w:rsidP="00133382">
      <w:pPr>
        <w:spacing w:after="0" w:line="240" w:lineRule="auto"/>
        <w:ind w:firstLine="708"/>
        <w:jc w:val="both"/>
        <w:textAlignment w:val="baseline"/>
        <w:rPr>
          <w:rFonts w:ascii="Times New Roman" w:eastAsia="Calibri" w:hAnsi="Times New Roman" w:cs="Times New Roman"/>
          <w:iCs/>
          <w:sz w:val="24"/>
          <w:szCs w:val="24"/>
          <w:lang w:eastAsia="ru-RU"/>
        </w:rPr>
      </w:pPr>
      <w:r w:rsidRPr="002129FE">
        <w:rPr>
          <w:rFonts w:ascii="Times New Roman" w:eastAsia="Calibri" w:hAnsi="Times New Roman" w:cs="Times New Roman"/>
          <w:iCs/>
          <w:sz w:val="24"/>
          <w:szCs w:val="24"/>
          <w:lang w:eastAsia="ru-RU"/>
        </w:rPr>
        <w:t xml:space="preserve"> - администрация – 3 человека; педагогический состав- 34 человека, помощники воспитатели- 16 человек, медицинский персонал- 2 человека, технический персонал- 15 человек.  </w:t>
      </w:r>
    </w:p>
    <w:p w:rsidR="00133382" w:rsidRPr="002129FE" w:rsidRDefault="00133382" w:rsidP="00133382">
      <w:pPr>
        <w:spacing w:after="0" w:line="240" w:lineRule="auto"/>
        <w:ind w:firstLine="708"/>
        <w:jc w:val="both"/>
        <w:textAlignment w:val="baseline"/>
        <w:rPr>
          <w:rFonts w:ascii="Times New Roman" w:eastAsia="Calibri" w:hAnsi="Times New Roman" w:cs="Times New Roman"/>
          <w:iCs/>
          <w:sz w:val="24"/>
          <w:szCs w:val="24"/>
          <w:lang w:eastAsia="ru-RU"/>
        </w:rPr>
      </w:pPr>
      <w:r w:rsidRPr="002129FE">
        <w:rPr>
          <w:rFonts w:ascii="Times New Roman" w:eastAsia="Times New Roman" w:hAnsi="Times New Roman" w:cs="Times New Roman"/>
          <w:sz w:val="24"/>
          <w:szCs w:val="24"/>
          <w:lang w:eastAsia="ru-RU"/>
        </w:rPr>
        <w:t>Методическая служба ДОО была представлена 34 педагогами, из них 2- старший воспитателя, 1- педагог-психолог, 3 – учителя – логопеда, один из которых (внутренний совместитель – учитель-дефектолог), 2-инструктора по физической культуре, 3 – музыкальных руководителя, 24-воспитателя.</w:t>
      </w:r>
    </w:p>
    <w:p w:rsidR="00133382" w:rsidRPr="002129FE" w:rsidRDefault="00133382" w:rsidP="00133382">
      <w:pPr>
        <w:tabs>
          <w:tab w:val="left" w:pos="1134"/>
        </w:tabs>
        <w:spacing w:after="0" w:line="240" w:lineRule="auto"/>
        <w:ind w:firstLine="700"/>
        <w:jc w:val="both"/>
        <w:rPr>
          <w:rFonts w:ascii="Times New Roman" w:eastAsia="Times New Roman" w:hAnsi="Times New Roman" w:cs="Times New Roman"/>
          <w:sz w:val="24"/>
          <w:szCs w:val="24"/>
          <w:lang w:eastAsia="ru-RU"/>
        </w:rPr>
      </w:pPr>
      <w:r w:rsidRPr="002129FE">
        <w:rPr>
          <w:rFonts w:ascii="Times New Roman" w:eastAsia="Times New Roman" w:hAnsi="Times New Roman" w:cs="Times New Roman"/>
          <w:sz w:val="24"/>
          <w:szCs w:val="24"/>
          <w:lang w:val="x-none" w:eastAsia="ru-RU"/>
        </w:rPr>
        <w:t xml:space="preserve"> Информация о  педагогическом составе  представлена в таблиц</w:t>
      </w:r>
      <w:r w:rsidRPr="002129FE">
        <w:rPr>
          <w:rFonts w:ascii="Times New Roman" w:eastAsia="Times New Roman" w:hAnsi="Times New Roman" w:cs="Times New Roman"/>
          <w:sz w:val="24"/>
          <w:szCs w:val="24"/>
          <w:lang w:eastAsia="ru-RU"/>
        </w:rPr>
        <w:t>ах</w:t>
      </w:r>
    </w:p>
    <w:p w:rsidR="002129FE" w:rsidRPr="007234FC" w:rsidRDefault="002129FE" w:rsidP="00133382">
      <w:pPr>
        <w:tabs>
          <w:tab w:val="left" w:pos="1134"/>
        </w:tabs>
        <w:spacing w:after="0" w:line="240" w:lineRule="auto"/>
        <w:ind w:firstLine="700"/>
        <w:jc w:val="both"/>
        <w:rPr>
          <w:rFonts w:ascii="Times New Roman" w:eastAsia="Times New Roman" w:hAnsi="Times New Roman" w:cs="Times New Roman"/>
          <w:b/>
          <w:sz w:val="16"/>
          <w:szCs w:val="16"/>
          <w:lang w:eastAsia="ru-RU"/>
        </w:rPr>
      </w:pPr>
    </w:p>
    <w:tbl>
      <w:tblPr>
        <w:tblpPr w:leftFromText="180" w:rightFromText="180" w:vertAnchor="page" w:horzAnchor="margin" w:tblpY="2137"/>
        <w:tblW w:w="0" w:type="auto"/>
        <w:tblLook w:val="01E0" w:firstRow="1" w:lastRow="1" w:firstColumn="1" w:lastColumn="1" w:noHBand="0" w:noVBand="0"/>
      </w:tblPr>
      <w:tblGrid>
        <w:gridCol w:w="5241"/>
        <w:gridCol w:w="2676"/>
        <w:gridCol w:w="852"/>
        <w:gridCol w:w="576"/>
      </w:tblGrid>
      <w:tr w:rsidR="00A714A6" w:rsidRPr="00021B8F" w:rsidTr="006D6FF8">
        <w:tc>
          <w:tcPr>
            <w:tcW w:w="0" w:type="auto"/>
            <w:gridSpan w:val="2"/>
            <w:tcBorders>
              <w:top w:val="single" w:sz="4" w:space="0" w:color="auto"/>
              <w:left w:val="single" w:sz="4" w:space="0" w:color="auto"/>
              <w:bottom w:val="single" w:sz="4" w:space="0" w:color="auto"/>
              <w:right w:val="single" w:sz="4" w:space="0" w:color="auto"/>
            </w:tcBorders>
            <w:shd w:val="clear" w:color="auto" w:fill="DAEEF3"/>
            <w:hideMark/>
          </w:tcPr>
          <w:p w:rsidR="00A714A6" w:rsidRPr="00021B8F" w:rsidRDefault="00A714A6" w:rsidP="006D6FF8">
            <w:pPr>
              <w:tabs>
                <w:tab w:val="left" w:pos="7938"/>
              </w:tabs>
              <w:spacing w:after="0" w:line="240" w:lineRule="auto"/>
              <w:jc w:val="center"/>
              <w:rPr>
                <w:rFonts w:ascii="Times New Roman" w:eastAsia="Times New Roman" w:hAnsi="Times New Roman" w:cs="Times New Roman"/>
                <w:b/>
                <w:sz w:val="26"/>
                <w:szCs w:val="26"/>
                <w:lang w:eastAsia="ru-RU"/>
              </w:rPr>
            </w:pPr>
            <w:r w:rsidRPr="00021B8F">
              <w:rPr>
                <w:rFonts w:ascii="Times New Roman" w:eastAsia="Times New Roman" w:hAnsi="Times New Roman" w:cs="Times New Roman"/>
                <w:b/>
                <w:sz w:val="26"/>
                <w:szCs w:val="26"/>
                <w:lang w:eastAsia="ru-RU"/>
              </w:rPr>
              <w:lastRenderedPageBreak/>
              <w:t>Показатель</w:t>
            </w:r>
          </w:p>
        </w:tc>
        <w:tc>
          <w:tcPr>
            <w:tcW w:w="0" w:type="auto"/>
            <w:tcBorders>
              <w:top w:val="single" w:sz="4" w:space="0" w:color="auto"/>
              <w:left w:val="single" w:sz="4" w:space="0" w:color="auto"/>
              <w:bottom w:val="single" w:sz="4" w:space="0" w:color="auto"/>
              <w:right w:val="single" w:sz="4" w:space="0" w:color="auto"/>
            </w:tcBorders>
            <w:shd w:val="clear" w:color="auto" w:fill="DAEEF3"/>
            <w:hideMark/>
          </w:tcPr>
          <w:p w:rsidR="00A714A6" w:rsidRPr="00021B8F" w:rsidRDefault="00A714A6" w:rsidP="006D6FF8">
            <w:pPr>
              <w:tabs>
                <w:tab w:val="left" w:pos="7938"/>
              </w:tabs>
              <w:spacing w:after="0" w:line="240" w:lineRule="auto"/>
              <w:jc w:val="center"/>
              <w:rPr>
                <w:rFonts w:ascii="Times New Roman" w:eastAsia="Times New Roman" w:hAnsi="Times New Roman" w:cs="Times New Roman"/>
                <w:b/>
                <w:sz w:val="26"/>
                <w:szCs w:val="26"/>
                <w:lang w:eastAsia="ru-RU"/>
              </w:rPr>
            </w:pPr>
            <w:r w:rsidRPr="00021B8F">
              <w:rPr>
                <w:rFonts w:ascii="Times New Roman" w:eastAsia="Times New Roman" w:hAnsi="Times New Roman" w:cs="Times New Roman"/>
                <w:b/>
                <w:sz w:val="26"/>
                <w:szCs w:val="26"/>
                <w:lang w:eastAsia="ru-RU"/>
              </w:rPr>
              <w:t>Кол-во</w:t>
            </w:r>
          </w:p>
        </w:tc>
        <w:tc>
          <w:tcPr>
            <w:tcW w:w="0" w:type="auto"/>
            <w:tcBorders>
              <w:top w:val="single" w:sz="4" w:space="0" w:color="auto"/>
              <w:left w:val="single" w:sz="4" w:space="0" w:color="auto"/>
              <w:bottom w:val="single" w:sz="4" w:space="0" w:color="auto"/>
              <w:right w:val="single" w:sz="4" w:space="0" w:color="auto"/>
            </w:tcBorders>
            <w:shd w:val="clear" w:color="auto" w:fill="DAEEF3"/>
            <w:hideMark/>
          </w:tcPr>
          <w:p w:rsidR="00A714A6" w:rsidRPr="00021B8F" w:rsidRDefault="00A714A6" w:rsidP="006D6FF8">
            <w:pPr>
              <w:tabs>
                <w:tab w:val="left" w:pos="7938"/>
              </w:tabs>
              <w:spacing w:after="0" w:line="240" w:lineRule="auto"/>
              <w:jc w:val="center"/>
              <w:rPr>
                <w:rFonts w:ascii="Times New Roman" w:eastAsia="Times New Roman" w:hAnsi="Times New Roman" w:cs="Times New Roman"/>
                <w:b/>
                <w:sz w:val="26"/>
                <w:szCs w:val="26"/>
                <w:lang w:eastAsia="ru-RU"/>
              </w:rPr>
            </w:pPr>
            <w:r w:rsidRPr="00021B8F">
              <w:rPr>
                <w:rFonts w:ascii="Times New Roman" w:eastAsia="Times New Roman" w:hAnsi="Times New Roman" w:cs="Times New Roman"/>
                <w:b/>
                <w:sz w:val="26"/>
                <w:szCs w:val="26"/>
                <w:lang w:eastAsia="ru-RU"/>
              </w:rPr>
              <w:t>%</w:t>
            </w:r>
          </w:p>
        </w:tc>
      </w:tr>
      <w:tr w:rsidR="00A714A6" w:rsidRPr="00021B8F" w:rsidTr="006D6FF8">
        <w:tc>
          <w:tcPr>
            <w:tcW w:w="0" w:type="auto"/>
            <w:gridSpan w:val="2"/>
            <w:tcBorders>
              <w:top w:val="single" w:sz="4" w:space="0" w:color="auto"/>
              <w:left w:val="single" w:sz="4" w:space="0" w:color="auto"/>
              <w:bottom w:val="single" w:sz="4" w:space="0" w:color="auto"/>
              <w:right w:val="single" w:sz="4" w:space="0" w:color="auto"/>
            </w:tcBorders>
            <w:hideMark/>
          </w:tcPr>
          <w:p w:rsidR="00A714A6" w:rsidRPr="00021B8F" w:rsidRDefault="00A714A6" w:rsidP="006D6FF8">
            <w:pPr>
              <w:tabs>
                <w:tab w:val="left" w:pos="7938"/>
              </w:tabs>
              <w:spacing w:after="0" w:line="240" w:lineRule="auto"/>
              <w:rPr>
                <w:rFonts w:ascii="Times New Roman" w:eastAsia="Times New Roman" w:hAnsi="Times New Roman" w:cs="Times New Roman"/>
                <w:sz w:val="24"/>
                <w:szCs w:val="24"/>
                <w:lang w:eastAsia="ru-RU"/>
              </w:rPr>
            </w:pPr>
            <w:r w:rsidRPr="00021B8F">
              <w:rPr>
                <w:rFonts w:ascii="Times New Roman" w:eastAsia="Times New Roman" w:hAnsi="Times New Roman" w:cs="Times New Roman"/>
                <w:sz w:val="24"/>
                <w:szCs w:val="24"/>
                <w:lang w:eastAsia="ru-RU"/>
              </w:rPr>
              <w:t>Укомплектованность штата педагогических работников (%)</w:t>
            </w:r>
          </w:p>
        </w:tc>
        <w:tc>
          <w:tcPr>
            <w:tcW w:w="0" w:type="auto"/>
            <w:tcBorders>
              <w:top w:val="single" w:sz="4" w:space="0" w:color="auto"/>
              <w:left w:val="single" w:sz="4" w:space="0" w:color="auto"/>
              <w:bottom w:val="single" w:sz="4" w:space="0" w:color="auto"/>
              <w:right w:val="single" w:sz="4" w:space="0" w:color="auto"/>
            </w:tcBorders>
            <w:hideMark/>
          </w:tcPr>
          <w:p w:rsidR="00A714A6" w:rsidRPr="00021B8F" w:rsidRDefault="00A714A6" w:rsidP="006D6FF8">
            <w:pPr>
              <w:tabs>
                <w:tab w:val="left" w:pos="793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0" w:type="auto"/>
            <w:tcBorders>
              <w:top w:val="single" w:sz="4" w:space="0" w:color="auto"/>
              <w:left w:val="single" w:sz="4" w:space="0" w:color="auto"/>
              <w:bottom w:val="single" w:sz="4" w:space="0" w:color="auto"/>
              <w:right w:val="single" w:sz="4" w:space="0" w:color="auto"/>
            </w:tcBorders>
            <w:hideMark/>
          </w:tcPr>
          <w:p w:rsidR="00A714A6" w:rsidRPr="00021B8F" w:rsidRDefault="00A714A6" w:rsidP="006D6FF8">
            <w:pPr>
              <w:tabs>
                <w:tab w:val="left" w:pos="7938"/>
              </w:tabs>
              <w:spacing w:after="0" w:line="240" w:lineRule="auto"/>
              <w:jc w:val="center"/>
              <w:rPr>
                <w:rFonts w:ascii="Times New Roman" w:eastAsia="Times New Roman" w:hAnsi="Times New Roman" w:cs="Times New Roman"/>
                <w:sz w:val="24"/>
                <w:szCs w:val="24"/>
                <w:lang w:eastAsia="ru-RU"/>
              </w:rPr>
            </w:pPr>
            <w:r w:rsidRPr="00021B8F">
              <w:rPr>
                <w:rFonts w:ascii="Times New Roman" w:eastAsia="Times New Roman" w:hAnsi="Times New Roman" w:cs="Times New Roman"/>
                <w:sz w:val="24"/>
                <w:szCs w:val="24"/>
                <w:lang w:eastAsia="ru-RU"/>
              </w:rPr>
              <w:t>100</w:t>
            </w:r>
          </w:p>
        </w:tc>
      </w:tr>
      <w:tr w:rsidR="00A714A6" w:rsidRPr="00021B8F" w:rsidTr="006D6FF8">
        <w:trPr>
          <w:trHeight w:val="266"/>
        </w:trPr>
        <w:tc>
          <w:tcPr>
            <w:tcW w:w="0" w:type="auto"/>
            <w:gridSpan w:val="2"/>
            <w:tcBorders>
              <w:top w:val="single" w:sz="4" w:space="0" w:color="auto"/>
              <w:left w:val="single" w:sz="4" w:space="0" w:color="auto"/>
              <w:bottom w:val="single" w:sz="4" w:space="0" w:color="auto"/>
              <w:right w:val="single" w:sz="4" w:space="0" w:color="auto"/>
            </w:tcBorders>
            <w:hideMark/>
          </w:tcPr>
          <w:p w:rsidR="00A714A6" w:rsidRPr="00021B8F" w:rsidRDefault="00A714A6" w:rsidP="006D6FF8">
            <w:pPr>
              <w:tabs>
                <w:tab w:val="left" w:pos="7938"/>
              </w:tabs>
              <w:spacing w:after="0" w:line="240" w:lineRule="auto"/>
              <w:rPr>
                <w:rFonts w:ascii="Times New Roman" w:eastAsia="Times New Roman" w:hAnsi="Times New Roman" w:cs="Times New Roman"/>
                <w:sz w:val="24"/>
                <w:szCs w:val="24"/>
                <w:lang w:eastAsia="ru-RU"/>
              </w:rPr>
            </w:pPr>
            <w:r w:rsidRPr="00021B8F">
              <w:rPr>
                <w:rFonts w:ascii="Times New Roman" w:eastAsia="Times New Roman" w:hAnsi="Times New Roman" w:cs="Times New Roman"/>
                <w:sz w:val="24"/>
                <w:szCs w:val="24"/>
                <w:lang w:eastAsia="ru-RU"/>
              </w:rPr>
              <w:t xml:space="preserve">Всего </w:t>
            </w:r>
            <w:proofErr w:type="gramStart"/>
            <w:r w:rsidRPr="00021B8F">
              <w:rPr>
                <w:rFonts w:ascii="Times New Roman" w:eastAsia="Times New Roman" w:hAnsi="Times New Roman" w:cs="Times New Roman"/>
                <w:sz w:val="24"/>
                <w:szCs w:val="24"/>
                <w:lang w:eastAsia="ru-RU"/>
              </w:rPr>
              <w:t>педагогических  работников</w:t>
            </w:r>
            <w:proofErr w:type="gramEnd"/>
            <w:r w:rsidRPr="00021B8F">
              <w:rPr>
                <w:rFonts w:ascii="Times New Roman" w:eastAsia="Times New Roman" w:hAnsi="Times New Roman" w:cs="Times New Roman"/>
                <w:sz w:val="24"/>
                <w:szCs w:val="24"/>
                <w:lang w:eastAsia="ru-RU"/>
              </w:rPr>
              <w:t>, из них:</w:t>
            </w:r>
          </w:p>
        </w:tc>
        <w:tc>
          <w:tcPr>
            <w:tcW w:w="0" w:type="auto"/>
            <w:tcBorders>
              <w:top w:val="single" w:sz="4" w:space="0" w:color="auto"/>
              <w:left w:val="single" w:sz="4" w:space="0" w:color="auto"/>
              <w:bottom w:val="single" w:sz="4" w:space="0" w:color="auto"/>
              <w:right w:val="single" w:sz="4" w:space="0" w:color="auto"/>
            </w:tcBorders>
            <w:hideMark/>
          </w:tcPr>
          <w:p w:rsidR="00A714A6" w:rsidRPr="00021B8F" w:rsidRDefault="00A714A6" w:rsidP="006D6FF8">
            <w:pPr>
              <w:tabs>
                <w:tab w:val="left" w:pos="793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0" w:type="auto"/>
            <w:tcBorders>
              <w:top w:val="single" w:sz="4" w:space="0" w:color="auto"/>
              <w:left w:val="single" w:sz="4" w:space="0" w:color="auto"/>
              <w:bottom w:val="single" w:sz="4" w:space="0" w:color="auto"/>
              <w:right w:val="single" w:sz="4" w:space="0" w:color="auto"/>
            </w:tcBorders>
            <w:hideMark/>
          </w:tcPr>
          <w:p w:rsidR="00A714A6" w:rsidRPr="00021B8F" w:rsidRDefault="00A714A6" w:rsidP="006D6FF8">
            <w:pPr>
              <w:tabs>
                <w:tab w:val="left" w:pos="7938"/>
              </w:tabs>
              <w:spacing w:after="0" w:line="240" w:lineRule="auto"/>
              <w:jc w:val="center"/>
              <w:rPr>
                <w:rFonts w:ascii="Times New Roman" w:eastAsia="Times New Roman" w:hAnsi="Times New Roman" w:cs="Times New Roman"/>
                <w:sz w:val="24"/>
                <w:szCs w:val="24"/>
                <w:lang w:eastAsia="ru-RU"/>
              </w:rPr>
            </w:pPr>
            <w:r w:rsidRPr="00021B8F">
              <w:rPr>
                <w:rFonts w:ascii="Times New Roman" w:eastAsia="Times New Roman" w:hAnsi="Times New Roman" w:cs="Times New Roman"/>
                <w:sz w:val="24"/>
                <w:szCs w:val="24"/>
                <w:lang w:eastAsia="ru-RU"/>
              </w:rPr>
              <w:t>100</w:t>
            </w:r>
          </w:p>
        </w:tc>
      </w:tr>
      <w:tr w:rsidR="00A714A6" w:rsidRPr="00021B8F" w:rsidTr="006D6FF8">
        <w:tc>
          <w:tcPr>
            <w:tcW w:w="0" w:type="auto"/>
            <w:gridSpan w:val="2"/>
            <w:tcBorders>
              <w:top w:val="single" w:sz="4" w:space="0" w:color="auto"/>
              <w:left w:val="single" w:sz="4" w:space="0" w:color="auto"/>
              <w:bottom w:val="single" w:sz="4" w:space="0" w:color="auto"/>
              <w:right w:val="single" w:sz="4" w:space="0" w:color="auto"/>
            </w:tcBorders>
            <w:hideMark/>
          </w:tcPr>
          <w:p w:rsidR="00A714A6" w:rsidRPr="00021B8F" w:rsidRDefault="00A714A6" w:rsidP="006D6FF8">
            <w:pPr>
              <w:tabs>
                <w:tab w:val="left" w:pos="7938"/>
              </w:tabs>
              <w:spacing w:after="0" w:line="240" w:lineRule="auto"/>
              <w:rPr>
                <w:rFonts w:ascii="Times New Roman" w:eastAsia="Times New Roman" w:hAnsi="Times New Roman" w:cs="Times New Roman"/>
                <w:sz w:val="24"/>
                <w:szCs w:val="24"/>
                <w:lang w:eastAsia="ru-RU"/>
              </w:rPr>
            </w:pPr>
            <w:r w:rsidRPr="00021B8F">
              <w:rPr>
                <w:rFonts w:ascii="Times New Roman" w:eastAsia="Times New Roman" w:hAnsi="Times New Roman" w:cs="Times New Roman"/>
                <w:sz w:val="24"/>
                <w:szCs w:val="24"/>
                <w:lang w:eastAsia="ru-RU"/>
              </w:rPr>
              <w:t xml:space="preserve">-  внешних совместителей  </w:t>
            </w:r>
          </w:p>
        </w:tc>
        <w:tc>
          <w:tcPr>
            <w:tcW w:w="0" w:type="auto"/>
            <w:tcBorders>
              <w:top w:val="single" w:sz="4" w:space="0" w:color="auto"/>
              <w:left w:val="single" w:sz="4" w:space="0" w:color="auto"/>
              <w:bottom w:val="single" w:sz="4" w:space="0" w:color="auto"/>
              <w:right w:val="single" w:sz="4" w:space="0" w:color="auto"/>
            </w:tcBorders>
            <w:hideMark/>
          </w:tcPr>
          <w:p w:rsidR="00A714A6" w:rsidRPr="00021B8F" w:rsidRDefault="00A714A6" w:rsidP="006D6FF8">
            <w:pPr>
              <w:tabs>
                <w:tab w:val="left" w:pos="7938"/>
              </w:tabs>
              <w:spacing w:after="0" w:line="240" w:lineRule="auto"/>
              <w:jc w:val="center"/>
              <w:rPr>
                <w:rFonts w:ascii="Times New Roman" w:eastAsia="Times New Roman" w:hAnsi="Times New Roman" w:cs="Times New Roman"/>
                <w:sz w:val="24"/>
                <w:szCs w:val="24"/>
                <w:lang w:eastAsia="ru-RU"/>
              </w:rPr>
            </w:pPr>
            <w:r w:rsidRPr="00021B8F">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A714A6" w:rsidRPr="00021B8F" w:rsidRDefault="00A714A6" w:rsidP="006D6FF8">
            <w:pPr>
              <w:tabs>
                <w:tab w:val="left" w:pos="7938"/>
              </w:tabs>
              <w:spacing w:after="0" w:line="240" w:lineRule="auto"/>
              <w:jc w:val="center"/>
              <w:rPr>
                <w:rFonts w:ascii="Times New Roman" w:eastAsia="Times New Roman" w:hAnsi="Times New Roman" w:cs="Times New Roman"/>
                <w:sz w:val="24"/>
                <w:szCs w:val="24"/>
                <w:lang w:eastAsia="ru-RU"/>
              </w:rPr>
            </w:pPr>
            <w:r w:rsidRPr="00021B8F">
              <w:rPr>
                <w:rFonts w:ascii="Times New Roman" w:eastAsia="Times New Roman" w:hAnsi="Times New Roman" w:cs="Times New Roman"/>
                <w:sz w:val="24"/>
                <w:szCs w:val="24"/>
                <w:lang w:eastAsia="ru-RU"/>
              </w:rPr>
              <w:t>-</w:t>
            </w:r>
          </w:p>
        </w:tc>
      </w:tr>
      <w:tr w:rsidR="00A714A6" w:rsidRPr="00021B8F" w:rsidTr="006D6FF8">
        <w:trPr>
          <w:trHeight w:val="180"/>
        </w:trPr>
        <w:tc>
          <w:tcPr>
            <w:tcW w:w="0" w:type="auto"/>
            <w:gridSpan w:val="2"/>
            <w:tcBorders>
              <w:top w:val="single" w:sz="4" w:space="0" w:color="auto"/>
              <w:left w:val="single" w:sz="4" w:space="0" w:color="auto"/>
              <w:bottom w:val="single" w:sz="4" w:space="0" w:color="auto"/>
              <w:right w:val="single" w:sz="4" w:space="0" w:color="auto"/>
            </w:tcBorders>
          </w:tcPr>
          <w:p w:rsidR="00A714A6" w:rsidRPr="00021B8F" w:rsidRDefault="00A714A6" w:rsidP="006D6FF8">
            <w:pPr>
              <w:tabs>
                <w:tab w:val="left" w:pos="7938"/>
              </w:tabs>
              <w:spacing w:after="0" w:line="240" w:lineRule="auto"/>
              <w:rPr>
                <w:rFonts w:ascii="Times New Roman" w:eastAsia="Times New Roman" w:hAnsi="Times New Roman" w:cs="Times New Roman"/>
                <w:sz w:val="24"/>
                <w:szCs w:val="24"/>
                <w:lang w:eastAsia="ru-RU"/>
              </w:rPr>
            </w:pPr>
            <w:r w:rsidRPr="00021B8F">
              <w:rPr>
                <w:rFonts w:ascii="Times New Roman" w:eastAsia="Times New Roman" w:hAnsi="Times New Roman" w:cs="Times New Roman"/>
                <w:sz w:val="24"/>
                <w:szCs w:val="24"/>
                <w:lang w:eastAsia="ru-RU"/>
              </w:rPr>
              <w:t>Вакансии (указать должности)</w:t>
            </w:r>
          </w:p>
        </w:tc>
        <w:tc>
          <w:tcPr>
            <w:tcW w:w="0" w:type="auto"/>
            <w:tcBorders>
              <w:top w:val="single" w:sz="4" w:space="0" w:color="auto"/>
              <w:left w:val="single" w:sz="4" w:space="0" w:color="auto"/>
              <w:bottom w:val="single" w:sz="4" w:space="0" w:color="auto"/>
              <w:right w:val="single" w:sz="4" w:space="0" w:color="auto"/>
            </w:tcBorders>
            <w:hideMark/>
          </w:tcPr>
          <w:p w:rsidR="00A714A6" w:rsidRPr="00021B8F" w:rsidRDefault="00A714A6" w:rsidP="006D6FF8">
            <w:pPr>
              <w:tabs>
                <w:tab w:val="left" w:pos="7938"/>
              </w:tabs>
              <w:spacing w:after="0" w:line="240" w:lineRule="auto"/>
              <w:jc w:val="center"/>
              <w:rPr>
                <w:rFonts w:ascii="Times New Roman" w:eastAsia="Times New Roman" w:hAnsi="Times New Roman" w:cs="Times New Roman"/>
                <w:sz w:val="24"/>
                <w:szCs w:val="24"/>
                <w:lang w:eastAsia="ru-RU"/>
              </w:rPr>
            </w:pPr>
            <w:r w:rsidRPr="00021B8F">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A714A6" w:rsidRPr="00021B8F" w:rsidRDefault="00A714A6" w:rsidP="006D6FF8">
            <w:pPr>
              <w:tabs>
                <w:tab w:val="left" w:pos="7938"/>
              </w:tabs>
              <w:spacing w:after="0" w:line="240" w:lineRule="auto"/>
              <w:jc w:val="center"/>
              <w:rPr>
                <w:rFonts w:ascii="Times New Roman" w:eastAsia="Times New Roman" w:hAnsi="Times New Roman" w:cs="Times New Roman"/>
                <w:sz w:val="24"/>
                <w:szCs w:val="24"/>
                <w:lang w:eastAsia="ru-RU"/>
              </w:rPr>
            </w:pPr>
            <w:r w:rsidRPr="00021B8F">
              <w:rPr>
                <w:rFonts w:ascii="Times New Roman" w:eastAsia="Times New Roman" w:hAnsi="Times New Roman" w:cs="Times New Roman"/>
                <w:sz w:val="24"/>
                <w:szCs w:val="24"/>
                <w:lang w:eastAsia="ru-RU"/>
              </w:rPr>
              <w:t>-</w:t>
            </w:r>
          </w:p>
        </w:tc>
      </w:tr>
      <w:tr w:rsidR="00A714A6" w:rsidRPr="00021B8F" w:rsidTr="006D6FF8">
        <w:trPr>
          <w:trHeight w:val="70"/>
        </w:trPr>
        <w:tc>
          <w:tcPr>
            <w:tcW w:w="0" w:type="auto"/>
            <w:vMerge w:val="restart"/>
            <w:tcBorders>
              <w:top w:val="single" w:sz="4" w:space="0" w:color="auto"/>
              <w:left w:val="single" w:sz="4" w:space="0" w:color="auto"/>
              <w:bottom w:val="nil"/>
              <w:right w:val="single" w:sz="4" w:space="0" w:color="auto"/>
            </w:tcBorders>
            <w:hideMark/>
          </w:tcPr>
          <w:p w:rsidR="00A714A6" w:rsidRPr="00021B8F" w:rsidRDefault="00A714A6" w:rsidP="006D6FF8">
            <w:pPr>
              <w:tabs>
                <w:tab w:val="left" w:pos="7938"/>
              </w:tabs>
              <w:spacing w:after="0" w:line="240" w:lineRule="auto"/>
              <w:rPr>
                <w:rFonts w:ascii="Times New Roman" w:eastAsia="Times New Roman" w:hAnsi="Times New Roman" w:cs="Times New Roman"/>
                <w:sz w:val="24"/>
                <w:szCs w:val="24"/>
                <w:lang w:eastAsia="ru-RU"/>
              </w:rPr>
            </w:pPr>
            <w:r w:rsidRPr="00021B8F">
              <w:rPr>
                <w:rFonts w:ascii="Times New Roman" w:eastAsia="Times New Roman" w:hAnsi="Times New Roman" w:cs="Times New Roman"/>
                <w:sz w:val="24"/>
                <w:szCs w:val="24"/>
                <w:lang w:eastAsia="ru-RU"/>
              </w:rPr>
              <w:t>Образовательный ценз педагогических работников</w:t>
            </w:r>
          </w:p>
          <w:p w:rsidR="00A714A6" w:rsidRPr="00021B8F" w:rsidRDefault="00A714A6" w:rsidP="006D6FF8">
            <w:pPr>
              <w:tabs>
                <w:tab w:val="left" w:pos="7938"/>
              </w:tabs>
              <w:spacing w:after="0" w:line="240" w:lineRule="auto"/>
              <w:rPr>
                <w:rFonts w:ascii="Times New Roman" w:eastAsia="Times New Roman" w:hAnsi="Times New Roman" w:cs="Times New Roman"/>
                <w:sz w:val="24"/>
                <w:szCs w:val="24"/>
                <w:lang w:eastAsia="ru-RU"/>
              </w:rPr>
            </w:pPr>
            <w:r w:rsidRPr="00021B8F">
              <w:rPr>
                <w:rFonts w:ascii="Times New Roman" w:eastAsia="Times New Roman" w:hAnsi="Times New Roman" w:cs="Times New Roman"/>
                <w:sz w:val="24"/>
                <w:szCs w:val="24"/>
                <w:lang w:eastAsia="ru-RU"/>
              </w:rPr>
              <w:t xml:space="preserve">Соответствие уровня квалификации педагогических и иных работников </w:t>
            </w:r>
          </w:p>
        </w:tc>
        <w:tc>
          <w:tcPr>
            <w:tcW w:w="0" w:type="auto"/>
            <w:tcBorders>
              <w:top w:val="single" w:sz="4" w:space="0" w:color="auto"/>
              <w:left w:val="single" w:sz="4" w:space="0" w:color="auto"/>
              <w:bottom w:val="single" w:sz="4" w:space="0" w:color="auto"/>
              <w:right w:val="single" w:sz="4" w:space="0" w:color="auto"/>
            </w:tcBorders>
            <w:hideMark/>
          </w:tcPr>
          <w:p w:rsidR="00A714A6" w:rsidRPr="00021B8F" w:rsidRDefault="00A714A6" w:rsidP="006D6FF8">
            <w:pPr>
              <w:tabs>
                <w:tab w:val="left" w:pos="7938"/>
              </w:tabs>
              <w:spacing w:after="0" w:line="240" w:lineRule="auto"/>
              <w:rPr>
                <w:rFonts w:ascii="Times New Roman" w:eastAsia="Times New Roman" w:hAnsi="Times New Roman" w:cs="Times New Roman"/>
                <w:sz w:val="24"/>
                <w:szCs w:val="24"/>
                <w:lang w:eastAsia="ru-RU"/>
              </w:rPr>
            </w:pPr>
            <w:r w:rsidRPr="00021B8F">
              <w:rPr>
                <w:rFonts w:ascii="Times New Roman" w:eastAsia="Times New Roman" w:hAnsi="Times New Roman" w:cs="Times New Roman"/>
                <w:sz w:val="24"/>
                <w:szCs w:val="24"/>
                <w:lang w:eastAsia="ru-RU"/>
              </w:rPr>
              <w:t>- с высшим образованием</w:t>
            </w:r>
          </w:p>
        </w:tc>
        <w:tc>
          <w:tcPr>
            <w:tcW w:w="0" w:type="auto"/>
            <w:tcBorders>
              <w:top w:val="single" w:sz="4" w:space="0" w:color="auto"/>
              <w:left w:val="single" w:sz="4" w:space="0" w:color="auto"/>
              <w:bottom w:val="single" w:sz="4" w:space="0" w:color="auto"/>
              <w:right w:val="single" w:sz="4" w:space="0" w:color="auto"/>
            </w:tcBorders>
            <w:hideMark/>
          </w:tcPr>
          <w:p w:rsidR="00A714A6" w:rsidRPr="00021B8F" w:rsidRDefault="00A714A6" w:rsidP="006D6FF8">
            <w:pPr>
              <w:tabs>
                <w:tab w:val="left" w:pos="7938"/>
              </w:tabs>
              <w:spacing w:after="0" w:line="240" w:lineRule="auto"/>
              <w:jc w:val="center"/>
              <w:rPr>
                <w:rFonts w:ascii="Times New Roman" w:eastAsia="Times New Roman" w:hAnsi="Times New Roman" w:cs="Times New Roman"/>
                <w:sz w:val="24"/>
                <w:szCs w:val="24"/>
                <w:lang w:eastAsia="ru-RU"/>
              </w:rPr>
            </w:pPr>
            <w:r w:rsidRPr="00021B8F">
              <w:rPr>
                <w:rFonts w:ascii="Times New Roman" w:eastAsia="Times New Roman" w:hAnsi="Times New Roman" w:cs="Times New Roman"/>
                <w:sz w:val="24"/>
                <w:szCs w:val="24"/>
                <w:lang w:eastAsia="ru-RU"/>
              </w:rPr>
              <w:t>18</w:t>
            </w:r>
          </w:p>
        </w:tc>
        <w:tc>
          <w:tcPr>
            <w:tcW w:w="0" w:type="auto"/>
            <w:tcBorders>
              <w:top w:val="single" w:sz="4" w:space="0" w:color="auto"/>
              <w:left w:val="single" w:sz="4" w:space="0" w:color="auto"/>
              <w:bottom w:val="single" w:sz="4" w:space="0" w:color="auto"/>
              <w:right w:val="single" w:sz="4" w:space="0" w:color="auto"/>
            </w:tcBorders>
            <w:hideMark/>
          </w:tcPr>
          <w:p w:rsidR="00A714A6" w:rsidRPr="00021B8F" w:rsidRDefault="00A714A6" w:rsidP="006D6FF8">
            <w:pPr>
              <w:tabs>
                <w:tab w:val="left" w:pos="793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r>
      <w:tr w:rsidR="00A714A6" w:rsidRPr="00021B8F" w:rsidTr="006D6FF8">
        <w:trPr>
          <w:trHeight w:val="70"/>
        </w:trPr>
        <w:tc>
          <w:tcPr>
            <w:tcW w:w="0" w:type="auto"/>
            <w:vMerge/>
            <w:tcBorders>
              <w:top w:val="single" w:sz="4" w:space="0" w:color="auto"/>
              <w:left w:val="single" w:sz="4" w:space="0" w:color="auto"/>
              <w:bottom w:val="nil"/>
              <w:right w:val="single" w:sz="4" w:space="0" w:color="auto"/>
            </w:tcBorders>
            <w:vAlign w:val="center"/>
            <w:hideMark/>
          </w:tcPr>
          <w:p w:rsidR="00A714A6" w:rsidRPr="00021B8F" w:rsidRDefault="00A714A6" w:rsidP="006D6FF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A714A6" w:rsidRPr="00021B8F" w:rsidRDefault="00A714A6" w:rsidP="006D6FF8">
            <w:pPr>
              <w:tabs>
                <w:tab w:val="left" w:pos="7938"/>
              </w:tabs>
              <w:spacing w:after="0" w:line="240" w:lineRule="auto"/>
              <w:rPr>
                <w:rFonts w:ascii="Times New Roman" w:eastAsia="Times New Roman" w:hAnsi="Times New Roman" w:cs="Times New Roman"/>
                <w:sz w:val="24"/>
                <w:szCs w:val="24"/>
                <w:lang w:eastAsia="ru-RU"/>
              </w:rPr>
            </w:pPr>
            <w:r w:rsidRPr="00021B8F">
              <w:rPr>
                <w:rFonts w:ascii="Times New Roman" w:eastAsia="Times New Roman" w:hAnsi="Times New Roman" w:cs="Times New Roman"/>
                <w:sz w:val="24"/>
                <w:szCs w:val="24"/>
                <w:lang w:eastAsia="ru-RU"/>
              </w:rPr>
              <w:t xml:space="preserve">- с </w:t>
            </w:r>
            <w:proofErr w:type="gramStart"/>
            <w:r w:rsidRPr="00021B8F">
              <w:rPr>
                <w:rFonts w:ascii="Times New Roman" w:eastAsia="Times New Roman" w:hAnsi="Times New Roman" w:cs="Times New Roman"/>
                <w:sz w:val="24"/>
                <w:szCs w:val="24"/>
                <w:lang w:eastAsia="ru-RU"/>
              </w:rPr>
              <w:t>незаконченным  высшим</w:t>
            </w:r>
            <w:proofErr w:type="gramEnd"/>
            <w:r w:rsidRPr="00021B8F">
              <w:rPr>
                <w:rFonts w:ascii="Times New Roman" w:eastAsia="Times New Roman" w:hAnsi="Times New Roman" w:cs="Times New Roman"/>
                <w:sz w:val="24"/>
                <w:szCs w:val="24"/>
                <w:lang w:eastAsia="ru-RU"/>
              </w:rPr>
              <w:t xml:space="preserve"> образованием</w:t>
            </w:r>
          </w:p>
        </w:tc>
        <w:tc>
          <w:tcPr>
            <w:tcW w:w="0" w:type="auto"/>
            <w:tcBorders>
              <w:top w:val="single" w:sz="4" w:space="0" w:color="auto"/>
              <w:left w:val="single" w:sz="4" w:space="0" w:color="auto"/>
              <w:bottom w:val="single" w:sz="4" w:space="0" w:color="auto"/>
              <w:right w:val="single" w:sz="4" w:space="0" w:color="auto"/>
            </w:tcBorders>
            <w:hideMark/>
          </w:tcPr>
          <w:p w:rsidR="00A714A6" w:rsidRPr="00021B8F" w:rsidRDefault="00A714A6" w:rsidP="006D6FF8">
            <w:pPr>
              <w:tabs>
                <w:tab w:val="left" w:pos="7938"/>
              </w:tabs>
              <w:spacing w:after="0" w:line="240" w:lineRule="auto"/>
              <w:jc w:val="center"/>
              <w:rPr>
                <w:rFonts w:ascii="Times New Roman" w:eastAsia="Times New Roman" w:hAnsi="Times New Roman" w:cs="Times New Roman"/>
                <w:sz w:val="24"/>
                <w:szCs w:val="24"/>
                <w:lang w:eastAsia="ru-RU"/>
              </w:rPr>
            </w:pPr>
            <w:r w:rsidRPr="00021B8F">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A714A6" w:rsidRPr="00021B8F" w:rsidRDefault="00A714A6" w:rsidP="006D6FF8">
            <w:pPr>
              <w:tabs>
                <w:tab w:val="left" w:pos="793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A714A6" w:rsidRPr="00021B8F" w:rsidTr="006D6FF8">
        <w:trPr>
          <w:trHeight w:val="70"/>
        </w:trPr>
        <w:tc>
          <w:tcPr>
            <w:tcW w:w="0" w:type="auto"/>
            <w:vMerge/>
            <w:tcBorders>
              <w:top w:val="single" w:sz="4" w:space="0" w:color="auto"/>
              <w:left w:val="single" w:sz="4" w:space="0" w:color="auto"/>
              <w:bottom w:val="nil"/>
              <w:right w:val="single" w:sz="4" w:space="0" w:color="auto"/>
            </w:tcBorders>
            <w:vAlign w:val="center"/>
            <w:hideMark/>
          </w:tcPr>
          <w:p w:rsidR="00A714A6" w:rsidRPr="00021B8F" w:rsidRDefault="00A714A6" w:rsidP="006D6FF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A714A6" w:rsidRPr="00021B8F" w:rsidRDefault="00A714A6" w:rsidP="006D6FF8">
            <w:pPr>
              <w:tabs>
                <w:tab w:val="left" w:pos="7938"/>
              </w:tabs>
              <w:spacing w:after="0" w:line="240" w:lineRule="auto"/>
              <w:rPr>
                <w:rFonts w:ascii="Times New Roman" w:eastAsia="Times New Roman" w:hAnsi="Times New Roman" w:cs="Times New Roman"/>
                <w:sz w:val="24"/>
                <w:szCs w:val="24"/>
                <w:lang w:eastAsia="ru-RU"/>
              </w:rPr>
            </w:pPr>
            <w:r w:rsidRPr="00021B8F">
              <w:rPr>
                <w:rFonts w:ascii="Times New Roman" w:eastAsia="Times New Roman" w:hAnsi="Times New Roman" w:cs="Times New Roman"/>
                <w:sz w:val="24"/>
                <w:szCs w:val="24"/>
                <w:lang w:eastAsia="ru-RU"/>
              </w:rPr>
              <w:t>- со средним специальным образованием</w:t>
            </w:r>
          </w:p>
        </w:tc>
        <w:tc>
          <w:tcPr>
            <w:tcW w:w="0" w:type="auto"/>
            <w:tcBorders>
              <w:top w:val="single" w:sz="4" w:space="0" w:color="auto"/>
              <w:left w:val="single" w:sz="4" w:space="0" w:color="auto"/>
              <w:bottom w:val="single" w:sz="4" w:space="0" w:color="auto"/>
              <w:right w:val="single" w:sz="4" w:space="0" w:color="auto"/>
            </w:tcBorders>
            <w:hideMark/>
          </w:tcPr>
          <w:p w:rsidR="00A714A6" w:rsidRPr="00021B8F" w:rsidRDefault="00A714A6" w:rsidP="006D6FF8">
            <w:pPr>
              <w:tabs>
                <w:tab w:val="left" w:pos="793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0" w:type="auto"/>
            <w:tcBorders>
              <w:top w:val="single" w:sz="4" w:space="0" w:color="auto"/>
              <w:left w:val="single" w:sz="4" w:space="0" w:color="auto"/>
              <w:bottom w:val="single" w:sz="4" w:space="0" w:color="auto"/>
              <w:right w:val="single" w:sz="4" w:space="0" w:color="auto"/>
            </w:tcBorders>
            <w:hideMark/>
          </w:tcPr>
          <w:p w:rsidR="00A714A6" w:rsidRPr="00021B8F" w:rsidRDefault="00A714A6" w:rsidP="006D6FF8">
            <w:pPr>
              <w:tabs>
                <w:tab w:val="left" w:pos="793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r>
      <w:tr w:rsidR="00A714A6" w:rsidRPr="00021B8F" w:rsidTr="006D6FF8">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14A6" w:rsidRPr="00021B8F" w:rsidRDefault="00A714A6" w:rsidP="006D6FF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A714A6" w:rsidRPr="00021B8F" w:rsidRDefault="00A714A6" w:rsidP="006D6FF8">
            <w:pPr>
              <w:tabs>
                <w:tab w:val="left" w:pos="7938"/>
              </w:tabs>
              <w:spacing w:after="0" w:line="240" w:lineRule="auto"/>
              <w:rPr>
                <w:rFonts w:ascii="Times New Roman" w:eastAsia="Times New Roman" w:hAnsi="Times New Roman" w:cs="Times New Roman"/>
                <w:sz w:val="24"/>
                <w:szCs w:val="24"/>
                <w:lang w:eastAsia="ru-RU"/>
              </w:rPr>
            </w:pPr>
            <w:r w:rsidRPr="00021B8F">
              <w:rPr>
                <w:rFonts w:ascii="Times New Roman" w:eastAsia="Times New Roman" w:hAnsi="Times New Roman" w:cs="Times New Roman"/>
                <w:sz w:val="24"/>
                <w:szCs w:val="24"/>
                <w:lang w:eastAsia="ru-RU"/>
              </w:rPr>
              <w:t>- с общим средним образованием</w:t>
            </w:r>
          </w:p>
        </w:tc>
        <w:tc>
          <w:tcPr>
            <w:tcW w:w="0" w:type="auto"/>
            <w:tcBorders>
              <w:top w:val="single" w:sz="4" w:space="0" w:color="auto"/>
              <w:left w:val="single" w:sz="4" w:space="0" w:color="auto"/>
              <w:bottom w:val="single" w:sz="4" w:space="0" w:color="auto"/>
              <w:right w:val="single" w:sz="4" w:space="0" w:color="auto"/>
            </w:tcBorders>
            <w:hideMark/>
          </w:tcPr>
          <w:p w:rsidR="00A714A6" w:rsidRPr="00021B8F" w:rsidRDefault="00A714A6" w:rsidP="006D6FF8">
            <w:pPr>
              <w:tabs>
                <w:tab w:val="left" w:pos="7938"/>
              </w:tabs>
              <w:spacing w:after="0" w:line="240" w:lineRule="auto"/>
              <w:jc w:val="center"/>
              <w:rPr>
                <w:rFonts w:ascii="Times New Roman" w:eastAsia="Times New Roman" w:hAnsi="Times New Roman" w:cs="Times New Roman"/>
                <w:sz w:val="24"/>
                <w:szCs w:val="24"/>
                <w:lang w:eastAsia="ru-RU"/>
              </w:rPr>
            </w:pPr>
            <w:r w:rsidRPr="00021B8F">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714A6" w:rsidRPr="00021B8F" w:rsidRDefault="00A714A6" w:rsidP="006D6FF8">
            <w:pPr>
              <w:tabs>
                <w:tab w:val="left" w:pos="7938"/>
              </w:tabs>
              <w:spacing w:after="0" w:line="240" w:lineRule="auto"/>
              <w:jc w:val="center"/>
              <w:rPr>
                <w:rFonts w:ascii="Times New Roman" w:eastAsia="Times New Roman" w:hAnsi="Times New Roman" w:cs="Times New Roman"/>
                <w:sz w:val="24"/>
                <w:szCs w:val="24"/>
                <w:highlight w:val="yellow"/>
                <w:lang w:eastAsia="ru-RU"/>
              </w:rPr>
            </w:pPr>
            <w:r w:rsidRPr="00021B8F">
              <w:rPr>
                <w:rFonts w:ascii="Times New Roman" w:eastAsia="Times New Roman" w:hAnsi="Times New Roman" w:cs="Times New Roman"/>
                <w:sz w:val="24"/>
                <w:szCs w:val="24"/>
                <w:lang w:eastAsia="ru-RU"/>
              </w:rPr>
              <w:t>-</w:t>
            </w:r>
          </w:p>
        </w:tc>
      </w:tr>
      <w:tr w:rsidR="00A714A6" w:rsidRPr="00021B8F" w:rsidTr="006D6FF8">
        <w:trPr>
          <w:trHeight w:val="783"/>
        </w:trPr>
        <w:tc>
          <w:tcPr>
            <w:tcW w:w="0" w:type="auto"/>
            <w:tcBorders>
              <w:top w:val="single" w:sz="4" w:space="0" w:color="auto"/>
              <w:left w:val="single" w:sz="4" w:space="0" w:color="auto"/>
              <w:bottom w:val="nil"/>
              <w:right w:val="single" w:sz="4" w:space="0" w:color="auto"/>
            </w:tcBorders>
            <w:vAlign w:val="center"/>
            <w:hideMark/>
          </w:tcPr>
          <w:p w:rsidR="00A714A6" w:rsidRPr="006B1D26" w:rsidRDefault="00A714A6" w:rsidP="006D6FF8">
            <w:pPr>
              <w:tabs>
                <w:tab w:val="left" w:pos="7938"/>
              </w:tabs>
              <w:spacing w:after="0" w:line="240" w:lineRule="auto"/>
              <w:rPr>
                <w:rFonts w:ascii="Times New Roman" w:eastAsia="Times New Roman" w:hAnsi="Times New Roman" w:cs="Times New Roman"/>
                <w:lang w:eastAsia="ru-RU"/>
              </w:rPr>
            </w:pPr>
            <w:r w:rsidRPr="006B1D26">
              <w:rPr>
                <w:rFonts w:ascii="Times New Roman" w:eastAsia="Times New Roman" w:hAnsi="Times New Roman" w:cs="Times New Roman"/>
                <w:lang w:eastAsia="ru-RU"/>
              </w:rPr>
              <w:t xml:space="preserve">требованиям квалификационной характеристики по соответствующей должности </w:t>
            </w:r>
            <w:proofErr w:type="gramStart"/>
            <w:r w:rsidRPr="006B1D26">
              <w:rPr>
                <w:rFonts w:ascii="Times New Roman" w:eastAsia="Times New Roman" w:hAnsi="Times New Roman" w:cs="Times New Roman"/>
                <w:lang w:eastAsia="ru-RU"/>
              </w:rPr>
              <w:t xml:space="preserve">   (</w:t>
            </w:r>
            <w:proofErr w:type="gramEnd"/>
            <w:r w:rsidRPr="006B1D26">
              <w:rPr>
                <w:rFonts w:ascii="Times New Roman" w:eastAsia="Times New Roman" w:hAnsi="Times New Roman" w:cs="Times New Roman"/>
                <w:lang w:eastAsia="ru-RU"/>
              </w:rPr>
              <w:t>по каждому предмету учебного плана)</w:t>
            </w:r>
          </w:p>
        </w:tc>
        <w:tc>
          <w:tcPr>
            <w:tcW w:w="0" w:type="auto"/>
            <w:tcBorders>
              <w:top w:val="single" w:sz="4" w:space="0" w:color="auto"/>
              <w:left w:val="single" w:sz="4" w:space="0" w:color="auto"/>
              <w:bottom w:val="single" w:sz="4" w:space="0" w:color="auto"/>
              <w:right w:val="single" w:sz="4" w:space="0" w:color="auto"/>
            </w:tcBorders>
          </w:tcPr>
          <w:p w:rsidR="00A714A6" w:rsidRPr="00021B8F" w:rsidRDefault="00A714A6" w:rsidP="006D6FF8">
            <w:pPr>
              <w:tabs>
                <w:tab w:val="left" w:pos="7938"/>
              </w:tabs>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A714A6" w:rsidRPr="00021B8F" w:rsidRDefault="00A714A6" w:rsidP="006D6FF8">
            <w:pPr>
              <w:tabs>
                <w:tab w:val="left" w:pos="7938"/>
              </w:tabs>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A714A6" w:rsidRPr="00021B8F" w:rsidRDefault="00A714A6" w:rsidP="006D6FF8">
            <w:pPr>
              <w:tabs>
                <w:tab w:val="left" w:pos="7938"/>
              </w:tabs>
              <w:spacing w:after="0" w:line="240" w:lineRule="auto"/>
              <w:jc w:val="center"/>
              <w:rPr>
                <w:rFonts w:ascii="Times New Roman" w:eastAsia="Times New Roman" w:hAnsi="Times New Roman" w:cs="Times New Roman"/>
                <w:sz w:val="24"/>
                <w:szCs w:val="24"/>
                <w:lang w:eastAsia="ru-RU"/>
              </w:rPr>
            </w:pPr>
          </w:p>
        </w:tc>
      </w:tr>
      <w:tr w:rsidR="00A714A6" w:rsidRPr="00021B8F" w:rsidTr="006D6FF8">
        <w:trPr>
          <w:trHeight w:val="140"/>
        </w:trPr>
        <w:tc>
          <w:tcPr>
            <w:tcW w:w="0" w:type="auto"/>
            <w:vMerge w:val="restart"/>
            <w:tcBorders>
              <w:top w:val="single" w:sz="4" w:space="0" w:color="auto"/>
              <w:left w:val="single" w:sz="4" w:space="0" w:color="auto"/>
              <w:bottom w:val="nil"/>
              <w:right w:val="single" w:sz="4" w:space="0" w:color="auto"/>
            </w:tcBorders>
            <w:hideMark/>
          </w:tcPr>
          <w:p w:rsidR="00A714A6" w:rsidRPr="00021B8F" w:rsidRDefault="00A714A6" w:rsidP="006D6FF8">
            <w:pPr>
              <w:tabs>
                <w:tab w:val="left" w:pos="7938"/>
              </w:tabs>
              <w:spacing w:after="0" w:line="240" w:lineRule="auto"/>
              <w:rPr>
                <w:rFonts w:ascii="Times New Roman" w:eastAsia="Times New Roman" w:hAnsi="Times New Roman" w:cs="Times New Roman"/>
                <w:sz w:val="24"/>
                <w:szCs w:val="24"/>
                <w:lang w:eastAsia="ru-RU"/>
              </w:rPr>
            </w:pPr>
            <w:proofErr w:type="gramStart"/>
            <w:r w:rsidRPr="00021B8F">
              <w:rPr>
                <w:rFonts w:ascii="Times New Roman" w:eastAsia="Times New Roman" w:hAnsi="Times New Roman" w:cs="Times New Roman"/>
                <w:sz w:val="24"/>
                <w:szCs w:val="24"/>
                <w:lang w:eastAsia="ru-RU"/>
              </w:rPr>
              <w:t>Педагогические  работники</w:t>
            </w:r>
            <w:proofErr w:type="gramEnd"/>
            <w:r w:rsidRPr="00021B8F">
              <w:rPr>
                <w:rFonts w:ascii="Times New Roman" w:eastAsia="Times New Roman" w:hAnsi="Times New Roman" w:cs="Times New Roman"/>
                <w:sz w:val="24"/>
                <w:szCs w:val="24"/>
                <w:lang w:eastAsia="ru-RU"/>
              </w:rPr>
              <w:t>, имеющие ученую степень</w:t>
            </w:r>
          </w:p>
        </w:tc>
        <w:tc>
          <w:tcPr>
            <w:tcW w:w="0" w:type="auto"/>
            <w:tcBorders>
              <w:top w:val="single" w:sz="4" w:space="0" w:color="auto"/>
              <w:left w:val="single" w:sz="4" w:space="0" w:color="auto"/>
              <w:bottom w:val="single" w:sz="4" w:space="0" w:color="auto"/>
              <w:right w:val="single" w:sz="4" w:space="0" w:color="auto"/>
            </w:tcBorders>
            <w:hideMark/>
          </w:tcPr>
          <w:p w:rsidR="00A714A6" w:rsidRPr="00021B8F" w:rsidRDefault="00A714A6" w:rsidP="006D6FF8">
            <w:pPr>
              <w:tabs>
                <w:tab w:val="left" w:pos="7938"/>
              </w:tabs>
              <w:spacing w:after="0" w:line="240" w:lineRule="auto"/>
              <w:rPr>
                <w:rFonts w:ascii="Times New Roman" w:eastAsia="Times New Roman" w:hAnsi="Times New Roman" w:cs="Times New Roman"/>
                <w:sz w:val="24"/>
                <w:szCs w:val="24"/>
                <w:lang w:eastAsia="ru-RU"/>
              </w:rPr>
            </w:pPr>
            <w:r w:rsidRPr="00021B8F">
              <w:rPr>
                <w:rFonts w:ascii="Times New Roman" w:eastAsia="Times New Roman" w:hAnsi="Times New Roman" w:cs="Times New Roman"/>
                <w:sz w:val="24"/>
                <w:szCs w:val="24"/>
                <w:lang w:eastAsia="ru-RU"/>
              </w:rPr>
              <w:t>- кандидата наук</w:t>
            </w:r>
          </w:p>
        </w:tc>
        <w:tc>
          <w:tcPr>
            <w:tcW w:w="0" w:type="auto"/>
            <w:tcBorders>
              <w:top w:val="single" w:sz="4" w:space="0" w:color="auto"/>
              <w:left w:val="single" w:sz="4" w:space="0" w:color="auto"/>
              <w:bottom w:val="single" w:sz="4" w:space="0" w:color="auto"/>
              <w:right w:val="single" w:sz="4" w:space="0" w:color="auto"/>
            </w:tcBorders>
            <w:hideMark/>
          </w:tcPr>
          <w:p w:rsidR="00A714A6" w:rsidRPr="00021B8F" w:rsidRDefault="00A714A6" w:rsidP="006D6FF8">
            <w:pPr>
              <w:tabs>
                <w:tab w:val="left" w:pos="7938"/>
              </w:tabs>
              <w:spacing w:after="0" w:line="240" w:lineRule="auto"/>
              <w:jc w:val="center"/>
              <w:rPr>
                <w:rFonts w:ascii="Times New Roman" w:eastAsia="Times New Roman" w:hAnsi="Times New Roman" w:cs="Times New Roman"/>
                <w:sz w:val="24"/>
                <w:szCs w:val="24"/>
                <w:lang w:eastAsia="ru-RU"/>
              </w:rPr>
            </w:pPr>
            <w:r w:rsidRPr="00021B8F">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A714A6" w:rsidRPr="00021B8F" w:rsidRDefault="00A714A6" w:rsidP="006D6FF8">
            <w:pPr>
              <w:tabs>
                <w:tab w:val="left" w:pos="7938"/>
              </w:tabs>
              <w:spacing w:after="0" w:line="240" w:lineRule="auto"/>
              <w:jc w:val="center"/>
              <w:rPr>
                <w:rFonts w:ascii="Times New Roman" w:eastAsia="Times New Roman" w:hAnsi="Times New Roman" w:cs="Times New Roman"/>
                <w:sz w:val="24"/>
                <w:szCs w:val="24"/>
                <w:lang w:eastAsia="ru-RU"/>
              </w:rPr>
            </w:pPr>
            <w:r w:rsidRPr="00021B8F">
              <w:rPr>
                <w:rFonts w:ascii="Times New Roman" w:eastAsia="Times New Roman" w:hAnsi="Times New Roman" w:cs="Times New Roman"/>
                <w:sz w:val="24"/>
                <w:szCs w:val="24"/>
                <w:lang w:eastAsia="ru-RU"/>
              </w:rPr>
              <w:t>-</w:t>
            </w:r>
          </w:p>
        </w:tc>
      </w:tr>
      <w:tr w:rsidR="00A714A6" w:rsidRPr="00021B8F" w:rsidTr="006D6FF8">
        <w:trPr>
          <w:trHeight w:val="1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14A6" w:rsidRPr="00021B8F" w:rsidRDefault="00A714A6" w:rsidP="006D6FF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A714A6" w:rsidRPr="00021B8F" w:rsidRDefault="00A714A6" w:rsidP="006D6FF8">
            <w:pPr>
              <w:tabs>
                <w:tab w:val="left" w:pos="7938"/>
              </w:tabs>
              <w:spacing w:after="0" w:line="240" w:lineRule="auto"/>
              <w:rPr>
                <w:rFonts w:ascii="Times New Roman" w:eastAsia="Times New Roman" w:hAnsi="Times New Roman" w:cs="Times New Roman"/>
                <w:sz w:val="24"/>
                <w:szCs w:val="24"/>
                <w:lang w:eastAsia="ru-RU"/>
              </w:rPr>
            </w:pPr>
            <w:r w:rsidRPr="00021B8F">
              <w:rPr>
                <w:rFonts w:ascii="Times New Roman" w:eastAsia="Times New Roman" w:hAnsi="Times New Roman" w:cs="Times New Roman"/>
                <w:sz w:val="24"/>
                <w:szCs w:val="24"/>
                <w:lang w:eastAsia="ru-RU"/>
              </w:rPr>
              <w:t>- доктора наук</w:t>
            </w:r>
          </w:p>
        </w:tc>
        <w:tc>
          <w:tcPr>
            <w:tcW w:w="0" w:type="auto"/>
            <w:tcBorders>
              <w:top w:val="single" w:sz="4" w:space="0" w:color="auto"/>
              <w:left w:val="single" w:sz="4" w:space="0" w:color="auto"/>
              <w:bottom w:val="single" w:sz="4" w:space="0" w:color="auto"/>
              <w:right w:val="single" w:sz="4" w:space="0" w:color="auto"/>
            </w:tcBorders>
            <w:hideMark/>
          </w:tcPr>
          <w:p w:rsidR="00A714A6" w:rsidRPr="00021B8F" w:rsidRDefault="00A714A6" w:rsidP="006D6FF8">
            <w:pPr>
              <w:tabs>
                <w:tab w:val="left" w:pos="7938"/>
              </w:tabs>
              <w:spacing w:after="0" w:line="240" w:lineRule="auto"/>
              <w:jc w:val="center"/>
              <w:rPr>
                <w:rFonts w:ascii="Times New Roman" w:eastAsia="Times New Roman" w:hAnsi="Times New Roman" w:cs="Times New Roman"/>
                <w:sz w:val="24"/>
                <w:szCs w:val="24"/>
                <w:lang w:eastAsia="ru-RU"/>
              </w:rPr>
            </w:pPr>
            <w:r w:rsidRPr="00021B8F">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A714A6" w:rsidRPr="00021B8F" w:rsidRDefault="00A714A6" w:rsidP="006D6FF8">
            <w:pPr>
              <w:spacing w:after="0" w:line="240" w:lineRule="auto"/>
              <w:jc w:val="center"/>
              <w:rPr>
                <w:rFonts w:ascii="Times New Roman" w:eastAsia="Times New Roman" w:hAnsi="Times New Roman" w:cs="Times New Roman"/>
                <w:sz w:val="24"/>
                <w:szCs w:val="24"/>
                <w:lang w:eastAsia="ru-RU"/>
              </w:rPr>
            </w:pPr>
            <w:r w:rsidRPr="00021B8F">
              <w:rPr>
                <w:rFonts w:ascii="Times New Roman" w:eastAsia="Times New Roman" w:hAnsi="Times New Roman" w:cs="Times New Roman"/>
                <w:sz w:val="24"/>
                <w:szCs w:val="24"/>
                <w:lang w:eastAsia="ru-RU"/>
              </w:rPr>
              <w:t>-</w:t>
            </w:r>
          </w:p>
        </w:tc>
      </w:tr>
      <w:tr w:rsidR="00A714A6" w:rsidRPr="00021B8F" w:rsidTr="006D6FF8">
        <w:trPr>
          <w:trHeight w:val="70"/>
        </w:trPr>
        <w:tc>
          <w:tcPr>
            <w:tcW w:w="0" w:type="auto"/>
            <w:vMerge w:val="restart"/>
            <w:tcBorders>
              <w:top w:val="single" w:sz="4" w:space="0" w:color="auto"/>
              <w:left w:val="single" w:sz="4" w:space="0" w:color="auto"/>
              <w:bottom w:val="single" w:sz="4" w:space="0" w:color="auto"/>
              <w:right w:val="single" w:sz="4" w:space="0" w:color="auto"/>
            </w:tcBorders>
            <w:hideMark/>
          </w:tcPr>
          <w:p w:rsidR="00A714A6" w:rsidRPr="00021B8F" w:rsidRDefault="00A714A6" w:rsidP="006D6FF8">
            <w:pPr>
              <w:tabs>
                <w:tab w:val="left" w:pos="7938"/>
              </w:tabs>
              <w:spacing w:after="0" w:line="240" w:lineRule="auto"/>
              <w:rPr>
                <w:rFonts w:ascii="Times New Roman" w:eastAsia="Times New Roman" w:hAnsi="Times New Roman" w:cs="Times New Roman"/>
                <w:sz w:val="24"/>
                <w:szCs w:val="24"/>
                <w:lang w:eastAsia="ru-RU"/>
              </w:rPr>
            </w:pPr>
            <w:r w:rsidRPr="00021B8F">
              <w:rPr>
                <w:rFonts w:ascii="Times New Roman" w:eastAsia="Times New Roman" w:hAnsi="Times New Roman" w:cs="Times New Roman"/>
                <w:sz w:val="24"/>
                <w:szCs w:val="24"/>
                <w:lang w:eastAsia="ru-RU"/>
              </w:rPr>
              <w:t xml:space="preserve">Педагогически работники, </w:t>
            </w:r>
            <w:proofErr w:type="gramStart"/>
            <w:r w:rsidRPr="00021B8F">
              <w:rPr>
                <w:rFonts w:ascii="Times New Roman" w:eastAsia="Times New Roman" w:hAnsi="Times New Roman" w:cs="Times New Roman"/>
                <w:sz w:val="24"/>
                <w:szCs w:val="24"/>
                <w:lang w:eastAsia="ru-RU"/>
              </w:rPr>
              <w:t>имеющие  квалификационную</w:t>
            </w:r>
            <w:proofErr w:type="gramEnd"/>
            <w:r w:rsidRPr="00021B8F">
              <w:rPr>
                <w:rFonts w:ascii="Times New Roman" w:eastAsia="Times New Roman" w:hAnsi="Times New Roman" w:cs="Times New Roman"/>
                <w:sz w:val="24"/>
                <w:szCs w:val="24"/>
                <w:lang w:eastAsia="ru-RU"/>
              </w:rPr>
              <w:t xml:space="preserve"> категорию</w:t>
            </w:r>
          </w:p>
        </w:tc>
        <w:tc>
          <w:tcPr>
            <w:tcW w:w="0" w:type="auto"/>
            <w:tcBorders>
              <w:top w:val="single" w:sz="4" w:space="0" w:color="auto"/>
              <w:left w:val="single" w:sz="4" w:space="0" w:color="auto"/>
              <w:bottom w:val="single" w:sz="4" w:space="0" w:color="auto"/>
              <w:right w:val="single" w:sz="4" w:space="0" w:color="auto"/>
            </w:tcBorders>
            <w:hideMark/>
          </w:tcPr>
          <w:p w:rsidR="00A714A6" w:rsidRPr="00021B8F" w:rsidRDefault="00A714A6" w:rsidP="006D6FF8">
            <w:pPr>
              <w:tabs>
                <w:tab w:val="left" w:pos="7938"/>
              </w:tabs>
              <w:spacing w:after="0" w:line="240" w:lineRule="auto"/>
              <w:rPr>
                <w:rFonts w:ascii="Times New Roman" w:eastAsia="Times New Roman" w:hAnsi="Times New Roman" w:cs="Times New Roman"/>
                <w:sz w:val="24"/>
                <w:szCs w:val="24"/>
                <w:highlight w:val="yellow"/>
                <w:lang w:eastAsia="ru-RU"/>
              </w:rPr>
            </w:pPr>
            <w:r w:rsidRPr="00021B8F">
              <w:rPr>
                <w:rFonts w:ascii="Times New Roman" w:eastAsia="Times New Roman" w:hAnsi="Times New Roman" w:cs="Times New Roman"/>
                <w:sz w:val="24"/>
                <w:szCs w:val="24"/>
                <w:lang w:eastAsia="ru-RU"/>
              </w:rPr>
              <w:t>- всего</w:t>
            </w:r>
          </w:p>
        </w:tc>
        <w:tc>
          <w:tcPr>
            <w:tcW w:w="0" w:type="auto"/>
            <w:tcBorders>
              <w:top w:val="single" w:sz="4" w:space="0" w:color="auto"/>
              <w:left w:val="single" w:sz="4" w:space="0" w:color="auto"/>
              <w:bottom w:val="single" w:sz="4" w:space="0" w:color="auto"/>
              <w:right w:val="single" w:sz="4" w:space="0" w:color="auto"/>
            </w:tcBorders>
            <w:hideMark/>
          </w:tcPr>
          <w:p w:rsidR="00A714A6" w:rsidRPr="00021B8F" w:rsidRDefault="00A714A6" w:rsidP="006D6FF8">
            <w:pPr>
              <w:tabs>
                <w:tab w:val="left" w:pos="793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0" w:type="auto"/>
            <w:tcBorders>
              <w:top w:val="single" w:sz="4" w:space="0" w:color="auto"/>
              <w:left w:val="single" w:sz="4" w:space="0" w:color="auto"/>
              <w:bottom w:val="single" w:sz="4" w:space="0" w:color="auto"/>
              <w:right w:val="single" w:sz="4" w:space="0" w:color="auto"/>
            </w:tcBorders>
            <w:hideMark/>
          </w:tcPr>
          <w:p w:rsidR="00A714A6" w:rsidRPr="00021B8F" w:rsidRDefault="00A714A6" w:rsidP="006D6FF8">
            <w:pPr>
              <w:tabs>
                <w:tab w:val="left" w:pos="793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p>
        </w:tc>
      </w:tr>
      <w:tr w:rsidR="00A714A6" w:rsidRPr="00021B8F" w:rsidTr="006D6FF8">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14A6" w:rsidRPr="00021B8F" w:rsidRDefault="00A714A6" w:rsidP="006D6FF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A714A6" w:rsidRPr="00021B8F" w:rsidRDefault="00A714A6" w:rsidP="006D6FF8">
            <w:pPr>
              <w:tabs>
                <w:tab w:val="left" w:pos="7938"/>
              </w:tabs>
              <w:spacing w:after="0" w:line="240" w:lineRule="auto"/>
              <w:rPr>
                <w:rFonts w:ascii="Times New Roman" w:eastAsia="Times New Roman" w:hAnsi="Times New Roman" w:cs="Times New Roman"/>
                <w:sz w:val="24"/>
                <w:szCs w:val="24"/>
                <w:lang w:eastAsia="ru-RU"/>
              </w:rPr>
            </w:pPr>
            <w:r w:rsidRPr="00021B8F">
              <w:rPr>
                <w:rFonts w:ascii="Times New Roman" w:eastAsia="Times New Roman" w:hAnsi="Times New Roman" w:cs="Times New Roman"/>
                <w:sz w:val="24"/>
                <w:szCs w:val="24"/>
                <w:lang w:eastAsia="ru-RU"/>
              </w:rPr>
              <w:t>- высшую</w:t>
            </w:r>
          </w:p>
        </w:tc>
        <w:tc>
          <w:tcPr>
            <w:tcW w:w="0" w:type="auto"/>
            <w:tcBorders>
              <w:top w:val="single" w:sz="4" w:space="0" w:color="auto"/>
              <w:left w:val="single" w:sz="4" w:space="0" w:color="auto"/>
              <w:bottom w:val="single" w:sz="4" w:space="0" w:color="auto"/>
              <w:right w:val="single" w:sz="4" w:space="0" w:color="auto"/>
            </w:tcBorders>
            <w:hideMark/>
          </w:tcPr>
          <w:p w:rsidR="00A714A6" w:rsidRPr="00021B8F" w:rsidRDefault="00A714A6" w:rsidP="006D6FF8">
            <w:pPr>
              <w:tabs>
                <w:tab w:val="left" w:pos="7938"/>
              </w:tabs>
              <w:spacing w:after="0" w:line="240" w:lineRule="auto"/>
              <w:jc w:val="center"/>
              <w:rPr>
                <w:rFonts w:ascii="Times New Roman" w:eastAsia="Times New Roman" w:hAnsi="Times New Roman" w:cs="Times New Roman"/>
                <w:sz w:val="24"/>
                <w:szCs w:val="24"/>
                <w:lang w:eastAsia="ru-RU"/>
              </w:rPr>
            </w:pPr>
            <w:r w:rsidRPr="00021B8F">
              <w:rPr>
                <w:rFonts w:ascii="Times New Roman" w:eastAsia="Times New Roman" w:hAnsi="Times New Roman" w:cs="Times New Roman"/>
                <w:sz w:val="24"/>
                <w:szCs w:val="24"/>
                <w:lang w:eastAsia="ru-RU"/>
              </w:rPr>
              <w:t>9</w:t>
            </w:r>
          </w:p>
        </w:tc>
        <w:tc>
          <w:tcPr>
            <w:tcW w:w="0" w:type="auto"/>
            <w:tcBorders>
              <w:top w:val="single" w:sz="4" w:space="0" w:color="auto"/>
              <w:left w:val="single" w:sz="4" w:space="0" w:color="auto"/>
              <w:bottom w:val="single" w:sz="4" w:space="0" w:color="auto"/>
              <w:right w:val="single" w:sz="4" w:space="0" w:color="auto"/>
            </w:tcBorders>
            <w:hideMark/>
          </w:tcPr>
          <w:p w:rsidR="00A714A6" w:rsidRPr="00021B8F" w:rsidRDefault="00A714A6" w:rsidP="006D6FF8">
            <w:pPr>
              <w:tabs>
                <w:tab w:val="left" w:pos="793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r>
      <w:tr w:rsidR="00A714A6" w:rsidRPr="00021B8F" w:rsidTr="006D6FF8">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14A6" w:rsidRPr="00021B8F" w:rsidRDefault="00A714A6" w:rsidP="006D6FF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A714A6" w:rsidRPr="00021B8F" w:rsidRDefault="00A714A6" w:rsidP="006D6FF8">
            <w:pPr>
              <w:tabs>
                <w:tab w:val="left" w:pos="7938"/>
              </w:tabs>
              <w:spacing w:after="0" w:line="240" w:lineRule="auto"/>
              <w:rPr>
                <w:rFonts w:ascii="Times New Roman" w:eastAsia="Times New Roman" w:hAnsi="Times New Roman" w:cs="Times New Roman"/>
                <w:sz w:val="24"/>
                <w:szCs w:val="24"/>
                <w:lang w:eastAsia="ru-RU"/>
              </w:rPr>
            </w:pPr>
            <w:r w:rsidRPr="00021B8F">
              <w:rPr>
                <w:rFonts w:ascii="Times New Roman" w:eastAsia="Times New Roman" w:hAnsi="Times New Roman" w:cs="Times New Roman"/>
                <w:sz w:val="24"/>
                <w:szCs w:val="24"/>
                <w:lang w:eastAsia="ru-RU"/>
              </w:rPr>
              <w:t>- первую</w:t>
            </w:r>
          </w:p>
        </w:tc>
        <w:tc>
          <w:tcPr>
            <w:tcW w:w="0" w:type="auto"/>
            <w:tcBorders>
              <w:top w:val="single" w:sz="4" w:space="0" w:color="auto"/>
              <w:left w:val="single" w:sz="4" w:space="0" w:color="auto"/>
              <w:bottom w:val="single" w:sz="4" w:space="0" w:color="auto"/>
              <w:right w:val="single" w:sz="4" w:space="0" w:color="auto"/>
            </w:tcBorders>
            <w:hideMark/>
          </w:tcPr>
          <w:p w:rsidR="00A714A6" w:rsidRPr="00021B8F" w:rsidRDefault="00A714A6" w:rsidP="006D6FF8">
            <w:pPr>
              <w:tabs>
                <w:tab w:val="left" w:pos="7938"/>
              </w:tabs>
              <w:spacing w:after="0" w:line="240" w:lineRule="auto"/>
              <w:jc w:val="center"/>
              <w:rPr>
                <w:rFonts w:ascii="Times New Roman" w:eastAsia="Times New Roman" w:hAnsi="Times New Roman" w:cs="Times New Roman"/>
                <w:sz w:val="24"/>
                <w:szCs w:val="24"/>
                <w:lang w:eastAsia="ru-RU"/>
              </w:rPr>
            </w:pPr>
            <w:r w:rsidRPr="00021B8F">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A714A6" w:rsidRPr="00021B8F" w:rsidRDefault="00A714A6" w:rsidP="006D6FF8">
            <w:pPr>
              <w:tabs>
                <w:tab w:val="left" w:pos="793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r>
      <w:tr w:rsidR="00A714A6" w:rsidRPr="00021B8F" w:rsidTr="006D6FF8">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14A6" w:rsidRPr="00021B8F" w:rsidRDefault="00A714A6" w:rsidP="006D6FF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A714A6" w:rsidRPr="00021B8F" w:rsidRDefault="00A714A6" w:rsidP="006D6FF8">
            <w:pPr>
              <w:tabs>
                <w:tab w:val="left" w:pos="7938"/>
              </w:tabs>
              <w:spacing w:after="0" w:line="240" w:lineRule="auto"/>
              <w:rPr>
                <w:rFonts w:ascii="Times New Roman" w:eastAsia="Times New Roman" w:hAnsi="Times New Roman" w:cs="Times New Roman"/>
                <w:sz w:val="24"/>
                <w:szCs w:val="24"/>
                <w:lang w:eastAsia="ru-RU"/>
              </w:rPr>
            </w:pPr>
            <w:r w:rsidRPr="00021B8F">
              <w:rPr>
                <w:rFonts w:ascii="Times New Roman" w:eastAsia="Times New Roman" w:hAnsi="Times New Roman" w:cs="Times New Roman"/>
                <w:sz w:val="24"/>
                <w:szCs w:val="24"/>
                <w:lang w:eastAsia="ru-RU"/>
              </w:rPr>
              <w:t>- без аттестации</w:t>
            </w:r>
          </w:p>
        </w:tc>
        <w:tc>
          <w:tcPr>
            <w:tcW w:w="0" w:type="auto"/>
            <w:tcBorders>
              <w:top w:val="single" w:sz="4" w:space="0" w:color="auto"/>
              <w:left w:val="single" w:sz="4" w:space="0" w:color="auto"/>
              <w:bottom w:val="single" w:sz="4" w:space="0" w:color="auto"/>
              <w:right w:val="single" w:sz="4" w:space="0" w:color="auto"/>
            </w:tcBorders>
            <w:hideMark/>
          </w:tcPr>
          <w:p w:rsidR="00A714A6" w:rsidRPr="00021B8F" w:rsidRDefault="00A714A6" w:rsidP="006D6FF8">
            <w:pPr>
              <w:tabs>
                <w:tab w:val="left" w:pos="793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A714A6" w:rsidRPr="00021B8F" w:rsidRDefault="00A714A6" w:rsidP="006D6FF8">
            <w:pPr>
              <w:tabs>
                <w:tab w:val="left" w:pos="793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A714A6" w:rsidRPr="00021B8F" w:rsidTr="006D6FF8">
        <w:trPr>
          <w:trHeight w:val="70"/>
        </w:trPr>
        <w:tc>
          <w:tcPr>
            <w:tcW w:w="0" w:type="auto"/>
            <w:vMerge w:val="restart"/>
            <w:tcBorders>
              <w:top w:val="single" w:sz="4" w:space="0" w:color="auto"/>
              <w:left w:val="single" w:sz="4" w:space="0" w:color="auto"/>
              <w:right w:val="single" w:sz="4" w:space="0" w:color="auto"/>
            </w:tcBorders>
            <w:hideMark/>
          </w:tcPr>
          <w:p w:rsidR="00A714A6" w:rsidRPr="00021B8F" w:rsidRDefault="00A714A6" w:rsidP="006D6FF8">
            <w:pPr>
              <w:tabs>
                <w:tab w:val="left" w:pos="7938"/>
              </w:tabs>
              <w:spacing w:after="0" w:line="240" w:lineRule="auto"/>
              <w:rPr>
                <w:rFonts w:ascii="Times New Roman" w:eastAsia="Times New Roman" w:hAnsi="Times New Roman" w:cs="Times New Roman"/>
                <w:sz w:val="24"/>
                <w:szCs w:val="24"/>
                <w:lang w:eastAsia="ru-RU"/>
              </w:rPr>
            </w:pPr>
            <w:r w:rsidRPr="00021B8F">
              <w:rPr>
                <w:rFonts w:ascii="Times New Roman" w:eastAsia="Times New Roman" w:hAnsi="Times New Roman" w:cs="Times New Roman"/>
                <w:sz w:val="24"/>
                <w:szCs w:val="24"/>
                <w:lang w:eastAsia="ru-RU"/>
              </w:rPr>
              <w:t>Состав педагогического коллектива</w:t>
            </w:r>
          </w:p>
        </w:tc>
        <w:tc>
          <w:tcPr>
            <w:tcW w:w="0" w:type="auto"/>
            <w:tcBorders>
              <w:top w:val="single" w:sz="4" w:space="0" w:color="auto"/>
              <w:left w:val="single" w:sz="4" w:space="0" w:color="auto"/>
              <w:bottom w:val="single" w:sz="4" w:space="0" w:color="auto"/>
              <w:right w:val="single" w:sz="4" w:space="0" w:color="auto"/>
            </w:tcBorders>
            <w:hideMark/>
          </w:tcPr>
          <w:p w:rsidR="00A714A6" w:rsidRPr="00021B8F" w:rsidRDefault="00A714A6" w:rsidP="006D6FF8">
            <w:pPr>
              <w:tabs>
                <w:tab w:val="left" w:pos="7938"/>
              </w:tabs>
              <w:spacing w:after="0" w:line="240" w:lineRule="auto"/>
              <w:rPr>
                <w:rFonts w:ascii="Times New Roman" w:eastAsia="Times New Roman" w:hAnsi="Times New Roman" w:cs="Times New Roman"/>
                <w:sz w:val="24"/>
                <w:szCs w:val="24"/>
                <w:lang w:eastAsia="ru-RU"/>
              </w:rPr>
            </w:pPr>
            <w:r w:rsidRPr="00021B8F">
              <w:rPr>
                <w:rFonts w:ascii="Times New Roman" w:eastAsia="Times New Roman" w:hAnsi="Times New Roman" w:cs="Times New Roman"/>
                <w:sz w:val="24"/>
                <w:szCs w:val="24"/>
                <w:lang w:eastAsia="ru-RU"/>
              </w:rPr>
              <w:t>- педагог - психолог</w:t>
            </w:r>
          </w:p>
        </w:tc>
        <w:tc>
          <w:tcPr>
            <w:tcW w:w="0" w:type="auto"/>
            <w:tcBorders>
              <w:top w:val="single" w:sz="4" w:space="0" w:color="auto"/>
              <w:left w:val="single" w:sz="4" w:space="0" w:color="auto"/>
              <w:bottom w:val="single" w:sz="4" w:space="0" w:color="auto"/>
              <w:right w:val="single" w:sz="4" w:space="0" w:color="auto"/>
            </w:tcBorders>
            <w:hideMark/>
          </w:tcPr>
          <w:p w:rsidR="00A714A6" w:rsidRPr="00021B8F" w:rsidRDefault="00A714A6" w:rsidP="006D6FF8">
            <w:pPr>
              <w:tabs>
                <w:tab w:val="left" w:pos="7938"/>
              </w:tabs>
              <w:spacing w:after="0" w:line="240" w:lineRule="auto"/>
              <w:jc w:val="center"/>
              <w:rPr>
                <w:rFonts w:ascii="Times New Roman" w:eastAsia="Times New Roman" w:hAnsi="Times New Roman" w:cs="Times New Roman"/>
                <w:sz w:val="24"/>
                <w:szCs w:val="24"/>
                <w:highlight w:val="yellow"/>
                <w:lang w:eastAsia="ru-RU"/>
              </w:rPr>
            </w:pPr>
            <w:r w:rsidRPr="00021B8F">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A714A6" w:rsidRPr="00021B8F" w:rsidRDefault="00A714A6" w:rsidP="006D6FF8">
            <w:pPr>
              <w:tabs>
                <w:tab w:val="left" w:pos="7938"/>
              </w:tabs>
              <w:spacing w:after="0" w:line="240" w:lineRule="auto"/>
              <w:jc w:val="center"/>
              <w:rPr>
                <w:rFonts w:ascii="Times New Roman" w:eastAsia="Times New Roman" w:hAnsi="Times New Roman" w:cs="Times New Roman"/>
                <w:sz w:val="24"/>
                <w:szCs w:val="24"/>
                <w:lang w:eastAsia="ru-RU"/>
              </w:rPr>
            </w:pPr>
            <w:r w:rsidRPr="00021B8F">
              <w:rPr>
                <w:rFonts w:ascii="Times New Roman" w:eastAsia="Times New Roman" w:hAnsi="Times New Roman" w:cs="Times New Roman"/>
                <w:sz w:val="24"/>
                <w:szCs w:val="24"/>
                <w:lang w:eastAsia="ru-RU"/>
              </w:rPr>
              <w:t>100</w:t>
            </w:r>
          </w:p>
        </w:tc>
      </w:tr>
      <w:tr w:rsidR="00A714A6" w:rsidRPr="00021B8F" w:rsidTr="006D6FF8">
        <w:trPr>
          <w:trHeight w:val="70"/>
        </w:trPr>
        <w:tc>
          <w:tcPr>
            <w:tcW w:w="0" w:type="auto"/>
            <w:vMerge/>
            <w:tcBorders>
              <w:left w:val="single" w:sz="4" w:space="0" w:color="auto"/>
              <w:right w:val="single" w:sz="4" w:space="0" w:color="auto"/>
            </w:tcBorders>
            <w:vAlign w:val="center"/>
            <w:hideMark/>
          </w:tcPr>
          <w:p w:rsidR="00A714A6" w:rsidRPr="00021B8F" w:rsidRDefault="00A714A6" w:rsidP="006D6FF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A714A6" w:rsidRPr="00021B8F" w:rsidRDefault="00A714A6" w:rsidP="006D6FF8">
            <w:pPr>
              <w:tabs>
                <w:tab w:val="left" w:pos="7938"/>
              </w:tabs>
              <w:spacing w:after="0" w:line="240" w:lineRule="auto"/>
              <w:rPr>
                <w:rFonts w:ascii="Times New Roman" w:eastAsia="Times New Roman" w:hAnsi="Times New Roman" w:cs="Times New Roman"/>
                <w:sz w:val="24"/>
                <w:szCs w:val="24"/>
                <w:lang w:eastAsia="ru-RU"/>
              </w:rPr>
            </w:pPr>
            <w:r w:rsidRPr="00021B8F">
              <w:rPr>
                <w:rFonts w:ascii="Times New Roman" w:eastAsia="Times New Roman" w:hAnsi="Times New Roman" w:cs="Times New Roman"/>
                <w:sz w:val="24"/>
                <w:szCs w:val="24"/>
                <w:lang w:eastAsia="ru-RU"/>
              </w:rPr>
              <w:t>- инструктор по физической культуре</w:t>
            </w:r>
          </w:p>
        </w:tc>
        <w:tc>
          <w:tcPr>
            <w:tcW w:w="0" w:type="auto"/>
            <w:tcBorders>
              <w:top w:val="single" w:sz="4" w:space="0" w:color="auto"/>
              <w:left w:val="single" w:sz="4" w:space="0" w:color="auto"/>
              <w:bottom w:val="single" w:sz="4" w:space="0" w:color="auto"/>
              <w:right w:val="single" w:sz="4" w:space="0" w:color="auto"/>
            </w:tcBorders>
            <w:hideMark/>
          </w:tcPr>
          <w:p w:rsidR="00A714A6" w:rsidRPr="00021B8F" w:rsidRDefault="00A714A6" w:rsidP="006D6FF8">
            <w:pPr>
              <w:tabs>
                <w:tab w:val="left" w:pos="7938"/>
              </w:tabs>
              <w:spacing w:after="0" w:line="240" w:lineRule="auto"/>
              <w:jc w:val="center"/>
              <w:rPr>
                <w:rFonts w:ascii="Times New Roman" w:eastAsia="Times New Roman" w:hAnsi="Times New Roman" w:cs="Times New Roman"/>
                <w:sz w:val="24"/>
                <w:szCs w:val="24"/>
                <w:highlight w:val="yellow"/>
                <w:lang w:eastAsia="ru-RU"/>
              </w:rPr>
            </w:pPr>
            <w:r w:rsidRPr="00021B8F">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A714A6" w:rsidRPr="00021B8F" w:rsidRDefault="00A714A6" w:rsidP="006D6FF8">
            <w:pPr>
              <w:tabs>
                <w:tab w:val="left" w:pos="7938"/>
              </w:tabs>
              <w:spacing w:after="0" w:line="240" w:lineRule="auto"/>
              <w:jc w:val="center"/>
              <w:rPr>
                <w:rFonts w:ascii="Times New Roman" w:eastAsia="Times New Roman" w:hAnsi="Times New Roman" w:cs="Times New Roman"/>
                <w:sz w:val="24"/>
                <w:szCs w:val="24"/>
                <w:lang w:eastAsia="ru-RU"/>
              </w:rPr>
            </w:pPr>
            <w:r w:rsidRPr="00021B8F">
              <w:rPr>
                <w:rFonts w:ascii="Times New Roman" w:eastAsia="Times New Roman" w:hAnsi="Times New Roman" w:cs="Times New Roman"/>
                <w:sz w:val="24"/>
                <w:szCs w:val="24"/>
                <w:lang w:eastAsia="ru-RU"/>
              </w:rPr>
              <w:t>100</w:t>
            </w:r>
          </w:p>
        </w:tc>
      </w:tr>
      <w:tr w:rsidR="00A714A6" w:rsidRPr="00021B8F" w:rsidTr="006D6FF8">
        <w:trPr>
          <w:trHeight w:val="360"/>
        </w:trPr>
        <w:tc>
          <w:tcPr>
            <w:tcW w:w="0" w:type="auto"/>
            <w:vMerge/>
            <w:tcBorders>
              <w:left w:val="single" w:sz="4" w:space="0" w:color="auto"/>
              <w:right w:val="single" w:sz="4" w:space="0" w:color="auto"/>
            </w:tcBorders>
            <w:vAlign w:val="center"/>
            <w:hideMark/>
          </w:tcPr>
          <w:p w:rsidR="00A714A6" w:rsidRPr="00021B8F" w:rsidRDefault="00A714A6" w:rsidP="006D6FF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A714A6" w:rsidRPr="00021B8F" w:rsidRDefault="00A714A6" w:rsidP="006D6FF8">
            <w:pPr>
              <w:tabs>
                <w:tab w:val="left" w:pos="7938"/>
              </w:tabs>
              <w:spacing w:after="0" w:line="240" w:lineRule="auto"/>
              <w:rPr>
                <w:rFonts w:ascii="Times New Roman" w:eastAsia="Times New Roman" w:hAnsi="Times New Roman" w:cs="Times New Roman"/>
                <w:sz w:val="24"/>
                <w:szCs w:val="24"/>
                <w:lang w:eastAsia="ru-RU"/>
              </w:rPr>
            </w:pPr>
            <w:r w:rsidRPr="00021B8F">
              <w:rPr>
                <w:rFonts w:ascii="Times New Roman" w:eastAsia="Times New Roman" w:hAnsi="Times New Roman" w:cs="Times New Roman"/>
                <w:sz w:val="24"/>
                <w:szCs w:val="24"/>
                <w:lang w:eastAsia="ru-RU"/>
              </w:rPr>
              <w:t>- учитель-логопед</w:t>
            </w:r>
          </w:p>
        </w:tc>
        <w:tc>
          <w:tcPr>
            <w:tcW w:w="0" w:type="auto"/>
            <w:tcBorders>
              <w:top w:val="single" w:sz="4" w:space="0" w:color="auto"/>
              <w:left w:val="single" w:sz="4" w:space="0" w:color="auto"/>
              <w:bottom w:val="single" w:sz="4" w:space="0" w:color="auto"/>
              <w:right w:val="single" w:sz="4" w:space="0" w:color="auto"/>
            </w:tcBorders>
            <w:hideMark/>
          </w:tcPr>
          <w:p w:rsidR="00A714A6" w:rsidRPr="00021B8F" w:rsidRDefault="00A714A6" w:rsidP="006D6FF8">
            <w:pPr>
              <w:tabs>
                <w:tab w:val="left" w:pos="7938"/>
              </w:tabs>
              <w:spacing w:after="0" w:line="240" w:lineRule="auto"/>
              <w:jc w:val="center"/>
              <w:rPr>
                <w:rFonts w:ascii="Times New Roman" w:eastAsia="Times New Roman" w:hAnsi="Times New Roman" w:cs="Times New Roman"/>
                <w:sz w:val="24"/>
                <w:szCs w:val="24"/>
                <w:lang w:eastAsia="ru-RU"/>
              </w:rPr>
            </w:pPr>
            <w:r w:rsidRPr="00021B8F">
              <w:rPr>
                <w:rFonts w:ascii="Times New Roman" w:eastAsia="Times New Roman" w:hAnsi="Times New Roman" w:cs="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A714A6" w:rsidRPr="00021B8F" w:rsidRDefault="00A714A6" w:rsidP="006D6FF8">
            <w:pPr>
              <w:tabs>
                <w:tab w:val="left" w:pos="7938"/>
              </w:tabs>
              <w:spacing w:after="0" w:line="240" w:lineRule="auto"/>
              <w:jc w:val="center"/>
              <w:rPr>
                <w:rFonts w:ascii="Times New Roman" w:eastAsia="Times New Roman" w:hAnsi="Times New Roman" w:cs="Times New Roman"/>
                <w:sz w:val="24"/>
                <w:szCs w:val="24"/>
                <w:lang w:eastAsia="ru-RU"/>
              </w:rPr>
            </w:pPr>
            <w:r w:rsidRPr="00021B8F">
              <w:rPr>
                <w:rFonts w:ascii="Times New Roman" w:eastAsia="Times New Roman" w:hAnsi="Times New Roman" w:cs="Times New Roman"/>
                <w:sz w:val="24"/>
                <w:szCs w:val="24"/>
                <w:lang w:eastAsia="ru-RU"/>
              </w:rPr>
              <w:t>100</w:t>
            </w:r>
          </w:p>
        </w:tc>
      </w:tr>
      <w:tr w:rsidR="00A714A6" w:rsidRPr="00021B8F" w:rsidTr="006D6FF8">
        <w:trPr>
          <w:trHeight w:val="225"/>
        </w:trPr>
        <w:tc>
          <w:tcPr>
            <w:tcW w:w="0" w:type="auto"/>
            <w:vMerge/>
            <w:tcBorders>
              <w:left w:val="single" w:sz="4" w:space="0" w:color="auto"/>
              <w:right w:val="single" w:sz="4" w:space="0" w:color="auto"/>
            </w:tcBorders>
            <w:vAlign w:val="center"/>
            <w:hideMark/>
          </w:tcPr>
          <w:p w:rsidR="00A714A6" w:rsidRPr="00021B8F" w:rsidRDefault="00A714A6" w:rsidP="006D6FF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A714A6" w:rsidRPr="00021B8F" w:rsidRDefault="00A714A6" w:rsidP="006D6FF8">
            <w:pPr>
              <w:tabs>
                <w:tab w:val="left" w:pos="7938"/>
              </w:tabs>
              <w:spacing w:after="0" w:line="240" w:lineRule="auto"/>
              <w:rPr>
                <w:rFonts w:ascii="Times New Roman" w:eastAsia="Times New Roman" w:hAnsi="Times New Roman" w:cs="Times New Roman"/>
                <w:sz w:val="24"/>
                <w:szCs w:val="24"/>
                <w:lang w:eastAsia="ru-RU"/>
              </w:rPr>
            </w:pPr>
            <w:r w:rsidRPr="00021B8F">
              <w:rPr>
                <w:rFonts w:ascii="Times New Roman" w:eastAsia="Times New Roman" w:hAnsi="Times New Roman" w:cs="Times New Roman"/>
                <w:sz w:val="24"/>
                <w:szCs w:val="24"/>
                <w:lang w:eastAsia="ru-RU"/>
              </w:rPr>
              <w:t>- учитель - дефектолог</w:t>
            </w:r>
          </w:p>
        </w:tc>
        <w:tc>
          <w:tcPr>
            <w:tcW w:w="0" w:type="auto"/>
            <w:tcBorders>
              <w:top w:val="single" w:sz="4" w:space="0" w:color="auto"/>
              <w:left w:val="single" w:sz="4" w:space="0" w:color="auto"/>
              <w:bottom w:val="single" w:sz="4" w:space="0" w:color="auto"/>
              <w:right w:val="single" w:sz="4" w:space="0" w:color="auto"/>
            </w:tcBorders>
            <w:hideMark/>
          </w:tcPr>
          <w:p w:rsidR="00A714A6" w:rsidRPr="00021B8F" w:rsidRDefault="00A714A6" w:rsidP="006D6FF8">
            <w:pPr>
              <w:tabs>
                <w:tab w:val="left" w:pos="7938"/>
              </w:tabs>
              <w:spacing w:after="0" w:line="240" w:lineRule="auto"/>
              <w:jc w:val="center"/>
              <w:rPr>
                <w:rFonts w:ascii="Times New Roman" w:eastAsia="Times New Roman" w:hAnsi="Times New Roman" w:cs="Times New Roman"/>
                <w:sz w:val="24"/>
                <w:szCs w:val="24"/>
                <w:lang w:eastAsia="ru-RU"/>
              </w:rPr>
            </w:pPr>
            <w:r w:rsidRPr="00021B8F">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A714A6" w:rsidRPr="00021B8F" w:rsidRDefault="00A714A6" w:rsidP="006D6FF8">
            <w:pPr>
              <w:tabs>
                <w:tab w:val="left" w:pos="7938"/>
              </w:tabs>
              <w:spacing w:after="0" w:line="240" w:lineRule="auto"/>
              <w:jc w:val="center"/>
              <w:rPr>
                <w:rFonts w:ascii="Times New Roman" w:eastAsia="Times New Roman" w:hAnsi="Times New Roman" w:cs="Times New Roman"/>
                <w:sz w:val="24"/>
                <w:szCs w:val="24"/>
                <w:lang w:eastAsia="ru-RU"/>
              </w:rPr>
            </w:pPr>
            <w:r w:rsidRPr="00021B8F">
              <w:rPr>
                <w:rFonts w:ascii="Times New Roman" w:eastAsia="Times New Roman" w:hAnsi="Times New Roman" w:cs="Times New Roman"/>
                <w:sz w:val="24"/>
                <w:szCs w:val="24"/>
                <w:lang w:eastAsia="ru-RU"/>
              </w:rPr>
              <w:t>100</w:t>
            </w:r>
          </w:p>
        </w:tc>
      </w:tr>
      <w:tr w:rsidR="00A714A6" w:rsidRPr="00021B8F" w:rsidTr="006D6FF8">
        <w:trPr>
          <w:trHeight w:val="123"/>
        </w:trPr>
        <w:tc>
          <w:tcPr>
            <w:tcW w:w="0" w:type="auto"/>
            <w:vMerge/>
            <w:tcBorders>
              <w:left w:val="single" w:sz="4" w:space="0" w:color="auto"/>
              <w:right w:val="single" w:sz="4" w:space="0" w:color="auto"/>
            </w:tcBorders>
            <w:vAlign w:val="center"/>
            <w:hideMark/>
          </w:tcPr>
          <w:p w:rsidR="00A714A6" w:rsidRPr="00021B8F" w:rsidRDefault="00A714A6" w:rsidP="006D6FF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nil"/>
              <w:right w:val="single" w:sz="4" w:space="0" w:color="auto"/>
            </w:tcBorders>
            <w:hideMark/>
          </w:tcPr>
          <w:p w:rsidR="00A714A6" w:rsidRPr="00021B8F" w:rsidRDefault="00A714A6" w:rsidP="006D6FF8">
            <w:pPr>
              <w:tabs>
                <w:tab w:val="left" w:pos="7938"/>
              </w:tabs>
              <w:spacing w:after="0" w:line="240" w:lineRule="auto"/>
              <w:rPr>
                <w:rFonts w:ascii="Times New Roman" w:eastAsia="Times New Roman" w:hAnsi="Times New Roman" w:cs="Times New Roman"/>
                <w:sz w:val="24"/>
                <w:szCs w:val="24"/>
                <w:lang w:eastAsia="ru-RU"/>
              </w:rPr>
            </w:pPr>
            <w:r w:rsidRPr="00021B8F">
              <w:rPr>
                <w:rFonts w:ascii="Times New Roman" w:eastAsia="Times New Roman" w:hAnsi="Times New Roman" w:cs="Times New Roman"/>
                <w:sz w:val="24"/>
                <w:szCs w:val="24"/>
                <w:lang w:eastAsia="ru-RU"/>
              </w:rPr>
              <w:t>- музыкальный руководитель</w:t>
            </w:r>
          </w:p>
        </w:tc>
        <w:tc>
          <w:tcPr>
            <w:tcW w:w="0" w:type="auto"/>
            <w:tcBorders>
              <w:top w:val="single" w:sz="4" w:space="0" w:color="auto"/>
              <w:left w:val="single" w:sz="4" w:space="0" w:color="auto"/>
              <w:bottom w:val="nil"/>
              <w:right w:val="single" w:sz="4" w:space="0" w:color="auto"/>
            </w:tcBorders>
            <w:hideMark/>
          </w:tcPr>
          <w:p w:rsidR="00A714A6" w:rsidRPr="00021B8F" w:rsidRDefault="00A714A6" w:rsidP="006D6FF8">
            <w:pPr>
              <w:tabs>
                <w:tab w:val="left" w:pos="7938"/>
              </w:tabs>
              <w:spacing w:after="0" w:line="240" w:lineRule="auto"/>
              <w:jc w:val="center"/>
              <w:rPr>
                <w:rFonts w:ascii="Times New Roman" w:eastAsia="Times New Roman" w:hAnsi="Times New Roman" w:cs="Times New Roman"/>
                <w:sz w:val="24"/>
                <w:szCs w:val="24"/>
                <w:lang w:eastAsia="ru-RU"/>
              </w:rPr>
            </w:pPr>
            <w:r w:rsidRPr="00021B8F">
              <w:rPr>
                <w:rFonts w:ascii="Times New Roman" w:eastAsia="Times New Roman" w:hAnsi="Times New Roman" w:cs="Times New Roman"/>
                <w:sz w:val="24"/>
                <w:szCs w:val="24"/>
                <w:lang w:eastAsia="ru-RU"/>
              </w:rPr>
              <w:t>3</w:t>
            </w:r>
          </w:p>
        </w:tc>
        <w:tc>
          <w:tcPr>
            <w:tcW w:w="0" w:type="auto"/>
            <w:tcBorders>
              <w:top w:val="single" w:sz="4" w:space="0" w:color="auto"/>
              <w:left w:val="single" w:sz="4" w:space="0" w:color="auto"/>
              <w:bottom w:val="nil"/>
              <w:right w:val="single" w:sz="4" w:space="0" w:color="auto"/>
            </w:tcBorders>
            <w:hideMark/>
          </w:tcPr>
          <w:p w:rsidR="00A714A6" w:rsidRPr="00021B8F" w:rsidRDefault="00A714A6" w:rsidP="006D6FF8">
            <w:pPr>
              <w:tabs>
                <w:tab w:val="left" w:pos="7938"/>
              </w:tabs>
              <w:spacing w:after="0" w:line="240" w:lineRule="auto"/>
              <w:jc w:val="center"/>
              <w:rPr>
                <w:rFonts w:ascii="Times New Roman" w:eastAsia="Times New Roman" w:hAnsi="Times New Roman" w:cs="Times New Roman"/>
                <w:sz w:val="24"/>
                <w:szCs w:val="24"/>
                <w:lang w:eastAsia="ru-RU"/>
              </w:rPr>
            </w:pPr>
            <w:r w:rsidRPr="00021B8F">
              <w:rPr>
                <w:rFonts w:ascii="Times New Roman" w:eastAsia="Times New Roman" w:hAnsi="Times New Roman" w:cs="Times New Roman"/>
                <w:sz w:val="24"/>
                <w:szCs w:val="24"/>
                <w:lang w:eastAsia="ru-RU"/>
              </w:rPr>
              <w:t>100</w:t>
            </w:r>
          </w:p>
        </w:tc>
      </w:tr>
      <w:tr w:rsidR="00A714A6" w:rsidRPr="00021B8F" w:rsidTr="006D6FF8">
        <w:trPr>
          <w:trHeight w:val="329"/>
        </w:trPr>
        <w:tc>
          <w:tcPr>
            <w:tcW w:w="0" w:type="auto"/>
            <w:vMerge/>
            <w:tcBorders>
              <w:left w:val="single" w:sz="4" w:space="0" w:color="auto"/>
              <w:right w:val="single" w:sz="4" w:space="0" w:color="auto"/>
            </w:tcBorders>
            <w:vAlign w:val="center"/>
            <w:hideMark/>
          </w:tcPr>
          <w:p w:rsidR="00A714A6" w:rsidRPr="00021B8F" w:rsidRDefault="00A714A6" w:rsidP="006D6FF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nil"/>
              <w:right w:val="single" w:sz="4" w:space="0" w:color="auto"/>
            </w:tcBorders>
            <w:hideMark/>
          </w:tcPr>
          <w:p w:rsidR="00A714A6" w:rsidRPr="00021B8F" w:rsidRDefault="00A714A6" w:rsidP="006D6FF8">
            <w:pPr>
              <w:tabs>
                <w:tab w:val="left" w:pos="7938"/>
              </w:tabs>
              <w:spacing w:after="0" w:line="240" w:lineRule="auto"/>
              <w:rPr>
                <w:rFonts w:ascii="Times New Roman" w:eastAsia="Times New Roman" w:hAnsi="Times New Roman" w:cs="Times New Roman"/>
                <w:sz w:val="24"/>
                <w:szCs w:val="24"/>
                <w:lang w:eastAsia="ru-RU"/>
              </w:rPr>
            </w:pPr>
            <w:r w:rsidRPr="00021B8F">
              <w:rPr>
                <w:rFonts w:ascii="Times New Roman" w:eastAsia="Times New Roman" w:hAnsi="Times New Roman" w:cs="Times New Roman"/>
                <w:sz w:val="24"/>
                <w:szCs w:val="24"/>
                <w:lang w:eastAsia="ru-RU"/>
              </w:rPr>
              <w:t>- воспитатель</w:t>
            </w:r>
          </w:p>
        </w:tc>
        <w:tc>
          <w:tcPr>
            <w:tcW w:w="0" w:type="auto"/>
            <w:tcBorders>
              <w:top w:val="single" w:sz="4" w:space="0" w:color="auto"/>
              <w:left w:val="single" w:sz="4" w:space="0" w:color="auto"/>
              <w:bottom w:val="nil"/>
              <w:right w:val="single" w:sz="4" w:space="0" w:color="auto"/>
            </w:tcBorders>
            <w:hideMark/>
          </w:tcPr>
          <w:p w:rsidR="00A714A6" w:rsidRPr="00021B8F" w:rsidRDefault="00A714A6" w:rsidP="006D6FF8">
            <w:pPr>
              <w:tabs>
                <w:tab w:val="left" w:pos="793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0" w:type="auto"/>
            <w:tcBorders>
              <w:top w:val="single" w:sz="4" w:space="0" w:color="auto"/>
              <w:left w:val="single" w:sz="4" w:space="0" w:color="auto"/>
              <w:bottom w:val="nil"/>
              <w:right w:val="single" w:sz="4" w:space="0" w:color="auto"/>
            </w:tcBorders>
            <w:hideMark/>
          </w:tcPr>
          <w:p w:rsidR="00A714A6" w:rsidRPr="00021B8F" w:rsidRDefault="00A714A6" w:rsidP="006D6FF8">
            <w:pPr>
              <w:tabs>
                <w:tab w:val="left" w:pos="7938"/>
              </w:tabs>
              <w:spacing w:after="0" w:line="240" w:lineRule="auto"/>
              <w:jc w:val="center"/>
              <w:rPr>
                <w:rFonts w:ascii="Times New Roman" w:eastAsia="Times New Roman" w:hAnsi="Times New Roman" w:cs="Times New Roman"/>
                <w:sz w:val="24"/>
                <w:szCs w:val="24"/>
                <w:lang w:eastAsia="ru-RU"/>
              </w:rPr>
            </w:pPr>
            <w:r w:rsidRPr="00021B8F">
              <w:rPr>
                <w:rFonts w:ascii="Times New Roman" w:eastAsia="Times New Roman" w:hAnsi="Times New Roman" w:cs="Times New Roman"/>
                <w:sz w:val="24"/>
                <w:szCs w:val="24"/>
                <w:lang w:eastAsia="ru-RU"/>
              </w:rPr>
              <w:t>100</w:t>
            </w:r>
          </w:p>
        </w:tc>
      </w:tr>
      <w:tr w:rsidR="00A714A6" w:rsidRPr="00021B8F" w:rsidTr="006D6FF8">
        <w:trPr>
          <w:trHeight w:val="329"/>
        </w:trPr>
        <w:tc>
          <w:tcPr>
            <w:tcW w:w="0" w:type="auto"/>
            <w:vMerge/>
            <w:tcBorders>
              <w:left w:val="single" w:sz="4" w:space="0" w:color="auto"/>
              <w:bottom w:val="nil"/>
              <w:right w:val="single" w:sz="4" w:space="0" w:color="auto"/>
            </w:tcBorders>
            <w:vAlign w:val="center"/>
          </w:tcPr>
          <w:p w:rsidR="00A714A6" w:rsidRPr="00021B8F" w:rsidRDefault="00A714A6" w:rsidP="006D6FF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nil"/>
              <w:right w:val="single" w:sz="4" w:space="0" w:color="auto"/>
            </w:tcBorders>
          </w:tcPr>
          <w:p w:rsidR="00A714A6" w:rsidRPr="00021B8F" w:rsidRDefault="00A714A6" w:rsidP="006D6FF8">
            <w:pPr>
              <w:tabs>
                <w:tab w:val="left" w:pos="7938"/>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тьютор</w:t>
            </w:r>
            <w:proofErr w:type="spellEnd"/>
          </w:p>
        </w:tc>
        <w:tc>
          <w:tcPr>
            <w:tcW w:w="0" w:type="auto"/>
            <w:tcBorders>
              <w:top w:val="single" w:sz="4" w:space="0" w:color="auto"/>
              <w:left w:val="single" w:sz="4" w:space="0" w:color="auto"/>
              <w:bottom w:val="nil"/>
              <w:right w:val="single" w:sz="4" w:space="0" w:color="auto"/>
            </w:tcBorders>
          </w:tcPr>
          <w:p w:rsidR="00A714A6" w:rsidRDefault="00A714A6" w:rsidP="006D6FF8">
            <w:pPr>
              <w:tabs>
                <w:tab w:val="left" w:pos="793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nil"/>
              <w:right w:val="single" w:sz="4" w:space="0" w:color="auto"/>
            </w:tcBorders>
          </w:tcPr>
          <w:p w:rsidR="00A714A6" w:rsidRPr="00021B8F" w:rsidRDefault="00A714A6" w:rsidP="006D6FF8">
            <w:pPr>
              <w:tabs>
                <w:tab w:val="left" w:pos="793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A714A6" w:rsidRPr="00021B8F" w:rsidTr="006D6FF8">
        <w:trPr>
          <w:trHeight w:val="70"/>
        </w:trPr>
        <w:tc>
          <w:tcPr>
            <w:tcW w:w="0" w:type="auto"/>
            <w:vMerge w:val="restart"/>
            <w:tcBorders>
              <w:top w:val="single" w:sz="4" w:space="0" w:color="auto"/>
              <w:left w:val="single" w:sz="4" w:space="0" w:color="auto"/>
              <w:bottom w:val="single" w:sz="4" w:space="0" w:color="auto"/>
              <w:right w:val="single" w:sz="4" w:space="0" w:color="auto"/>
            </w:tcBorders>
            <w:hideMark/>
          </w:tcPr>
          <w:p w:rsidR="00A714A6" w:rsidRPr="00021B8F" w:rsidRDefault="00A714A6" w:rsidP="006D6FF8">
            <w:pPr>
              <w:tabs>
                <w:tab w:val="left" w:pos="7938"/>
              </w:tabs>
              <w:spacing w:after="0" w:line="240" w:lineRule="auto"/>
              <w:rPr>
                <w:rFonts w:ascii="Times New Roman" w:eastAsia="Times New Roman" w:hAnsi="Times New Roman" w:cs="Times New Roman"/>
                <w:sz w:val="24"/>
                <w:szCs w:val="24"/>
                <w:lang w:eastAsia="ru-RU"/>
              </w:rPr>
            </w:pPr>
            <w:r w:rsidRPr="00021B8F">
              <w:rPr>
                <w:rFonts w:ascii="Times New Roman" w:eastAsia="Times New Roman" w:hAnsi="Times New Roman" w:cs="Times New Roman"/>
                <w:sz w:val="24"/>
                <w:szCs w:val="24"/>
                <w:lang w:eastAsia="ru-RU"/>
              </w:rPr>
              <w:t>Состав педагогического коллектива по стажу работы</w:t>
            </w:r>
          </w:p>
        </w:tc>
        <w:tc>
          <w:tcPr>
            <w:tcW w:w="0" w:type="auto"/>
            <w:tcBorders>
              <w:top w:val="single" w:sz="4" w:space="0" w:color="auto"/>
              <w:left w:val="single" w:sz="4" w:space="0" w:color="auto"/>
              <w:bottom w:val="single" w:sz="4" w:space="0" w:color="auto"/>
              <w:right w:val="single" w:sz="4" w:space="0" w:color="auto"/>
            </w:tcBorders>
            <w:hideMark/>
          </w:tcPr>
          <w:p w:rsidR="00A714A6" w:rsidRPr="00021B8F" w:rsidRDefault="00A714A6" w:rsidP="006D6FF8">
            <w:pPr>
              <w:tabs>
                <w:tab w:val="left" w:pos="7938"/>
              </w:tabs>
              <w:spacing w:after="0" w:line="240" w:lineRule="auto"/>
              <w:rPr>
                <w:rFonts w:ascii="Times New Roman" w:eastAsia="Times New Roman" w:hAnsi="Times New Roman" w:cs="Times New Roman"/>
                <w:sz w:val="24"/>
                <w:szCs w:val="24"/>
                <w:lang w:eastAsia="ru-RU"/>
              </w:rPr>
            </w:pPr>
            <w:r w:rsidRPr="00021B8F">
              <w:rPr>
                <w:rFonts w:ascii="Times New Roman" w:eastAsia="Times New Roman" w:hAnsi="Times New Roman" w:cs="Times New Roman"/>
                <w:sz w:val="24"/>
                <w:szCs w:val="24"/>
                <w:lang w:eastAsia="ru-RU"/>
              </w:rPr>
              <w:t>1-5 лет</w:t>
            </w:r>
          </w:p>
        </w:tc>
        <w:tc>
          <w:tcPr>
            <w:tcW w:w="0" w:type="auto"/>
            <w:tcBorders>
              <w:top w:val="single" w:sz="4" w:space="0" w:color="auto"/>
              <w:left w:val="single" w:sz="4" w:space="0" w:color="auto"/>
              <w:bottom w:val="single" w:sz="4" w:space="0" w:color="auto"/>
              <w:right w:val="single" w:sz="4" w:space="0" w:color="auto"/>
            </w:tcBorders>
            <w:hideMark/>
          </w:tcPr>
          <w:p w:rsidR="00A714A6" w:rsidRPr="00021B8F" w:rsidRDefault="00A714A6" w:rsidP="006D6FF8">
            <w:pPr>
              <w:tabs>
                <w:tab w:val="left" w:pos="793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0" w:type="auto"/>
            <w:tcBorders>
              <w:top w:val="single" w:sz="4" w:space="0" w:color="auto"/>
              <w:left w:val="single" w:sz="4" w:space="0" w:color="auto"/>
              <w:bottom w:val="single" w:sz="4" w:space="0" w:color="auto"/>
              <w:right w:val="single" w:sz="4" w:space="0" w:color="auto"/>
            </w:tcBorders>
            <w:hideMark/>
          </w:tcPr>
          <w:p w:rsidR="00A714A6" w:rsidRPr="00021B8F" w:rsidRDefault="00A714A6" w:rsidP="006D6FF8">
            <w:pPr>
              <w:tabs>
                <w:tab w:val="left" w:pos="793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021B8F">
              <w:rPr>
                <w:rFonts w:ascii="Times New Roman" w:eastAsia="Times New Roman" w:hAnsi="Times New Roman" w:cs="Times New Roman"/>
                <w:sz w:val="24"/>
                <w:szCs w:val="24"/>
                <w:lang w:eastAsia="ru-RU"/>
              </w:rPr>
              <w:t>0</w:t>
            </w:r>
          </w:p>
        </w:tc>
      </w:tr>
      <w:tr w:rsidR="00A714A6" w:rsidRPr="00021B8F" w:rsidTr="006D6FF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14A6" w:rsidRPr="00021B8F" w:rsidRDefault="00A714A6" w:rsidP="006D6FF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A714A6" w:rsidRPr="00021B8F" w:rsidRDefault="00A714A6" w:rsidP="006D6FF8">
            <w:pPr>
              <w:tabs>
                <w:tab w:val="left" w:pos="7938"/>
              </w:tabs>
              <w:spacing w:after="0" w:line="240" w:lineRule="auto"/>
              <w:rPr>
                <w:rFonts w:ascii="Times New Roman" w:eastAsia="Times New Roman" w:hAnsi="Times New Roman" w:cs="Times New Roman"/>
                <w:sz w:val="24"/>
                <w:szCs w:val="24"/>
                <w:lang w:eastAsia="ru-RU"/>
              </w:rPr>
            </w:pPr>
            <w:r w:rsidRPr="00021B8F">
              <w:rPr>
                <w:rFonts w:ascii="Times New Roman" w:eastAsia="Times New Roman" w:hAnsi="Times New Roman" w:cs="Times New Roman"/>
                <w:sz w:val="24"/>
                <w:szCs w:val="24"/>
                <w:lang w:eastAsia="ru-RU"/>
              </w:rPr>
              <w:t>5-10 лет</w:t>
            </w:r>
          </w:p>
        </w:tc>
        <w:tc>
          <w:tcPr>
            <w:tcW w:w="0" w:type="auto"/>
            <w:tcBorders>
              <w:top w:val="single" w:sz="4" w:space="0" w:color="auto"/>
              <w:left w:val="single" w:sz="4" w:space="0" w:color="auto"/>
              <w:bottom w:val="single" w:sz="4" w:space="0" w:color="auto"/>
              <w:right w:val="single" w:sz="4" w:space="0" w:color="auto"/>
            </w:tcBorders>
            <w:hideMark/>
          </w:tcPr>
          <w:p w:rsidR="00A714A6" w:rsidRPr="00021B8F" w:rsidRDefault="00A714A6" w:rsidP="006D6FF8">
            <w:pPr>
              <w:tabs>
                <w:tab w:val="left" w:pos="7938"/>
              </w:tabs>
              <w:spacing w:after="0" w:line="240" w:lineRule="auto"/>
              <w:jc w:val="center"/>
              <w:rPr>
                <w:rFonts w:ascii="Times New Roman" w:eastAsia="Times New Roman" w:hAnsi="Times New Roman" w:cs="Times New Roman"/>
                <w:sz w:val="24"/>
                <w:szCs w:val="24"/>
                <w:lang w:eastAsia="ru-RU"/>
              </w:rPr>
            </w:pPr>
            <w:r w:rsidRPr="00021B8F">
              <w:rPr>
                <w:rFonts w:ascii="Times New Roman" w:eastAsia="Times New Roman" w:hAnsi="Times New Roman" w:cs="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A714A6" w:rsidRPr="00021B8F" w:rsidRDefault="00A714A6" w:rsidP="006D6FF8">
            <w:pPr>
              <w:tabs>
                <w:tab w:val="left" w:pos="7938"/>
              </w:tabs>
              <w:spacing w:after="0" w:line="240" w:lineRule="auto"/>
              <w:jc w:val="center"/>
              <w:rPr>
                <w:rFonts w:ascii="Times New Roman" w:eastAsia="Times New Roman" w:hAnsi="Times New Roman" w:cs="Times New Roman"/>
                <w:sz w:val="24"/>
                <w:szCs w:val="24"/>
                <w:lang w:eastAsia="ru-RU"/>
              </w:rPr>
            </w:pPr>
            <w:r w:rsidRPr="00021B8F">
              <w:rPr>
                <w:rFonts w:ascii="Times New Roman" w:eastAsia="Times New Roman" w:hAnsi="Times New Roman" w:cs="Times New Roman"/>
                <w:sz w:val="24"/>
                <w:szCs w:val="24"/>
                <w:lang w:eastAsia="ru-RU"/>
              </w:rPr>
              <w:t>9</w:t>
            </w:r>
          </w:p>
        </w:tc>
      </w:tr>
      <w:tr w:rsidR="00A714A6" w:rsidRPr="00021B8F" w:rsidTr="006D6FF8">
        <w:trPr>
          <w:trHeight w:val="2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14A6" w:rsidRPr="00021B8F" w:rsidRDefault="00A714A6" w:rsidP="006D6FF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A714A6" w:rsidRPr="00021B8F" w:rsidRDefault="00A714A6" w:rsidP="006D6FF8">
            <w:pPr>
              <w:tabs>
                <w:tab w:val="left" w:pos="7938"/>
              </w:tabs>
              <w:spacing w:after="0" w:line="240" w:lineRule="auto"/>
              <w:rPr>
                <w:rFonts w:ascii="Times New Roman" w:eastAsia="Times New Roman" w:hAnsi="Times New Roman" w:cs="Times New Roman"/>
                <w:sz w:val="24"/>
                <w:szCs w:val="24"/>
                <w:lang w:eastAsia="ru-RU"/>
              </w:rPr>
            </w:pPr>
            <w:r w:rsidRPr="00021B8F">
              <w:rPr>
                <w:rFonts w:ascii="Times New Roman" w:eastAsia="Times New Roman" w:hAnsi="Times New Roman" w:cs="Times New Roman"/>
                <w:sz w:val="24"/>
                <w:szCs w:val="24"/>
                <w:lang w:eastAsia="ru-RU"/>
              </w:rPr>
              <w:t>10-20 лет</w:t>
            </w:r>
          </w:p>
        </w:tc>
        <w:tc>
          <w:tcPr>
            <w:tcW w:w="0" w:type="auto"/>
            <w:tcBorders>
              <w:top w:val="single" w:sz="4" w:space="0" w:color="auto"/>
              <w:left w:val="single" w:sz="4" w:space="0" w:color="auto"/>
              <w:bottom w:val="single" w:sz="4" w:space="0" w:color="auto"/>
              <w:right w:val="single" w:sz="4" w:space="0" w:color="auto"/>
            </w:tcBorders>
            <w:hideMark/>
          </w:tcPr>
          <w:p w:rsidR="00A714A6" w:rsidRPr="00021B8F" w:rsidRDefault="00A714A6" w:rsidP="006D6FF8">
            <w:pPr>
              <w:tabs>
                <w:tab w:val="left" w:pos="793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hideMark/>
          </w:tcPr>
          <w:p w:rsidR="00A714A6" w:rsidRPr="00021B8F" w:rsidRDefault="00A714A6" w:rsidP="006D6FF8">
            <w:pPr>
              <w:tabs>
                <w:tab w:val="left" w:pos="793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A714A6" w:rsidRPr="00021B8F" w:rsidTr="006D6FF8">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14A6" w:rsidRPr="00021B8F" w:rsidRDefault="00A714A6" w:rsidP="006D6FF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A714A6" w:rsidRPr="00021B8F" w:rsidRDefault="00A714A6" w:rsidP="006D6FF8">
            <w:pPr>
              <w:tabs>
                <w:tab w:val="left" w:pos="7938"/>
              </w:tabs>
              <w:spacing w:after="0" w:line="240" w:lineRule="auto"/>
              <w:rPr>
                <w:rFonts w:ascii="Times New Roman" w:eastAsia="Times New Roman" w:hAnsi="Times New Roman" w:cs="Times New Roman"/>
                <w:sz w:val="24"/>
                <w:szCs w:val="24"/>
                <w:lang w:eastAsia="ru-RU"/>
              </w:rPr>
            </w:pPr>
            <w:r w:rsidRPr="00021B8F">
              <w:rPr>
                <w:rFonts w:ascii="Times New Roman" w:eastAsia="Times New Roman" w:hAnsi="Times New Roman" w:cs="Times New Roman"/>
                <w:sz w:val="24"/>
                <w:szCs w:val="24"/>
                <w:lang w:eastAsia="ru-RU"/>
              </w:rPr>
              <w:t>свыше 20 лет</w:t>
            </w:r>
          </w:p>
        </w:tc>
        <w:tc>
          <w:tcPr>
            <w:tcW w:w="0" w:type="auto"/>
            <w:tcBorders>
              <w:top w:val="single" w:sz="4" w:space="0" w:color="auto"/>
              <w:left w:val="single" w:sz="4" w:space="0" w:color="auto"/>
              <w:bottom w:val="single" w:sz="4" w:space="0" w:color="auto"/>
              <w:right w:val="single" w:sz="4" w:space="0" w:color="auto"/>
            </w:tcBorders>
            <w:hideMark/>
          </w:tcPr>
          <w:p w:rsidR="00A714A6" w:rsidRPr="00021B8F" w:rsidRDefault="00A714A6" w:rsidP="006D6FF8">
            <w:pPr>
              <w:tabs>
                <w:tab w:val="left" w:pos="793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0" w:type="auto"/>
            <w:tcBorders>
              <w:top w:val="single" w:sz="4" w:space="0" w:color="auto"/>
              <w:left w:val="single" w:sz="4" w:space="0" w:color="auto"/>
              <w:bottom w:val="single" w:sz="4" w:space="0" w:color="auto"/>
              <w:right w:val="single" w:sz="4" w:space="0" w:color="auto"/>
            </w:tcBorders>
            <w:hideMark/>
          </w:tcPr>
          <w:p w:rsidR="00A714A6" w:rsidRPr="00021B8F" w:rsidRDefault="00A714A6" w:rsidP="006D6FF8">
            <w:pPr>
              <w:tabs>
                <w:tab w:val="left" w:pos="793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r>
      <w:tr w:rsidR="00A714A6" w:rsidRPr="00021B8F" w:rsidTr="006D6FF8">
        <w:trPr>
          <w:trHeight w:val="70"/>
        </w:trPr>
        <w:tc>
          <w:tcPr>
            <w:tcW w:w="0" w:type="auto"/>
            <w:gridSpan w:val="2"/>
            <w:tcBorders>
              <w:top w:val="single" w:sz="4" w:space="0" w:color="auto"/>
              <w:left w:val="single" w:sz="4" w:space="0" w:color="auto"/>
              <w:bottom w:val="single" w:sz="4" w:space="0" w:color="auto"/>
              <w:right w:val="single" w:sz="4" w:space="0" w:color="auto"/>
            </w:tcBorders>
            <w:hideMark/>
          </w:tcPr>
          <w:p w:rsidR="00A714A6" w:rsidRPr="00021B8F" w:rsidRDefault="00A714A6" w:rsidP="006D6FF8">
            <w:pPr>
              <w:tabs>
                <w:tab w:val="left" w:pos="7938"/>
              </w:tabs>
              <w:spacing w:after="0" w:line="240" w:lineRule="auto"/>
              <w:rPr>
                <w:rFonts w:ascii="Times New Roman" w:eastAsia="Times New Roman" w:hAnsi="Times New Roman" w:cs="Times New Roman"/>
                <w:sz w:val="24"/>
                <w:szCs w:val="24"/>
                <w:lang w:eastAsia="ru-RU"/>
              </w:rPr>
            </w:pPr>
            <w:r w:rsidRPr="00021B8F">
              <w:rPr>
                <w:rFonts w:ascii="Times New Roman" w:eastAsia="Times New Roman" w:hAnsi="Times New Roman" w:cs="Times New Roman"/>
                <w:sz w:val="24"/>
                <w:szCs w:val="24"/>
                <w:lang w:eastAsia="ru-RU"/>
              </w:rPr>
              <w:t>Педагогические работники, имеющие звание «Заслуженный учитель»</w:t>
            </w:r>
          </w:p>
          <w:p w:rsidR="00A714A6" w:rsidRPr="00021B8F" w:rsidRDefault="00A714A6" w:rsidP="006D6FF8">
            <w:pPr>
              <w:tabs>
                <w:tab w:val="left" w:pos="7938"/>
              </w:tabs>
              <w:spacing w:after="0" w:line="240" w:lineRule="auto"/>
              <w:rPr>
                <w:rFonts w:ascii="Times New Roman" w:eastAsia="Times New Roman" w:hAnsi="Times New Roman" w:cs="Times New Roman"/>
                <w:sz w:val="4"/>
                <w:szCs w:val="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A714A6" w:rsidRPr="00021B8F" w:rsidRDefault="00A714A6" w:rsidP="006D6FF8">
            <w:pPr>
              <w:tabs>
                <w:tab w:val="left" w:pos="7938"/>
              </w:tabs>
              <w:spacing w:after="0" w:line="240" w:lineRule="auto"/>
              <w:jc w:val="center"/>
              <w:rPr>
                <w:rFonts w:ascii="Times New Roman" w:eastAsia="Times New Roman" w:hAnsi="Times New Roman" w:cs="Times New Roman"/>
                <w:sz w:val="24"/>
                <w:szCs w:val="24"/>
                <w:lang w:eastAsia="ru-RU"/>
              </w:rPr>
            </w:pPr>
            <w:r w:rsidRPr="00021B8F">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A714A6" w:rsidRPr="00021B8F" w:rsidRDefault="00A714A6" w:rsidP="006D6FF8">
            <w:pPr>
              <w:tabs>
                <w:tab w:val="left" w:pos="7938"/>
              </w:tabs>
              <w:spacing w:after="0" w:line="240" w:lineRule="auto"/>
              <w:jc w:val="center"/>
              <w:rPr>
                <w:rFonts w:ascii="Times New Roman" w:eastAsia="Times New Roman" w:hAnsi="Times New Roman" w:cs="Times New Roman"/>
                <w:sz w:val="24"/>
                <w:szCs w:val="24"/>
                <w:lang w:eastAsia="ru-RU"/>
              </w:rPr>
            </w:pPr>
            <w:r w:rsidRPr="00021B8F">
              <w:rPr>
                <w:rFonts w:ascii="Times New Roman" w:eastAsia="Times New Roman" w:hAnsi="Times New Roman" w:cs="Times New Roman"/>
                <w:sz w:val="24"/>
                <w:szCs w:val="24"/>
                <w:lang w:eastAsia="ru-RU"/>
              </w:rPr>
              <w:t>-</w:t>
            </w:r>
          </w:p>
        </w:tc>
      </w:tr>
      <w:tr w:rsidR="00A714A6" w:rsidRPr="00021B8F" w:rsidTr="006D6FF8">
        <w:trPr>
          <w:trHeight w:val="70"/>
        </w:trPr>
        <w:tc>
          <w:tcPr>
            <w:tcW w:w="0" w:type="auto"/>
            <w:gridSpan w:val="2"/>
            <w:tcBorders>
              <w:top w:val="single" w:sz="4" w:space="0" w:color="auto"/>
              <w:left w:val="single" w:sz="4" w:space="0" w:color="auto"/>
              <w:bottom w:val="single" w:sz="4" w:space="0" w:color="auto"/>
              <w:right w:val="single" w:sz="4" w:space="0" w:color="auto"/>
            </w:tcBorders>
            <w:hideMark/>
          </w:tcPr>
          <w:p w:rsidR="00A714A6" w:rsidRPr="00021B8F" w:rsidRDefault="00A714A6" w:rsidP="006D6FF8">
            <w:pPr>
              <w:tabs>
                <w:tab w:val="left" w:pos="7938"/>
              </w:tabs>
              <w:spacing w:after="0" w:line="240" w:lineRule="auto"/>
              <w:rPr>
                <w:rFonts w:ascii="Times New Roman" w:eastAsia="Times New Roman" w:hAnsi="Times New Roman" w:cs="Times New Roman"/>
                <w:sz w:val="24"/>
                <w:szCs w:val="24"/>
                <w:lang w:eastAsia="ru-RU"/>
              </w:rPr>
            </w:pPr>
            <w:r w:rsidRPr="00021B8F">
              <w:rPr>
                <w:rFonts w:ascii="Times New Roman" w:eastAsia="Times New Roman" w:hAnsi="Times New Roman" w:cs="Times New Roman"/>
                <w:sz w:val="24"/>
                <w:szCs w:val="24"/>
                <w:lang w:eastAsia="ru-RU"/>
              </w:rPr>
              <w:t>Педагогические работники, имеющие государственные и ведомственные награды, почетные звания</w:t>
            </w:r>
          </w:p>
          <w:p w:rsidR="00A714A6" w:rsidRPr="00021B8F" w:rsidRDefault="00A714A6" w:rsidP="006D6FF8">
            <w:pPr>
              <w:tabs>
                <w:tab w:val="left" w:pos="7938"/>
              </w:tabs>
              <w:spacing w:after="0" w:line="240" w:lineRule="auto"/>
              <w:rPr>
                <w:rFonts w:ascii="Times New Roman" w:eastAsia="Times New Roman" w:hAnsi="Times New Roman" w:cs="Times New Roman"/>
                <w:sz w:val="4"/>
                <w:szCs w:val="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A714A6" w:rsidRPr="00021B8F" w:rsidRDefault="00A714A6" w:rsidP="006D6FF8">
            <w:pPr>
              <w:tabs>
                <w:tab w:val="left" w:pos="7938"/>
              </w:tabs>
              <w:spacing w:after="0" w:line="240" w:lineRule="auto"/>
              <w:jc w:val="center"/>
              <w:rPr>
                <w:rFonts w:ascii="Times New Roman" w:eastAsia="Times New Roman" w:hAnsi="Times New Roman" w:cs="Times New Roman"/>
                <w:sz w:val="24"/>
                <w:szCs w:val="24"/>
                <w:lang w:eastAsia="ru-RU"/>
              </w:rPr>
            </w:pPr>
            <w:r w:rsidRPr="00021B8F">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hideMark/>
          </w:tcPr>
          <w:p w:rsidR="00A714A6" w:rsidRPr="00021B8F" w:rsidRDefault="00A714A6" w:rsidP="006D6FF8">
            <w:pPr>
              <w:tabs>
                <w:tab w:val="left" w:pos="793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bl>
    <w:p w:rsidR="00133382" w:rsidRDefault="00133382" w:rsidP="00133382">
      <w:pPr>
        <w:tabs>
          <w:tab w:val="left" w:pos="1134"/>
        </w:tabs>
        <w:spacing w:after="0" w:line="240" w:lineRule="auto"/>
        <w:ind w:firstLine="700"/>
        <w:jc w:val="both"/>
        <w:rPr>
          <w:rFonts w:ascii="Times New Roman" w:eastAsia="Times New Roman" w:hAnsi="Times New Roman" w:cs="Times New Roman"/>
          <w:b/>
          <w:sz w:val="24"/>
          <w:szCs w:val="24"/>
          <w:lang w:eastAsia="ru-RU"/>
        </w:rPr>
      </w:pPr>
      <w:r w:rsidRPr="00765D98">
        <w:rPr>
          <w:rFonts w:ascii="Times New Roman" w:eastAsia="Times New Roman" w:hAnsi="Times New Roman" w:cs="Times New Roman"/>
          <w:b/>
          <w:sz w:val="24"/>
          <w:szCs w:val="24"/>
          <w:lang w:eastAsia="ru-RU"/>
        </w:rPr>
        <w:t>Возрастной состав педагогов МДОУ</w:t>
      </w:r>
    </w:p>
    <w:p w:rsidR="00A714A6" w:rsidRDefault="00A714A6" w:rsidP="00133382">
      <w:pPr>
        <w:tabs>
          <w:tab w:val="left" w:pos="1134"/>
        </w:tabs>
        <w:spacing w:after="0" w:line="240" w:lineRule="auto"/>
        <w:ind w:firstLine="700"/>
        <w:jc w:val="both"/>
        <w:rPr>
          <w:rFonts w:ascii="Times New Roman" w:eastAsia="Times New Roman" w:hAnsi="Times New Roman" w:cs="Times New Roman"/>
          <w:b/>
          <w:sz w:val="24"/>
          <w:szCs w:val="24"/>
          <w:lang w:eastAsia="ru-RU"/>
        </w:rPr>
      </w:pPr>
    </w:p>
    <w:p w:rsidR="00A714A6" w:rsidRDefault="00A714A6" w:rsidP="00133382">
      <w:pPr>
        <w:tabs>
          <w:tab w:val="left" w:pos="1134"/>
        </w:tabs>
        <w:spacing w:after="0" w:line="240" w:lineRule="auto"/>
        <w:ind w:firstLine="700"/>
        <w:jc w:val="both"/>
        <w:rPr>
          <w:rFonts w:ascii="Times New Roman" w:eastAsia="Times New Roman" w:hAnsi="Times New Roman" w:cs="Times New Roman"/>
          <w:b/>
          <w:sz w:val="24"/>
          <w:szCs w:val="24"/>
          <w:lang w:eastAsia="ru-RU"/>
        </w:rPr>
      </w:pPr>
    </w:p>
    <w:tbl>
      <w:tblPr>
        <w:tblpPr w:leftFromText="180" w:rightFromText="180" w:vertAnchor="text" w:horzAnchor="margin" w:tblpXSpec="center"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693"/>
        <w:gridCol w:w="3260"/>
      </w:tblGrid>
      <w:tr w:rsidR="00A714A6" w:rsidRPr="00765D98" w:rsidTr="006D6FF8">
        <w:tc>
          <w:tcPr>
            <w:tcW w:w="2660" w:type="dxa"/>
          </w:tcPr>
          <w:p w:rsidR="00A714A6" w:rsidRPr="00765D98" w:rsidRDefault="00A714A6" w:rsidP="00A714A6">
            <w:pPr>
              <w:spacing w:after="0" w:line="360" w:lineRule="auto"/>
              <w:jc w:val="center"/>
              <w:rPr>
                <w:rFonts w:ascii="Times New Roman" w:eastAsia="Times New Roman" w:hAnsi="Times New Roman" w:cs="Times New Roman"/>
                <w:b/>
                <w:sz w:val="24"/>
                <w:szCs w:val="24"/>
                <w:lang w:eastAsia="ru-RU"/>
              </w:rPr>
            </w:pPr>
            <w:r w:rsidRPr="00765D98">
              <w:rPr>
                <w:rFonts w:ascii="Times New Roman" w:eastAsia="Times New Roman" w:hAnsi="Times New Roman" w:cs="Times New Roman"/>
                <w:b/>
                <w:sz w:val="24"/>
                <w:szCs w:val="24"/>
                <w:lang w:eastAsia="ru-RU"/>
              </w:rPr>
              <w:t>Возраст педагогов</w:t>
            </w:r>
          </w:p>
        </w:tc>
        <w:tc>
          <w:tcPr>
            <w:tcW w:w="2693" w:type="dxa"/>
          </w:tcPr>
          <w:p w:rsidR="00A714A6" w:rsidRPr="00765D98" w:rsidRDefault="00A714A6" w:rsidP="00A714A6">
            <w:pPr>
              <w:spacing w:after="0" w:line="360" w:lineRule="auto"/>
              <w:jc w:val="center"/>
              <w:rPr>
                <w:rFonts w:ascii="Times New Roman" w:eastAsia="Times New Roman" w:hAnsi="Times New Roman" w:cs="Times New Roman"/>
                <w:b/>
                <w:sz w:val="24"/>
                <w:szCs w:val="24"/>
                <w:lang w:eastAsia="ru-RU"/>
              </w:rPr>
            </w:pPr>
            <w:r w:rsidRPr="00765D98">
              <w:rPr>
                <w:rFonts w:ascii="Times New Roman" w:eastAsia="Times New Roman" w:hAnsi="Times New Roman" w:cs="Times New Roman"/>
                <w:b/>
                <w:sz w:val="24"/>
                <w:szCs w:val="24"/>
                <w:lang w:eastAsia="ru-RU"/>
              </w:rPr>
              <w:t>Абсолютные данные</w:t>
            </w:r>
          </w:p>
        </w:tc>
        <w:tc>
          <w:tcPr>
            <w:tcW w:w="3260" w:type="dxa"/>
          </w:tcPr>
          <w:p w:rsidR="00A714A6" w:rsidRPr="00765D98" w:rsidRDefault="00A714A6" w:rsidP="00A714A6">
            <w:pPr>
              <w:spacing w:after="0" w:line="360" w:lineRule="auto"/>
              <w:jc w:val="center"/>
              <w:rPr>
                <w:rFonts w:ascii="Times New Roman" w:eastAsia="Times New Roman" w:hAnsi="Times New Roman" w:cs="Times New Roman"/>
                <w:b/>
                <w:sz w:val="24"/>
                <w:szCs w:val="24"/>
                <w:lang w:eastAsia="ru-RU"/>
              </w:rPr>
            </w:pPr>
            <w:r w:rsidRPr="00765D98">
              <w:rPr>
                <w:rFonts w:ascii="Times New Roman" w:eastAsia="Times New Roman" w:hAnsi="Times New Roman" w:cs="Times New Roman"/>
                <w:b/>
                <w:sz w:val="24"/>
                <w:szCs w:val="24"/>
                <w:lang w:eastAsia="ru-RU"/>
              </w:rPr>
              <w:t>Относительный показатель</w:t>
            </w:r>
          </w:p>
        </w:tc>
      </w:tr>
      <w:tr w:rsidR="00A714A6" w:rsidRPr="00765D98" w:rsidTr="006D6FF8">
        <w:tc>
          <w:tcPr>
            <w:tcW w:w="2660" w:type="dxa"/>
          </w:tcPr>
          <w:p w:rsidR="00A714A6" w:rsidRPr="00765D98" w:rsidRDefault="00A714A6" w:rsidP="00A714A6">
            <w:pPr>
              <w:spacing w:after="0" w:line="360" w:lineRule="auto"/>
              <w:rPr>
                <w:rFonts w:ascii="Times New Roman" w:eastAsia="Times New Roman" w:hAnsi="Times New Roman" w:cs="Times New Roman"/>
                <w:sz w:val="24"/>
                <w:szCs w:val="24"/>
                <w:lang w:eastAsia="ru-RU"/>
              </w:rPr>
            </w:pPr>
            <w:r w:rsidRPr="00765D98">
              <w:rPr>
                <w:rFonts w:ascii="Times New Roman" w:eastAsia="Times New Roman" w:hAnsi="Times New Roman" w:cs="Times New Roman"/>
                <w:sz w:val="24"/>
                <w:szCs w:val="24"/>
                <w:lang w:eastAsia="ru-RU"/>
              </w:rPr>
              <w:t xml:space="preserve">до 25 лет    </w:t>
            </w:r>
          </w:p>
        </w:tc>
        <w:tc>
          <w:tcPr>
            <w:tcW w:w="2693" w:type="dxa"/>
          </w:tcPr>
          <w:p w:rsidR="00A714A6" w:rsidRPr="00765D98" w:rsidRDefault="00A714A6" w:rsidP="00A714A6">
            <w:pPr>
              <w:spacing w:after="0" w:line="360" w:lineRule="auto"/>
              <w:jc w:val="center"/>
              <w:rPr>
                <w:rFonts w:ascii="Times New Roman" w:eastAsia="Times New Roman" w:hAnsi="Times New Roman" w:cs="Times New Roman"/>
                <w:sz w:val="24"/>
                <w:szCs w:val="24"/>
                <w:lang w:eastAsia="ru-RU"/>
              </w:rPr>
            </w:pPr>
            <w:r w:rsidRPr="00765D98">
              <w:rPr>
                <w:rFonts w:ascii="Times New Roman" w:eastAsia="Times New Roman" w:hAnsi="Times New Roman" w:cs="Times New Roman"/>
                <w:sz w:val="24"/>
                <w:szCs w:val="24"/>
                <w:lang w:eastAsia="ru-RU"/>
              </w:rPr>
              <w:t>0 педагогов</w:t>
            </w:r>
          </w:p>
        </w:tc>
        <w:tc>
          <w:tcPr>
            <w:tcW w:w="3260" w:type="dxa"/>
          </w:tcPr>
          <w:p w:rsidR="00A714A6" w:rsidRPr="00765D98" w:rsidRDefault="00A714A6" w:rsidP="00A714A6">
            <w:pPr>
              <w:spacing w:after="0" w:line="360" w:lineRule="auto"/>
              <w:jc w:val="center"/>
              <w:rPr>
                <w:rFonts w:ascii="Times New Roman" w:eastAsia="Times New Roman" w:hAnsi="Times New Roman" w:cs="Times New Roman"/>
                <w:sz w:val="24"/>
                <w:szCs w:val="24"/>
                <w:lang w:eastAsia="ru-RU"/>
              </w:rPr>
            </w:pPr>
            <w:r w:rsidRPr="00765D98">
              <w:rPr>
                <w:rFonts w:ascii="Times New Roman" w:eastAsia="Times New Roman" w:hAnsi="Times New Roman" w:cs="Times New Roman"/>
                <w:sz w:val="24"/>
                <w:szCs w:val="24"/>
                <w:lang w:eastAsia="ru-RU"/>
              </w:rPr>
              <w:t>0 %</w:t>
            </w:r>
          </w:p>
        </w:tc>
      </w:tr>
      <w:tr w:rsidR="00A714A6" w:rsidRPr="00765D98" w:rsidTr="006D6FF8">
        <w:tc>
          <w:tcPr>
            <w:tcW w:w="2660" w:type="dxa"/>
          </w:tcPr>
          <w:p w:rsidR="00A714A6" w:rsidRPr="00765D98" w:rsidRDefault="00A714A6" w:rsidP="00A714A6">
            <w:pPr>
              <w:spacing w:after="0" w:line="360" w:lineRule="auto"/>
              <w:rPr>
                <w:rFonts w:ascii="Times New Roman" w:eastAsia="Times New Roman" w:hAnsi="Times New Roman" w:cs="Times New Roman"/>
                <w:sz w:val="24"/>
                <w:szCs w:val="24"/>
                <w:lang w:eastAsia="ru-RU"/>
              </w:rPr>
            </w:pPr>
            <w:r w:rsidRPr="00765D98">
              <w:rPr>
                <w:rFonts w:ascii="Times New Roman" w:eastAsia="Times New Roman" w:hAnsi="Times New Roman" w:cs="Times New Roman"/>
                <w:sz w:val="24"/>
                <w:szCs w:val="24"/>
                <w:lang w:eastAsia="ru-RU"/>
              </w:rPr>
              <w:t xml:space="preserve">от 25 до 29 лет </w:t>
            </w:r>
          </w:p>
        </w:tc>
        <w:tc>
          <w:tcPr>
            <w:tcW w:w="2693" w:type="dxa"/>
          </w:tcPr>
          <w:p w:rsidR="00A714A6" w:rsidRPr="00765D98" w:rsidRDefault="00A714A6" w:rsidP="00A714A6">
            <w:pPr>
              <w:spacing w:after="0" w:line="360" w:lineRule="auto"/>
              <w:jc w:val="center"/>
              <w:rPr>
                <w:rFonts w:ascii="Times New Roman" w:eastAsia="Times New Roman" w:hAnsi="Times New Roman" w:cs="Times New Roman"/>
                <w:sz w:val="24"/>
                <w:szCs w:val="24"/>
                <w:lang w:eastAsia="ru-RU"/>
              </w:rPr>
            </w:pPr>
            <w:r w:rsidRPr="00765D98">
              <w:rPr>
                <w:rFonts w:ascii="Times New Roman" w:eastAsia="Times New Roman" w:hAnsi="Times New Roman" w:cs="Times New Roman"/>
                <w:sz w:val="24"/>
                <w:szCs w:val="24"/>
                <w:lang w:eastAsia="ru-RU"/>
              </w:rPr>
              <w:t>2 педагога</w:t>
            </w:r>
          </w:p>
        </w:tc>
        <w:tc>
          <w:tcPr>
            <w:tcW w:w="3260" w:type="dxa"/>
          </w:tcPr>
          <w:p w:rsidR="00A714A6" w:rsidRPr="00765D98" w:rsidRDefault="00A714A6" w:rsidP="00A714A6">
            <w:pPr>
              <w:spacing w:after="0" w:line="360" w:lineRule="auto"/>
              <w:jc w:val="center"/>
              <w:rPr>
                <w:rFonts w:ascii="Times New Roman" w:eastAsia="Times New Roman" w:hAnsi="Times New Roman" w:cs="Times New Roman"/>
                <w:sz w:val="24"/>
                <w:szCs w:val="24"/>
                <w:lang w:eastAsia="ru-RU"/>
              </w:rPr>
            </w:pPr>
            <w:r w:rsidRPr="00765D98">
              <w:rPr>
                <w:rFonts w:ascii="Times New Roman" w:eastAsia="Times New Roman" w:hAnsi="Times New Roman" w:cs="Times New Roman"/>
                <w:sz w:val="24"/>
                <w:szCs w:val="24"/>
                <w:lang w:eastAsia="ru-RU"/>
              </w:rPr>
              <w:t>6 %</w:t>
            </w:r>
          </w:p>
        </w:tc>
      </w:tr>
      <w:tr w:rsidR="00A714A6" w:rsidRPr="00765D98" w:rsidTr="006D6FF8">
        <w:tc>
          <w:tcPr>
            <w:tcW w:w="2660" w:type="dxa"/>
          </w:tcPr>
          <w:p w:rsidR="00A714A6" w:rsidRPr="00765D98" w:rsidRDefault="00A714A6" w:rsidP="00A714A6">
            <w:pPr>
              <w:tabs>
                <w:tab w:val="left" w:pos="4140"/>
              </w:tabs>
              <w:spacing w:after="0" w:line="360" w:lineRule="auto"/>
              <w:rPr>
                <w:rFonts w:ascii="Times New Roman" w:eastAsia="Times New Roman" w:hAnsi="Times New Roman" w:cs="Times New Roman"/>
                <w:sz w:val="24"/>
                <w:szCs w:val="24"/>
                <w:lang w:eastAsia="ru-RU"/>
              </w:rPr>
            </w:pPr>
            <w:r w:rsidRPr="00765D98">
              <w:rPr>
                <w:rFonts w:ascii="Times New Roman" w:eastAsia="Times New Roman" w:hAnsi="Times New Roman" w:cs="Times New Roman"/>
                <w:sz w:val="24"/>
                <w:szCs w:val="24"/>
                <w:lang w:eastAsia="ru-RU"/>
              </w:rPr>
              <w:t>от 30 лет до 49 лет</w:t>
            </w:r>
          </w:p>
        </w:tc>
        <w:tc>
          <w:tcPr>
            <w:tcW w:w="2693" w:type="dxa"/>
          </w:tcPr>
          <w:p w:rsidR="00A714A6" w:rsidRPr="00765D98" w:rsidRDefault="00A714A6" w:rsidP="00A714A6">
            <w:pPr>
              <w:spacing w:after="0" w:line="360" w:lineRule="auto"/>
              <w:jc w:val="center"/>
              <w:rPr>
                <w:rFonts w:ascii="Times New Roman" w:eastAsia="Times New Roman" w:hAnsi="Times New Roman" w:cs="Times New Roman"/>
                <w:sz w:val="24"/>
                <w:szCs w:val="24"/>
                <w:lang w:eastAsia="ru-RU"/>
              </w:rPr>
            </w:pPr>
            <w:r w:rsidRPr="00765D98">
              <w:rPr>
                <w:rFonts w:ascii="Times New Roman" w:eastAsia="Times New Roman" w:hAnsi="Times New Roman" w:cs="Times New Roman"/>
                <w:sz w:val="24"/>
                <w:szCs w:val="24"/>
                <w:lang w:eastAsia="ru-RU"/>
              </w:rPr>
              <w:t>21 педагогов</w:t>
            </w:r>
          </w:p>
        </w:tc>
        <w:tc>
          <w:tcPr>
            <w:tcW w:w="3260" w:type="dxa"/>
          </w:tcPr>
          <w:p w:rsidR="00A714A6" w:rsidRPr="00765D98" w:rsidRDefault="00A714A6" w:rsidP="00A714A6">
            <w:pPr>
              <w:spacing w:after="0" w:line="360" w:lineRule="auto"/>
              <w:jc w:val="center"/>
              <w:rPr>
                <w:rFonts w:ascii="Times New Roman" w:eastAsia="Times New Roman" w:hAnsi="Times New Roman" w:cs="Times New Roman"/>
                <w:sz w:val="24"/>
                <w:szCs w:val="24"/>
                <w:lang w:eastAsia="ru-RU"/>
              </w:rPr>
            </w:pPr>
            <w:r w:rsidRPr="00765D98">
              <w:rPr>
                <w:rFonts w:ascii="Times New Roman" w:eastAsia="Times New Roman" w:hAnsi="Times New Roman" w:cs="Times New Roman"/>
                <w:sz w:val="24"/>
                <w:szCs w:val="24"/>
                <w:lang w:eastAsia="ru-RU"/>
              </w:rPr>
              <w:t>60 %</w:t>
            </w:r>
          </w:p>
        </w:tc>
      </w:tr>
      <w:tr w:rsidR="00A714A6" w:rsidRPr="00765D98" w:rsidTr="006D6FF8">
        <w:tc>
          <w:tcPr>
            <w:tcW w:w="2660" w:type="dxa"/>
          </w:tcPr>
          <w:p w:rsidR="00A714A6" w:rsidRPr="00765D98" w:rsidRDefault="00A714A6" w:rsidP="00A714A6">
            <w:pPr>
              <w:tabs>
                <w:tab w:val="left" w:pos="4140"/>
              </w:tabs>
              <w:spacing w:after="0" w:line="360" w:lineRule="auto"/>
              <w:rPr>
                <w:rFonts w:ascii="Times New Roman" w:eastAsia="Times New Roman" w:hAnsi="Times New Roman" w:cs="Times New Roman"/>
                <w:sz w:val="24"/>
                <w:szCs w:val="24"/>
                <w:lang w:eastAsia="ru-RU"/>
              </w:rPr>
            </w:pPr>
            <w:r w:rsidRPr="00765D98">
              <w:rPr>
                <w:rFonts w:ascii="Times New Roman" w:eastAsia="Times New Roman" w:hAnsi="Times New Roman" w:cs="Times New Roman"/>
                <w:sz w:val="24"/>
                <w:szCs w:val="24"/>
                <w:lang w:eastAsia="ru-RU"/>
              </w:rPr>
              <w:t>от 50 лет до 54 лет</w:t>
            </w:r>
          </w:p>
        </w:tc>
        <w:tc>
          <w:tcPr>
            <w:tcW w:w="2693" w:type="dxa"/>
          </w:tcPr>
          <w:p w:rsidR="00A714A6" w:rsidRPr="00765D98" w:rsidRDefault="00A714A6" w:rsidP="00A714A6">
            <w:pPr>
              <w:spacing w:after="0" w:line="360" w:lineRule="auto"/>
              <w:jc w:val="center"/>
              <w:rPr>
                <w:rFonts w:ascii="Times New Roman" w:eastAsia="Times New Roman" w:hAnsi="Times New Roman" w:cs="Times New Roman"/>
                <w:sz w:val="24"/>
                <w:szCs w:val="24"/>
                <w:lang w:eastAsia="ru-RU"/>
              </w:rPr>
            </w:pPr>
            <w:r w:rsidRPr="00765D98">
              <w:rPr>
                <w:rFonts w:ascii="Times New Roman" w:eastAsia="Times New Roman" w:hAnsi="Times New Roman" w:cs="Times New Roman"/>
                <w:sz w:val="24"/>
                <w:szCs w:val="24"/>
                <w:lang w:eastAsia="ru-RU"/>
              </w:rPr>
              <w:t>4 педагога</w:t>
            </w:r>
          </w:p>
        </w:tc>
        <w:tc>
          <w:tcPr>
            <w:tcW w:w="3260" w:type="dxa"/>
          </w:tcPr>
          <w:p w:rsidR="00A714A6" w:rsidRPr="00765D98" w:rsidRDefault="00A714A6" w:rsidP="00A714A6">
            <w:pPr>
              <w:spacing w:after="0" w:line="360" w:lineRule="auto"/>
              <w:jc w:val="center"/>
              <w:rPr>
                <w:rFonts w:ascii="Times New Roman" w:eastAsia="Times New Roman" w:hAnsi="Times New Roman" w:cs="Times New Roman"/>
                <w:sz w:val="24"/>
                <w:szCs w:val="24"/>
                <w:lang w:eastAsia="ru-RU"/>
              </w:rPr>
            </w:pPr>
            <w:r w:rsidRPr="00765D98">
              <w:rPr>
                <w:rFonts w:ascii="Times New Roman" w:eastAsia="Times New Roman" w:hAnsi="Times New Roman" w:cs="Times New Roman"/>
                <w:sz w:val="24"/>
                <w:szCs w:val="24"/>
                <w:lang w:eastAsia="ru-RU"/>
              </w:rPr>
              <w:t>11 %</w:t>
            </w:r>
          </w:p>
        </w:tc>
      </w:tr>
      <w:tr w:rsidR="00A714A6" w:rsidRPr="00765D98" w:rsidTr="006D6FF8">
        <w:tc>
          <w:tcPr>
            <w:tcW w:w="2660" w:type="dxa"/>
          </w:tcPr>
          <w:p w:rsidR="00A714A6" w:rsidRPr="00765D98" w:rsidRDefault="00A714A6" w:rsidP="00A714A6">
            <w:pPr>
              <w:spacing w:after="0" w:line="360" w:lineRule="auto"/>
              <w:rPr>
                <w:rFonts w:ascii="Times New Roman" w:eastAsia="Times New Roman" w:hAnsi="Times New Roman" w:cs="Times New Roman"/>
                <w:sz w:val="24"/>
                <w:szCs w:val="24"/>
                <w:lang w:eastAsia="ru-RU"/>
              </w:rPr>
            </w:pPr>
            <w:r w:rsidRPr="00765D98">
              <w:rPr>
                <w:rFonts w:ascii="Times New Roman" w:eastAsia="Times New Roman" w:hAnsi="Times New Roman" w:cs="Times New Roman"/>
                <w:sz w:val="24"/>
                <w:szCs w:val="24"/>
                <w:lang w:eastAsia="ru-RU"/>
              </w:rPr>
              <w:t xml:space="preserve">свыше </w:t>
            </w:r>
            <w:proofErr w:type="gramStart"/>
            <w:r w:rsidRPr="00765D98">
              <w:rPr>
                <w:rFonts w:ascii="Times New Roman" w:eastAsia="Times New Roman" w:hAnsi="Times New Roman" w:cs="Times New Roman"/>
                <w:sz w:val="24"/>
                <w:szCs w:val="24"/>
                <w:lang w:eastAsia="ru-RU"/>
              </w:rPr>
              <w:t>55  лет</w:t>
            </w:r>
            <w:proofErr w:type="gramEnd"/>
            <w:r w:rsidRPr="00765D98">
              <w:rPr>
                <w:rFonts w:ascii="Times New Roman" w:eastAsia="Times New Roman" w:hAnsi="Times New Roman" w:cs="Times New Roman"/>
                <w:sz w:val="24"/>
                <w:szCs w:val="24"/>
                <w:lang w:eastAsia="ru-RU"/>
              </w:rPr>
              <w:t xml:space="preserve">  </w:t>
            </w:r>
          </w:p>
        </w:tc>
        <w:tc>
          <w:tcPr>
            <w:tcW w:w="2693" w:type="dxa"/>
          </w:tcPr>
          <w:p w:rsidR="00A714A6" w:rsidRPr="00765D98" w:rsidRDefault="00A714A6" w:rsidP="00A714A6">
            <w:pPr>
              <w:spacing w:after="0" w:line="360" w:lineRule="auto"/>
              <w:jc w:val="center"/>
              <w:rPr>
                <w:rFonts w:ascii="Times New Roman" w:eastAsia="Times New Roman" w:hAnsi="Times New Roman" w:cs="Times New Roman"/>
                <w:sz w:val="24"/>
                <w:szCs w:val="24"/>
                <w:lang w:eastAsia="ru-RU"/>
              </w:rPr>
            </w:pPr>
            <w:r w:rsidRPr="00765D98">
              <w:rPr>
                <w:rFonts w:ascii="Times New Roman" w:eastAsia="Times New Roman" w:hAnsi="Times New Roman" w:cs="Times New Roman"/>
                <w:sz w:val="24"/>
                <w:szCs w:val="24"/>
                <w:lang w:eastAsia="ru-RU"/>
              </w:rPr>
              <w:t>8 педагогов</w:t>
            </w:r>
          </w:p>
        </w:tc>
        <w:tc>
          <w:tcPr>
            <w:tcW w:w="3260" w:type="dxa"/>
          </w:tcPr>
          <w:p w:rsidR="00A714A6" w:rsidRPr="00765D98" w:rsidRDefault="00A714A6" w:rsidP="00A714A6">
            <w:pPr>
              <w:spacing w:after="0" w:line="360" w:lineRule="auto"/>
              <w:jc w:val="center"/>
              <w:rPr>
                <w:rFonts w:ascii="Times New Roman" w:eastAsia="Times New Roman" w:hAnsi="Times New Roman" w:cs="Times New Roman"/>
                <w:sz w:val="24"/>
                <w:szCs w:val="24"/>
                <w:lang w:eastAsia="ru-RU"/>
              </w:rPr>
            </w:pPr>
            <w:r w:rsidRPr="00765D98">
              <w:rPr>
                <w:rFonts w:ascii="Times New Roman" w:eastAsia="Times New Roman" w:hAnsi="Times New Roman" w:cs="Times New Roman"/>
                <w:sz w:val="24"/>
                <w:szCs w:val="24"/>
                <w:lang w:eastAsia="ru-RU"/>
              </w:rPr>
              <w:t>23 %</w:t>
            </w:r>
          </w:p>
        </w:tc>
      </w:tr>
    </w:tbl>
    <w:p w:rsidR="00A714A6" w:rsidRPr="00021B8F" w:rsidRDefault="004664D8" w:rsidP="004664D8">
      <w:pPr>
        <w:tabs>
          <w:tab w:val="left" w:pos="3300"/>
        </w:tabs>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b/>
      </w:r>
    </w:p>
    <w:p w:rsidR="00A714A6" w:rsidRPr="002129FE" w:rsidRDefault="00A714A6" w:rsidP="00A714A6">
      <w:pPr>
        <w:tabs>
          <w:tab w:val="left" w:pos="113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129FE">
        <w:rPr>
          <w:rFonts w:ascii="Times New Roman" w:eastAsia="Times New Roman" w:hAnsi="Times New Roman" w:cs="Times New Roman"/>
          <w:sz w:val="24"/>
          <w:szCs w:val="24"/>
          <w:lang w:eastAsia="ru-RU"/>
        </w:rPr>
        <w:t xml:space="preserve">Наличие у педагогов профессиональных компетенций, необходимых для обеспечения качества образовательного процесса, выявлялось в процессе наблюдения за практической деятельностью, анкетирования, анализа статистических данных. </w:t>
      </w:r>
    </w:p>
    <w:p w:rsidR="00A714A6" w:rsidRPr="00DE7D3D" w:rsidRDefault="00A714A6" w:rsidP="00A714A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129FE">
        <w:rPr>
          <w:rFonts w:ascii="Times New Roman" w:eastAsia="Times New Roman" w:hAnsi="Times New Roman" w:cs="Times New Roman"/>
          <w:bCs/>
          <w:sz w:val="24"/>
          <w:szCs w:val="24"/>
          <w:lang w:eastAsia="ru-RU"/>
        </w:rPr>
        <w:t xml:space="preserve">В 2020-2021 учебном году аттестована на квалификационную категорию </w:t>
      </w:r>
      <w:proofErr w:type="spellStart"/>
      <w:r w:rsidRPr="002129FE">
        <w:rPr>
          <w:rFonts w:ascii="Times New Roman" w:eastAsia="Times New Roman" w:hAnsi="Times New Roman" w:cs="Times New Roman"/>
          <w:bCs/>
          <w:sz w:val="24"/>
          <w:szCs w:val="24"/>
          <w:lang w:eastAsia="ru-RU"/>
        </w:rPr>
        <w:t>Бурмицкая</w:t>
      </w:r>
      <w:proofErr w:type="spellEnd"/>
      <w:r w:rsidRPr="002129FE">
        <w:rPr>
          <w:rFonts w:ascii="Times New Roman" w:eastAsia="Times New Roman" w:hAnsi="Times New Roman" w:cs="Times New Roman"/>
          <w:bCs/>
          <w:sz w:val="24"/>
          <w:szCs w:val="24"/>
          <w:lang w:eastAsia="ru-RU"/>
        </w:rPr>
        <w:t xml:space="preserve"> Н.Н., воспитатель – высшая квалификационная категория, Кротова Н.В., воспитатель первая квалификационная категория, Федорова Д.А., инструктор по физической культуре, высшая квалификационная категория, Суркова Т.А., педагог – психолог высшая квалификационная категория, Жданова Н.А., старший воспитатель, первая квалификационная категория.</w:t>
      </w:r>
      <w:r>
        <w:rPr>
          <w:rFonts w:ascii="Times New Roman" w:eastAsia="Times New Roman" w:hAnsi="Times New Roman" w:cs="Times New Roman"/>
          <w:bCs/>
          <w:sz w:val="28"/>
          <w:szCs w:val="28"/>
          <w:lang w:eastAsia="ru-RU"/>
        </w:rPr>
        <w:t xml:space="preserve"> </w:t>
      </w:r>
    </w:p>
    <w:p w:rsidR="00A714A6" w:rsidRPr="002129FE" w:rsidRDefault="00A714A6" w:rsidP="00A714A6">
      <w:pPr>
        <w:tabs>
          <w:tab w:val="left" w:pos="1134"/>
        </w:tabs>
        <w:spacing w:after="0" w:line="240" w:lineRule="auto"/>
        <w:jc w:val="both"/>
        <w:rPr>
          <w:rFonts w:ascii="Times New Roman" w:eastAsia="Times New Roman" w:hAnsi="Times New Roman" w:cs="Times New Roman"/>
          <w:sz w:val="24"/>
          <w:szCs w:val="24"/>
          <w:lang w:eastAsia="ru-RU"/>
        </w:rPr>
      </w:pPr>
      <w:r w:rsidRPr="002129FE">
        <w:rPr>
          <w:rFonts w:ascii="Times New Roman" w:eastAsia="Times New Roman" w:hAnsi="Times New Roman" w:cs="Times New Roman"/>
          <w:sz w:val="24"/>
          <w:szCs w:val="24"/>
          <w:lang w:eastAsia="ru-RU"/>
        </w:rPr>
        <w:t xml:space="preserve">Наличие у педагогов профессиональных компетенций, необходимых для обеспечения качества образовательного процесса, выявлялось в процессе наблюдения за практической деятельностью, анкетирования, анализа статистических данных. </w:t>
      </w:r>
    </w:p>
    <w:p w:rsidR="00A714A6" w:rsidRDefault="00A714A6" w:rsidP="00A714A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129FE">
        <w:rPr>
          <w:rFonts w:ascii="Times New Roman" w:eastAsia="Times New Roman" w:hAnsi="Times New Roman" w:cs="Times New Roman"/>
          <w:bCs/>
          <w:sz w:val="24"/>
          <w:szCs w:val="24"/>
          <w:lang w:eastAsia="ru-RU"/>
        </w:rPr>
        <w:t xml:space="preserve">В 2020-2021 учебном году аттестована на квалификационную категорию </w:t>
      </w:r>
      <w:proofErr w:type="spellStart"/>
      <w:r w:rsidRPr="002129FE">
        <w:rPr>
          <w:rFonts w:ascii="Times New Roman" w:eastAsia="Times New Roman" w:hAnsi="Times New Roman" w:cs="Times New Roman"/>
          <w:bCs/>
          <w:sz w:val="24"/>
          <w:szCs w:val="24"/>
          <w:lang w:eastAsia="ru-RU"/>
        </w:rPr>
        <w:t>Бурмицкая</w:t>
      </w:r>
      <w:proofErr w:type="spellEnd"/>
      <w:r w:rsidRPr="002129FE">
        <w:rPr>
          <w:rFonts w:ascii="Times New Roman" w:eastAsia="Times New Roman" w:hAnsi="Times New Roman" w:cs="Times New Roman"/>
          <w:bCs/>
          <w:sz w:val="24"/>
          <w:szCs w:val="24"/>
          <w:lang w:eastAsia="ru-RU"/>
        </w:rPr>
        <w:t xml:space="preserve"> Н.Н., воспитатель – высшая квалификационная категория, Кротова Н.В., воспитатель первая квалификационная категория, Федорова Д.А., инструктор по физической культуре, высшая квалификационная категория, Суркова Т.А., педагог – психолог высшая квалификационная категория, Жданова Н.А., старший воспитатель, первая квалификационная категория.</w:t>
      </w:r>
      <w:r>
        <w:rPr>
          <w:rFonts w:ascii="Times New Roman" w:eastAsia="Times New Roman" w:hAnsi="Times New Roman" w:cs="Times New Roman"/>
          <w:bCs/>
          <w:sz w:val="28"/>
          <w:szCs w:val="28"/>
          <w:lang w:eastAsia="ru-RU"/>
        </w:rPr>
        <w:t xml:space="preserve"> </w:t>
      </w:r>
    </w:p>
    <w:p w:rsidR="00133382" w:rsidRPr="002129FE" w:rsidRDefault="00133382" w:rsidP="004664D8">
      <w:pPr>
        <w:widowControl w:val="0"/>
        <w:tabs>
          <w:tab w:val="left" w:pos="3225"/>
        </w:tabs>
        <w:autoSpaceDE w:val="0"/>
        <w:autoSpaceDN w:val="0"/>
        <w:adjustRightInd w:val="0"/>
        <w:spacing w:after="0" w:line="240" w:lineRule="auto"/>
        <w:ind w:firstLine="708"/>
        <w:jc w:val="both"/>
        <w:rPr>
          <w:rFonts w:ascii="Times New Roman" w:eastAsia="Times New Roman" w:hAnsi="Times New Roman" w:cs="Times New Roman"/>
          <w:bCs/>
          <w:i/>
          <w:sz w:val="24"/>
          <w:szCs w:val="24"/>
          <w:lang w:eastAsia="ru-RU"/>
        </w:rPr>
      </w:pPr>
      <w:r w:rsidRPr="002129FE">
        <w:rPr>
          <w:rFonts w:ascii="Times New Roman" w:eastAsia="Times New Roman" w:hAnsi="Times New Roman" w:cs="Times New Roman"/>
          <w:b/>
          <w:bCs/>
          <w:i/>
          <w:sz w:val="24"/>
          <w:szCs w:val="24"/>
          <w:lang w:eastAsia="ru-RU"/>
        </w:rPr>
        <w:lastRenderedPageBreak/>
        <w:t>Примечание:</w:t>
      </w:r>
      <w:r w:rsidRPr="002129FE">
        <w:rPr>
          <w:rFonts w:ascii="Times New Roman" w:eastAsia="Times New Roman" w:hAnsi="Times New Roman" w:cs="Times New Roman"/>
          <w:bCs/>
          <w:i/>
          <w:sz w:val="24"/>
          <w:szCs w:val="24"/>
          <w:lang w:eastAsia="ru-RU"/>
        </w:rPr>
        <w:t xml:space="preserve"> данные представлены с учетом административно-управленческого персонала. Не аттестованы 3 педагога, которые приняты на работу в 2020, 2021 году.</w:t>
      </w:r>
    </w:p>
    <w:tbl>
      <w:tblPr>
        <w:tblpPr w:leftFromText="180" w:rightFromText="180" w:vertAnchor="text" w:horzAnchor="margin" w:tblpY="-1362"/>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
        <w:gridCol w:w="2318"/>
        <w:gridCol w:w="6095"/>
        <w:gridCol w:w="992"/>
      </w:tblGrid>
      <w:tr w:rsidR="007234FC" w:rsidRPr="00DE7D3D" w:rsidTr="007234FC">
        <w:tc>
          <w:tcPr>
            <w:tcW w:w="484" w:type="dxa"/>
            <w:shd w:val="clear" w:color="auto" w:fill="auto"/>
          </w:tcPr>
          <w:p w:rsidR="007234FC" w:rsidRPr="00817769" w:rsidRDefault="007234FC" w:rsidP="007234F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7769">
              <w:rPr>
                <w:rFonts w:ascii="Times New Roman" w:eastAsia="Times New Roman" w:hAnsi="Times New Roman" w:cs="Times New Roman"/>
                <w:sz w:val="24"/>
                <w:szCs w:val="24"/>
                <w:lang w:eastAsia="ru-RU"/>
              </w:rPr>
              <w:lastRenderedPageBreak/>
              <w:t>№</w:t>
            </w:r>
          </w:p>
        </w:tc>
        <w:tc>
          <w:tcPr>
            <w:tcW w:w="2318" w:type="dxa"/>
            <w:shd w:val="clear" w:color="auto" w:fill="auto"/>
          </w:tcPr>
          <w:p w:rsidR="007234FC" w:rsidRPr="00817769" w:rsidRDefault="007234FC" w:rsidP="007234F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7769">
              <w:rPr>
                <w:rFonts w:ascii="Times New Roman" w:eastAsia="Times New Roman" w:hAnsi="Times New Roman" w:cs="Times New Roman"/>
                <w:b/>
                <w:sz w:val="24"/>
                <w:szCs w:val="24"/>
                <w:lang w:eastAsia="ru-RU"/>
              </w:rPr>
              <w:t>Ф.И.О. педагога, должность</w:t>
            </w:r>
          </w:p>
        </w:tc>
        <w:tc>
          <w:tcPr>
            <w:tcW w:w="6095" w:type="dxa"/>
            <w:shd w:val="clear" w:color="auto" w:fill="auto"/>
          </w:tcPr>
          <w:p w:rsidR="007234FC" w:rsidRPr="00817769" w:rsidRDefault="007234FC" w:rsidP="007234F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7769">
              <w:rPr>
                <w:rFonts w:ascii="Times New Roman" w:eastAsia="Times New Roman" w:hAnsi="Times New Roman" w:cs="Times New Roman"/>
                <w:b/>
                <w:sz w:val="24"/>
                <w:szCs w:val="24"/>
                <w:lang w:eastAsia="ru-RU"/>
              </w:rPr>
              <w:t>Тема, период</w:t>
            </w:r>
          </w:p>
        </w:tc>
        <w:tc>
          <w:tcPr>
            <w:tcW w:w="992" w:type="dxa"/>
            <w:shd w:val="clear" w:color="auto" w:fill="auto"/>
          </w:tcPr>
          <w:p w:rsidR="007234FC" w:rsidRPr="00817769" w:rsidRDefault="007234FC" w:rsidP="007234F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7769">
              <w:rPr>
                <w:rFonts w:ascii="Times New Roman" w:eastAsia="Times New Roman" w:hAnsi="Times New Roman" w:cs="Times New Roman"/>
                <w:b/>
                <w:sz w:val="24"/>
                <w:szCs w:val="24"/>
                <w:lang w:eastAsia="ru-RU"/>
              </w:rPr>
              <w:t>Количество часов</w:t>
            </w:r>
          </w:p>
        </w:tc>
      </w:tr>
      <w:tr w:rsidR="007234FC" w:rsidRPr="00DE7D3D" w:rsidTr="007234FC">
        <w:trPr>
          <w:trHeight w:val="1138"/>
        </w:trPr>
        <w:tc>
          <w:tcPr>
            <w:tcW w:w="484" w:type="dxa"/>
            <w:shd w:val="clear" w:color="auto" w:fill="auto"/>
          </w:tcPr>
          <w:p w:rsidR="007234FC" w:rsidRPr="00DE7D3D"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r w:rsidRPr="00DE7D3D">
              <w:rPr>
                <w:rFonts w:ascii="Times New Roman" w:eastAsia="Times New Roman" w:hAnsi="Times New Roman" w:cs="Times New Roman"/>
                <w:sz w:val="24"/>
                <w:szCs w:val="24"/>
                <w:lang w:eastAsia="ru-RU"/>
              </w:rPr>
              <w:t>1</w:t>
            </w:r>
          </w:p>
        </w:tc>
        <w:tc>
          <w:tcPr>
            <w:tcW w:w="2318" w:type="dxa"/>
            <w:shd w:val="clear" w:color="auto" w:fill="auto"/>
          </w:tcPr>
          <w:p w:rsidR="007234FC" w:rsidRPr="00DE7D3D"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E02E49">
              <w:rPr>
                <w:rFonts w:ascii="Times New Roman" w:eastAsia="Times New Roman" w:hAnsi="Times New Roman" w:cs="Times New Roman"/>
                <w:sz w:val="24"/>
                <w:szCs w:val="24"/>
                <w:lang w:eastAsia="ru-RU"/>
              </w:rPr>
              <w:t>Бубнова</w:t>
            </w:r>
            <w:proofErr w:type="spellEnd"/>
            <w:r w:rsidRPr="00E02E49">
              <w:rPr>
                <w:rFonts w:ascii="Times New Roman" w:eastAsia="Times New Roman" w:hAnsi="Times New Roman" w:cs="Times New Roman"/>
                <w:sz w:val="24"/>
                <w:szCs w:val="24"/>
                <w:lang w:eastAsia="ru-RU"/>
              </w:rPr>
              <w:t xml:space="preserve"> О</w:t>
            </w:r>
            <w:r>
              <w:rPr>
                <w:rFonts w:ascii="Times New Roman" w:eastAsia="Times New Roman" w:hAnsi="Times New Roman" w:cs="Times New Roman"/>
                <w:sz w:val="24"/>
                <w:szCs w:val="24"/>
                <w:lang w:eastAsia="ru-RU"/>
              </w:rPr>
              <w:t>.</w:t>
            </w:r>
            <w:r w:rsidRPr="00E02E49">
              <w:rPr>
                <w:rFonts w:ascii="Times New Roman" w:eastAsia="Times New Roman" w:hAnsi="Times New Roman" w:cs="Times New Roman"/>
                <w:sz w:val="24"/>
                <w:szCs w:val="24"/>
                <w:lang w:eastAsia="ru-RU"/>
              </w:rPr>
              <w:t xml:space="preserve"> С</w:t>
            </w:r>
            <w:proofErr w:type="gramStart"/>
            <w:r w:rsidRPr="00E02E49">
              <w:rPr>
                <w:rFonts w:ascii="Times New Roman" w:eastAsia="Times New Roman" w:hAnsi="Times New Roman" w:cs="Times New Roman"/>
                <w:sz w:val="24"/>
                <w:szCs w:val="24"/>
                <w:lang w:eastAsia="ru-RU"/>
              </w:rPr>
              <w:t xml:space="preserve"> </w:t>
            </w:r>
            <w:r w:rsidRPr="00DE7D3D">
              <w:rPr>
                <w:rFonts w:ascii="Times New Roman" w:eastAsia="Times New Roman" w:hAnsi="Times New Roman" w:cs="Times New Roman"/>
                <w:sz w:val="24"/>
                <w:szCs w:val="24"/>
                <w:lang w:eastAsia="ru-RU"/>
              </w:rPr>
              <w:t>.,</w:t>
            </w:r>
            <w:proofErr w:type="gramEnd"/>
            <w:r w:rsidRPr="00DE7D3D">
              <w:rPr>
                <w:rFonts w:ascii="Times New Roman" w:eastAsia="Times New Roman" w:hAnsi="Times New Roman" w:cs="Times New Roman"/>
                <w:sz w:val="24"/>
                <w:szCs w:val="24"/>
                <w:lang w:eastAsia="ru-RU"/>
              </w:rPr>
              <w:t xml:space="preserve"> воспитатель</w:t>
            </w:r>
          </w:p>
        </w:tc>
        <w:tc>
          <w:tcPr>
            <w:tcW w:w="6095" w:type="dxa"/>
            <w:shd w:val="clear" w:color="auto" w:fill="auto"/>
          </w:tcPr>
          <w:p w:rsidR="007234FC" w:rsidRPr="00DE7D3D" w:rsidRDefault="007234FC" w:rsidP="007234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2E49">
              <w:rPr>
                <w:rFonts w:ascii="Times New Roman" w:eastAsia="Times New Roman" w:hAnsi="Times New Roman" w:cs="Times New Roman"/>
                <w:sz w:val="24"/>
                <w:szCs w:val="24"/>
                <w:lang w:eastAsia="ru-RU"/>
              </w:rPr>
              <w:t>Развитие детей раннего возраста                           в дошкольных образовательных организациях в соответствии</w:t>
            </w:r>
            <w:r>
              <w:rPr>
                <w:rFonts w:ascii="Times New Roman" w:eastAsia="Times New Roman" w:hAnsi="Times New Roman" w:cs="Times New Roman"/>
                <w:sz w:val="24"/>
                <w:szCs w:val="24"/>
                <w:lang w:eastAsia="ru-RU"/>
              </w:rPr>
              <w:t xml:space="preserve"> с ФГОС дошкольного образования</w:t>
            </w:r>
            <w:r w:rsidRPr="00E02E4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E02E49">
              <w:rPr>
                <w:rFonts w:ascii="Times New Roman" w:eastAsia="Times New Roman" w:hAnsi="Times New Roman" w:cs="Times New Roman"/>
                <w:sz w:val="24"/>
                <w:szCs w:val="24"/>
                <w:lang w:eastAsia="ru-RU"/>
              </w:rPr>
              <w:t>очная форма обучения)</w:t>
            </w:r>
            <w:r>
              <w:rPr>
                <w:rFonts w:ascii="Times New Roman" w:eastAsia="Times New Roman" w:hAnsi="Times New Roman" w:cs="Times New Roman"/>
                <w:sz w:val="24"/>
                <w:szCs w:val="24"/>
                <w:lang w:eastAsia="ru-RU"/>
              </w:rPr>
              <w:t xml:space="preserve"> </w:t>
            </w:r>
            <w:r w:rsidRPr="00E02E49">
              <w:rPr>
                <w:rFonts w:ascii="Times New Roman" w:eastAsia="Times New Roman" w:hAnsi="Times New Roman" w:cs="Times New Roman"/>
                <w:sz w:val="24"/>
                <w:szCs w:val="24"/>
                <w:lang w:eastAsia="ru-RU"/>
              </w:rPr>
              <w:t>28.09.2020-02.10.2020</w:t>
            </w:r>
          </w:p>
        </w:tc>
        <w:tc>
          <w:tcPr>
            <w:tcW w:w="992" w:type="dxa"/>
            <w:shd w:val="clear" w:color="auto" w:fill="auto"/>
          </w:tcPr>
          <w:p w:rsidR="007234FC" w:rsidRPr="00DE7D3D"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p w:rsidR="007234FC" w:rsidRPr="00DE7D3D"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p>
          <w:p w:rsidR="007234FC" w:rsidRPr="00DE7D3D"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p>
          <w:p w:rsidR="007234FC" w:rsidRPr="00DE7D3D"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234FC" w:rsidRPr="00DE7D3D" w:rsidTr="007234FC">
        <w:tc>
          <w:tcPr>
            <w:tcW w:w="484" w:type="dxa"/>
            <w:shd w:val="clear" w:color="auto" w:fill="auto"/>
          </w:tcPr>
          <w:p w:rsidR="007234FC" w:rsidRPr="00DE7D3D"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318" w:type="dxa"/>
            <w:shd w:val="clear" w:color="auto" w:fill="auto"/>
          </w:tcPr>
          <w:p w:rsidR="007234FC" w:rsidRPr="00E02E49"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Блинова</w:t>
            </w:r>
            <w:proofErr w:type="spellEnd"/>
            <w:r>
              <w:rPr>
                <w:rFonts w:ascii="Times New Roman" w:eastAsia="Times New Roman" w:hAnsi="Times New Roman" w:cs="Times New Roman"/>
                <w:sz w:val="24"/>
                <w:szCs w:val="24"/>
                <w:lang w:eastAsia="ru-RU"/>
              </w:rPr>
              <w:t xml:space="preserve"> Е.О., воспитатель </w:t>
            </w:r>
          </w:p>
        </w:tc>
        <w:tc>
          <w:tcPr>
            <w:tcW w:w="6095" w:type="dxa"/>
            <w:shd w:val="clear" w:color="auto" w:fill="auto"/>
          </w:tcPr>
          <w:p w:rsidR="007234FC" w:rsidRPr="00817769" w:rsidRDefault="007234FC" w:rsidP="007234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7769">
              <w:rPr>
                <w:rFonts w:ascii="Times New Roman" w:eastAsia="Times New Roman" w:hAnsi="Times New Roman" w:cs="Times New Roman"/>
                <w:sz w:val="24"/>
                <w:szCs w:val="24"/>
                <w:lang w:eastAsia="ru-RU"/>
              </w:rPr>
              <w:t xml:space="preserve">Содержание и организация образовательной деятельности в дошкольных образовательных организациях в условиях реализации ФГОС ДО (очная форма </w:t>
            </w:r>
            <w:proofErr w:type="gramStart"/>
            <w:r w:rsidRPr="00817769">
              <w:rPr>
                <w:rFonts w:ascii="Times New Roman" w:eastAsia="Times New Roman" w:hAnsi="Times New Roman" w:cs="Times New Roman"/>
                <w:sz w:val="24"/>
                <w:szCs w:val="24"/>
                <w:lang w:eastAsia="ru-RU"/>
              </w:rPr>
              <w:t>обучения)17.05.20210</w:t>
            </w:r>
            <w:proofErr w:type="gramEnd"/>
            <w:r w:rsidRPr="00817769">
              <w:rPr>
                <w:rFonts w:ascii="Times New Roman" w:eastAsia="Times New Roman" w:hAnsi="Times New Roman" w:cs="Times New Roman"/>
                <w:sz w:val="24"/>
                <w:szCs w:val="24"/>
                <w:lang w:eastAsia="ru-RU"/>
              </w:rPr>
              <w:t>-28.05.2021</w:t>
            </w:r>
          </w:p>
          <w:p w:rsidR="007234FC" w:rsidRPr="00E02E49" w:rsidRDefault="007234FC" w:rsidP="007234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7769">
              <w:rPr>
                <w:rFonts w:ascii="Times New Roman" w:eastAsia="Times New Roman" w:hAnsi="Times New Roman" w:cs="Times New Roman"/>
                <w:sz w:val="24"/>
                <w:szCs w:val="24"/>
                <w:lang w:eastAsia="ru-RU"/>
              </w:rPr>
              <w:t>Современные тенденции развития дополнительного образования детей</w:t>
            </w:r>
            <w:r>
              <w:rPr>
                <w:rFonts w:ascii="Times New Roman" w:eastAsia="Times New Roman" w:hAnsi="Times New Roman" w:cs="Times New Roman"/>
                <w:sz w:val="24"/>
                <w:szCs w:val="24"/>
                <w:lang w:eastAsia="ru-RU"/>
              </w:rPr>
              <w:t xml:space="preserve"> (очная форма </w:t>
            </w:r>
            <w:proofErr w:type="gramStart"/>
            <w:r>
              <w:rPr>
                <w:rFonts w:ascii="Times New Roman" w:eastAsia="Times New Roman" w:hAnsi="Times New Roman" w:cs="Times New Roman"/>
                <w:sz w:val="24"/>
                <w:szCs w:val="24"/>
                <w:lang w:eastAsia="ru-RU"/>
              </w:rPr>
              <w:t>обучения)</w:t>
            </w:r>
            <w:r w:rsidRPr="00817769">
              <w:rPr>
                <w:rFonts w:ascii="Times New Roman" w:eastAsia="Times New Roman" w:hAnsi="Times New Roman" w:cs="Times New Roman"/>
                <w:sz w:val="24"/>
                <w:szCs w:val="24"/>
                <w:lang w:eastAsia="ru-RU"/>
              </w:rPr>
              <w:t>22.03.2021</w:t>
            </w:r>
            <w:proofErr w:type="gramEnd"/>
            <w:r w:rsidRPr="00817769">
              <w:rPr>
                <w:rFonts w:ascii="Times New Roman" w:eastAsia="Times New Roman" w:hAnsi="Times New Roman" w:cs="Times New Roman"/>
                <w:sz w:val="24"/>
                <w:szCs w:val="24"/>
                <w:lang w:eastAsia="ru-RU"/>
              </w:rPr>
              <w:t>-31.03.2021г</w:t>
            </w:r>
          </w:p>
        </w:tc>
        <w:tc>
          <w:tcPr>
            <w:tcW w:w="992" w:type="dxa"/>
            <w:shd w:val="clear" w:color="auto" w:fill="auto"/>
          </w:tcPr>
          <w:p w:rsidR="007234FC"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p>
          <w:p w:rsidR="007234FC"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p w:rsidR="007234FC"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p>
          <w:p w:rsidR="007234FC"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p>
          <w:p w:rsidR="007234FC"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r>
      <w:tr w:rsidR="007234FC" w:rsidRPr="00DE7D3D" w:rsidTr="007234FC">
        <w:tc>
          <w:tcPr>
            <w:tcW w:w="484" w:type="dxa"/>
            <w:shd w:val="clear" w:color="auto" w:fill="auto"/>
          </w:tcPr>
          <w:p w:rsidR="007234FC" w:rsidRPr="00DE7D3D"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18" w:type="dxa"/>
            <w:shd w:val="clear" w:color="auto" w:fill="auto"/>
          </w:tcPr>
          <w:p w:rsidR="007234FC" w:rsidRPr="00DE7D3D"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E02E49">
              <w:rPr>
                <w:rFonts w:ascii="Times New Roman" w:eastAsia="Times New Roman" w:hAnsi="Times New Roman" w:cs="Times New Roman"/>
                <w:sz w:val="24"/>
                <w:szCs w:val="24"/>
                <w:lang w:eastAsia="ru-RU"/>
              </w:rPr>
              <w:t>Бурмицкая</w:t>
            </w:r>
            <w:proofErr w:type="spellEnd"/>
            <w:r w:rsidRPr="00E02E49">
              <w:rPr>
                <w:rFonts w:ascii="Times New Roman" w:eastAsia="Times New Roman" w:hAnsi="Times New Roman" w:cs="Times New Roman"/>
                <w:sz w:val="24"/>
                <w:szCs w:val="24"/>
                <w:lang w:eastAsia="ru-RU"/>
              </w:rPr>
              <w:t xml:space="preserve"> Н</w:t>
            </w:r>
            <w:r>
              <w:rPr>
                <w:rFonts w:ascii="Times New Roman" w:eastAsia="Times New Roman" w:hAnsi="Times New Roman" w:cs="Times New Roman"/>
                <w:sz w:val="24"/>
                <w:szCs w:val="24"/>
                <w:lang w:eastAsia="ru-RU"/>
              </w:rPr>
              <w:t>.</w:t>
            </w:r>
            <w:r w:rsidRPr="00E02E49">
              <w:rPr>
                <w:rFonts w:ascii="Times New Roman" w:eastAsia="Times New Roman" w:hAnsi="Times New Roman" w:cs="Times New Roman"/>
                <w:sz w:val="24"/>
                <w:szCs w:val="24"/>
                <w:lang w:eastAsia="ru-RU"/>
              </w:rPr>
              <w:t xml:space="preserve"> Н</w:t>
            </w:r>
            <w:r>
              <w:rPr>
                <w:rFonts w:ascii="Times New Roman" w:eastAsia="Times New Roman" w:hAnsi="Times New Roman" w:cs="Times New Roman"/>
                <w:sz w:val="24"/>
                <w:szCs w:val="24"/>
                <w:lang w:eastAsia="ru-RU"/>
              </w:rPr>
              <w:t>.</w:t>
            </w:r>
            <w:proofErr w:type="gramStart"/>
            <w:r w:rsidRPr="00E02E49">
              <w:rPr>
                <w:rFonts w:ascii="Times New Roman" w:eastAsia="Times New Roman" w:hAnsi="Times New Roman" w:cs="Times New Roman"/>
                <w:sz w:val="24"/>
                <w:szCs w:val="24"/>
                <w:lang w:eastAsia="ru-RU"/>
              </w:rPr>
              <w:t xml:space="preserve"> </w:t>
            </w:r>
            <w:r w:rsidRPr="00DE7D3D">
              <w:rPr>
                <w:rFonts w:ascii="Times New Roman" w:eastAsia="Times New Roman" w:hAnsi="Times New Roman" w:cs="Times New Roman"/>
                <w:sz w:val="24"/>
                <w:szCs w:val="24"/>
                <w:lang w:eastAsia="ru-RU"/>
              </w:rPr>
              <w:t>.,</w:t>
            </w:r>
            <w:proofErr w:type="gramEnd"/>
            <w:r w:rsidRPr="00DE7D3D">
              <w:rPr>
                <w:rFonts w:ascii="Times New Roman" w:eastAsia="Times New Roman" w:hAnsi="Times New Roman" w:cs="Times New Roman"/>
                <w:sz w:val="24"/>
                <w:szCs w:val="24"/>
                <w:lang w:eastAsia="ru-RU"/>
              </w:rPr>
              <w:t xml:space="preserve"> воспитатель</w:t>
            </w:r>
          </w:p>
        </w:tc>
        <w:tc>
          <w:tcPr>
            <w:tcW w:w="6095" w:type="dxa"/>
            <w:shd w:val="clear" w:color="auto" w:fill="auto"/>
          </w:tcPr>
          <w:p w:rsidR="007234FC" w:rsidRPr="00DE7D3D" w:rsidRDefault="007234FC" w:rsidP="007234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2E49">
              <w:rPr>
                <w:rFonts w:ascii="Times New Roman" w:eastAsia="Times New Roman" w:hAnsi="Times New Roman" w:cs="Times New Roman"/>
                <w:sz w:val="24"/>
                <w:szCs w:val="24"/>
                <w:lang w:eastAsia="ru-RU"/>
              </w:rPr>
              <w:t xml:space="preserve">Психолого-педагогическая компетентность педагога   в сопровождении детей   с ограниченными возможностями здоровья                 в условиях реализации ФГОС ОВЗ </w:t>
            </w:r>
            <w:r>
              <w:rPr>
                <w:rFonts w:ascii="Times New Roman" w:eastAsia="Times New Roman" w:hAnsi="Times New Roman" w:cs="Times New Roman"/>
                <w:sz w:val="24"/>
                <w:szCs w:val="24"/>
                <w:lang w:eastAsia="ru-RU"/>
              </w:rPr>
              <w:t>(очно/</w:t>
            </w:r>
            <w:r w:rsidRPr="00E02E49">
              <w:rPr>
                <w:rFonts w:ascii="Times New Roman" w:eastAsia="Times New Roman" w:hAnsi="Times New Roman" w:cs="Times New Roman"/>
                <w:sz w:val="24"/>
                <w:szCs w:val="24"/>
                <w:lang w:eastAsia="ru-RU"/>
              </w:rPr>
              <w:t>заочная форма обучения)</w:t>
            </w:r>
            <w:r>
              <w:rPr>
                <w:rFonts w:ascii="Times New Roman" w:eastAsia="Times New Roman" w:hAnsi="Times New Roman" w:cs="Times New Roman"/>
                <w:sz w:val="24"/>
                <w:szCs w:val="24"/>
                <w:lang w:eastAsia="ru-RU"/>
              </w:rPr>
              <w:t xml:space="preserve"> </w:t>
            </w:r>
            <w:r w:rsidRPr="00E02E49">
              <w:rPr>
                <w:rFonts w:ascii="Times New Roman" w:eastAsia="Times New Roman" w:hAnsi="Times New Roman" w:cs="Times New Roman"/>
                <w:sz w:val="24"/>
                <w:szCs w:val="24"/>
                <w:lang w:eastAsia="ru-RU"/>
              </w:rPr>
              <w:t>12.10.2020-06.11.2020</w:t>
            </w:r>
          </w:p>
        </w:tc>
        <w:tc>
          <w:tcPr>
            <w:tcW w:w="992" w:type="dxa"/>
            <w:shd w:val="clear" w:color="auto" w:fill="auto"/>
          </w:tcPr>
          <w:p w:rsidR="007234FC" w:rsidRPr="00DE7D3D"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r w:rsidRPr="00DE7D3D">
              <w:rPr>
                <w:rFonts w:ascii="Times New Roman" w:eastAsia="Times New Roman" w:hAnsi="Times New Roman" w:cs="Times New Roman"/>
                <w:sz w:val="24"/>
                <w:szCs w:val="24"/>
                <w:lang w:eastAsia="ru-RU"/>
              </w:rPr>
              <w:t>72</w:t>
            </w:r>
          </w:p>
          <w:p w:rsidR="007234FC" w:rsidRPr="00DE7D3D"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p>
          <w:p w:rsidR="007234FC" w:rsidRPr="00DE7D3D"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p>
          <w:p w:rsidR="007234FC" w:rsidRPr="00DE7D3D"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234FC" w:rsidRPr="00DE7D3D" w:rsidTr="007234FC">
        <w:tc>
          <w:tcPr>
            <w:tcW w:w="484" w:type="dxa"/>
            <w:shd w:val="clear" w:color="auto" w:fill="auto"/>
          </w:tcPr>
          <w:p w:rsidR="007234FC" w:rsidRPr="00DE7D3D"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318" w:type="dxa"/>
            <w:shd w:val="clear" w:color="auto" w:fill="auto"/>
          </w:tcPr>
          <w:p w:rsidR="007234FC" w:rsidRPr="00DE7D3D"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r w:rsidRPr="00E02E49">
              <w:rPr>
                <w:rFonts w:ascii="Times New Roman" w:eastAsia="Times New Roman" w:hAnsi="Times New Roman" w:cs="Times New Roman"/>
                <w:sz w:val="24"/>
                <w:szCs w:val="24"/>
                <w:lang w:eastAsia="ru-RU"/>
              </w:rPr>
              <w:t>Волобуева Т</w:t>
            </w:r>
            <w:r>
              <w:rPr>
                <w:rFonts w:ascii="Times New Roman" w:eastAsia="Times New Roman" w:hAnsi="Times New Roman" w:cs="Times New Roman"/>
                <w:sz w:val="24"/>
                <w:szCs w:val="24"/>
                <w:lang w:eastAsia="ru-RU"/>
              </w:rPr>
              <w:t>.</w:t>
            </w:r>
            <w:r w:rsidRPr="00E02E49">
              <w:rPr>
                <w:rFonts w:ascii="Times New Roman" w:eastAsia="Times New Roman" w:hAnsi="Times New Roman" w:cs="Times New Roman"/>
                <w:sz w:val="24"/>
                <w:szCs w:val="24"/>
                <w:lang w:eastAsia="ru-RU"/>
              </w:rPr>
              <w:t xml:space="preserve"> А</w:t>
            </w:r>
            <w:r>
              <w:rPr>
                <w:rFonts w:ascii="Times New Roman" w:eastAsia="Times New Roman" w:hAnsi="Times New Roman" w:cs="Times New Roman"/>
                <w:sz w:val="24"/>
                <w:szCs w:val="24"/>
                <w:lang w:eastAsia="ru-RU"/>
              </w:rPr>
              <w:t>., воспитатель</w:t>
            </w:r>
          </w:p>
        </w:tc>
        <w:tc>
          <w:tcPr>
            <w:tcW w:w="6095" w:type="dxa"/>
            <w:shd w:val="clear" w:color="auto" w:fill="auto"/>
          </w:tcPr>
          <w:p w:rsidR="007234FC" w:rsidRPr="00DE7D3D" w:rsidRDefault="007234FC" w:rsidP="007234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2E49">
              <w:rPr>
                <w:rFonts w:ascii="Times New Roman" w:eastAsia="Times New Roman" w:hAnsi="Times New Roman" w:cs="Times New Roman"/>
                <w:sz w:val="24"/>
                <w:szCs w:val="24"/>
                <w:lang w:eastAsia="ru-RU"/>
              </w:rPr>
              <w:t xml:space="preserve">Психолого-педагогическая компетентность педагога   в сопровождении детей   с ограниченными возможностями здоровья                 в условиях реализации ФГОС ОВЗ </w:t>
            </w:r>
            <w:r>
              <w:rPr>
                <w:rFonts w:ascii="Times New Roman" w:eastAsia="Times New Roman" w:hAnsi="Times New Roman" w:cs="Times New Roman"/>
                <w:sz w:val="24"/>
                <w:szCs w:val="24"/>
                <w:lang w:eastAsia="ru-RU"/>
              </w:rPr>
              <w:t>(очно/</w:t>
            </w:r>
            <w:r w:rsidRPr="00E02E49">
              <w:rPr>
                <w:rFonts w:ascii="Times New Roman" w:eastAsia="Times New Roman" w:hAnsi="Times New Roman" w:cs="Times New Roman"/>
                <w:sz w:val="24"/>
                <w:szCs w:val="24"/>
                <w:lang w:eastAsia="ru-RU"/>
              </w:rPr>
              <w:t>заочная форма обучения)</w:t>
            </w:r>
            <w:r>
              <w:rPr>
                <w:rFonts w:ascii="Times New Roman" w:eastAsia="Times New Roman" w:hAnsi="Times New Roman" w:cs="Times New Roman"/>
                <w:sz w:val="24"/>
                <w:szCs w:val="24"/>
                <w:lang w:eastAsia="ru-RU"/>
              </w:rPr>
              <w:t xml:space="preserve"> </w:t>
            </w:r>
            <w:r w:rsidRPr="00E02E49">
              <w:rPr>
                <w:rFonts w:ascii="Times New Roman" w:eastAsia="Times New Roman" w:hAnsi="Times New Roman" w:cs="Times New Roman"/>
                <w:sz w:val="24"/>
                <w:szCs w:val="24"/>
                <w:lang w:eastAsia="ru-RU"/>
              </w:rPr>
              <w:t>19.10.2020-30.10.2020</w:t>
            </w:r>
          </w:p>
        </w:tc>
        <w:tc>
          <w:tcPr>
            <w:tcW w:w="992" w:type="dxa"/>
            <w:shd w:val="clear" w:color="auto" w:fill="auto"/>
          </w:tcPr>
          <w:p w:rsidR="007234FC" w:rsidRPr="00DE7D3D"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r w:rsidRPr="00DE7D3D">
              <w:rPr>
                <w:rFonts w:ascii="Times New Roman" w:eastAsia="Times New Roman" w:hAnsi="Times New Roman" w:cs="Times New Roman"/>
                <w:sz w:val="24"/>
                <w:szCs w:val="24"/>
                <w:lang w:eastAsia="ru-RU"/>
              </w:rPr>
              <w:t>72</w:t>
            </w:r>
          </w:p>
          <w:p w:rsidR="007234FC" w:rsidRPr="00DE7D3D"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p>
          <w:p w:rsidR="007234FC" w:rsidRPr="00DE7D3D"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p>
          <w:p w:rsidR="007234FC" w:rsidRPr="00DE7D3D"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234FC" w:rsidRPr="00DE7D3D" w:rsidTr="007234FC">
        <w:tc>
          <w:tcPr>
            <w:tcW w:w="484" w:type="dxa"/>
            <w:shd w:val="clear" w:color="auto" w:fill="auto"/>
          </w:tcPr>
          <w:p w:rsidR="007234FC" w:rsidRPr="00DE7D3D"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318" w:type="dxa"/>
            <w:shd w:val="clear" w:color="auto" w:fill="auto"/>
          </w:tcPr>
          <w:p w:rsidR="007234FC" w:rsidRPr="00E02E49"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Головнева Н.А., воспитатель</w:t>
            </w:r>
          </w:p>
        </w:tc>
        <w:tc>
          <w:tcPr>
            <w:tcW w:w="6095" w:type="dxa"/>
            <w:shd w:val="clear" w:color="auto" w:fill="auto"/>
          </w:tcPr>
          <w:p w:rsidR="007234FC" w:rsidRPr="00E02E49" w:rsidRDefault="007234FC" w:rsidP="007234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2E49">
              <w:rPr>
                <w:rFonts w:ascii="Times New Roman" w:eastAsia="Times New Roman" w:hAnsi="Times New Roman" w:cs="Times New Roman"/>
                <w:sz w:val="24"/>
                <w:szCs w:val="24"/>
                <w:lang w:eastAsia="ru-RU"/>
              </w:rPr>
              <w:t xml:space="preserve">Развитие детей раннего возраста в ДОО в соответствии с ФГОС </w:t>
            </w:r>
            <w:proofErr w:type="gramStart"/>
            <w:r w:rsidRPr="00E02E49">
              <w:rPr>
                <w:rFonts w:ascii="Times New Roman" w:eastAsia="Times New Roman" w:hAnsi="Times New Roman" w:cs="Times New Roman"/>
                <w:sz w:val="24"/>
                <w:szCs w:val="24"/>
                <w:lang w:eastAsia="ru-RU"/>
              </w:rPr>
              <w:t xml:space="preserve">ДО  </w:t>
            </w:r>
            <w:r>
              <w:rPr>
                <w:rFonts w:ascii="Times New Roman" w:eastAsia="Times New Roman" w:hAnsi="Times New Roman" w:cs="Times New Roman"/>
                <w:sz w:val="24"/>
                <w:szCs w:val="24"/>
                <w:lang w:eastAsia="ru-RU"/>
              </w:rPr>
              <w:t>(</w:t>
            </w:r>
            <w:proofErr w:type="gramEnd"/>
            <w:r w:rsidRPr="00E02E49">
              <w:rPr>
                <w:rFonts w:ascii="Times New Roman" w:eastAsia="Times New Roman" w:hAnsi="Times New Roman" w:cs="Times New Roman"/>
                <w:sz w:val="24"/>
                <w:szCs w:val="24"/>
                <w:lang w:eastAsia="ru-RU"/>
              </w:rPr>
              <w:t>заочная форма обучения)</w:t>
            </w:r>
            <w:r>
              <w:rPr>
                <w:rFonts w:ascii="Times New Roman" w:eastAsia="Times New Roman" w:hAnsi="Times New Roman" w:cs="Times New Roman"/>
                <w:sz w:val="24"/>
                <w:szCs w:val="24"/>
                <w:lang w:eastAsia="ru-RU"/>
              </w:rPr>
              <w:t xml:space="preserve"> </w:t>
            </w:r>
            <w:r w:rsidRPr="00E02E49">
              <w:rPr>
                <w:rFonts w:ascii="Times New Roman" w:eastAsia="Times New Roman" w:hAnsi="Times New Roman" w:cs="Times New Roman"/>
                <w:sz w:val="24"/>
                <w:szCs w:val="24"/>
                <w:lang w:eastAsia="ru-RU"/>
              </w:rPr>
              <w:t>26.10.2020-30.10.2020</w:t>
            </w:r>
          </w:p>
        </w:tc>
        <w:tc>
          <w:tcPr>
            <w:tcW w:w="992" w:type="dxa"/>
            <w:shd w:val="clear" w:color="auto" w:fill="auto"/>
          </w:tcPr>
          <w:p w:rsidR="007234FC" w:rsidRPr="00DE7D3D"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r>
      <w:tr w:rsidR="007234FC" w:rsidRPr="00DE7D3D" w:rsidTr="007234FC">
        <w:tc>
          <w:tcPr>
            <w:tcW w:w="484" w:type="dxa"/>
            <w:shd w:val="clear" w:color="auto" w:fill="auto"/>
          </w:tcPr>
          <w:p w:rsidR="007234FC" w:rsidRPr="00DE7D3D"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318" w:type="dxa"/>
            <w:shd w:val="clear" w:color="auto" w:fill="auto"/>
          </w:tcPr>
          <w:p w:rsidR="007234FC"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Жданова Н.А., старший воспитатель</w:t>
            </w:r>
          </w:p>
        </w:tc>
        <w:tc>
          <w:tcPr>
            <w:tcW w:w="6095" w:type="dxa"/>
            <w:shd w:val="clear" w:color="auto" w:fill="auto"/>
          </w:tcPr>
          <w:p w:rsidR="007234FC" w:rsidRPr="00E02E49" w:rsidRDefault="007234FC" w:rsidP="007234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07E9">
              <w:rPr>
                <w:rFonts w:ascii="Times New Roman" w:eastAsia="Times New Roman" w:hAnsi="Times New Roman" w:cs="Times New Roman"/>
                <w:sz w:val="24"/>
                <w:szCs w:val="24"/>
                <w:lang w:eastAsia="ru-RU"/>
              </w:rPr>
              <w:t>Организация образовательной деятельности в дошкольных образовательных организациях на основе доброжелательных и бережливых технологий (</w:t>
            </w:r>
            <w:r>
              <w:rPr>
                <w:rFonts w:ascii="Times New Roman" w:eastAsia="Times New Roman" w:hAnsi="Times New Roman" w:cs="Times New Roman"/>
                <w:sz w:val="24"/>
                <w:szCs w:val="24"/>
                <w:lang w:eastAsia="ru-RU"/>
              </w:rPr>
              <w:t>очная форма обучения</w:t>
            </w:r>
            <w:r w:rsidRPr="002007E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2007E9">
              <w:rPr>
                <w:rFonts w:ascii="Times New Roman" w:eastAsia="Times New Roman" w:hAnsi="Times New Roman" w:cs="Times New Roman"/>
                <w:sz w:val="24"/>
                <w:szCs w:val="24"/>
                <w:lang w:eastAsia="ru-RU"/>
              </w:rPr>
              <w:t>29.03.2021-09.04.2021</w:t>
            </w:r>
          </w:p>
        </w:tc>
        <w:tc>
          <w:tcPr>
            <w:tcW w:w="992" w:type="dxa"/>
            <w:shd w:val="clear" w:color="auto" w:fill="auto"/>
          </w:tcPr>
          <w:p w:rsidR="007234FC"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r>
      <w:tr w:rsidR="007234FC" w:rsidRPr="00DE7D3D" w:rsidTr="007234FC">
        <w:tc>
          <w:tcPr>
            <w:tcW w:w="484" w:type="dxa"/>
            <w:shd w:val="clear" w:color="auto" w:fill="auto"/>
          </w:tcPr>
          <w:p w:rsidR="007234FC" w:rsidRPr="00DE7D3D"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318" w:type="dxa"/>
            <w:shd w:val="clear" w:color="auto" w:fill="auto"/>
          </w:tcPr>
          <w:p w:rsidR="007234FC"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Загорулько</w:t>
            </w:r>
            <w:proofErr w:type="spellEnd"/>
            <w:r>
              <w:rPr>
                <w:rFonts w:ascii="Times New Roman" w:eastAsia="Times New Roman" w:hAnsi="Times New Roman" w:cs="Times New Roman"/>
                <w:sz w:val="24"/>
                <w:szCs w:val="24"/>
                <w:lang w:eastAsia="ru-RU"/>
              </w:rPr>
              <w:t xml:space="preserve"> В.А., воспитатель</w:t>
            </w:r>
          </w:p>
        </w:tc>
        <w:tc>
          <w:tcPr>
            <w:tcW w:w="6095" w:type="dxa"/>
            <w:shd w:val="clear" w:color="auto" w:fill="auto"/>
          </w:tcPr>
          <w:p w:rsidR="007234FC" w:rsidRPr="00E02E49" w:rsidRDefault="007234FC" w:rsidP="007234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2E49">
              <w:rPr>
                <w:rFonts w:ascii="Times New Roman" w:eastAsia="Times New Roman" w:hAnsi="Times New Roman" w:cs="Times New Roman"/>
                <w:sz w:val="24"/>
                <w:szCs w:val="24"/>
                <w:lang w:eastAsia="ru-RU"/>
              </w:rPr>
              <w:t>2</w:t>
            </w:r>
            <w:r>
              <w:t xml:space="preserve"> </w:t>
            </w:r>
            <w:r w:rsidRPr="00E02E49">
              <w:rPr>
                <w:rFonts w:ascii="Times New Roman" w:eastAsia="Times New Roman" w:hAnsi="Times New Roman" w:cs="Times New Roman"/>
                <w:sz w:val="24"/>
                <w:szCs w:val="24"/>
                <w:lang w:eastAsia="ru-RU"/>
              </w:rPr>
              <w:t xml:space="preserve">Развитие детей раннего возраста в ДОО в соответствии с ФГОС </w:t>
            </w:r>
            <w:proofErr w:type="gramStart"/>
            <w:r w:rsidRPr="00E02E49">
              <w:rPr>
                <w:rFonts w:ascii="Times New Roman" w:eastAsia="Times New Roman" w:hAnsi="Times New Roman" w:cs="Times New Roman"/>
                <w:sz w:val="24"/>
                <w:szCs w:val="24"/>
                <w:lang w:eastAsia="ru-RU"/>
              </w:rPr>
              <w:t>ДО  (</w:t>
            </w:r>
            <w:proofErr w:type="gramEnd"/>
            <w:r w:rsidRPr="00E02E49">
              <w:rPr>
                <w:rFonts w:ascii="Times New Roman" w:eastAsia="Times New Roman" w:hAnsi="Times New Roman" w:cs="Times New Roman"/>
                <w:sz w:val="24"/>
                <w:szCs w:val="24"/>
                <w:lang w:eastAsia="ru-RU"/>
              </w:rPr>
              <w:t>заочная форма обучения) 3.11.2020-27.11.2020</w:t>
            </w:r>
          </w:p>
        </w:tc>
        <w:tc>
          <w:tcPr>
            <w:tcW w:w="992" w:type="dxa"/>
            <w:shd w:val="clear" w:color="auto" w:fill="auto"/>
          </w:tcPr>
          <w:p w:rsidR="007234FC"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r>
      <w:tr w:rsidR="007234FC" w:rsidRPr="00DE7D3D" w:rsidTr="007234FC">
        <w:tc>
          <w:tcPr>
            <w:tcW w:w="484" w:type="dxa"/>
            <w:shd w:val="clear" w:color="auto" w:fill="auto"/>
          </w:tcPr>
          <w:p w:rsidR="007234FC" w:rsidRPr="00DE7D3D"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318" w:type="dxa"/>
            <w:shd w:val="clear" w:color="auto" w:fill="auto"/>
          </w:tcPr>
          <w:p w:rsidR="007234FC"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Зайцева Ю.В., воспитатель</w:t>
            </w:r>
          </w:p>
        </w:tc>
        <w:tc>
          <w:tcPr>
            <w:tcW w:w="6095" w:type="dxa"/>
            <w:shd w:val="clear" w:color="auto" w:fill="auto"/>
          </w:tcPr>
          <w:p w:rsidR="007234FC" w:rsidRDefault="007234FC" w:rsidP="007234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2E49">
              <w:rPr>
                <w:rFonts w:ascii="Times New Roman" w:eastAsia="Times New Roman" w:hAnsi="Times New Roman" w:cs="Times New Roman"/>
                <w:sz w:val="24"/>
                <w:szCs w:val="24"/>
                <w:lang w:eastAsia="ru-RU"/>
              </w:rPr>
              <w:t xml:space="preserve">Развитие детей раннего возраста                           в дошкольных образовательных организациях в соответствии с ФГОС дошкольного образования </w:t>
            </w:r>
            <w:proofErr w:type="gramStart"/>
            <w:r>
              <w:rPr>
                <w:rFonts w:ascii="Times New Roman" w:eastAsia="Times New Roman" w:hAnsi="Times New Roman" w:cs="Times New Roman"/>
                <w:sz w:val="24"/>
                <w:szCs w:val="24"/>
                <w:lang w:eastAsia="ru-RU"/>
              </w:rPr>
              <w:t>(</w:t>
            </w:r>
            <w:r w:rsidRPr="00E02E4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очная</w:t>
            </w:r>
            <w:proofErr w:type="gramEnd"/>
            <w:r>
              <w:rPr>
                <w:rFonts w:ascii="Times New Roman" w:eastAsia="Times New Roman" w:hAnsi="Times New Roman" w:cs="Times New Roman"/>
                <w:sz w:val="24"/>
                <w:szCs w:val="24"/>
                <w:lang w:eastAsia="ru-RU"/>
              </w:rPr>
              <w:t xml:space="preserve"> форма обучения</w:t>
            </w:r>
            <w:r w:rsidRPr="00E02E4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E02E49">
              <w:rPr>
                <w:rFonts w:ascii="Times New Roman" w:eastAsia="Times New Roman" w:hAnsi="Times New Roman" w:cs="Times New Roman"/>
                <w:sz w:val="24"/>
                <w:szCs w:val="24"/>
                <w:lang w:eastAsia="ru-RU"/>
              </w:rPr>
              <w:t>14.09.2020-18.09.2020</w:t>
            </w:r>
          </w:p>
          <w:p w:rsidR="007234FC" w:rsidRPr="00E02E49" w:rsidRDefault="007234FC" w:rsidP="007234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7769">
              <w:rPr>
                <w:rFonts w:ascii="Times New Roman" w:eastAsia="Times New Roman" w:hAnsi="Times New Roman" w:cs="Times New Roman"/>
                <w:sz w:val="24"/>
                <w:szCs w:val="24"/>
                <w:lang w:eastAsia="ru-RU"/>
              </w:rPr>
              <w:t>Современные тенденции развития дополнительного образования детей</w:t>
            </w:r>
            <w:r>
              <w:rPr>
                <w:rFonts w:ascii="Times New Roman" w:eastAsia="Times New Roman" w:hAnsi="Times New Roman" w:cs="Times New Roman"/>
                <w:sz w:val="24"/>
                <w:szCs w:val="24"/>
                <w:lang w:eastAsia="ru-RU"/>
              </w:rPr>
              <w:t xml:space="preserve"> </w:t>
            </w:r>
            <w:r w:rsidRPr="00817769">
              <w:rPr>
                <w:rFonts w:ascii="Times New Roman" w:eastAsia="Times New Roman" w:hAnsi="Times New Roman" w:cs="Times New Roman"/>
                <w:sz w:val="24"/>
                <w:szCs w:val="24"/>
                <w:lang w:eastAsia="ru-RU"/>
              </w:rPr>
              <w:t>22.03.2021-31.03.2021г</w:t>
            </w:r>
          </w:p>
        </w:tc>
        <w:tc>
          <w:tcPr>
            <w:tcW w:w="992" w:type="dxa"/>
            <w:shd w:val="clear" w:color="auto" w:fill="auto"/>
          </w:tcPr>
          <w:p w:rsidR="007234FC"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p w:rsidR="007234FC"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p>
          <w:p w:rsidR="007234FC"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p>
          <w:p w:rsidR="007234FC"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p>
          <w:p w:rsidR="007234FC"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r>
      <w:tr w:rsidR="007234FC" w:rsidRPr="00DE7D3D" w:rsidTr="007234FC">
        <w:tc>
          <w:tcPr>
            <w:tcW w:w="484" w:type="dxa"/>
            <w:shd w:val="clear" w:color="auto" w:fill="auto"/>
          </w:tcPr>
          <w:p w:rsidR="007234FC"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p>
          <w:p w:rsidR="007234FC"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18" w:type="dxa"/>
            <w:shd w:val="clear" w:color="auto" w:fill="auto"/>
          </w:tcPr>
          <w:p w:rsidR="007234FC"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095" w:type="dxa"/>
            <w:shd w:val="clear" w:color="auto" w:fill="auto"/>
          </w:tcPr>
          <w:p w:rsidR="007234FC" w:rsidRPr="00E02E49" w:rsidRDefault="007234FC" w:rsidP="007234F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92" w:type="dxa"/>
            <w:shd w:val="clear" w:color="auto" w:fill="auto"/>
          </w:tcPr>
          <w:p w:rsidR="007234FC"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234FC" w:rsidRPr="00DE7D3D" w:rsidTr="007234FC">
        <w:tc>
          <w:tcPr>
            <w:tcW w:w="484" w:type="dxa"/>
            <w:shd w:val="clear" w:color="auto" w:fill="auto"/>
          </w:tcPr>
          <w:p w:rsidR="007234FC" w:rsidRPr="00DE7D3D"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318" w:type="dxa"/>
            <w:shd w:val="clear" w:color="auto" w:fill="auto"/>
          </w:tcPr>
          <w:p w:rsidR="007234FC"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Захарова Е.М., воспитатель</w:t>
            </w:r>
          </w:p>
        </w:tc>
        <w:tc>
          <w:tcPr>
            <w:tcW w:w="6095" w:type="dxa"/>
            <w:shd w:val="clear" w:color="auto" w:fill="auto"/>
          </w:tcPr>
          <w:p w:rsidR="007234FC" w:rsidRPr="00E02E49" w:rsidRDefault="007234FC" w:rsidP="007234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1E5E">
              <w:rPr>
                <w:rFonts w:ascii="Times New Roman" w:eastAsia="Times New Roman" w:hAnsi="Times New Roman" w:cs="Times New Roman"/>
                <w:sz w:val="24"/>
                <w:szCs w:val="24"/>
                <w:lang w:eastAsia="ru-RU"/>
              </w:rPr>
              <w:t xml:space="preserve">Развитие детей раннего возраста                           в дошкольных образовательных организациях в соответствии с ФГОС дошкольного образования </w:t>
            </w:r>
            <w:proofErr w:type="gramStart"/>
            <w:r w:rsidRPr="00541E5E">
              <w:rPr>
                <w:rFonts w:ascii="Times New Roman" w:eastAsia="Times New Roman" w:hAnsi="Times New Roman" w:cs="Times New Roman"/>
                <w:sz w:val="24"/>
                <w:szCs w:val="24"/>
                <w:lang w:eastAsia="ru-RU"/>
              </w:rPr>
              <w:t>( очная</w:t>
            </w:r>
            <w:proofErr w:type="gramEnd"/>
            <w:r w:rsidRPr="00541E5E">
              <w:rPr>
                <w:rFonts w:ascii="Times New Roman" w:eastAsia="Times New Roman" w:hAnsi="Times New Roman" w:cs="Times New Roman"/>
                <w:sz w:val="24"/>
                <w:szCs w:val="24"/>
                <w:lang w:eastAsia="ru-RU"/>
              </w:rPr>
              <w:t xml:space="preserve"> форма обучения) 14.09.2020-18.09.2020</w:t>
            </w:r>
          </w:p>
        </w:tc>
        <w:tc>
          <w:tcPr>
            <w:tcW w:w="992" w:type="dxa"/>
            <w:shd w:val="clear" w:color="auto" w:fill="auto"/>
          </w:tcPr>
          <w:p w:rsidR="007234FC"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r>
      <w:tr w:rsidR="007234FC" w:rsidRPr="00DE7D3D" w:rsidTr="007234FC">
        <w:tc>
          <w:tcPr>
            <w:tcW w:w="484" w:type="dxa"/>
            <w:shd w:val="clear" w:color="auto" w:fill="auto"/>
          </w:tcPr>
          <w:p w:rsidR="007234FC" w:rsidRPr="00DE7D3D"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318" w:type="dxa"/>
            <w:shd w:val="clear" w:color="auto" w:fill="auto"/>
          </w:tcPr>
          <w:p w:rsidR="007234FC" w:rsidRPr="00DE7D3D"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Захарова Л.П., воспитатель</w:t>
            </w:r>
          </w:p>
        </w:tc>
        <w:tc>
          <w:tcPr>
            <w:tcW w:w="6095" w:type="dxa"/>
            <w:shd w:val="clear" w:color="auto" w:fill="auto"/>
          </w:tcPr>
          <w:p w:rsidR="007234FC" w:rsidRPr="00DE7D3D" w:rsidRDefault="007234FC" w:rsidP="007234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1E5E">
              <w:rPr>
                <w:rFonts w:ascii="Times New Roman" w:eastAsia="Times New Roman" w:hAnsi="Times New Roman" w:cs="Times New Roman"/>
                <w:sz w:val="24"/>
                <w:szCs w:val="24"/>
                <w:lang w:eastAsia="ru-RU"/>
              </w:rPr>
              <w:t>Содержание и организация образовательной деятельности в дошкольных образовательных организациях в условиях реализации федерального государственного образовательного стандарта дошкольного образования (очная форма обучения)</w:t>
            </w:r>
            <w:r>
              <w:rPr>
                <w:rFonts w:ascii="Times New Roman" w:eastAsia="Times New Roman" w:hAnsi="Times New Roman" w:cs="Times New Roman"/>
                <w:sz w:val="24"/>
                <w:szCs w:val="24"/>
                <w:lang w:eastAsia="ru-RU"/>
              </w:rPr>
              <w:t xml:space="preserve"> </w:t>
            </w:r>
            <w:r w:rsidRPr="00541E5E">
              <w:rPr>
                <w:rFonts w:ascii="Times New Roman" w:eastAsia="Times New Roman" w:hAnsi="Times New Roman" w:cs="Times New Roman"/>
                <w:sz w:val="24"/>
                <w:szCs w:val="24"/>
                <w:lang w:eastAsia="ru-RU"/>
              </w:rPr>
              <w:t>09.11.2020 - 20.11.2020</w:t>
            </w:r>
          </w:p>
        </w:tc>
        <w:tc>
          <w:tcPr>
            <w:tcW w:w="992" w:type="dxa"/>
            <w:shd w:val="clear" w:color="auto" w:fill="auto"/>
          </w:tcPr>
          <w:p w:rsidR="007234FC" w:rsidRPr="00DE7D3D"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p w:rsidR="007234FC" w:rsidRPr="00DE7D3D"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p>
          <w:p w:rsidR="007234FC" w:rsidRPr="00DE7D3D"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234FC" w:rsidRPr="00DE7D3D" w:rsidTr="007234FC">
        <w:tc>
          <w:tcPr>
            <w:tcW w:w="484" w:type="dxa"/>
            <w:shd w:val="clear" w:color="auto" w:fill="auto"/>
          </w:tcPr>
          <w:p w:rsidR="007234FC" w:rsidRPr="00DE7D3D"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318" w:type="dxa"/>
            <w:shd w:val="clear" w:color="auto" w:fill="auto"/>
          </w:tcPr>
          <w:p w:rsidR="007234FC"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Кротова Н.В., воспитатель</w:t>
            </w:r>
          </w:p>
        </w:tc>
        <w:tc>
          <w:tcPr>
            <w:tcW w:w="6095" w:type="dxa"/>
            <w:shd w:val="clear" w:color="auto" w:fill="auto"/>
          </w:tcPr>
          <w:p w:rsidR="007234FC" w:rsidRPr="00541E5E" w:rsidRDefault="007234FC" w:rsidP="007234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7769">
              <w:rPr>
                <w:rFonts w:ascii="Times New Roman" w:eastAsia="Times New Roman" w:hAnsi="Times New Roman" w:cs="Times New Roman"/>
                <w:sz w:val="24"/>
                <w:szCs w:val="24"/>
                <w:lang w:eastAsia="ru-RU"/>
              </w:rPr>
              <w:t xml:space="preserve">Содержание и организация образовательной деятельности в ДОО в условиях реализации ФГОС ДО, </w:t>
            </w:r>
            <w:r>
              <w:rPr>
                <w:rFonts w:ascii="Times New Roman" w:eastAsia="Times New Roman" w:hAnsi="Times New Roman" w:cs="Times New Roman"/>
                <w:sz w:val="24"/>
                <w:szCs w:val="24"/>
                <w:lang w:eastAsia="ru-RU"/>
              </w:rPr>
              <w:t xml:space="preserve">(очная форма обучения) </w:t>
            </w:r>
            <w:r w:rsidRPr="00817769">
              <w:rPr>
                <w:rFonts w:ascii="Times New Roman" w:eastAsia="Times New Roman" w:hAnsi="Times New Roman" w:cs="Times New Roman"/>
                <w:sz w:val="24"/>
                <w:szCs w:val="24"/>
                <w:lang w:eastAsia="ru-RU"/>
              </w:rPr>
              <w:t>15.03.2021-26.03.2021</w:t>
            </w:r>
          </w:p>
        </w:tc>
        <w:tc>
          <w:tcPr>
            <w:tcW w:w="992" w:type="dxa"/>
            <w:shd w:val="clear" w:color="auto" w:fill="auto"/>
          </w:tcPr>
          <w:p w:rsidR="007234FC"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r>
      <w:tr w:rsidR="007234FC" w:rsidRPr="00DE7D3D" w:rsidTr="007234FC">
        <w:tc>
          <w:tcPr>
            <w:tcW w:w="484" w:type="dxa"/>
            <w:shd w:val="clear" w:color="auto" w:fill="auto"/>
          </w:tcPr>
          <w:p w:rsidR="007234FC" w:rsidRPr="00DE7D3D"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318" w:type="dxa"/>
            <w:shd w:val="clear" w:color="auto" w:fill="auto"/>
          </w:tcPr>
          <w:p w:rsidR="007234FC" w:rsidRPr="00DE7D3D"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Краснокутская</w:t>
            </w:r>
            <w:proofErr w:type="spellEnd"/>
            <w:r>
              <w:rPr>
                <w:rFonts w:ascii="Times New Roman" w:eastAsia="Times New Roman" w:hAnsi="Times New Roman" w:cs="Times New Roman"/>
                <w:sz w:val="24"/>
                <w:szCs w:val="24"/>
                <w:lang w:eastAsia="ru-RU"/>
              </w:rPr>
              <w:t xml:space="preserve"> С.П., воспитатель</w:t>
            </w:r>
          </w:p>
        </w:tc>
        <w:tc>
          <w:tcPr>
            <w:tcW w:w="6095" w:type="dxa"/>
            <w:shd w:val="clear" w:color="auto" w:fill="auto"/>
          </w:tcPr>
          <w:p w:rsidR="007234FC" w:rsidRDefault="007234FC" w:rsidP="007234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1E5E">
              <w:rPr>
                <w:rFonts w:ascii="Times New Roman" w:eastAsia="Times New Roman" w:hAnsi="Times New Roman" w:cs="Times New Roman"/>
                <w:sz w:val="24"/>
                <w:szCs w:val="24"/>
                <w:lang w:eastAsia="ru-RU"/>
              </w:rPr>
              <w:t xml:space="preserve">Психолого-педагогическая компетентность педагога в сопровождении детей с ограниченными возможностями </w:t>
            </w:r>
            <w:r w:rsidRPr="00541E5E">
              <w:rPr>
                <w:rFonts w:ascii="Times New Roman" w:eastAsia="Times New Roman" w:hAnsi="Times New Roman" w:cs="Times New Roman"/>
                <w:sz w:val="24"/>
                <w:szCs w:val="24"/>
                <w:lang w:eastAsia="ru-RU"/>
              </w:rPr>
              <w:lastRenderedPageBreak/>
              <w:t>здоровья в условиях реализации ФГОС ОВЗ (заочная форма обучения)</w:t>
            </w:r>
          </w:p>
          <w:p w:rsidR="007234FC" w:rsidRPr="00DE7D3D" w:rsidRDefault="007234FC" w:rsidP="007234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07E9">
              <w:rPr>
                <w:rFonts w:ascii="Times New Roman" w:eastAsia="Times New Roman" w:hAnsi="Times New Roman" w:cs="Times New Roman"/>
                <w:sz w:val="24"/>
                <w:szCs w:val="24"/>
                <w:lang w:eastAsia="ru-RU"/>
              </w:rPr>
              <w:t xml:space="preserve">Содержание и организация образовательной деятельности в ДОО в условиях реализации ФГОС ДО, </w:t>
            </w:r>
            <w:r>
              <w:rPr>
                <w:rFonts w:ascii="Times New Roman" w:eastAsia="Times New Roman" w:hAnsi="Times New Roman" w:cs="Times New Roman"/>
                <w:sz w:val="24"/>
                <w:szCs w:val="24"/>
                <w:lang w:eastAsia="ru-RU"/>
              </w:rPr>
              <w:t xml:space="preserve">(очная форма обучения) </w:t>
            </w:r>
            <w:proofErr w:type="gramStart"/>
            <w:r w:rsidRPr="002007E9">
              <w:rPr>
                <w:rFonts w:ascii="Times New Roman" w:eastAsia="Times New Roman" w:hAnsi="Times New Roman" w:cs="Times New Roman"/>
                <w:sz w:val="24"/>
                <w:szCs w:val="24"/>
                <w:lang w:eastAsia="ru-RU"/>
              </w:rPr>
              <w:t>18.01.2021  -</w:t>
            </w:r>
            <w:proofErr w:type="gramEnd"/>
            <w:r w:rsidRPr="002007E9">
              <w:rPr>
                <w:rFonts w:ascii="Times New Roman" w:eastAsia="Times New Roman" w:hAnsi="Times New Roman" w:cs="Times New Roman"/>
                <w:sz w:val="24"/>
                <w:szCs w:val="24"/>
                <w:lang w:eastAsia="ru-RU"/>
              </w:rPr>
              <w:t xml:space="preserve">  29.01.2021</w:t>
            </w:r>
          </w:p>
        </w:tc>
        <w:tc>
          <w:tcPr>
            <w:tcW w:w="992" w:type="dxa"/>
            <w:shd w:val="clear" w:color="auto" w:fill="auto"/>
          </w:tcPr>
          <w:p w:rsidR="007234FC"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r w:rsidRPr="00DE7D3D">
              <w:rPr>
                <w:rFonts w:ascii="Times New Roman" w:eastAsia="Times New Roman" w:hAnsi="Times New Roman" w:cs="Times New Roman"/>
                <w:sz w:val="24"/>
                <w:szCs w:val="24"/>
                <w:lang w:eastAsia="ru-RU"/>
              </w:rPr>
              <w:lastRenderedPageBreak/>
              <w:t>72</w:t>
            </w:r>
          </w:p>
          <w:p w:rsidR="007234FC"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p>
          <w:p w:rsidR="007234FC"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p>
          <w:p w:rsidR="007234FC"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p>
          <w:p w:rsidR="007234FC"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p>
          <w:p w:rsidR="007234FC" w:rsidRPr="00DE7D3D"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r>
      <w:tr w:rsidR="007234FC" w:rsidRPr="00DE7D3D" w:rsidTr="007234FC">
        <w:tc>
          <w:tcPr>
            <w:tcW w:w="484" w:type="dxa"/>
            <w:shd w:val="clear" w:color="auto" w:fill="auto"/>
          </w:tcPr>
          <w:p w:rsidR="007234FC" w:rsidRPr="00DE7D3D"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w:t>
            </w:r>
          </w:p>
        </w:tc>
        <w:tc>
          <w:tcPr>
            <w:tcW w:w="2318" w:type="dxa"/>
            <w:shd w:val="clear" w:color="auto" w:fill="auto"/>
          </w:tcPr>
          <w:p w:rsidR="007234FC"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Коваленко М.В., воспитатель</w:t>
            </w:r>
          </w:p>
        </w:tc>
        <w:tc>
          <w:tcPr>
            <w:tcW w:w="6095" w:type="dxa"/>
            <w:shd w:val="clear" w:color="auto" w:fill="auto"/>
          </w:tcPr>
          <w:p w:rsidR="007234FC" w:rsidRPr="00541E5E" w:rsidRDefault="007234FC" w:rsidP="007234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07E9">
              <w:rPr>
                <w:rFonts w:ascii="Times New Roman" w:eastAsia="Times New Roman" w:hAnsi="Times New Roman" w:cs="Times New Roman"/>
                <w:sz w:val="24"/>
                <w:szCs w:val="24"/>
                <w:lang w:eastAsia="ru-RU"/>
              </w:rPr>
              <w:t>Психолого-педагогическая компетентность педагога в сопровождении детей раннего и дошкольного возраста с ограниченными возможностями здоровья (очная форма обучения)</w:t>
            </w:r>
          </w:p>
        </w:tc>
        <w:tc>
          <w:tcPr>
            <w:tcW w:w="992" w:type="dxa"/>
            <w:shd w:val="clear" w:color="auto" w:fill="auto"/>
          </w:tcPr>
          <w:p w:rsidR="007234FC" w:rsidRPr="00DE7D3D"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r>
      <w:tr w:rsidR="007234FC" w:rsidRPr="00DE7D3D" w:rsidTr="007234FC">
        <w:tc>
          <w:tcPr>
            <w:tcW w:w="484" w:type="dxa"/>
            <w:shd w:val="clear" w:color="auto" w:fill="auto"/>
          </w:tcPr>
          <w:p w:rsidR="007234FC" w:rsidRPr="00DE7D3D"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318" w:type="dxa"/>
            <w:shd w:val="clear" w:color="auto" w:fill="auto"/>
          </w:tcPr>
          <w:p w:rsidR="007234FC" w:rsidRPr="00DE7D3D"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Маковецкая М.Н., воспитатель</w:t>
            </w:r>
          </w:p>
        </w:tc>
        <w:tc>
          <w:tcPr>
            <w:tcW w:w="6095" w:type="dxa"/>
            <w:shd w:val="clear" w:color="auto" w:fill="auto"/>
          </w:tcPr>
          <w:p w:rsidR="007234FC" w:rsidRPr="00DE7D3D" w:rsidRDefault="007234FC" w:rsidP="007234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1E5E">
              <w:rPr>
                <w:rFonts w:ascii="Times New Roman" w:eastAsia="Times New Roman" w:hAnsi="Times New Roman" w:cs="Times New Roman"/>
                <w:sz w:val="24"/>
                <w:szCs w:val="24"/>
                <w:lang w:eastAsia="ru-RU"/>
              </w:rPr>
              <w:t>Развитие детей раннего возраста в ДОО в со</w:t>
            </w:r>
            <w:r>
              <w:rPr>
                <w:rFonts w:ascii="Times New Roman" w:eastAsia="Times New Roman" w:hAnsi="Times New Roman" w:cs="Times New Roman"/>
                <w:sz w:val="24"/>
                <w:szCs w:val="24"/>
                <w:lang w:eastAsia="ru-RU"/>
              </w:rPr>
              <w:t>ответствии с ФГОС ДО (</w:t>
            </w:r>
            <w:r w:rsidRPr="00541E5E">
              <w:rPr>
                <w:rFonts w:ascii="Times New Roman" w:eastAsia="Times New Roman" w:hAnsi="Times New Roman" w:cs="Times New Roman"/>
                <w:sz w:val="24"/>
                <w:szCs w:val="24"/>
                <w:lang w:eastAsia="ru-RU"/>
              </w:rPr>
              <w:t xml:space="preserve">заочная форма </w:t>
            </w:r>
            <w:proofErr w:type="gramStart"/>
            <w:r w:rsidRPr="00541E5E">
              <w:rPr>
                <w:rFonts w:ascii="Times New Roman" w:eastAsia="Times New Roman" w:hAnsi="Times New Roman" w:cs="Times New Roman"/>
                <w:sz w:val="24"/>
                <w:szCs w:val="24"/>
                <w:lang w:eastAsia="ru-RU"/>
              </w:rPr>
              <w:t>обучения)26.10.2020</w:t>
            </w:r>
            <w:proofErr w:type="gramEnd"/>
            <w:r w:rsidRPr="00541E5E">
              <w:rPr>
                <w:rFonts w:ascii="Times New Roman" w:eastAsia="Times New Roman" w:hAnsi="Times New Roman" w:cs="Times New Roman"/>
                <w:sz w:val="24"/>
                <w:szCs w:val="24"/>
                <w:lang w:eastAsia="ru-RU"/>
              </w:rPr>
              <w:t>-30.10.2020</w:t>
            </w:r>
          </w:p>
        </w:tc>
        <w:tc>
          <w:tcPr>
            <w:tcW w:w="992" w:type="dxa"/>
            <w:shd w:val="clear" w:color="auto" w:fill="auto"/>
          </w:tcPr>
          <w:p w:rsidR="007234FC" w:rsidRPr="00DE7D3D"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r>
      <w:tr w:rsidR="007234FC" w:rsidRPr="00DE7D3D" w:rsidTr="007234FC">
        <w:tc>
          <w:tcPr>
            <w:tcW w:w="484" w:type="dxa"/>
            <w:shd w:val="clear" w:color="auto" w:fill="auto"/>
          </w:tcPr>
          <w:p w:rsidR="007234FC" w:rsidRPr="00DE7D3D"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318" w:type="dxa"/>
            <w:shd w:val="clear" w:color="auto" w:fill="auto"/>
          </w:tcPr>
          <w:p w:rsidR="007234FC" w:rsidRPr="00DE7D3D"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Мартынова Л.В., воспитатель</w:t>
            </w:r>
          </w:p>
        </w:tc>
        <w:tc>
          <w:tcPr>
            <w:tcW w:w="6095" w:type="dxa"/>
            <w:shd w:val="clear" w:color="auto" w:fill="auto"/>
          </w:tcPr>
          <w:p w:rsidR="007234FC" w:rsidRPr="00DE7D3D"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r w:rsidRPr="00541E5E">
              <w:rPr>
                <w:rFonts w:ascii="Times New Roman" w:eastAsia="Times New Roman" w:hAnsi="Times New Roman" w:cs="Times New Roman"/>
                <w:sz w:val="24"/>
                <w:szCs w:val="24"/>
                <w:lang w:eastAsia="ru-RU"/>
              </w:rPr>
              <w:t xml:space="preserve">Содержание и организация образовательной деятельности в ДОО в </w:t>
            </w:r>
            <w:r>
              <w:rPr>
                <w:rFonts w:ascii="Times New Roman" w:eastAsia="Times New Roman" w:hAnsi="Times New Roman" w:cs="Times New Roman"/>
                <w:sz w:val="24"/>
                <w:szCs w:val="24"/>
                <w:lang w:eastAsia="ru-RU"/>
              </w:rPr>
              <w:t xml:space="preserve">условиях реализации ФГОС ДО, 7(заочная форма обучения) </w:t>
            </w:r>
            <w:r w:rsidRPr="00541E5E">
              <w:rPr>
                <w:rFonts w:ascii="Times New Roman" w:eastAsia="Times New Roman" w:hAnsi="Times New Roman" w:cs="Times New Roman"/>
                <w:sz w:val="24"/>
                <w:szCs w:val="24"/>
                <w:lang w:eastAsia="ru-RU"/>
              </w:rPr>
              <w:t>19.10.2020-13.11.2020г</w:t>
            </w:r>
          </w:p>
        </w:tc>
        <w:tc>
          <w:tcPr>
            <w:tcW w:w="992" w:type="dxa"/>
            <w:shd w:val="clear" w:color="auto" w:fill="auto"/>
          </w:tcPr>
          <w:p w:rsidR="007234FC" w:rsidRPr="00DE7D3D"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r w:rsidRPr="00DE7D3D">
              <w:rPr>
                <w:rFonts w:ascii="Times New Roman" w:eastAsia="Times New Roman" w:hAnsi="Times New Roman" w:cs="Times New Roman"/>
                <w:sz w:val="24"/>
                <w:szCs w:val="24"/>
                <w:lang w:eastAsia="ru-RU"/>
              </w:rPr>
              <w:t>72</w:t>
            </w:r>
          </w:p>
        </w:tc>
      </w:tr>
      <w:tr w:rsidR="007234FC" w:rsidRPr="00DE7D3D" w:rsidTr="007234FC">
        <w:tc>
          <w:tcPr>
            <w:tcW w:w="484" w:type="dxa"/>
            <w:shd w:val="clear" w:color="auto" w:fill="auto"/>
          </w:tcPr>
          <w:p w:rsidR="007234FC" w:rsidRPr="00DE7D3D"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318" w:type="dxa"/>
            <w:shd w:val="clear" w:color="auto" w:fill="auto"/>
          </w:tcPr>
          <w:p w:rsidR="007234FC"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Масловская З.Н., инструктор по физической культуре</w:t>
            </w:r>
          </w:p>
        </w:tc>
        <w:tc>
          <w:tcPr>
            <w:tcW w:w="6095" w:type="dxa"/>
            <w:shd w:val="clear" w:color="auto" w:fill="auto"/>
          </w:tcPr>
          <w:p w:rsidR="007234FC"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r w:rsidRPr="002007E9">
              <w:rPr>
                <w:rFonts w:ascii="Times New Roman" w:eastAsia="Times New Roman" w:hAnsi="Times New Roman" w:cs="Times New Roman"/>
                <w:sz w:val="24"/>
                <w:szCs w:val="24"/>
                <w:lang w:eastAsia="ru-RU"/>
              </w:rPr>
              <w:t>Психолого-педагогическая компетентность педагога   в сопровождении детей   с ограниченными возможностями здоровья                 в условиях введения ФГОС ОВЗ (очная форма обучения</w:t>
            </w:r>
            <w:r>
              <w:rPr>
                <w:rFonts w:ascii="Times New Roman" w:eastAsia="Times New Roman" w:hAnsi="Times New Roman" w:cs="Times New Roman"/>
                <w:sz w:val="24"/>
                <w:szCs w:val="24"/>
                <w:lang w:eastAsia="ru-RU"/>
              </w:rPr>
              <w:t xml:space="preserve">) </w:t>
            </w:r>
            <w:proofErr w:type="gramStart"/>
            <w:r w:rsidRPr="002007E9">
              <w:rPr>
                <w:rFonts w:ascii="Times New Roman" w:eastAsia="Times New Roman" w:hAnsi="Times New Roman" w:cs="Times New Roman"/>
                <w:sz w:val="24"/>
                <w:szCs w:val="24"/>
                <w:lang w:eastAsia="ru-RU"/>
              </w:rPr>
              <w:t>25.01.2021  -</w:t>
            </w:r>
            <w:proofErr w:type="gramEnd"/>
            <w:r w:rsidRPr="002007E9">
              <w:rPr>
                <w:rFonts w:ascii="Times New Roman" w:eastAsia="Times New Roman" w:hAnsi="Times New Roman" w:cs="Times New Roman"/>
                <w:sz w:val="24"/>
                <w:szCs w:val="24"/>
                <w:lang w:eastAsia="ru-RU"/>
              </w:rPr>
              <w:t xml:space="preserve">  05.02.2021</w:t>
            </w:r>
          </w:p>
          <w:p w:rsidR="007234FC" w:rsidRPr="002007E9"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r w:rsidRPr="002007E9">
              <w:rPr>
                <w:rFonts w:ascii="Times New Roman" w:eastAsia="Times New Roman" w:hAnsi="Times New Roman" w:cs="Times New Roman"/>
                <w:sz w:val="24"/>
                <w:szCs w:val="24"/>
                <w:lang w:eastAsia="ru-RU"/>
              </w:rPr>
              <w:t xml:space="preserve">Адаптивная физическая культура в системе дошкольного образования </w:t>
            </w:r>
          </w:p>
          <w:p w:rsidR="007234FC" w:rsidRPr="00541E5E"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r w:rsidRPr="002007E9">
              <w:rPr>
                <w:rFonts w:ascii="Times New Roman" w:eastAsia="Times New Roman" w:hAnsi="Times New Roman" w:cs="Times New Roman"/>
                <w:sz w:val="24"/>
                <w:szCs w:val="24"/>
                <w:lang w:eastAsia="ru-RU"/>
              </w:rPr>
              <w:t xml:space="preserve">(36 часов, очная форма </w:t>
            </w:r>
            <w:proofErr w:type="gramStart"/>
            <w:r w:rsidRPr="002007E9">
              <w:rPr>
                <w:rFonts w:ascii="Times New Roman" w:eastAsia="Times New Roman" w:hAnsi="Times New Roman" w:cs="Times New Roman"/>
                <w:sz w:val="24"/>
                <w:szCs w:val="24"/>
                <w:lang w:eastAsia="ru-RU"/>
              </w:rPr>
              <w:t>обучения)07.06.2021</w:t>
            </w:r>
            <w:proofErr w:type="gramEnd"/>
            <w:r w:rsidRPr="002007E9">
              <w:rPr>
                <w:rFonts w:ascii="Times New Roman" w:eastAsia="Times New Roman" w:hAnsi="Times New Roman" w:cs="Times New Roman"/>
                <w:sz w:val="24"/>
                <w:szCs w:val="24"/>
                <w:lang w:eastAsia="ru-RU"/>
              </w:rPr>
              <w:t xml:space="preserve">  -  11.06.2021</w:t>
            </w:r>
          </w:p>
        </w:tc>
        <w:tc>
          <w:tcPr>
            <w:tcW w:w="992" w:type="dxa"/>
            <w:shd w:val="clear" w:color="auto" w:fill="auto"/>
          </w:tcPr>
          <w:p w:rsidR="007234FC"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p w:rsidR="007234FC"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p>
          <w:p w:rsidR="007234FC"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p>
          <w:p w:rsidR="007234FC"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p>
          <w:p w:rsidR="007234FC"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p>
          <w:p w:rsidR="007234FC" w:rsidRPr="00DE7D3D"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r>
      <w:tr w:rsidR="007234FC" w:rsidRPr="00DE7D3D" w:rsidTr="007234FC">
        <w:tc>
          <w:tcPr>
            <w:tcW w:w="484" w:type="dxa"/>
            <w:shd w:val="clear" w:color="auto" w:fill="auto"/>
          </w:tcPr>
          <w:p w:rsidR="007234FC" w:rsidRPr="00DE7D3D"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318" w:type="dxa"/>
            <w:shd w:val="clear" w:color="auto" w:fill="auto"/>
          </w:tcPr>
          <w:p w:rsidR="007234FC" w:rsidRPr="00DE7D3D"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Посохова</w:t>
            </w:r>
            <w:proofErr w:type="spellEnd"/>
            <w:r>
              <w:rPr>
                <w:rFonts w:ascii="Times New Roman" w:eastAsia="Times New Roman" w:hAnsi="Times New Roman" w:cs="Times New Roman"/>
                <w:sz w:val="24"/>
                <w:szCs w:val="24"/>
                <w:lang w:eastAsia="ru-RU"/>
              </w:rPr>
              <w:t xml:space="preserve"> М.Н., воспитатель</w:t>
            </w:r>
          </w:p>
        </w:tc>
        <w:tc>
          <w:tcPr>
            <w:tcW w:w="6095" w:type="dxa"/>
            <w:shd w:val="clear" w:color="auto" w:fill="auto"/>
          </w:tcPr>
          <w:p w:rsidR="007234FC" w:rsidRPr="00DE7D3D"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r w:rsidRPr="00541E5E">
              <w:rPr>
                <w:rFonts w:ascii="Times New Roman" w:eastAsia="Times New Roman" w:hAnsi="Times New Roman" w:cs="Times New Roman"/>
                <w:sz w:val="24"/>
                <w:szCs w:val="24"/>
                <w:lang w:eastAsia="ru-RU"/>
              </w:rPr>
              <w:t xml:space="preserve">Содержание и организация образовательной деятельности в ДОО в условиях реализации ФГОС ДО, </w:t>
            </w:r>
            <w:proofErr w:type="gramStart"/>
            <w:r>
              <w:rPr>
                <w:rFonts w:ascii="Times New Roman" w:eastAsia="Times New Roman" w:hAnsi="Times New Roman" w:cs="Times New Roman"/>
                <w:sz w:val="24"/>
                <w:szCs w:val="24"/>
                <w:lang w:eastAsia="ru-RU"/>
              </w:rPr>
              <w:t>(</w:t>
            </w:r>
            <w:r w:rsidRPr="00541E5E">
              <w:rPr>
                <w:rFonts w:ascii="Times New Roman" w:eastAsia="Times New Roman" w:hAnsi="Times New Roman" w:cs="Times New Roman"/>
                <w:sz w:val="24"/>
                <w:szCs w:val="24"/>
                <w:lang w:eastAsia="ru-RU"/>
              </w:rPr>
              <w:t xml:space="preserve"> очная</w:t>
            </w:r>
            <w:proofErr w:type="gramEnd"/>
            <w:r w:rsidRPr="00541E5E">
              <w:rPr>
                <w:rFonts w:ascii="Times New Roman" w:eastAsia="Times New Roman" w:hAnsi="Times New Roman" w:cs="Times New Roman"/>
                <w:sz w:val="24"/>
                <w:szCs w:val="24"/>
                <w:lang w:eastAsia="ru-RU"/>
              </w:rPr>
              <w:t xml:space="preserve"> форма обучения</w:t>
            </w:r>
          </w:p>
        </w:tc>
        <w:tc>
          <w:tcPr>
            <w:tcW w:w="992" w:type="dxa"/>
            <w:shd w:val="clear" w:color="auto" w:fill="auto"/>
          </w:tcPr>
          <w:p w:rsidR="007234FC" w:rsidRPr="00DE7D3D"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r w:rsidRPr="00DE7D3D">
              <w:rPr>
                <w:rFonts w:ascii="Times New Roman" w:eastAsia="Times New Roman" w:hAnsi="Times New Roman" w:cs="Times New Roman"/>
                <w:sz w:val="24"/>
                <w:szCs w:val="24"/>
                <w:lang w:eastAsia="ru-RU"/>
              </w:rPr>
              <w:t>72</w:t>
            </w:r>
          </w:p>
        </w:tc>
      </w:tr>
      <w:tr w:rsidR="007234FC" w:rsidRPr="00DE7D3D" w:rsidTr="007234FC">
        <w:tc>
          <w:tcPr>
            <w:tcW w:w="484" w:type="dxa"/>
            <w:shd w:val="clear" w:color="auto" w:fill="auto"/>
          </w:tcPr>
          <w:p w:rsidR="007234FC" w:rsidRPr="00DE7D3D"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2318" w:type="dxa"/>
            <w:shd w:val="clear" w:color="auto" w:fill="auto"/>
          </w:tcPr>
          <w:p w:rsidR="007234FC"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Федорченко Л.Н., воспитатель</w:t>
            </w:r>
          </w:p>
        </w:tc>
        <w:tc>
          <w:tcPr>
            <w:tcW w:w="6095" w:type="dxa"/>
            <w:shd w:val="clear" w:color="auto" w:fill="auto"/>
          </w:tcPr>
          <w:p w:rsidR="007234FC" w:rsidRPr="00541E5E"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r w:rsidRPr="00541E5E">
              <w:rPr>
                <w:rFonts w:ascii="Times New Roman" w:eastAsia="Times New Roman" w:hAnsi="Times New Roman" w:cs="Times New Roman"/>
                <w:sz w:val="24"/>
                <w:szCs w:val="24"/>
                <w:lang w:eastAsia="ru-RU"/>
              </w:rPr>
              <w:t>Психолого-педагогическая компетентность педагога в сопровождении детей с ограниченными возможностями здоровья в условиях реализации ФГОС ОВЗ (заочная форма обучения)</w:t>
            </w:r>
          </w:p>
        </w:tc>
        <w:tc>
          <w:tcPr>
            <w:tcW w:w="992" w:type="dxa"/>
            <w:shd w:val="clear" w:color="auto" w:fill="auto"/>
          </w:tcPr>
          <w:p w:rsidR="007234FC" w:rsidRPr="00DE7D3D"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r>
      <w:tr w:rsidR="007234FC" w:rsidRPr="00DE7D3D" w:rsidTr="007234FC">
        <w:tc>
          <w:tcPr>
            <w:tcW w:w="484" w:type="dxa"/>
            <w:shd w:val="clear" w:color="auto" w:fill="auto"/>
          </w:tcPr>
          <w:p w:rsidR="007234FC" w:rsidRPr="00DE7D3D"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2318" w:type="dxa"/>
            <w:shd w:val="clear" w:color="auto" w:fill="auto"/>
          </w:tcPr>
          <w:p w:rsidR="007234FC"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Федорова Д.А., инструктор по физической культуре</w:t>
            </w:r>
          </w:p>
          <w:p w:rsidR="007234FC"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6095" w:type="dxa"/>
            <w:shd w:val="clear" w:color="auto" w:fill="auto"/>
          </w:tcPr>
          <w:p w:rsidR="007234FC"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r w:rsidRPr="002007E9">
              <w:rPr>
                <w:rFonts w:ascii="Times New Roman" w:eastAsia="Times New Roman" w:hAnsi="Times New Roman" w:cs="Times New Roman"/>
                <w:sz w:val="24"/>
                <w:szCs w:val="24"/>
                <w:lang w:eastAsia="ru-RU"/>
              </w:rPr>
              <w:t>Психолого-педагогическая компетентность педагога   в сопровождении детей   с ограниченными возможностями здоровья                 в условиях введения ФГОС ОВЗ (очная форма обучения</w:t>
            </w:r>
            <w:r>
              <w:rPr>
                <w:rFonts w:ascii="Times New Roman" w:eastAsia="Times New Roman" w:hAnsi="Times New Roman" w:cs="Times New Roman"/>
                <w:sz w:val="24"/>
                <w:szCs w:val="24"/>
                <w:lang w:eastAsia="ru-RU"/>
              </w:rPr>
              <w:t xml:space="preserve">) </w:t>
            </w:r>
            <w:proofErr w:type="gramStart"/>
            <w:r w:rsidRPr="002007E9">
              <w:rPr>
                <w:rFonts w:ascii="Times New Roman" w:eastAsia="Times New Roman" w:hAnsi="Times New Roman" w:cs="Times New Roman"/>
                <w:sz w:val="24"/>
                <w:szCs w:val="24"/>
                <w:lang w:eastAsia="ru-RU"/>
              </w:rPr>
              <w:t>25.01.2021  -</w:t>
            </w:r>
            <w:proofErr w:type="gramEnd"/>
            <w:r w:rsidRPr="002007E9">
              <w:rPr>
                <w:rFonts w:ascii="Times New Roman" w:eastAsia="Times New Roman" w:hAnsi="Times New Roman" w:cs="Times New Roman"/>
                <w:sz w:val="24"/>
                <w:szCs w:val="24"/>
                <w:lang w:eastAsia="ru-RU"/>
              </w:rPr>
              <w:t xml:space="preserve">  05.02.2021</w:t>
            </w:r>
          </w:p>
          <w:p w:rsidR="007234FC" w:rsidRPr="002007E9"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r w:rsidRPr="002007E9">
              <w:rPr>
                <w:rFonts w:ascii="Times New Roman" w:eastAsia="Times New Roman" w:hAnsi="Times New Roman" w:cs="Times New Roman"/>
                <w:sz w:val="24"/>
                <w:szCs w:val="24"/>
                <w:lang w:eastAsia="ru-RU"/>
              </w:rPr>
              <w:t xml:space="preserve">Адаптивная физическая культура в системе дошкольного образования </w:t>
            </w:r>
          </w:p>
          <w:p w:rsidR="007234FC" w:rsidRPr="00541E5E"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r w:rsidRPr="002007E9">
              <w:rPr>
                <w:rFonts w:ascii="Times New Roman" w:eastAsia="Times New Roman" w:hAnsi="Times New Roman" w:cs="Times New Roman"/>
                <w:sz w:val="24"/>
                <w:szCs w:val="24"/>
                <w:lang w:eastAsia="ru-RU"/>
              </w:rPr>
              <w:t xml:space="preserve">(36 часов, очная форма </w:t>
            </w:r>
            <w:proofErr w:type="gramStart"/>
            <w:r w:rsidRPr="002007E9">
              <w:rPr>
                <w:rFonts w:ascii="Times New Roman" w:eastAsia="Times New Roman" w:hAnsi="Times New Roman" w:cs="Times New Roman"/>
                <w:sz w:val="24"/>
                <w:szCs w:val="24"/>
                <w:lang w:eastAsia="ru-RU"/>
              </w:rPr>
              <w:t>обучения)07.06.2021</w:t>
            </w:r>
            <w:proofErr w:type="gramEnd"/>
            <w:r w:rsidRPr="002007E9">
              <w:rPr>
                <w:rFonts w:ascii="Times New Roman" w:eastAsia="Times New Roman" w:hAnsi="Times New Roman" w:cs="Times New Roman"/>
                <w:sz w:val="24"/>
                <w:szCs w:val="24"/>
                <w:lang w:eastAsia="ru-RU"/>
              </w:rPr>
              <w:t xml:space="preserve">  -  11.06.2021</w:t>
            </w:r>
          </w:p>
        </w:tc>
        <w:tc>
          <w:tcPr>
            <w:tcW w:w="992" w:type="dxa"/>
            <w:shd w:val="clear" w:color="auto" w:fill="auto"/>
          </w:tcPr>
          <w:p w:rsidR="007234FC"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p w:rsidR="007234FC"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p>
          <w:p w:rsidR="007234FC"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p>
          <w:p w:rsidR="007234FC"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p>
          <w:p w:rsidR="007234FC"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p>
          <w:p w:rsidR="007234FC" w:rsidRPr="00DE7D3D"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r>
      <w:tr w:rsidR="007234FC" w:rsidRPr="00DE7D3D" w:rsidTr="007234FC">
        <w:tc>
          <w:tcPr>
            <w:tcW w:w="484" w:type="dxa"/>
            <w:shd w:val="clear" w:color="auto" w:fill="auto"/>
          </w:tcPr>
          <w:p w:rsidR="007234FC" w:rsidRPr="00DE7D3D"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2318" w:type="dxa"/>
            <w:shd w:val="clear" w:color="auto" w:fill="auto"/>
          </w:tcPr>
          <w:p w:rsidR="007234FC"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Калашник</w:t>
            </w:r>
            <w:proofErr w:type="spellEnd"/>
            <w:r>
              <w:rPr>
                <w:rFonts w:ascii="Times New Roman" w:eastAsia="Times New Roman" w:hAnsi="Times New Roman" w:cs="Times New Roman"/>
                <w:sz w:val="24"/>
                <w:szCs w:val="24"/>
                <w:lang w:eastAsia="ru-RU"/>
              </w:rPr>
              <w:t xml:space="preserve"> А.С., музыкальный руководитель</w:t>
            </w:r>
          </w:p>
        </w:tc>
        <w:tc>
          <w:tcPr>
            <w:tcW w:w="6095" w:type="dxa"/>
            <w:shd w:val="clear" w:color="auto" w:fill="auto"/>
          </w:tcPr>
          <w:p w:rsidR="007234FC"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r w:rsidRPr="00541E5E">
              <w:rPr>
                <w:rFonts w:ascii="Times New Roman" w:eastAsia="Times New Roman" w:hAnsi="Times New Roman" w:cs="Times New Roman"/>
                <w:sz w:val="24"/>
                <w:szCs w:val="24"/>
                <w:lang w:eastAsia="ru-RU"/>
              </w:rPr>
              <w:t xml:space="preserve">Психолого-педагогическая компетентность педагога в сопровождении детей с ограниченными возможностями здоровья в условиях реализации ФГОС </w:t>
            </w:r>
            <w:proofErr w:type="gramStart"/>
            <w:r w:rsidRPr="00541E5E">
              <w:rPr>
                <w:rFonts w:ascii="Times New Roman" w:eastAsia="Times New Roman" w:hAnsi="Times New Roman" w:cs="Times New Roman"/>
                <w:sz w:val="24"/>
                <w:szCs w:val="24"/>
                <w:lang w:eastAsia="ru-RU"/>
              </w:rPr>
              <w:t>ОВЗ</w:t>
            </w:r>
            <w:r>
              <w:rPr>
                <w:rFonts w:ascii="Times New Roman" w:eastAsia="Times New Roman" w:hAnsi="Times New Roman" w:cs="Times New Roman"/>
                <w:sz w:val="24"/>
                <w:szCs w:val="24"/>
                <w:lang w:eastAsia="ru-RU"/>
              </w:rPr>
              <w:t>(</w:t>
            </w:r>
            <w:r w:rsidRPr="00541E5E">
              <w:rPr>
                <w:rFonts w:ascii="Times New Roman" w:eastAsia="Times New Roman" w:hAnsi="Times New Roman" w:cs="Times New Roman"/>
                <w:sz w:val="24"/>
                <w:szCs w:val="24"/>
                <w:lang w:eastAsia="ru-RU"/>
              </w:rPr>
              <w:t xml:space="preserve"> очная</w:t>
            </w:r>
            <w:proofErr w:type="gramEnd"/>
            <w:r w:rsidRPr="00541E5E">
              <w:rPr>
                <w:rFonts w:ascii="Times New Roman" w:eastAsia="Times New Roman" w:hAnsi="Times New Roman" w:cs="Times New Roman"/>
                <w:sz w:val="24"/>
                <w:szCs w:val="24"/>
                <w:lang w:eastAsia="ru-RU"/>
              </w:rPr>
              <w:t xml:space="preserve"> форма обучения)</w:t>
            </w:r>
            <w:r>
              <w:rPr>
                <w:rFonts w:ascii="Times New Roman" w:eastAsia="Times New Roman" w:hAnsi="Times New Roman" w:cs="Times New Roman"/>
                <w:sz w:val="24"/>
                <w:szCs w:val="24"/>
                <w:lang w:eastAsia="ru-RU"/>
              </w:rPr>
              <w:t xml:space="preserve"> </w:t>
            </w:r>
            <w:r w:rsidRPr="00541E5E">
              <w:rPr>
                <w:rFonts w:ascii="Times New Roman" w:eastAsia="Times New Roman" w:hAnsi="Times New Roman" w:cs="Times New Roman"/>
                <w:sz w:val="24"/>
                <w:szCs w:val="24"/>
                <w:lang w:eastAsia="ru-RU"/>
              </w:rPr>
              <w:t>10.03.2020- 20.03.2020</w:t>
            </w:r>
          </w:p>
          <w:p w:rsidR="007234FC" w:rsidRPr="00541E5E"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r w:rsidRPr="00541E5E">
              <w:rPr>
                <w:rFonts w:ascii="Times New Roman" w:eastAsia="Times New Roman" w:hAnsi="Times New Roman" w:cs="Times New Roman"/>
                <w:sz w:val="24"/>
                <w:szCs w:val="24"/>
                <w:lang w:eastAsia="ru-RU"/>
              </w:rPr>
              <w:t>Обновление содержания и методов дошкольного музыкального образования в условиях реализации ФГОС ДО</w:t>
            </w:r>
            <w:proofErr w:type="gramStart"/>
            <w:r w:rsidRPr="00541E5E">
              <w:rPr>
                <w:rFonts w:ascii="Times New Roman" w:eastAsia="Times New Roman" w:hAnsi="Times New Roman" w:cs="Times New Roman"/>
                <w:sz w:val="24"/>
                <w:szCs w:val="24"/>
                <w:lang w:eastAsia="ru-RU"/>
              </w:rPr>
              <w:t>»,18.01.2021</w:t>
            </w:r>
            <w:proofErr w:type="gramEnd"/>
            <w:r w:rsidRPr="00541E5E">
              <w:rPr>
                <w:rFonts w:ascii="Times New Roman" w:eastAsia="Times New Roman" w:hAnsi="Times New Roman" w:cs="Times New Roman"/>
                <w:sz w:val="24"/>
                <w:szCs w:val="24"/>
                <w:lang w:eastAsia="ru-RU"/>
              </w:rPr>
              <w:t xml:space="preserve">  -  29.01.2021</w:t>
            </w:r>
          </w:p>
        </w:tc>
        <w:tc>
          <w:tcPr>
            <w:tcW w:w="992" w:type="dxa"/>
            <w:shd w:val="clear" w:color="auto" w:fill="auto"/>
          </w:tcPr>
          <w:p w:rsidR="007234FC"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p w:rsidR="007234FC"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p>
          <w:p w:rsidR="007234FC"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p>
          <w:p w:rsidR="007234FC"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p>
          <w:p w:rsidR="007234FC"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p>
          <w:p w:rsidR="007234FC"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r>
      <w:tr w:rsidR="007234FC" w:rsidRPr="00DE7D3D" w:rsidTr="007234FC">
        <w:tc>
          <w:tcPr>
            <w:tcW w:w="484" w:type="dxa"/>
            <w:shd w:val="clear" w:color="auto" w:fill="auto"/>
          </w:tcPr>
          <w:p w:rsidR="007234FC" w:rsidRPr="00DE7D3D"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2318" w:type="dxa"/>
            <w:shd w:val="clear" w:color="auto" w:fill="auto"/>
          </w:tcPr>
          <w:p w:rsidR="007234FC"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Агеева О.Н., музыкальный руководитель</w:t>
            </w:r>
          </w:p>
        </w:tc>
        <w:tc>
          <w:tcPr>
            <w:tcW w:w="6095" w:type="dxa"/>
            <w:shd w:val="clear" w:color="auto" w:fill="auto"/>
          </w:tcPr>
          <w:p w:rsidR="007234FC" w:rsidRPr="00541E5E"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r w:rsidRPr="00541E5E">
              <w:rPr>
                <w:rFonts w:ascii="Times New Roman" w:eastAsia="Times New Roman" w:hAnsi="Times New Roman" w:cs="Times New Roman"/>
                <w:sz w:val="24"/>
                <w:szCs w:val="24"/>
                <w:lang w:eastAsia="ru-RU"/>
              </w:rPr>
              <w:t>Обновление содержания и методов дошкольного музыкального образования                    в условиях реализации ФГОС ДО (очная форма обучения)</w:t>
            </w:r>
          </w:p>
        </w:tc>
        <w:tc>
          <w:tcPr>
            <w:tcW w:w="992" w:type="dxa"/>
            <w:shd w:val="clear" w:color="auto" w:fill="auto"/>
          </w:tcPr>
          <w:p w:rsidR="007234FC"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r>
      <w:tr w:rsidR="007234FC" w:rsidRPr="00DE7D3D" w:rsidTr="007234FC">
        <w:tc>
          <w:tcPr>
            <w:tcW w:w="484" w:type="dxa"/>
            <w:shd w:val="clear" w:color="auto" w:fill="auto"/>
          </w:tcPr>
          <w:p w:rsidR="007234FC" w:rsidRPr="00DE7D3D"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22</w:t>
            </w:r>
          </w:p>
        </w:tc>
        <w:tc>
          <w:tcPr>
            <w:tcW w:w="2318" w:type="dxa"/>
            <w:shd w:val="clear" w:color="auto" w:fill="auto"/>
          </w:tcPr>
          <w:p w:rsidR="007234FC"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541E5E">
              <w:rPr>
                <w:rFonts w:ascii="Times New Roman" w:eastAsia="Times New Roman" w:hAnsi="Times New Roman" w:cs="Times New Roman"/>
                <w:sz w:val="24"/>
                <w:szCs w:val="24"/>
                <w:lang w:eastAsia="ru-RU"/>
              </w:rPr>
              <w:t>Черноиванова</w:t>
            </w:r>
            <w:proofErr w:type="spellEnd"/>
            <w:r w:rsidRPr="00541E5E">
              <w:rPr>
                <w:rFonts w:ascii="Times New Roman" w:eastAsia="Times New Roman" w:hAnsi="Times New Roman" w:cs="Times New Roman"/>
                <w:sz w:val="24"/>
                <w:szCs w:val="24"/>
                <w:lang w:eastAsia="ru-RU"/>
              </w:rPr>
              <w:t xml:space="preserve"> Л</w:t>
            </w:r>
            <w:r>
              <w:rPr>
                <w:rFonts w:ascii="Times New Roman" w:eastAsia="Times New Roman" w:hAnsi="Times New Roman" w:cs="Times New Roman"/>
                <w:sz w:val="24"/>
                <w:szCs w:val="24"/>
                <w:lang w:eastAsia="ru-RU"/>
              </w:rPr>
              <w:t>.</w:t>
            </w:r>
            <w:r w:rsidRPr="00541E5E">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w:t>
            </w:r>
            <w:r>
              <w:t xml:space="preserve"> </w:t>
            </w:r>
            <w:r w:rsidRPr="00541E5E">
              <w:rPr>
                <w:rFonts w:ascii="Times New Roman" w:eastAsia="Times New Roman" w:hAnsi="Times New Roman" w:cs="Times New Roman"/>
                <w:sz w:val="24"/>
                <w:szCs w:val="24"/>
                <w:lang w:eastAsia="ru-RU"/>
              </w:rPr>
              <w:t>музыкальный руководитель</w:t>
            </w:r>
          </w:p>
        </w:tc>
        <w:tc>
          <w:tcPr>
            <w:tcW w:w="6095" w:type="dxa"/>
            <w:shd w:val="clear" w:color="auto" w:fill="auto"/>
          </w:tcPr>
          <w:p w:rsidR="007234FC" w:rsidRPr="00541E5E"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r w:rsidRPr="00541E5E">
              <w:rPr>
                <w:rFonts w:ascii="Times New Roman" w:eastAsia="Times New Roman" w:hAnsi="Times New Roman" w:cs="Times New Roman"/>
                <w:sz w:val="24"/>
                <w:szCs w:val="24"/>
                <w:lang w:eastAsia="ru-RU"/>
              </w:rPr>
              <w:t>Обновление содержания и методов дошкольного музыкального образования                    в условиях реализации ФГОС ДО (очная форма обучения)</w:t>
            </w:r>
          </w:p>
        </w:tc>
        <w:tc>
          <w:tcPr>
            <w:tcW w:w="992" w:type="dxa"/>
            <w:shd w:val="clear" w:color="auto" w:fill="auto"/>
          </w:tcPr>
          <w:p w:rsidR="007234FC"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r>
      <w:tr w:rsidR="007234FC" w:rsidRPr="00DE7D3D" w:rsidTr="007234FC">
        <w:tc>
          <w:tcPr>
            <w:tcW w:w="484" w:type="dxa"/>
            <w:shd w:val="clear" w:color="auto" w:fill="auto"/>
          </w:tcPr>
          <w:p w:rsidR="007234FC" w:rsidRPr="00DE7D3D"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2318" w:type="dxa"/>
            <w:shd w:val="clear" w:color="auto" w:fill="auto"/>
          </w:tcPr>
          <w:p w:rsidR="007234FC" w:rsidRPr="00541E5E"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r w:rsidRPr="00541E5E">
              <w:rPr>
                <w:rFonts w:ascii="Times New Roman" w:eastAsia="Times New Roman" w:hAnsi="Times New Roman" w:cs="Times New Roman"/>
                <w:sz w:val="24"/>
                <w:szCs w:val="24"/>
                <w:lang w:eastAsia="ru-RU"/>
              </w:rPr>
              <w:t>Новосельцева Н</w:t>
            </w:r>
            <w:r>
              <w:rPr>
                <w:rFonts w:ascii="Times New Roman" w:eastAsia="Times New Roman" w:hAnsi="Times New Roman" w:cs="Times New Roman"/>
                <w:sz w:val="24"/>
                <w:szCs w:val="24"/>
                <w:lang w:eastAsia="ru-RU"/>
              </w:rPr>
              <w:t>.</w:t>
            </w:r>
            <w:r w:rsidRPr="00541E5E">
              <w:rPr>
                <w:rFonts w:ascii="Times New Roman" w:eastAsia="Times New Roman" w:hAnsi="Times New Roman" w:cs="Times New Roman"/>
                <w:sz w:val="24"/>
                <w:szCs w:val="24"/>
                <w:lang w:eastAsia="ru-RU"/>
              </w:rPr>
              <w:t xml:space="preserve"> А</w:t>
            </w:r>
            <w:r>
              <w:rPr>
                <w:rFonts w:ascii="Times New Roman" w:eastAsia="Times New Roman" w:hAnsi="Times New Roman" w:cs="Times New Roman"/>
                <w:sz w:val="24"/>
                <w:szCs w:val="24"/>
                <w:lang w:eastAsia="ru-RU"/>
              </w:rPr>
              <w:t>., учитель-логопед</w:t>
            </w:r>
          </w:p>
        </w:tc>
        <w:tc>
          <w:tcPr>
            <w:tcW w:w="6095" w:type="dxa"/>
            <w:shd w:val="clear" w:color="auto" w:fill="auto"/>
          </w:tcPr>
          <w:p w:rsidR="007234FC"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r w:rsidRPr="00541E5E">
              <w:rPr>
                <w:rFonts w:ascii="Times New Roman" w:eastAsia="Times New Roman" w:hAnsi="Times New Roman" w:cs="Times New Roman"/>
                <w:sz w:val="24"/>
                <w:szCs w:val="24"/>
                <w:lang w:eastAsia="ru-RU"/>
              </w:rPr>
              <w:t xml:space="preserve">Современные подходы к организации коррекционно-развивающей работы учителя-логопеда дошкольной образовательной организации               </w:t>
            </w:r>
            <w:proofErr w:type="gramStart"/>
            <w:r w:rsidRPr="00541E5E">
              <w:rPr>
                <w:rFonts w:ascii="Times New Roman" w:eastAsia="Times New Roman" w:hAnsi="Times New Roman" w:cs="Times New Roman"/>
                <w:sz w:val="24"/>
                <w:szCs w:val="24"/>
                <w:lang w:eastAsia="ru-RU"/>
              </w:rPr>
              <w:t xml:space="preserve">   (</w:t>
            </w:r>
            <w:proofErr w:type="gramEnd"/>
            <w:r w:rsidRPr="00541E5E">
              <w:rPr>
                <w:rFonts w:ascii="Times New Roman" w:eastAsia="Times New Roman" w:hAnsi="Times New Roman" w:cs="Times New Roman"/>
                <w:sz w:val="24"/>
                <w:szCs w:val="24"/>
                <w:lang w:eastAsia="ru-RU"/>
              </w:rPr>
              <w:t>очная форма обучения)</w:t>
            </w:r>
            <w:r>
              <w:rPr>
                <w:rFonts w:ascii="Times New Roman" w:eastAsia="Times New Roman" w:hAnsi="Times New Roman" w:cs="Times New Roman"/>
                <w:sz w:val="24"/>
                <w:szCs w:val="24"/>
                <w:lang w:eastAsia="ru-RU"/>
              </w:rPr>
              <w:t xml:space="preserve"> </w:t>
            </w:r>
            <w:r w:rsidRPr="00541E5E">
              <w:rPr>
                <w:rFonts w:ascii="Times New Roman" w:eastAsia="Times New Roman" w:hAnsi="Times New Roman" w:cs="Times New Roman"/>
                <w:sz w:val="24"/>
                <w:szCs w:val="24"/>
                <w:lang w:eastAsia="ru-RU"/>
              </w:rPr>
              <w:t>25.01.2021  -  05.02.2021</w:t>
            </w:r>
          </w:p>
          <w:p w:rsidR="007234FC" w:rsidRPr="00541E5E"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r w:rsidRPr="00541E5E">
              <w:rPr>
                <w:rFonts w:ascii="Times New Roman" w:eastAsia="Times New Roman" w:hAnsi="Times New Roman" w:cs="Times New Roman"/>
                <w:sz w:val="24"/>
                <w:szCs w:val="24"/>
                <w:lang w:eastAsia="ru-RU"/>
              </w:rPr>
              <w:t>Современные подходы к реализации психолого-педагогической методической и консультативной помощи родителям на базе консультационных центров (очная форма обучения)</w:t>
            </w:r>
            <w:r>
              <w:rPr>
                <w:rFonts w:ascii="Times New Roman" w:eastAsia="Times New Roman" w:hAnsi="Times New Roman" w:cs="Times New Roman"/>
                <w:sz w:val="24"/>
                <w:szCs w:val="24"/>
                <w:lang w:eastAsia="ru-RU"/>
              </w:rPr>
              <w:t xml:space="preserve"> </w:t>
            </w:r>
            <w:proofErr w:type="gramStart"/>
            <w:r w:rsidRPr="00541E5E">
              <w:rPr>
                <w:rFonts w:ascii="Times New Roman" w:eastAsia="Times New Roman" w:hAnsi="Times New Roman" w:cs="Times New Roman"/>
                <w:sz w:val="24"/>
                <w:szCs w:val="24"/>
                <w:lang w:eastAsia="ru-RU"/>
              </w:rPr>
              <w:t>08.02.2021  -</w:t>
            </w:r>
            <w:proofErr w:type="gramEnd"/>
            <w:r w:rsidRPr="00541E5E">
              <w:rPr>
                <w:rFonts w:ascii="Times New Roman" w:eastAsia="Times New Roman" w:hAnsi="Times New Roman" w:cs="Times New Roman"/>
                <w:sz w:val="24"/>
                <w:szCs w:val="24"/>
                <w:lang w:eastAsia="ru-RU"/>
              </w:rPr>
              <w:t xml:space="preserve">  17.02.2021</w:t>
            </w:r>
          </w:p>
        </w:tc>
        <w:tc>
          <w:tcPr>
            <w:tcW w:w="992" w:type="dxa"/>
            <w:shd w:val="clear" w:color="auto" w:fill="auto"/>
          </w:tcPr>
          <w:p w:rsidR="007234FC"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p>
          <w:p w:rsidR="007234FC"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p w:rsidR="007234FC"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p>
          <w:p w:rsidR="007234FC"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p>
          <w:p w:rsidR="007234FC"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p>
          <w:p w:rsidR="007234FC"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p w:rsidR="007234FC"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p>
          <w:p w:rsidR="007234FC"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234FC" w:rsidRPr="00DE7D3D" w:rsidTr="007234FC">
        <w:tc>
          <w:tcPr>
            <w:tcW w:w="484" w:type="dxa"/>
            <w:shd w:val="clear" w:color="auto" w:fill="auto"/>
          </w:tcPr>
          <w:p w:rsidR="007234FC" w:rsidRPr="00DE7D3D"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2318" w:type="dxa"/>
            <w:shd w:val="clear" w:color="auto" w:fill="auto"/>
          </w:tcPr>
          <w:p w:rsidR="007234FC" w:rsidRPr="00541E5E"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Попова П.Г., учитель-логопед</w:t>
            </w:r>
          </w:p>
        </w:tc>
        <w:tc>
          <w:tcPr>
            <w:tcW w:w="6095" w:type="dxa"/>
            <w:shd w:val="clear" w:color="auto" w:fill="auto"/>
          </w:tcPr>
          <w:p w:rsidR="007234FC" w:rsidRPr="00541E5E"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r w:rsidRPr="00B2497B">
              <w:rPr>
                <w:rFonts w:ascii="Times New Roman" w:eastAsia="Times New Roman" w:hAnsi="Times New Roman" w:cs="Times New Roman"/>
                <w:sz w:val="24"/>
                <w:szCs w:val="24"/>
                <w:lang w:eastAsia="ru-RU"/>
              </w:rPr>
              <w:t xml:space="preserve">Современные подходы к организации </w:t>
            </w:r>
            <w:proofErr w:type="spellStart"/>
            <w:r w:rsidRPr="00B2497B">
              <w:rPr>
                <w:rFonts w:ascii="Times New Roman" w:eastAsia="Times New Roman" w:hAnsi="Times New Roman" w:cs="Times New Roman"/>
                <w:sz w:val="24"/>
                <w:szCs w:val="24"/>
                <w:lang w:eastAsia="ru-RU"/>
              </w:rPr>
              <w:t>коррекционно</w:t>
            </w:r>
            <w:proofErr w:type="spellEnd"/>
            <w:r w:rsidRPr="00B2497B">
              <w:rPr>
                <w:rFonts w:ascii="Times New Roman" w:eastAsia="Times New Roman" w:hAnsi="Times New Roman" w:cs="Times New Roman"/>
                <w:sz w:val="24"/>
                <w:szCs w:val="24"/>
                <w:lang w:eastAsia="ru-RU"/>
              </w:rPr>
              <w:t xml:space="preserve"> – развив</w:t>
            </w:r>
            <w:r>
              <w:rPr>
                <w:rFonts w:ascii="Times New Roman" w:eastAsia="Times New Roman" w:hAnsi="Times New Roman" w:cs="Times New Roman"/>
                <w:sz w:val="24"/>
                <w:szCs w:val="24"/>
                <w:lang w:eastAsia="ru-RU"/>
              </w:rPr>
              <w:t xml:space="preserve">ающей работы учителя – логопеда (очная форма обучения) </w:t>
            </w:r>
            <w:r w:rsidRPr="00B2497B">
              <w:rPr>
                <w:rFonts w:ascii="Times New Roman" w:eastAsia="Times New Roman" w:hAnsi="Times New Roman" w:cs="Times New Roman"/>
                <w:sz w:val="24"/>
                <w:szCs w:val="24"/>
                <w:lang w:eastAsia="ru-RU"/>
              </w:rPr>
              <w:t>10.02.2020-28.02.2020</w:t>
            </w:r>
          </w:p>
        </w:tc>
        <w:tc>
          <w:tcPr>
            <w:tcW w:w="992" w:type="dxa"/>
            <w:shd w:val="clear" w:color="auto" w:fill="auto"/>
          </w:tcPr>
          <w:p w:rsidR="007234FC"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p w:rsidR="007234FC"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p>
          <w:p w:rsidR="007234FC"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p>
          <w:p w:rsidR="007234FC"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p>
          <w:p w:rsidR="007234FC"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r>
      <w:tr w:rsidR="007234FC" w:rsidRPr="00DE7D3D" w:rsidTr="007234FC">
        <w:tc>
          <w:tcPr>
            <w:tcW w:w="484" w:type="dxa"/>
            <w:shd w:val="clear" w:color="auto" w:fill="auto"/>
          </w:tcPr>
          <w:p w:rsidR="007234FC" w:rsidRPr="00DE7D3D"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2318" w:type="dxa"/>
            <w:shd w:val="clear" w:color="auto" w:fill="auto"/>
          </w:tcPr>
          <w:p w:rsidR="007234FC" w:rsidRPr="00541E5E"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Суркова Т.А., педагог -психолог</w:t>
            </w:r>
          </w:p>
        </w:tc>
        <w:tc>
          <w:tcPr>
            <w:tcW w:w="6095" w:type="dxa"/>
            <w:shd w:val="clear" w:color="auto" w:fill="auto"/>
          </w:tcPr>
          <w:p w:rsidR="007234FC"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r w:rsidRPr="00B2497B">
              <w:rPr>
                <w:rFonts w:ascii="Times New Roman" w:eastAsia="Times New Roman" w:hAnsi="Times New Roman" w:cs="Times New Roman"/>
                <w:sz w:val="24"/>
                <w:szCs w:val="24"/>
                <w:lang w:eastAsia="ru-RU"/>
              </w:rPr>
              <w:t>Актуальные вопросы психологического сопровождения об</w:t>
            </w:r>
            <w:r>
              <w:rPr>
                <w:rFonts w:ascii="Times New Roman" w:eastAsia="Times New Roman" w:hAnsi="Times New Roman" w:cs="Times New Roman"/>
                <w:sz w:val="24"/>
                <w:szCs w:val="24"/>
                <w:lang w:eastAsia="ru-RU"/>
              </w:rPr>
              <w:t xml:space="preserve">разовательного процесса в ДОО» (очная форма </w:t>
            </w:r>
            <w:proofErr w:type="gramStart"/>
            <w:r>
              <w:rPr>
                <w:rFonts w:ascii="Times New Roman" w:eastAsia="Times New Roman" w:hAnsi="Times New Roman" w:cs="Times New Roman"/>
                <w:sz w:val="24"/>
                <w:szCs w:val="24"/>
                <w:lang w:eastAsia="ru-RU"/>
              </w:rPr>
              <w:t>обучения)</w:t>
            </w:r>
            <w:r w:rsidRPr="00B2497B">
              <w:rPr>
                <w:rFonts w:ascii="Times New Roman" w:eastAsia="Times New Roman" w:hAnsi="Times New Roman" w:cs="Times New Roman"/>
                <w:sz w:val="24"/>
                <w:szCs w:val="24"/>
                <w:lang w:eastAsia="ru-RU"/>
              </w:rPr>
              <w:t>13.01.2020</w:t>
            </w:r>
            <w:proofErr w:type="gramEnd"/>
            <w:r w:rsidRPr="00B2497B">
              <w:rPr>
                <w:rFonts w:ascii="Times New Roman" w:eastAsia="Times New Roman" w:hAnsi="Times New Roman" w:cs="Times New Roman"/>
                <w:sz w:val="24"/>
                <w:szCs w:val="24"/>
                <w:lang w:eastAsia="ru-RU"/>
              </w:rPr>
              <w:t>-24.01.2020</w:t>
            </w:r>
          </w:p>
          <w:p w:rsidR="007234FC" w:rsidRPr="00541E5E"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r w:rsidRPr="00B2497B">
              <w:rPr>
                <w:rFonts w:ascii="Times New Roman" w:eastAsia="Times New Roman" w:hAnsi="Times New Roman" w:cs="Times New Roman"/>
                <w:sz w:val="24"/>
                <w:szCs w:val="24"/>
                <w:lang w:eastAsia="ru-RU"/>
              </w:rPr>
              <w:t>Современные подходы к реализации психолого-педагогической методической и консультативной помощи родителям на базе консультационных центров (очная форма обучения)</w:t>
            </w:r>
            <w:r>
              <w:rPr>
                <w:rFonts w:ascii="Times New Roman" w:eastAsia="Times New Roman" w:hAnsi="Times New Roman" w:cs="Times New Roman"/>
                <w:sz w:val="24"/>
                <w:szCs w:val="24"/>
                <w:lang w:eastAsia="ru-RU"/>
              </w:rPr>
              <w:t xml:space="preserve"> </w:t>
            </w:r>
            <w:proofErr w:type="gramStart"/>
            <w:r w:rsidRPr="00B2497B">
              <w:rPr>
                <w:rFonts w:ascii="Times New Roman" w:eastAsia="Times New Roman" w:hAnsi="Times New Roman" w:cs="Times New Roman"/>
                <w:sz w:val="24"/>
                <w:szCs w:val="24"/>
                <w:lang w:eastAsia="ru-RU"/>
              </w:rPr>
              <w:t>08.02.2021  -</w:t>
            </w:r>
            <w:proofErr w:type="gramEnd"/>
            <w:r w:rsidRPr="00B2497B">
              <w:rPr>
                <w:rFonts w:ascii="Times New Roman" w:eastAsia="Times New Roman" w:hAnsi="Times New Roman" w:cs="Times New Roman"/>
                <w:sz w:val="24"/>
                <w:szCs w:val="24"/>
                <w:lang w:eastAsia="ru-RU"/>
              </w:rPr>
              <w:t xml:space="preserve">  17.02.2021</w:t>
            </w:r>
          </w:p>
        </w:tc>
        <w:tc>
          <w:tcPr>
            <w:tcW w:w="992" w:type="dxa"/>
            <w:shd w:val="clear" w:color="auto" w:fill="auto"/>
          </w:tcPr>
          <w:p w:rsidR="007234FC"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p w:rsidR="007234FC"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p>
          <w:p w:rsidR="007234FC"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p>
          <w:p w:rsidR="007234FC"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p>
          <w:p w:rsidR="007234FC" w:rsidRDefault="007234FC" w:rsidP="007234F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r>
    </w:tbl>
    <w:p w:rsidR="004664D8" w:rsidRPr="002129FE" w:rsidRDefault="007649E8" w:rsidP="004664D8">
      <w:pPr>
        <w:widowControl w:val="0"/>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1.1.5.</w:t>
      </w:r>
      <w:r w:rsidR="004664D8" w:rsidRPr="002129FE">
        <w:rPr>
          <w:rFonts w:ascii="Times New Roman" w:eastAsia="Times New Roman" w:hAnsi="Times New Roman" w:cs="Times New Roman"/>
          <w:b/>
          <w:bCs/>
          <w:sz w:val="24"/>
          <w:szCs w:val="24"/>
          <w:lang w:eastAsia="ru-RU"/>
        </w:rPr>
        <w:t>Анализ повышения квалификации и аттестации педагогов</w:t>
      </w:r>
    </w:p>
    <w:p w:rsidR="004664D8" w:rsidRDefault="004664D8" w:rsidP="004664D8">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2129FE">
        <w:rPr>
          <w:rFonts w:ascii="Times New Roman" w:eastAsia="Times New Roman" w:hAnsi="Times New Roman" w:cs="Times New Roman"/>
          <w:bCs/>
          <w:sz w:val="24"/>
          <w:szCs w:val="24"/>
          <w:lang w:eastAsia="ru-RU"/>
        </w:rPr>
        <w:t xml:space="preserve">В отчетный период прошли курсовую переподготовку на базе </w:t>
      </w:r>
      <w:proofErr w:type="spellStart"/>
      <w:r w:rsidRPr="002129FE">
        <w:rPr>
          <w:rFonts w:ascii="Times New Roman" w:eastAsia="Times New Roman" w:hAnsi="Times New Roman" w:cs="Times New Roman"/>
          <w:bCs/>
          <w:sz w:val="24"/>
          <w:szCs w:val="24"/>
          <w:lang w:eastAsia="ru-RU"/>
        </w:rPr>
        <w:t>БелИРО</w:t>
      </w:r>
      <w:proofErr w:type="spellEnd"/>
      <w:r w:rsidRPr="002129FE">
        <w:rPr>
          <w:rFonts w:ascii="Times New Roman" w:eastAsia="Times New Roman" w:hAnsi="Times New Roman" w:cs="Times New Roman"/>
          <w:bCs/>
          <w:sz w:val="24"/>
          <w:szCs w:val="24"/>
          <w:lang w:eastAsia="ru-RU"/>
        </w:rPr>
        <w:t xml:space="preserve"> 25 педагогов. Заочно получают высшее профессиональное образования 2 педагога.</w:t>
      </w:r>
    </w:p>
    <w:p w:rsidR="004664D8" w:rsidRDefault="004664D8" w:rsidP="004664D8">
      <w:pPr>
        <w:widowControl w:val="0"/>
        <w:autoSpaceDE w:val="0"/>
        <w:autoSpaceDN w:val="0"/>
        <w:adjustRightInd w:val="0"/>
        <w:spacing w:after="0" w:line="240" w:lineRule="auto"/>
        <w:ind w:firstLine="708"/>
        <w:jc w:val="both"/>
        <w:rPr>
          <w:rFonts w:ascii="Times New Roman" w:eastAsia="Times New Roman" w:hAnsi="Times New Roman" w:cs="Times New Roman"/>
          <w:b/>
          <w:bCs/>
          <w:sz w:val="20"/>
          <w:szCs w:val="20"/>
          <w:lang w:eastAsia="ru-RU"/>
        </w:rPr>
      </w:pPr>
    </w:p>
    <w:p w:rsidR="004664D8" w:rsidRDefault="004664D8" w:rsidP="004664D8">
      <w:pPr>
        <w:widowControl w:val="0"/>
        <w:autoSpaceDE w:val="0"/>
        <w:autoSpaceDN w:val="0"/>
        <w:adjustRightInd w:val="0"/>
        <w:spacing w:after="0" w:line="240" w:lineRule="auto"/>
        <w:ind w:firstLine="708"/>
        <w:jc w:val="both"/>
        <w:rPr>
          <w:rFonts w:ascii="Times New Roman" w:eastAsia="Times New Roman" w:hAnsi="Times New Roman" w:cs="Times New Roman"/>
          <w:b/>
          <w:bCs/>
          <w:sz w:val="20"/>
          <w:szCs w:val="20"/>
          <w:lang w:eastAsia="ru-RU"/>
        </w:rPr>
      </w:pPr>
    </w:p>
    <w:p w:rsidR="004664D8" w:rsidRPr="002129FE" w:rsidRDefault="004664D8" w:rsidP="004664D8">
      <w:pPr>
        <w:widowControl w:val="0"/>
        <w:autoSpaceDE w:val="0"/>
        <w:autoSpaceDN w:val="0"/>
        <w:adjustRightInd w:val="0"/>
        <w:spacing w:after="0" w:line="240" w:lineRule="auto"/>
        <w:ind w:firstLine="708"/>
        <w:jc w:val="both"/>
        <w:rPr>
          <w:rFonts w:ascii="Times New Roman" w:eastAsia="Times New Roman" w:hAnsi="Times New Roman" w:cs="Times New Roman"/>
          <w:b/>
          <w:bCs/>
          <w:sz w:val="20"/>
          <w:szCs w:val="20"/>
          <w:lang w:eastAsia="ru-RU"/>
        </w:rPr>
      </w:pPr>
    </w:p>
    <w:p w:rsidR="004664D8" w:rsidRPr="006134B3" w:rsidRDefault="004664D8" w:rsidP="004664D8">
      <w:pPr>
        <w:spacing w:after="0" w:line="240" w:lineRule="auto"/>
        <w:rPr>
          <w:rFonts w:ascii="Times New Roman" w:eastAsia="Times New Roman" w:hAnsi="Times New Roman" w:cs="Times New Roman"/>
          <w:b/>
          <w:i/>
          <w:sz w:val="16"/>
          <w:szCs w:val="16"/>
          <w:lang w:eastAsia="ru-RU"/>
        </w:rPr>
      </w:pPr>
    </w:p>
    <w:p w:rsidR="00A714A6" w:rsidRDefault="00A714A6" w:rsidP="00A714A6">
      <w:pPr>
        <w:widowControl w:val="0"/>
        <w:tabs>
          <w:tab w:val="left" w:pos="3570"/>
        </w:tabs>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p>
    <w:p w:rsidR="00DE10C2" w:rsidRPr="006134B3" w:rsidRDefault="00DE10C2" w:rsidP="00DE10C2">
      <w:pPr>
        <w:spacing w:after="0" w:line="240" w:lineRule="auto"/>
        <w:rPr>
          <w:rFonts w:ascii="Times New Roman" w:eastAsia="Times New Roman" w:hAnsi="Times New Roman" w:cs="Times New Roman"/>
          <w:b/>
          <w:i/>
          <w:sz w:val="24"/>
          <w:szCs w:val="24"/>
          <w:lang w:eastAsia="ru-RU"/>
        </w:rPr>
      </w:pPr>
      <w:r w:rsidRPr="006134B3">
        <w:rPr>
          <w:rFonts w:ascii="Times New Roman" w:eastAsia="Times New Roman" w:hAnsi="Times New Roman" w:cs="Times New Roman"/>
          <w:b/>
          <w:i/>
          <w:sz w:val="24"/>
          <w:szCs w:val="24"/>
          <w:lang w:eastAsia="ru-RU"/>
        </w:rPr>
        <w:lastRenderedPageBreak/>
        <w:t>Обобщение актуального педагогического опыта в 20</w:t>
      </w:r>
      <w:r>
        <w:rPr>
          <w:rFonts w:ascii="Times New Roman" w:eastAsia="Times New Roman" w:hAnsi="Times New Roman" w:cs="Times New Roman"/>
          <w:b/>
          <w:i/>
          <w:sz w:val="24"/>
          <w:szCs w:val="24"/>
          <w:lang w:eastAsia="ru-RU"/>
        </w:rPr>
        <w:t>20</w:t>
      </w:r>
      <w:r w:rsidRPr="006134B3">
        <w:rPr>
          <w:rFonts w:ascii="Times New Roman" w:eastAsia="Times New Roman" w:hAnsi="Times New Roman" w:cs="Times New Roman"/>
          <w:b/>
          <w:i/>
          <w:sz w:val="24"/>
          <w:szCs w:val="24"/>
          <w:lang w:eastAsia="ru-RU"/>
        </w:rPr>
        <w:t>-</w:t>
      </w:r>
      <w:r>
        <w:rPr>
          <w:rFonts w:ascii="Times New Roman" w:eastAsia="Times New Roman" w:hAnsi="Times New Roman" w:cs="Times New Roman"/>
          <w:b/>
          <w:i/>
          <w:sz w:val="24"/>
          <w:szCs w:val="24"/>
          <w:lang w:eastAsia="ru-RU"/>
        </w:rPr>
        <w:t>2021</w:t>
      </w:r>
      <w:r w:rsidRPr="006134B3">
        <w:rPr>
          <w:rFonts w:ascii="Times New Roman" w:eastAsia="Times New Roman" w:hAnsi="Times New Roman" w:cs="Times New Roman"/>
          <w:b/>
          <w:i/>
          <w:sz w:val="24"/>
          <w:szCs w:val="24"/>
          <w:lang w:eastAsia="ru-RU"/>
        </w:rPr>
        <w:t xml:space="preserve"> </w:t>
      </w:r>
      <w:proofErr w:type="spellStart"/>
      <w:r w:rsidRPr="006134B3">
        <w:rPr>
          <w:rFonts w:ascii="Times New Roman" w:eastAsia="Times New Roman" w:hAnsi="Times New Roman" w:cs="Times New Roman"/>
          <w:b/>
          <w:i/>
          <w:sz w:val="24"/>
          <w:szCs w:val="24"/>
          <w:lang w:eastAsia="ru-RU"/>
        </w:rPr>
        <w:t>уч.гду</w:t>
      </w:r>
      <w:proofErr w:type="spellEnd"/>
      <w:r w:rsidRPr="006134B3">
        <w:rPr>
          <w:rFonts w:ascii="Times New Roman" w:eastAsia="Times New Roman" w:hAnsi="Times New Roman" w:cs="Times New Roman"/>
          <w:b/>
          <w:i/>
          <w:sz w:val="24"/>
          <w:szCs w:val="24"/>
          <w:lang w:eastAsia="ru-RU"/>
        </w:rPr>
        <w:t>:</w:t>
      </w:r>
    </w:p>
    <w:p w:rsidR="00DE10C2" w:rsidRDefault="00DE10C2" w:rsidP="0013338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1931"/>
        <w:gridCol w:w="2744"/>
        <w:gridCol w:w="1945"/>
        <w:gridCol w:w="2261"/>
      </w:tblGrid>
      <w:tr w:rsidR="00DE10C2" w:rsidRPr="006134B3" w:rsidTr="00391E37">
        <w:tc>
          <w:tcPr>
            <w:tcW w:w="468" w:type="dxa"/>
            <w:tcBorders>
              <w:top w:val="single" w:sz="4" w:space="0" w:color="auto"/>
              <w:left w:val="single" w:sz="4" w:space="0" w:color="auto"/>
              <w:bottom w:val="single" w:sz="4" w:space="0" w:color="auto"/>
              <w:right w:val="single" w:sz="4" w:space="0" w:color="auto"/>
            </w:tcBorders>
            <w:shd w:val="clear" w:color="auto" w:fill="D9E2F3"/>
            <w:hideMark/>
          </w:tcPr>
          <w:p w:rsidR="00DE10C2" w:rsidRPr="006134B3" w:rsidRDefault="00DE10C2" w:rsidP="00391E37">
            <w:pPr>
              <w:spacing w:after="0" w:line="240" w:lineRule="auto"/>
              <w:jc w:val="center"/>
              <w:rPr>
                <w:rFonts w:ascii="Times New Roman" w:eastAsia="Times New Roman" w:hAnsi="Times New Roman" w:cs="Times New Roman"/>
                <w:b/>
                <w:sz w:val="24"/>
                <w:szCs w:val="24"/>
                <w:lang w:eastAsia="ru-RU"/>
              </w:rPr>
            </w:pPr>
            <w:r w:rsidRPr="006134B3">
              <w:rPr>
                <w:rFonts w:ascii="Times New Roman" w:eastAsia="Times New Roman" w:hAnsi="Times New Roman" w:cs="Times New Roman"/>
                <w:b/>
                <w:sz w:val="24"/>
                <w:szCs w:val="24"/>
                <w:lang w:eastAsia="ru-RU"/>
              </w:rPr>
              <w:t>№</w:t>
            </w:r>
          </w:p>
        </w:tc>
        <w:tc>
          <w:tcPr>
            <w:tcW w:w="2055" w:type="dxa"/>
            <w:tcBorders>
              <w:top w:val="single" w:sz="4" w:space="0" w:color="auto"/>
              <w:left w:val="single" w:sz="4" w:space="0" w:color="auto"/>
              <w:bottom w:val="single" w:sz="4" w:space="0" w:color="auto"/>
              <w:right w:val="single" w:sz="4" w:space="0" w:color="auto"/>
            </w:tcBorders>
            <w:shd w:val="clear" w:color="auto" w:fill="D9E2F3"/>
            <w:hideMark/>
          </w:tcPr>
          <w:p w:rsidR="00DE10C2" w:rsidRPr="006134B3" w:rsidRDefault="00DE10C2" w:rsidP="00391E37">
            <w:pPr>
              <w:spacing w:after="0" w:line="240" w:lineRule="auto"/>
              <w:jc w:val="center"/>
              <w:rPr>
                <w:rFonts w:ascii="Times New Roman" w:eastAsia="Times New Roman" w:hAnsi="Times New Roman" w:cs="Times New Roman"/>
                <w:b/>
                <w:sz w:val="24"/>
                <w:szCs w:val="24"/>
                <w:lang w:eastAsia="ru-RU"/>
              </w:rPr>
            </w:pPr>
            <w:r w:rsidRPr="006134B3">
              <w:rPr>
                <w:rFonts w:ascii="Times New Roman" w:eastAsia="Times New Roman" w:hAnsi="Times New Roman" w:cs="Times New Roman"/>
                <w:b/>
                <w:sz w:val="24"/>
                <w:szCs w:val="24"/>
                <w:lang w:eastAsia="ru-RU"/>
              </w:rPr>
              <w:t>Ф.И.О. педагога</w:t>
            </w:r>
          </w:p>
        </w:tc>
        <w:tc>
          <w:tcPr>
            <w:tcW w:w="3114" w:type="dxa"/>
            <w:tcBorders>
              <w:top w:val="single" w:sz="4" w:space="0" w:color="auto"/>
              <w:left w:val="single" w:sz="4" w:space="0" w:color="auto"/>
              <w:bottom w:val="single" w:sz="4" w:space="0" w:color="auto"/>
              <w:right w:val="single" w:sz="4" w:space="0" w:color="auto"/>
            </w:tcBorders>
            <w:shd w:val="clear" w:color="auto" w:fill="D9E2F3"/>
            <w:hideMark/>
          </w:tcPr>
          <w:p w:rsidR="00DE10C2" w:rsidRPr="006134B3" w:rsidRDefault="00DE10C2" w:rsidP="00391E37">
            <w:pPr>
              <w:spacing w:after="0" w:line="240" w:lineRule="auto"/>
              <w:jc w:val="center"/>
              <w:rPr>
                <w:rFonts w:ascii="Times New Roman" w:eastAsia="Times New Roman" w:hAnsi="Times New Roman" w:cs="Times New Roman"/>
                <w:b/>
                <w:sz w:val="24"/>
                <w:szCs w:val="24"/>
                <w:lang w:eastAsia="ru-RU"/>
              </w:rPr>
            </w:pPr>
            <w:r w:rsidRPr="006134B3">
              <w:rPr>
                <w:rFonts w:ascii="Times New Roman" w:eastAsia="Times New Roman" w:hAnsi="Times New Roman" w:cs="Times New Roman"/>
                <w:b/>
                <w:sz w:val="24"/>
                <w:szCs w:val="24"/>
                <w:lang w:eastAsia="ru-RU"/>
              </w:rPr>
              <w:t>Тема опыта</w:t>
            </w:r>
          </w:p>
        </w:tc>
        <w:tc>
          <w:tcPr>
            <w:tcW w:w="1984" w:type="dxa"/>
            <w:tcBorders>
              <w:top w:val="single" w:sz="4" w:space="0" w:color="auto"/>
              <w:left w:val="single" w:sz="4" w:space="0" w:color="auto"/>
              <w:bottom w:val="single" w:sz="4" w:space="0" w:color="auto"/>
              <w:right w:val="single" w:sz="4" w:space="0" w:color="auto"/>
            </w:tcBorders>
            <w:shd w:val="clear" w:color="auto" w:fill="D9E2F3"/>
            <w:hideMark/>
          </w:tcPr>
          <w:p w:rsidR="00DE10C2" w:rsidRPr="006134B3" w:rsidRDefault="00DE10C2" w:rsidP="00391E37">
            <w:pPr>
              <w:spacing w:after="0" w:line="240" w:lineRule="auto"/>
              <w:jc w:val="center"/>
              <w:rPr>
                <w:rFonts w:ascii="Times New Roman" w:eastAsia="Times New Roman" w:hAnsi="Times New Roman" w:cs="Times New Roman"/>
                <w:b/>
                <w:sz w:val="24"/>
                <w:szCs w:val="24"/>
                <w:lang w:eastAsia="ru-RU"/>
              </w:rPr>
            </w:pPr>
            <w:r w:rsidRPr="006134B3">
              <w:rPr>
                <w:rFonts w:ascii="Times New Roman" w:eastAsia="Times New Roman" w:hAnsi="Times New Roman" w:cs="Times New Roman"/>
                <w:b/>
                <w:sz w:val="24"/>
                <w:szCs w:val="24"/>
                <w:lang w:eastAsia="ru-RU"/>
              </w:rPr>
              <w:t>Уровень</w:t>
            </w:r>
          </w:p>
        </w:tc>
        <w:tc>
          <w:tcPr>
            <w:tcW w:w="2410" w:type="dxa"/>
            <w:tcBorders>
              <w:top w:val="single" w:sz="4" w:space="0" w:color="auto"/>
              <w:left w:val="single" w:sz="4" w:space="0" w:color="auto"/>
              <w:bottom w:val="single" w:sz="4" w:space="0" w:color="auto"/>
              <w:right w:val="single" w:sz="4" w:space="0" w:color="auto"/>
            </w:tcBorders>
            <w:shd w:val="clear" w:color="auto" w:fill="D9E2F3"/>
            <w:hideMark/>
          </w:tcPr>
          <w:p w:rsidR="00DE10C2" w:rsidRPr="006134B3" w:rsidRDefault="00DE10C2" w:rsidP="00391E37">
            <w:pPr>
              <w:spacing w:after="0" w:line="240" w:lineRule="auto"/>
              <w:jc w:val="center"/>
              <w:rPr>
                <w:rFonts w:ascii="Times New Roman" w:eastAsia="Times New Roman" w:hAnsi="Times New Roman" w:cs="Times New Roman"/>
                <w:b/>
                <w:sz w:val="24"/>
                <w:szCs w:val="24"/>
                <w:lang w:eastAsia="ru-RU"/>
              </w:rPr>
            </w:pPr>
            <w:r w:rsidRPr="006134B3">
              <w:rPr>
                <w:rFonts w:ascii="Times New Roman" w:eastAsia="Times New Roman" w:hAnsi="Times New Roman" w:cs="Times New Roman"/>
                <w:b/>
                <w:sz w:val="24"/>
                <w:szCs w:val="24"/>
                <w:lang w:eastAsia="ru-RU"/>
              </w:rPr>
              <w:t>№ свидетельства</w:t>
            </w:r>
          </w:p>
        </w:tc>
      </w:tr>
      <w:tr w:rsidR="00DE10C2" w:rsidRPr="006134B3" w:rsidTr="00391E37">
        <w:tc>
          <w:tcPr>
            <w:tcW w:w="468" w:type="dxa"/>
            <w:tcBorders>
              <w:top w:val="single" w:sz="4" w:space="0" w:color="auto"/>
              <w:left w:val="single" w:sz="4" w:space="0" w:color="auto"/>
              <w:bottom w:val="single" w:sz="4" w:space="0" w:color="auto"/>
              <w:right w:val="single" w:sz="4" w:space="0" w:color="auto"/>
            </w:tcBorders>
            <w:shd w:val="clear" w:color="auto" w:fill="FFFFFF"/>
          </w:tcPr>
          <w:p w:rsidR="00DE10C2" w:rsidRPr="00D1717B" w:rsidRDefault="00DE10C2" w:rsidP="00391E37">
            <w:pPr>
              <w:spacing w:after="0" w:line="240" w:lineRule="auto"/>
              <w:jc w:val="center"/>
              <w:rPr>
                <w:rFonts w:ascii="Times New Roman" w:eastAsia="Times New Roman" w:hAnsi="Times New Roman" w:cs="Times New Roman"/>
                <w:sz w:val="24"/>
                <w:szCs w:val="24"/>
                <w:lang w:eastAsia="ru-RU"/>
              </w:rPr>
            </w:pPr>
            <w:r w:rsidRPr="00D1717B">
              <w:rPr>
                <w:rFonts w:ascii="Times New Roman" w:eastAsia="Times New Roman" w:hAnsi="Times New Roman" w:cs="Times New Roman"/>
                <w:sz w:val="24"/>
                <w:szCs w:val="24"/>
                <w:lang w:eastAsia="ru-RU"/>
              </w:rPr>
              <w:t>1.</w:t>
            </w:r>
          </w:p>
        </w:tc>
        <w:tc>
          <w:tcPr>
            <w:tcW w:w="2055" w:type="dxa"/>
            <w:tcBorders>
              <w:top w:val="single" w:sz="4" w:space="0" w:color="auto"/>
              <w:left w:val="single" w:sz="4" w:space="0" w:color="auto"/>
              <w:bottom w:val="single" w:sz="4" w:space="0" w:color="auto"/>
              <w:right w:val="single" w:sz="4" w:space="0" w:color="auto"/>
            </w:tcBorders>
            <w:shd w:val="clear" w:color="auto" w:fill="FFFFFF"/>
          </w:tcPr>
          <w:p w:rsidR="00DE10C2" w:rsidRPr="00D1717B" w:rsidRDefault="00DE10C2" w:rsidP="00391E37">
            <w:pPr>
              <w:spacing w:after="0" w:line="240" w:lineRule="auto"/>
              <w:jc w:val="center"/>
              <w:rPr>
                <w:rFonts w:ascii="Times New Roman" w:eastAsia="Times New Roman" w:hAnsi="Times New Roman" w:cs="Times New Roman"/>
                <w:sz w:val="24"/>
                <w:szCs w:val="24"/>
                <w:lang w:eastAsia="ru-RU"/>
              </w:rPr>
            </w:pPr>
            <w:r w:rsidRPr="00D1717B">
              <w:rPr>
                <w:rFonts w:ascii="Times New Roman" w:eastAsia="Times New Roman" w:hAnsi="Times New Roman" w:cs="Times New Roman"/>
                <w:sz w:val="24"/>
                <w:szCs w:val="24"/>
                <w:lang w:eastAsia="ru-RU"/>
              </w:rPr>
              <w:t xml:space="preserve">Волобуевой Т.А., </w:t>
            </w:r>
            <w:proofErr w:type="spellStart"/>
            <w:r w:rsidRPr="00D1717B">
              <w:rPr>
                <w:rFonts w:ascii="Times New Roman" w:eastAsia="Times New Roman" w:hAnsi="Times New Roman" w:cs="Times New Roman"/>
                <w:sz w:val="24"/>
                <w:szCs w:val="24"/>
                <w:lang w:eastAsia="ru-RU"/>
              </w:rPr>
              <w:t>Посоховой</w:t>
            </w:r>
            <w:proofErr w:type="spellEnd"/>
            <w:r w:rsidRPr="00D1717B">
              <w:rPr>
                <w:rFonts w:ascii="Times New Roman" w:eastAsia="Times New Roman" w:hAnsi="Times New Roman" w:cs="Times New Roman"/>
                <w:sz w:val="24"/>
                <w:szCs w:val="24"/>
                <w:lang w:eastAsia="ru-RU"/>
              </w:rPr>
              <w:t xml:space="preserve"> М.Н.</w:t>
            </w:r>
            <w:r w:rsidRPr="00D1717B">
              <w:rPr>
                <w:sz w:val="24"/>
                <w:szCs w:val="24"/>
              </w:rPr>
              <w:t xml:space="preserve"> </w:t>
            </w:r>
          </w:p>
        </w:tc>
        <w:tc>
          <w:tcPr>
            <w:tcW w:w="3114" w:type="dxa"/>
            <w:tcBorders>
              <w:top w:val="single" w:sz="4" w:space="0" w:color="auto"/>
              <w:left w:val="single" w:sz="4" w:space="0" w:color="auto"/>
              <w:bottom w:val="single" w:sz="4" w:space="0" w:color="auto"/>
              <w:right w:val="single" w:sz="4" w:space="0" w:color="auto"/>
            </w:tcBorders>
            <w:shd w:val="clear" w:color="auto" w:fill="FFFFFF"/>
          </w:tcPr>
          <w:p w:rsidR="00DE10C2" w:rsidRPr="00D1717B" w:rsidRDefault="00DE10C2" w:rsidP="00391E37">
            <w:pPr>
              <w:spacing w:after="0" w:line="240" w:lineRule="auto"/>
              <w:jc w:val="center"/>
              <w:rPr>
                <w:rFonts w:ascii="Times New Roman" w:eastAsia="Times New Roman" w:hAnsi="Times New Roman" w:cs="Times New Roman"/>
                <w:sz w:val="24"/>
                <w:szCs w:val="24"/>
                <w:lang w:eastAsia="ru-RU"/>
              </w:rPr>
            </w:pPr>
            <w:r w:rsidRPr="00D1717B">
              <w:rPr>
                <w:rFonts w:ascii="Times New Roman" w:eastAsia="Times New Roman" w:hAnsi="Times New Roman" w:cs="Times New Roman"/>
                <w:sz w:val="24"/>
                <w:szCs w:val="24"/>
                <w:lang w:eastAsia="ru-RU"/>
              </w:rPr>
              <w:t>«Развитие творческих способностей у дошкольников посредством организации ГИГАБЛОКС - конструирования</w:t>
            </w:r>
            <w:proofErr w:type="gramStart"/>
            <w:r w:rsidRPr="00D1717B">
              <w:rPr>
                <w:rFonts w:ascii="Times New Roman" w:eastAsia="Times New Roman" w:hAnsi="Times New Roman" w:cs="Times New Roman"/>
                <w:sz w:val="24"/>
                <w:szCs w:val="24"/>
                <w:lang w:eastAsia="ru-RU"/>
              </w:rPr>
              <w:t xml:space="preserve">»,  </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E10C2" w:rsidRPr="00D1717B" w:rsidRDefault="00DE10C2" w:rsidP="00391E37">
            <w:pPr>
              <w:spacing w:after="0" w:line="240" w:lineRule="auto"/>
              <w:jc w:val="center"/>
              <w:rPr>
                <w:rFonts w:ascii="Times New Roman" w:eastAsia="Times New Roman" w:hAnsi="Times New Roman" w:cs="Times New Roman"/>
                <w:sz w:val="24"/>
                <w:szCs w:val="24"/>
                <w:lang w:eastAsia="ru-RU"/>
              </w:rPr>
            </w:pPr>
            <w:r w:rsidRPr="00D1717B">
              <w:rPr>
                <w:rFonts w:ascii="Times New Roman" w:eastAsia="Times New Roman" w:hAnsi="Times New Roman" w:cs="Times New Roman"/>
                <w:sz w:val="24"/>
                <w:szCs w:val="24"/>
                <w:lang w:eastAsia="ru-RU"/>
              </w:rPr>
              <w:t>муниципальный</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E10C2" w:rsidRPr="00D1717B" w:rsidRDefault="00DE10C2" w:rsidP="00391E37">
            <w:pPr>
              <w:spacing w:after="0" w:line="240" w:lineRule="auto"/>
              <w:jc w:val="center"/>
              <w:rPr>
                <w:rFonts w:ascii="Times New Roman" w:eastAsia="Times New Roman" w:hAnsi="Times New Roman" w:cs="Times New Roman"/>
                <w:sz w:val="24"/>
                <w:szCs w:val="24"/>
                <w:lang w:eastAsia="ru-RU"/>
              </w:rPr>
            </w:pPr>
            <w:r w:rsidRPr="00D1717B">
              <w:rPr>
                <w:rFonts w:ascii="Times New Roman" w:eastAsia="Times New Roman" w:hAnsi="Times New Roman" w:cs="Times New Roman"/>
                <w:sz w:val="24"/>
                <w:szCs w:val="24"/>
                <w:lang w:eastAsia="ru-RU"/>
              </w:rPr>
              <w:t xml:space="preserve">Приказ УОБР </w:t>
            </w:r>
          </w:p>
          <w:p w:rsidR="00DE10C2" w:rsidRPr="00D1717B" w:rsidRDefault="00DE10C2" w:rsidP="00391E37">
            <w:pPr>
              <w:spacing w:after="0" w:line="240" w:lineRule="auto"/>
              <w:jc w:val="center"/>
              <w:rPr>
                <w:rFonts w:ascii="Times New Roman" w:eastAsia="Times New Roman" w:hAnsi="Times New Roman" w:cs="Times New Roman"/>
                <w:sz w:val="24"/>
                <w:szCs w:val="24"/>
                <w:lang w:eastAsia="ru-RU"/>
              </w:rPr>
            </w:pPr>
            <w:r w:rsidRPr="00D1717B">
              <w:rPr>
                <w:rFonts w:ascii="Times New Roman" w:eastAsia="Times New Roman" w:hAnsi="Times New Roman" w:cs="Times New Roman"/>
                <w:sz w:val="24"/>
                <w:szCs w:val="24"/>
                <w:lang w:eastAsia="ru-RU"/>
              </w:rPr>
              <w:t>№ 1153</w:t>
            </w:r>
          </w:p>
          <w:p w:rsidR="00DE10C2" w:rsidRPr="00D1717B" w:rsidRDefault="00DE10C2" w:rsidP="00391E37">
            <w:pPr>
              <w:spacing w:after="0" w:line="240" w:lineRule="auto"/>
              <w:jc w:val="center"/>
              <w:rPr>
                <w:rFonts w:ascii="Times New Roman" w:eastAsia="Times New Roman" w:hAnsi="Times New Roman" w:cs="Times New Roman"/>
                <w:sz w:val="24"/>
                <w:szCs w:val="24"/>
                <w:lang w:eastAsia="ru-RU"/>
              </w:rPr>
            </w:pPr>
            <w:r w:rsidRPr="00D1717B">
              <w:rPr>
                <w:rFonts w:ascii="Times New Roman" w:eastAsia="Times New Roman" w:hAnsi="Times New Roman" w:cs="Times New Roman"/>
                <w:sz w:val="24"/>
                <w:szCs w:val="24"/>
                <w:lang w:eastAsia="ru-RU"/>
              </w:rPr>
              <w:t xml:space="preserve">от 19.11.2020г., регистрационный номер </w:t>
            </w:r>
            <w:r w:rsidR="00D1717B" w:rsidRPr="00D1717B">
              <w:rPr>
                <w:rFonts w:ascii="Times New Roman" w:eastAsia="Times New Roman" w:hAnsi="Times New Roman" w:cs="Times New Roman"/>
                <w:sz w:val="24"/>
                <w:szCs w:val="24"/>
                <w:lang w:eastAsia="ru-RU"/>
              </w:rPr>
              <w:t xml:space="preserve">533, </w:t>
            </w:r>
            <w:r w:rsidRPr="00D1717B">
              <w:rPr>
                <w:rFonts w:ascii="Times New Roman" w:eastAsia="Times New Roman" w:hAnsi="Times New Roman" w:cs="Times New Roman"/>
                <w:sz w:val="24"/>
                <w:szCs w:val="24"/>
                <w:lang w:eastAsia="ru-RU"/>
              </w:rPr>
              <w:t>534</w:t>
            </w:r>
          </w:p>
        </w:tc>
      </w:tr>
      <w:tr w:rsidR="00DE10C2" w:rsidRPr="006134B3" w:rsidTr="00391E37">
        <w:tc>
          <w:tcPr>
            <w:tcW w:w="468" w:type="dxa"/>
            <w:tcBorders>
              <w:top w:val="single" w:sz="4" w:space="0" w:color="auto"/>
              <w:left w:val="single" w:sz="4" w:space="0" w:color="auto"/>
              <w:bottom w:val="single" w:sz="4" w:space="0" w:color="auto"/>
              <w:right w:val="single" w:sz="4" w:space="0" w:color="auto"/>
            </w:tcBorders>
            <w:shd w:val="clear" w:color="auto" w:fill="FFFFFF"/>
          </w:tcPr>
          <w:p w:rsidR="00DE10C2" w:rsidRPr="00D1717B" w:rsidRDefault="00DE10C2" w:rsidP="00391E37">
            <w:pPr>
              <w:spacing w:after="0" w:line="240" w:lineRule="auto"/>
              <w:jc w:val="center"/>
              <w:rPr>
                <w:rFonts w:ascii="Times New Roman" w:eastAsia="Times New Roman" w:hAnsi="Times New Roman" w:cs="Times New Roman"/>
                <w:sz w:val="24"/>
                <w:szCs w:val="24"/>
                <w:lang w:eastAsia="ru-RU"/>
              </w:rPr>
            </w:pPr>
            <w:r w:rsidRPr="00D1717B">
              <w:rPr>
                <w:rFonts w:ascii="Times New Roman" w:eastAsia="Times New Roman" w:hAnsi="Times New Roman" w:cs="Times New Roman"/>
                <w:sz w:val="24"/>
                <w:szCs w:val="24"/>
                <w:lang w:eastAsia="ru-RU"/>
              </w:rPr>
              <w:t>2.</w:t>
            </w:r>
          </w:p>
        </w:tc>
        <w:tc>
          <w:tcPr>
            <w:tcW w:w="2055" w:type="dxa"/>
            <w:tcBorders>
              <w:top w:val="single" w:sz="4" w:space="0" w:color="auto"/>
              <w:left w:val="single" w:sz="4" w:space="0" w:color="auto"/>
              <w:bottom w:val="single" w:sz="4" w:space="0" w:color="auto"/>
              <w:right w:val="single" w:sz="4" w:space="0" w:color="auto"/>
            </w:tcBorders>
            <w:shd w:val="clear" w:color="auto" w:fill="FFFFFF"/>
          </w:tcPr>
          <w:p w:rsidR="00DE10C2" w:rsidRPr="00D1717B" w:rsidRDefault="00DE10C2" w:rsidP="00391E37">
            <w:pPr>
              <w:spacing w:after="0" w:line="240" w:lineRule="auto"/>
              <w:jc w:val="center"/>
              <w:rPr>
                <w:rFonts w:ascii="Times New Roman" w:eastAsia="Times New Roman" w:hAnsi="Times New Roman" w:cs="Times New Roman"/>
                <w:sz w:val="24"/>
                <w:szCs w:val="24"/>
                <w:lang w:eastAsia="ru-RU"/>
              </w:rPr>
            </w:pPr>
            <w:proofErr w:type="spellStart"/>
            <w:r w:rsidRPr="00D1717B">
              <w:rPr>
                <w:rFonts w:ascii="Times New Roman" w:eastAsia="Times New Roman" w:hAnsi="Times New Roman" w:cs="Times New Roman"/>
                <w:sz w:val="24"/>
                <w:szCs w:val="24"/>
                <w:lang w:eastAsia="ru-RU"/>
              </w:rPr>
              <w:t>Краснокутская</w:t>
            </w:r>
            <w:proofErr w:type="spellEnd"/>
            <w:r w:rsidRPr="00D1717B">
              <w:rPr>
                <w:rFonts w:ascii="Times New Roman" w:eastAsia="Times New Roman" w:hAnsi="Times New Roman" w:cs="Times New Roman"/>
                <w:sz w:val="24"/>
                <w:szCs w:val="24"/>
                <w:lang w:eastAsia="ru-RU"/>
              </w:rPr>
              <w:t xml:space="preserve"> С.П., Бабынина Т.А.</w:t>
            </w:r>
          </w:p>
        </w:tc>
        <w:tc>
          <w:tcPr>
            <w:tcW w:w="3114" w:type="dxa"/>
            <w:tcBorders>
              <w:top w:val="single" w:sz="4" w:space="0" w:color="auto"/>
              <w:left w:val="single" w:sz="4" w:space="0" w:color="auto"/>
              <w:bottom w:val="single" w:sz="4" w:space="0" w:color="auto"/>
              <w:right w:val="single" w:sz="4" w:space="0" w:color="auto"/>
            </w:tcBorders>
            <w:shd w:val="clear" w:color="auto" w:fill="FFFFFF"/>
          </w:tcPr>
          <w:p w:rsidR="00DE10C2" w:rsidRPr="00D1717B" w:rsidRDefault="00DE10C2" w:rsidP="00391E37">
            <w:pPr>
              <w:spacing w:after="0" w:line="240" w:lineRule="auto"/>
              <w:jc w:val="center"/>
              <w:rPr>
                <w:rFonts w:ascii="Times New Roman" w:eastAsia="Times New Roman" w:hAnsi="Times New Roman" w:cs="Times New Roman"/>
                <w:sz w:val="24"/>
                <w:szCs w:val="24"/>
                <w:lang w:eastAsia="ru-RU"/>
              </w:rPr>
            </w:pPr>
            <w:r w:rsidRPr="00D1717B">
              <w:rPr>
                <w:rFonts w:ascii="Times New Roman" w:eastAsia="Times New Roman" w:hAnsi="Times New Roman" w:cs="Times New Roman"/>
                <w:sz w:val="24"/>
                <w:szCs w:val="24"/>
                <w:lang w:eastAsia="ru-RU"/>
              </w:rPr>
              <w:t>«Формирование у детей дошкольного возраста навыков безопасного участия в дорожном движении (поведения на дорогах) посредством проведения профилактических социальных акций»,</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E10C2" w:rsidRPr="00D1717B" w:rsidRDefault="00D1717B" w:rsidP="00391E37">
            <w:pPr>
              <w:spacing w:after="0" w:line="240" w:lineRule="auto"/>
              <w:jc w:val="center"/>
              <w:rPr>
                <w:rFonts w:ascii="Times New Roman" w:eastAsia="Times New Roman" w:hAnsi="Times New Roman" w:cs="Times New Roman"/>
                <w:sz w:val="24"/>
                <w:szCs w:val="24"/>
                <w:lang w:eastAsia="ru-RU"/>
              </w:rPr>
            </w:pPr>
            <w:r w:rsidRPr="00D1717B">
              <w:rPr>
                <w:rFonts w:ascii="Times New Roman" w:eastAsia="Times New Roman" w:hAnsi="Times New Roman" w:cs="Times New Roman"/>
                <w:sz w:val="24"/>
                <w:szCs w:val="24"/>
                <w:lang w:eastAsia="ru-RU"/>
              </w:rPr>
              <w:t>муниципальный</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1717B" w:rsidRPr="00D1717B" w:rsidRDefault="00DE10C2" w:rsidP="00391E37">
            <w:pPr>
              <w:spacing w:after="0" w:line="240" w:lineRule="auto"/>
              <w:jc w:val="center"/>
              <w:rPr>
                <w:rFonts w:ascii="Times New Roman" w:eastAsia="Times New Roman" w:hAnsi="Times New Roman" w:cs="Times New Roman"/>
                <w:sz w:val="24"/>
                <w:szCs w:val="24"/>
                <w:lang w:eastAsia="ru-RU"/>
              </w:rPr>
            </w:pPr>
            <w:r w:rsidRPr="00D1717B">
              <w:rPr>
                <w:rFonts w:ascii="Times New Roman" w:eastAsia="Times New Roman" w:hAnsi="Times New Roman" w:cs="Times New Roman"/>
                <w:sz w:val="24"/>
                <w:szCs w:val="24"/>
                <w:lang w:eastAsia="ru-RU"/>
              </w:rPr>
              <w:t xml:space="preserve">Приказ УОБР </w:t>
            </w:r>
          </w:p>
          <w:p w:rsidR="00DE10C2" w:rsidRPr="00D1717B" w:rsidRDefault="00DE10C2" w:rsidP="00391E37">
            <w:pPr>
              <w:spacing w:after="0" w:line="240" w:lineRule="auto"/>
              <w:jc w:val="center"/>
              <w:rPr>
                <w:rFonts w:ascii="Times New Roman" w:eastAsia="Times New Roman" w:hAnsi="Times New Roman" w:cs="Times New Roman"/>
                <w:sz w:val="24"/>
                <w:szCs w:val="24"/>
                <w:lang w:eastAsia="ru-RU"/>
              </w:rPr>
            </w:pPr>
            <w:r w:rsidRPr="00D1717B">
              <w:rPr>
                <w:rFonts w:ascii="Times New Roman" w:eastAsia="Times New Roman" w:hAnsi="Times New Roman" w:cs="Times New Roman"/>
                <w:sz w:val="24"/>
                <w:szCs w:val="24"/>
                <w:lang w:eastAsia="ru-RU"/>
              </w:rPr>
              <w:t xml:space="preserve">№ </w:t>
            </w:r>
            <w:r w:rsidR="00D1717B" w:rsidRPr="00D1717B">
              <w:rPr>
                <w:rFonts w:ascii="Times New Roman" w:eastAsia="Times New Roman" w:hAnsi="Times New Roman" w:cs="Times New Roman"/>
                <w:sz w:val="24"/>
                <w:szCs w:val="24"/>
                <w:lang w:eastAsia="ru-RU"/>
              </w:rPr>
              <w:t>288</w:t>
            </w:r>
          </w:p>
          <w:p w:rsidR="00DE10C2" w:rsidRPr="00D1717B" w:rsidRDefault="00DE10C2" w:rsidP="00391E37">
            <w:pPr>
              <w:spacing w:after="0" w:line="240" w:lineRule="auto"/>
              <w:jc w:val="center"/>
              <w:rPr>
                <w:rFonts w:ascii="Times New Roman" w:eastAsia="Times New Roman" w:hAnsi="Times New Roman" w:cs="Times New Roman"/>
                <w:sz w:val="24"/>
                <w:szCs w:val="24"/>
                <w:lang w:eastAsia="ru-RU"/>
              </w:rPr>
            </w:pPr>
            <w:proofErr w:type="gramStart"/>
            <w:r w:rsidRPr="00D1717B">
              <w:rPr>
                <w:rFonts w:ascii="Times New Roman" w:eastAsia="Times New Roman" w:hAnsi="Times New Roman" w:cs="Times New Roman"/>
                <w:sz w:val="24"/>
                <w:szCs w:val="24"/>
                <w:lang w:eastAsia="ru-RU"/>
              </w:rPr>
              <w:t>от.,</w:t>
            </w:r>
            <w:proofErr w:type="gramEnd"/>
            <w:r w:rsidR="00D1717B" w:rsidRPr="00D1717B">
              <w:rPr>
                <w:rFonts w:ascii="Times New Roman" w:eastAsia="Times New Roman" w:hAnsi="Times New Roman" w:cs="Times New Roman"/>
                <w:sz w:val="24"/>
                <w:szCs w:val="24"/>
                <w:lang w:eastAsia="ru-RU"/>
              </w:rPr>
              <w:t>18.03.2021 г.</w:t>
            </w:r>
            <w:r w:rsidRPr="00D1717B">
              <w:rPr>
                <w:rFonts w:ascii="Times New Roman" w:eastAsia="Times New Roman" w:hAnsi="Times New Roman" w:cs="Times New Roman"/>
                <w:sz w:val="24"/>
                <w:szCs w:val="24"/>
                <w:lang w:eastAsia="ru-RU"/>
              </w:rPr>
              <w:t xml:space="preserve"> регистрационный номер</w:t>
            </w:r>
            <w:r w:rsidR="00D1717B" w:rsidRPr="00D1717B">
              <w:rPr>
                <w:rFonts w:ascii="Times New Roman" w:eastAsia="Times New Roman" w:hAnsi="Times New Roman" w:cs="Times New Roman"/>
                <w:sz w:val="24"/>
                <w:szCs w:val="24"/>
                <w:lang w:eastAsia="ru-RU"/>
              </w:rPr>
              <w:t xml:space="preserve"> № 562, 563</w:t>
            </w:r>
          </w:p>
        </w:tc>
      </w:tr>
      <w:tr w:rsidR="00DE10C2" w:rsidRPr="006134B3" w:rsidTr="00391E37">
        <w:tc>
          <w:tcPr>
            <w:tcW w:w="468" w:type="dxa"/>
            <w:tcBorders>
              <w:top w:val="single" w:sz="4" w:space="0" w:color="auto"/>
              <w:left w:val="single" w:sz="4" w:space="0" w:color="auto"/>
              <w:bottom w:val="single" w:sz="4" w:space="0" w:color="auto"/>
              <w:right w:val="single" w:sz="4" w:space="0" w:color="auto"/>
            </w:tcBorders>
            <w:shd w:val="clear" w:color="auto" w:fill="FFFFFF"/>
          </w:tcPr>
          <w:p w:rsidR="00DE10C2" w:rsidRPr="00D1717B" w:rsidRDefault="00DE10C2" w:rsidP="00391E37">
            <w:pPr>
              <w:spacing w:after="0" w:line="240" w:lineRule="auto"/>
              <w:jc w:val="center"/>
              <w:rPr>
                <w:rFonts w:ascii="Times New Roman" w:eastAsia="Times New Roman" w:hAnsi="Times New Roman" w:cs="Times New Roman"/>
                <w:sz w:val="24"/>
                <w:szCs w:val="24"/>
                <w:lang w:eastAsia="ru-RU"/>
              </w:rPr>
            </w:pPr>
            <w:r w:rsidRPr="00D1717B">
              <w:rPr>
                <w:rFonts w:ascii="Times New Roman" w:eastAsia="Times New Roman" w:hAnsi="Times New Roman" w:cs="Times New Roman"/>
                <w:sz w:val="24"/>
                <w:szCs w:val="24"/>
                <w:lang w:eastAsia="ru-RU"/>
              </w:rPr>
              <w:t>3.</w:t>
            </w:r>
          </w:p>
        </w:tc>
        <w:tc>
          <w:tcPr>
            <w:tcW w:w="2055" w:type="dxa"/>
            <w:tcBorders>
              <w:top w:val="single" w:sz="4" w:space="0" w:color="auto"/>
              <w:left w:val="single" w:sz="4" w:space="0" w:color="auto"/>
              <w:bottom w:val="single" w:sz="4" w:space="0" w:color="auto"/>
              <w:right w:val="single" w:sz="4" w:space="0" w:color="auto"/>
            </w:tcBorders>
            <w:shd w:val="clear" w:color="auto" w:fill="FFFFFF"/>
          </w:tcPr>
          <w:p w:rsidR="00DE10C2" w:rsidRPr="00D1717B" w:rsidRDefault="00DE10C2" w:rsidP="00391E37">
            <w:pPr>
              <w:spacing w:after="0" w:line="240" w:lineRule="auto"/>
              <w:jc w:val="center"/>
              <w:rPr>
                <w:rFonts w:ascii="Times New Roman" w:eastAsia="Times New Roman" w:hAnsi="Times New Roman" w:cs="Times New Roman"/>
                <w:sz w:val="24"/>
                <w:szCs w:val="24"/>
                <w:lang w:eastAsia="ru-RU"/>
              </w:rPr>
            </w:pPr>
            <w:r w:rsidRPr="00D1717B">
              <w:rPr>
                <w:rFonts w:ascii="Times New Roman" w:eastAsia="Times New Roman" w:hAnsi="Times New Roman" w:cs="Times New Roman"/>
                <w:sz w:val="24"/>
                <w:szCs w:val="24"/>
                <w:lang w:eastAsia="ru-RU"/>
              </w:rPr>
              <w:t>Зайцевой Ю.В., Бубновой О.С.</w:t>
            </w:r>
          </w:p>
        </w:tc>
        <w:tc>
          <w:tcPr>
            <w:tcW w:w="3114" w:type="dxa"/>
            <w:tcBorders>
              <w:top w:val="single" w:sz="4" w:space="0" w:color="auto"/>
              <w:left w:val="single" w:sz="4" w:space="0" w:color="auto"/>
              <w:bottom w:val="single" w:sz="4" w:space="0" w:color="auto"/>
              <w:right w:val="single" w:sz="4" w:space="0" w:color="auto"/>
            </w:tcBorders>
            <w:shd w:val="clear" w:color="auto" w:fill="FFFFFF"/>
          </w:tcPr>
          <w:p w:rsidR="00DE10C2" w:rsidRPr="00D1717B" w:rsidRDefault="00DE10C2" w:rsidP="00391E37">
            <w:pPr>
              <w:spacing w:after="0" w:line="240" w:lineRule="auto"/>
              <w:jc w:val="center"/>
              <w:rPr>
                <w:rFonts w:ascii="Times New Roman" w:eastAsia="Times New Roman" w:hAnsi="Times New Roman" w:cs="Times New Roman"/>
                <w:sz w:val="24"/>
                <w:szCs w:val="24"/>
                <w:lang w:eastAsia="ru-RU"/>
              </w:rPr>
            </w:pPr>
            <w:r w:rsidRPr="00D1717B">
              <w:rPr>
                <w:rFonts w:ascii="Times New Roman" w:eastAsia="Times New Roman" w:hAnsi="Times New Roman" w:cs="Times New Roman"/>
                <w:sz w:val="24"/>
                <w:szCs w:val="24"/>
                <w:lang w:eastAsia="ru-RU"/>
              </w:rPr>
              <w:t>«</w:t>
            </w:r>
            <w:proofErr w:type="spellStart"/>
            <w:r w:rsidRPr="00D1717B">
              <w:rPr>
                <w:rFonts w:ascii="Times New Roman" w:eastAsia="Times New Roman" w:hAnsi="Times New Roman" w:cs="Times New Roman"/>
                <w:sz w:val="24"/>
                <w:szCs w:val="24"/>
                <w:lang w:eastAsia="ru-RU"/>
              </w:rPr>
              <w:t>Формировнаие</w:t>
            </w:r>
            <w:proofErr w:type="spellEnd"/>
            <w:r w:rsidRPr="00D1717B">
              <w:rPr>
                <w:rFonts w:ascii="Times New Roman" w:eastAsia="Times New Roman" w:hAnsi="Times New Roman" w:cs="Times New Roman"/>
                <w:sz w:val="24"/>
                <w:szCs w:val="24"/>
                <w:lang w:eastAsia="ru-RU"/>
              </w:rPr>
              <w:t xml:space="preserve"> сенсорных эталонов у детей младшего дошкольного возраста как основы интеллектуального развития»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E10C2" w:rsidRPr="00D1717B" w:rsidRDefault="00D1717B" w:rsidP="00391E37">
            <w:pPr>
              <w:spacing w:after="0" w:line="240" w:lineRule="auto"/>
              <w:jc w:val="center"/>
              <w:rPr>
                <w:rFonts w:ascii="Times New Roman" w:eastAsia="Times New Roman" w:hAnsi="Times New Roman" w:cs="Times New Roman"/>
                <w:sz w:val="24"/>
                <w:szCs w:val="24"/>
                <w:lang w:eastAsia="ru-RU"/>
              </w:rPr>
            </w:pPr>
            <w:r w:rsidRPr="00D1717B">
              <w:rPr>
                <w:rFonts w:ascii="Times New Roman" w:eastAsia="Times New Roman" w:hAnsi="Times New Roman" w:cs="Times New Roman"/>
                <w:sz w:val="24"/>
                <w:szCs w:val="24"/>
                <w:lang w:eastAsia="ru-RU"/>
              </w:rPr>
              <w:t>муниципальный</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E10C2" w:rsidRPr="00D1717B" w:rsidRDefault="00DE10C2" w:rsidP="00391E37">
            <w:pPr>
              <w:spacing w:after="0" w:line="240" w:lineRule="auto"/>
              <w:jc w:val="center"/>
              <w:rPr>
                <w:rFonts w:ascii="Times New Roman" w:eastAsia="Times New Roman" w:hAnsi="Times New Roman" w:cs="Times New Roman"/>
                <w:sz w:val="24"/>
                <w:szCs w:val="24"/>
                <w:lang w:eastAsia="ru-RU"/>
              </w:rPr>
            </w:pPr>
            <w:r w:rsidRPr="00D1717B">
              <w:rPr>
                <w:rFonts w:ascii="Times New Roman" w:eastAsia="Times New Roman" w:hAnsi="Times New Roman" w:cs="Times New Roman"/>
                <w:sz w:val="24"/>
                <w:szCs w:val="24"/>
                <w:lang w:eastAsia="ru-RU"/>
              </w:rPr>
              <w:t>Приказ УОБР № 745</w:t>
            </w:r>
          </w:p>
          <w:p w:rsidR="00DE10C2" w:rsidRPr="00D1717B" w:rsidRDefault="00DE10C2" w:rsidP="00391E37">
            <w:pPr>
              <w:spacing w:after="0" w:line="240" w:lineRule="auto"/>
              <w:jc w:val="center"/>
              <w:rPr>
                <w:rFonts w:ascii="Times New Roman" w:eastAsia="Times New Roman" w:hAnsi="Times New Roman" w:cs="Times New Roman"/>
                <w:sz w:val="24"/>
                <w:szCs w:val="24"/>
                <w:lang w:eastAsia="ru-RU"/>
              </w:rPr>
            </w:pPr>
            <w:r w:rsidRPr="00D1717B">
              <w:rPr>
                <w:rFonts w:ascii="Times New Roman" w:eastAsia="Times New Roman" w:hAnsi="Times New Roman" w:cs="Times New Roman"/>
                <w:sz w:val="24"/>
                <w:szCs w:val="24"/>
                <w:lang w:eastAsia="ru-RU"/>
              </w:rPr>
              <w:t>от 16.06.2021г., регистрационный номер 578</w:t>
            </w:r>
          </w:p>
        </w:tc>
      </w:tr>
      <w:tr w:rsidR="00DE10C2" w:rsidRPr="006134B3" w:rsidTr="00391E37">
        <w:tc>
          <w:tcPr>
            <w:tcW w:w="468" w:type="dxa"/>
            <w:tcBorders>
              <w:top w:val="single" w:sz="4" w:space="0" w:color="auto"/>
              <w:left w:val="single" w:sz="4" w:space="0" w:color="auto"/>
              <w:bottom w:val="single" w:sz="4" w:space="0" w:color="auto"/>
              <w:right w:val="single" w:sz="4" w:space="0" w:color="auto"/>
            </w:tcBorders>
            <w:shd w:val="clear" w:color="auto" w:fill="FFFFFF"/>
          </w:tcPr>
          <w:p w:rsidR="00DE10C2" w:rsidRPr="00D1717B" w:rsidRDefault="00DE10C2" w:rsidP="00391E37">
            <w:pPr>
              <w:spacing w:after="0" w:line="240" w:lineRule="auto"/>
              <w:jc w:val="center"/>
              <w:rPr>
                <w:rFonts w:ascii="Times New Roman" w:eastAsia="Times New Roman" w:hAnsi="Times New Roman" w:cs="Times New Roman"/>
                <w:sz w:val="24"/>
                <w:szCs w:val="24"/>
                <w:lang w:eastAsia="ru-RU"/>
              </w:rPr>
            </w:pPr>
            <w:r w:rsidRPr="00D1717B">
              <w:rPr>
                <w:rFonts w:ascii="Times New Roman" w:eastAsia="Times New Roman" w:hAnsi="Times New Roman" w:cs="Times New Roman"/>
                <w:sz w:val="24"/>
                <w:szCs w:val="24"/>
                <w:lang w:eastAsia="ru-RU"/>
              </w:rPr>
              <w:lastRenderedPageBreak/>
              <w:t>4.</w:t>
            </w:r>
          </w:p>
        </w:tc>
        <w:tc>
          <w:tcPr>
            <w:tcW w:w="2055" w:type="dxa"/>
            <w:tcBorders>
              <w:top w:val="single" w:sz="4" w:space="0" w:color="auto"/>
              <w:left w:val="single" w:sz="4" w:space="0" w:color="auto"/>
              <w:bottom w:val="single" w:sz="4" w:space="0" w:color="auto"/>
              <w:right w:val="single" w:sz="4" w:space="0" w:color="auto"/>
            </w:tcBorders>
            <w:shd w:val="clear" w:color="auto" w:fill="FFFFFF"/>
          </w:tcPr>
          <w:p w:rsidR="00DE10C2" w:rsidRPr="00D1717B" w:rsidRDefault="00DE10C2" w:rsidP="00391E37">
            <w:pPr>
              <w:spacing w:after="0" w:line="240" w:lineRule="auto"/>
              <w:jc w:val="center"/>
              <w:rPr>
                <w:rFonts w:ascii="Times New Roman" w:eastAsia="Times New Roman" w:hAnsi="Times New Roman" w:cs="Times New Roman"/>
                <w:sz w:val="24"/>
                <w:szCs w:val="24"/>
                <w:lang w:eastAsia="ru-RU"/>
              </w:rPr>
            </w:pPr>
            <w:proofErr w:type="spellStart"/>
            <w:r w:rsidRPr="00D1717B">
              <w:rPr>
                <w:rFonts w:ascii="Times New Roman" w:eastAsia="Times New Roman" w:hAnsi="Times New Roman" w:cs="Times New Roman"/>
                <w:sz w:val="24"/>
                <w:szCs w:val="24"/>
                <w:lang w:eastAsia="ru-RU"/>
              </w:rPr>
              <w:t>Бурмицкой</w:t>
            </w:r>
            <w:proofErr w:type="spellEnd"/>
            <w:r w:rsidRPr="00D1717B">
              <w:rPr>
                <w:rFonts w:ascii="Times New Roman" w:eastAsia="Times New Roman" w:hAnsi="Times New Roman" w:cs="Times New Roman"/>
                <w:sz w:val="24"/>
                <w:szCs w:val="24"/>
                <w:lang w:eastAsia="ru-RU"/>
              </w:rPr>
              <w:t xml:space="preserve"> Н.Н.</w:t>
            </w:r>
          </w:p>
        </w:tc>
        <w:tc>
          <w:tcPr>
            <w:tcW w:w="3114" w:type="dxa"/>
            <w:tcBorders>
              <w:top w:val="single" w:sz="4" w:space="0" w:color="auto"/>
              <w:left w:val="single" w:sz="4" w:space="0" w:color="auto"/>
              <w:bottom w:val="single" w:sz="4" w:space="0" w:color="auto"/>
              <w:right w:val="single" w:sz="4" w:space="0" w:color="auto"/>
            </w:tcBorders>
            <w:shd w:val="clear" w:color="auto" w:fill="FFFFFF"/>
          </w:tcPr>
          <w:p w:rsidR="00DE10C2" w:rsidRPr="00D1717B" w:rsidRDefault="00DE10C2" w:rsidP="00391E37">
            <w:pPr>
              <w:spacing w:after="0" w:line="240" w:lineRule="auto"/>
              <w:jc w:val="center"/>
              <w:rPr>
                <w:rFonts w:ascii="Times New Roman" w:eastAsia="Times New Roman" w:hAnsi="Times New Roman" w:cs="Times New Roman"/>
                <w:sz w:val="24"/>
                <w:szCs w:val="24"/>
                <w:lang w:eastAsia="ru-RU"/>
              </w:rPr>
            </w:pPr>
            <w:r w:rsidRPr="00D1717B">
              <w:rPr>
                <w:rFonts w:ascii="Times New Roman" w:eastAsia="Times New Roman" w:hAnsi="Times New Roman" w:cs="Times New Roman"/>
                <w:sz w:val="24"/>
                <w:szCs w:val="24"/>
                <w:lang w:eastAsia="ru-RU"/>
              </w:rPr>
              <w:t>«Формирование знаний о правилах безопасного дорожного движения у дошкольников посредствам организации раб</w:t>
            </w:r>
            <w:r w:rsidR="004664D8" w:rsidRPr="00D1717B">
              <w:rPr>
                <w:rFonts w:ascii="Times New Roman" w:eastAsia="Times New Roman" w:hAnsi="Times New Roman" w:cs="Times New Roman"/>
                <w:sz w:val="24"/>
                <w:szCs w:val="24"/>
                <w:lang w:eastAsia="ru-RU"/>
              </w:rPr>
              <w:t>оты по взаимодействию с семьей»</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E10C2" w:rsidRPr="00D1717B" w:rsidRDefault="00D1717B" w:rsidP="00391E37">
            <w:pPr>
              <w:spacing w:after="0" w:line="240" w:lineRule="auto"/>
              <w:jc w:val="center"/>
              <w:rPr>
                <w:rFonts w:ascii="Times New Roman" w:eastAsia="Times New Roman" w:hAnsi="Times New Roman" w:cs="Times New Roman"/>
                <w:sz w:val="24"/>
                <w:szCs w:val="24"/>
                <w:lang w:eastAsia="ru-RU"/>
              </w:rPr>
            </w:pPr>
            <w:r w:rsidRPr="00D1717B">
              <w:rPr>
                <w:rFonts w:ascii="Times New Roman" w:eastAsia="Times New Roman" w:hAnsi="Times New Roman" w:cs="Times New Roman"/>
                <w:sz w:val="24"/>
                <w:szCs w:val="24"/>
                <w:lang w:eastAsia="ru-RU"/>
              </w:rPr>
              <w:t>муниципальный</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1717B" w:rsidRPr="00D1717B" w:rsidRDefault="00DE10C2" w:rsidP="00391E37">
            <w:pPr>
              <w:spacing w:after="0" w:line="240" w:lineRule="auto"/>
              <w:jc w:val="center"/>
              <w:rPr>
                <w:rFonts w:ascii="Times New Roman" w:eastAsia="Times New Roman" w:hAnsi="Times New Roman" w:cs="Times New Roman"/>
                <w:sz w:val="24"/>
                <w:szCs w:val="24"/>
                <w:lang w:eastAsia="ru-RU"/>
              </w:rPr>
            </w:pPr>
            <w:r w:rsidRPr="00D1717B">
              <w:rPr>
                <w:rFonts w:ascii="Times New Roman" w:eastAsia="Times New Roman" w:hAnsi="Times New Roman" w:cs="Times New Roman"/>
                <w:sz w:val="24"/>
                <w:szCs w:val="24"/>
                <w:lang w:eastAsia="ru-RU"/>
              </w:rPr>
              <w:t xml:space="preserve">Приказ УОБР </w:t>
            </w:r>
          </w:p>
          <w:p w:rsidR="00DE10C2" w:rsidRPr="00D1717B" w:rsidRDefault="00DE10C2" w:rsidP="00391E37">
            <w:pPr>
              <w:spacing w:after="0" w:line="240" w:lineRule="auto"/>
              <w:jc w:val="center"/>
              <w:rPr>
                <w:rFonts w:ascii="Times New Roman" w:eastAsia="Times New Roman" w:hAnsi="Times New Roman" w:cs="Times New Roman"/>
                <w:sz w:val="24"/>
                <w:szCs w:val="24"/>
                <w:lang w:eastAsia="ru-RU"/>
              </w:rPr>
            </w:pPr>
            <w:r w:rsidRPr="00D1717B">
              <w:rPr>
                <w:rFonts w:ascii="Times New Roman" w:eastAsia="Times New Roman" w:hAnsi="Times New Roman" w:cs="Times New Roman"/>
                <w:sz w:val="24"/>
                <w:szCs w:val="24"/>
                <w:lang w:eastAsia="ru-RU"/>
              </w:rPr>
              <w:t xml:space="preserve">№ </w:t>
            </w:r>
            <w:r w:rsidR="00D1717B" w:rsidRPr="00D1717B">
              <w:rPr>
                <w:rFonts w:ascii="Times New Roman" w:eastAsia="Times New Roman" w:hAnsi="Times New Roman" w:cs="Times New Roman"/>
                <w:sz w:val="24"/>
                <w:szCs w:val="24"/>
                <w:lang w:eastAsia="ru-RU"/>
              </w:rPr>
              <w:t>745</w:t>
            </w:r>
          </w:p>
          <w:p w:rsidR="00DE10C2" w:rsidRPr="00D1717B" w:rsidRDefault="00D1717B" w:rsidP="00D1717B">
            <w:pPr>
              <w:spacing w:after="0" w:line="240" w:lineRule="auto"/>
              <w:jc w:val="center"/>
              <w:rPr>
                <w:rFonts w:ascii="Times New Roman" w:eastAsia="Times New Roman" w:hAnsi="Times New Roman" w:cs="Times New Roman"/>
                <w:sz w:val="24"/>
                <w:szCs w:val="24"/>
                <w:lang w:eastAsia="ru-RU"/>
              </w:rPr>
            </w:pPr>
            <w:r w:rsidRPr="00D1717B">
              <w:rPr>
                <w:rFonts w:ascii="Times New Roman" w:eastAsia="Times New Roman" w:hAnsi="Times New Roman" w:cs="Times New Roman"/>
                <w:sz w:val="24"/>
                <w:szCs w:val="24"/>
                <w:lang w:eastAsia="ru-RU"/>
              </w:rPr>
              <w:t xml:space="preserve">от.16.06.2021г. </w:t>
            </w:r>
          </w:p>
          <w:p w:rsidR="00D1717B" w:rsidRPr="00D1717B" w:rsidRDefault="00D1717B" w:rsidP="00D1717B">
            <w:pPr>
              <w:spacing w:after="0" w:line="240" w:lineRule="auto"/>
              <w:jc w:val="center"/>
              <w:rPr>
                <w:rFonts w:ascii="Times New Roman" w:eastAsia="Times New Roman" w:hAnsi="Times New Roman" w:cs="Times New Roman"/>
                <w:sz w:val="24"/>
                <w:szCs w:val="24"/>
                <w:lang w:eastAsia="ru-RU"/>
              </w:rPr>
            </w:pPr>
            <w:r w:rsidRPr="00D1717B">
              <w:rPr>
                <w:rFonts w:ascii="Times New Roman" w:eastAsia="Times New Roman" w:hAnsi="Times New Roman" w:cs="Times New Roman"/>
                <w:sz w:val="24"/>
                <w:szCs w:val="24"/>
                <w:lang w:eastAsia="ru-RU"/>
              </w:rPr>
              <w:t>регистрационный номер 577</w:t>
            </w:r>
          </w:p>
        </w:tc>
      </w:tr>
    </w:tbl>
    <w:p w:rsidR="00DE10C2" w:rsidRDefault="00DE10C2" w:rsidP="0013338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DE10C2" w:rsidRDefault="00DE10C2" w:rsidP="0013338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2269"/>
        <w:gridCol w:w="3112"/>
      </w:tblGrid>
      <w:tr w:rsidR="00DE10C2" w:rsidRPr="00CB0AB2" w:rsidTr="00EA0619">
        <w:trPr>
          <w:trHeight w:val="842"/>
        </w:trPr>
        <w:tc>
          <w:tcPr>
            <w:tcW w:w="3964" w:type="dxa"/>
            <w:shd w:val="clear" w:color="auto" w:fill="auto"/>
          </w:tcPr>
          <w:p w:rsidR="00DE10C2" w:rsidRPr="00CB0AB2" w:rsidRDefault="00DE10C2" w:rsidP="00391E37">
            <w:pPr>
              <w:spacing w:after="0" w:line="240" w:lineRule="auto"/>
              <w:jc w:val="center"/>
              <w:rPr>
                <w:rFonts w:ascii="Times New Roman" w:hAnsi="Times New Roman" w:cs="Times New Roman"/>
                <w:b/>
                <w:bCs/>
                <w:sz w:val="24"/>
                <w:szCs w:val="24"/>
              </w:rPr>
            </w:pPr>
            <w:r w:rsidRPr="00CB0AB2">
              <w:rPr>
                <w:rFonts w:ascii="Times New Roman" w:hAnsi="Times New Roman" w:cs="Times New Roman"/>
                <w:b/>
                <w:bCs/>
                <w:sz w:val="24"/>
                <w:szCs w:val="24"/>
              </w:rPr>
              <w:t>Вывод</w:t>
            </w:r>
          </w:p>
        </w:tc>
        <w:tc>
          <w:tcPr>
            <w:tcW w:w="2269" w:type="dxa"/>
            <w:shd w:val="clear" w:color="auto" w:fill="auto"/>
          </w:tcPr>
          <w:p w:rsidR="00DE10C2" w:rsidRPr="00CB0AB2" w:rsidRDefault="00DE10C2" w:rsidP="00391E37">
            <w:pPr>
              <w:spacing w:after="0" w:line="240" w:lineRule="auto"/>
              <w:jc w:val="center"/>
              <w:rPr>
                <w:rFonts w:ascii="Times New Roman" w:hAnsi="Times New Roman" w:cs="Times New Roman"/>
                <w:b/>
                <w:bCs/>
                <w:sz w:val="24"/>
                <w:szCs w:val="24"/>
              </w:rPr>
            </w:pPr>
            <w:r w:rsidRPr="00CB0AB2">
              <w:rPr>
                <w:rFonts w:ascii="Times New Roman" w:hAnsi="Times New Roman" w:cs="Times New Roman"/>
                <w:b/>
                <w:bCs/>
                <w:sz w:val="24"/>
                <w:szCs w:val="24"/>
              </w:rPr>
              <w:t>Проблемное поле</w:t>
            </w:r>
          </w:p>
        </w:tc>
        <w:tc>
          <w:tcPr>
            <w:tcW w:w="3112" w:type="dxa"/>
            <w:shd w:val="clear" w:color="auto" w:fill="auto"/>
          </w:tcPr>
          <w:p w:rsidR="00DE10C2" w:rsidRPr="00CB0AB2" w:rsidRDefault="00DE10C2" w:rsidP="00391E37">
            <w:pPr>
              <w:spacing w:after="0" w:line="240" w:lineRule="auto"/>
              <w:jc w:val="center"/>
              <w:rPr>
                <w:rFonts w:ascii="Times New Roman" w:hAnsi="Times New Roman" w:cs="Times New Roman"/>
                <w:b/>
                <w:bCs/>
                <w:sz w:val="24"/>
                <w:szCs w:val="24"/>
              </w:rPr>
            </w:pPr>
            <w:r w:rsidRPr="00CB0AB2">
              <w:rPr>
                <w:rFonts w:ascii="Times New Roman" w:hAnsi="Times New Roman" w:cs="Times New Roman"/>
                <w:b/>
                <w:bCs/>
                <w:sz w:val="24"/>
                <w:szCs w:val="24"/>
              </w:rPr>
              <w:t>Перспектива и пути решения проблемного поля</w:t>
            </w:r>
          </w:p>
        </w:tc>
      </w:tr>
      <w:tr w:rsidR="00DE10C2" w:rsidRPr="002129FE" w:rsidTr="00EA0619">
        <w:trPr>
          <w:trHeight w:val="2742"/>
        </w:trPr>
        <w:tc>
          <w:tcPr>
            <w:tcW w:w="3964" w:type="dxa"/>
            <w:shd w:val="clear" w:color="auto" w:fill="auto"/>
          </w:tcPr>
          <w:p w:rsidR="00DE10C2" w:rsidRPr="00DE10C2" w:rsidRDefault="00DE10C2" w:rsidP="00EA0619">
            <w:pPr>
              <w:spacing w:after="0" w:line="240" w:lineRule="auto"/>
              <w:contextualSpacing/>
              <w:rPr>
                <w:rFonts w:ascii="Times New Roman" w:hAnsi="Times New Roman" w:cs="Times New Roman"/>
                <w:sz w:val="24"/>
                <w:szCs w:val="24"/>
              </w:rPr>
            </w:pPr>
            <w:r w:rsidRPr="00DE10C2">
              <w:rPr>
                <w:rFonts w:ascii="Times New Roman" w:eastAsia="Times New Roman" w:hAnsi="Times New Roman" w:cs="Times New Roman"/>
                <w:sz w:val="24"/>
                <w:szCs w:val="24"/>
                <w:lang w:eastAsia="ru-RU"/>
              </w:rPr>
              <w:t xml:space="preserve">работа с педагогическим коллективом была направлена на постоянное совершенствование педагогической компетентности и профессионального мастерства каждого педагога и педагогического коллектива в целом, на повышение профессиональной компетенции педагогов в вопросах организации образовательного процесса в соответствии с ФГОС ДО. Обучение на курсах повышения квалификации прошли все педагоги в соответствии с план-графиком курсовой переподготовки. </w:t>
            </w:r>
          </w:p>
        </w:tc>
        <w:tc>
          <w:tcPr>
            <w:tcW w:w="2269" w:type="dxa"/>
            <w:shd w:val="clear" w:color="auto" w:fill="auto"/>
          </w:tcPr>
          <w:p w:rsidR="00DE10C2" w:rsidRPr="00DE10C2" w:rsidRDefault="00DE10C2" w:rsidP="00EA0619">
            <w:pPr>
              <w:spacing w:after="0" w:line="240" w:lineRule="auto"/>
              <w:rPr>
                <w:rFonts w:ascii="Times New Roman" w:hAnsi="Times New Roman" w:cs="Times New Roman"/>
                <w:sz w:val="24"/>
                <w:szCs w:val="24"/>
              </w:rPr>
            </w:pPr>
            <w:r w:rsidRPr="00DE10C2">
              <w:rPr>
                <w:rFonts w:ascii="Times New Roman" w:eastAsia="Times New Roman" w:hAnsi="Times New Roman" w:cs="Times New Roman"/>
                <w:sz w:val="24"/>
                <w:szCs w:val="24"/>
                <w:lang w:eastAsia="ru-RU"/>
              </w:rPr>
              <w:t>увеличивается количество педагогов, не аттестованных на квалификационные категории.</w:t>
            </w:r>
          </w:p>
        </w:tc>
        <w:tc>
          <w:tcPr>
            <w:tcW w:w="3112" w:type="dxa"/>
            <w:shd w:val="clear" w:color="auto" w:fill="auto"/>
          </w:tcPr>
          <w:p w:rsidR="00461955" w:rsidRPr="00014477" w:rsidRDefault="00DE10C2" w:rsidP="00461955">
            <w:p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w:t>
            </w:r>
            <w:r w:rsidR="00461955">
              <w:rPr>
                <w:rFonts w:ascii="Times New Roman" w:hAnsi="Times New Roman" w:cs="Times New Roman"/>
                <w:sz w:val="24"/>
                <w:szCs w:val="24"/>
              </w:rPr>
              <w:t>-</w:t>
            </w:r>
            <w:r w:rsidR="00461955" w:rsidRPr="00014477">
              <w:rPr>
                <w:rFonts w:ascii="Times New Roman" w:hAnsi="Times New Roman" w:cs="Times New Roman"/>
                <w:sz w:val="24"/>
                <w:szCs w:val="24"/>
              </w:rPr>
              <w:t xml:space="preserve">Школа передового опыта: </w:t>
            </w:r>
            <w:proofErr w:type="spellStart"/>
            <w:r w:rsidR="00461955" w:rsidRPr="00014477">
              <w:rPr>
                <w:rFonts w:ascii="Times New Roman" w:hAnsi="Times New Roman" w:cs="Times New Roman"/>
                <w:sz w:val="24"/>
                <w:szCs w:val="24"/>
              </w:rPr>
              <w:t>взаимопосещение</w:t>
            </w:r>
            <w:proofErr w:type="spellEnd"/>
          </w:p>
          <w:p w:rsidR="00461955" w:rsidRPr="00461955" w:rsidRDefault="00461955" w:rsidP="00461955">
            <w:pPr>
              <w:spacing w:after="0" w:line="240" w:lineRule="auto"/>
              <w:rPr>
                <w:rFonts w:ascii="Times New Roman" w:hAnsi="Times New Roman" w:cs="Times New Roman"/>
                <w:sz w:val="24"/>
                <w:szCs w:val="24"/>
              </w:rPr>
            </w:pPr>
            <w:r>
              <w:rPr>
                <w:rFonts w:ascii="Times New Roman" w:hAnsi="Times New Roman" w:cs="Times New Roman"/>
                <w:sz w:val="24"/>
                <w:szCs w:val="24"/>
              </w:rPr>
              <w:t>организованной совместной деятельности с детьми</w:t>
            </w:r>
            <w:r>
              <w:rPr>
                <w:rFonts w:ascii="Times New Roman" w:eastAsia="Times New Roman" w:hAnsi="Times New Roman" w:cs="Times New Roman"/>
                <w:sz w:val="24"/>
                <w:szCs w:val="24"/>
                <w:lang w:eastAsia="ru-RU"/>
              </w:rPr>
              <w:t>;</w:t>
            </w:r>
            <w:r w:rsidRPr="00EA0619">
              <w:rPr>
                <w:rFonts w:ascii="Times New Roman" w:eastAsia="Times New Roman" w:hAnsi="Times New Roman" w:cs="Times New Roman"/>
                <w:sz w:val="24"/>
                <w:szCs w:val="24"/>
                <w:lang w:eastAsia="ru-RU"/>
              </w:rPr>
              <w:t xml:space="preserve"> </w:t>
            </w:r>
          </w:p>
          <w:p w:rsidR="00EA0619" w:rsidRPr="00EA0619" w:rsidRDefault="00EA0619" w:rsidP="00EA0619">
            <w:pPr>
              <w:widowControl w:val="0"/>
              <w:autoSpaceDE w:val="0"/>
              <w:autoSpaceDN w:val="0"/>
              <w:adjustRightInd w:val="0"/>
              <w:spacing w:after="0" w:line="240" w:lineRule="auto"/>
              <w:rPr>
                <w:rFonts w:ascii="Times New Roman" w:hAnsi="Times New Roman" w:cs="Times New Roman"/>
                <w:sz w:val="24"/>
                <w:szCs w:val="24"/>
              </w:rPr>
            </w:pPr>
            <w:r w:rsidRPr="00EA0619">
              <w:rPr>
                <w:rFonts w:ascii="Times New Roman" w:hAnsi="Times New Roman" w:cs="Times New Roman"/>
                <w:sz w:val="24"/>
                <w:szCs w:val="24"/>
              </w:rPr>
              <w:t>-организация работы педагогов-наставников;</w:t>
            </w:r>
          </w:p>
          <w:p w:rsidR="00EA0619" w:rsidRPr="00EA0619" w:rsidRDefault="00EA0619" w:rsidP="00EA0619">
            <w:pPr>
              <w:widowControl w:val="0"/>
              <w:autoSpaceDE w:val="0"/>
              <w:autoSpaceDN w:val="0"/>
              <w:adjustRightInd w:val="0"/>
              <w:spacing w:after="0" w:line="240" w:lineRule="auto"/>
              <w:rPr>
                <w:rFonts w:ascii="Times New Roman" w:hAnsi="Times New Roman" w:cs="Times New Roman"/>
                <w:sz w:val="24"/>
                <w:szCs w:val="24"/>
              </w:rPr>
            </w:pPr>
            <w:r w:rsidRPr="00EA0619">
              <w:rPr>
                <w:rFonts w:ascii="Times New Roman" w:hAnsi="Times New Roman" w:cs="Times New Roman"/>
                <w:sz w:val="24"/>
                <w:szCs w:val="24"/>
              </w:rPr>
              <w:t>- консультация «Обобщение актуального педагогического опыта как форма повышения профессион</w:t>
            </w:r>
            <w:r>
              <w:rPr>
                <w:rFonts w:ascii="Times New Roman" w:hAnsi="Times New Roman" w:cs="Times New Roman"/>
                <w:sz w:val="24"/>
                <w:szCs w:val="24"/>
              </w:rPr>
              <w:t>альной компетентности педагога»</w:t>
            </w:r>
          </w:p>
          <w:p w:rsidR="00EA0619" w:rsidRPr="00DE10C2" w:rsidRDefault="00EA0619" w:rsidP="00EA06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10C2" w:rsidRPr="00DE10C2" w:rsidRDefault="00DE10C2" w:rsidP="00EA0619">
            <w:pPr>
              <w:spacing w:after="0" w:line="240" w:lineRule="auto"/>
              <w:rPr>
                <w:rFonts w:ascii="Times New Roman" w:hAnsi="Times New Roman" w:cs="Times New Roman"/>
                <w:sz w:val="24"/>
                <w:szCs w:val="24"/>
              </w:rPr>
            </w:pPr>
          </w:p>
        </w:tc>
      </w:tr>
    </w:tbl>
    <w:p w:rsidR="00DE10C2" w:rsidRDefault="00DE10C2" w:rsidP="0013338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33382" w:rsidRPr="00E62627" w:rsidRDefault="00133382" w:rsidP="0013338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62627">
        <w:rPr>
          <w:rFonts w:ascii="Times New Roman" w:eastAsia="Times New Roman" w:hAnsi="Times New Roman" w:cs="Times New Roman"/>
          <w:b/>
          <w:bCs/>
          <w:iCs/>
          <w:sz w:val="24"/>
          <w:szCs w:val="24"/>
          <w:lang w:eastAsia="ru-RU"/>
        </w:rPr>
        <w:t>1.1.</w:t>
      </w:r>
      <w:r w:rsidR="007649E8">
        <w:rPr>
          <w:rFonts w:ascii="Times New Roman" w:eastAsia="Times New Roman" w:hAnsi="Times New Roman" w:cs="Times New Roman"/>
          <w:b/>
          <w:bCs/>
          <w:iCs/>
          <w:sz w:val="24"/>
          <w:szCs w:val="24"/>
          <w:lang w:eastAsia="ru-RU"/>
        </w:rPr>
        <w:t>6</w:t>
      </w:r>
      <w:r w:rsidRPr="00E62627">
        <w:rPr>
          <w:rFonts w:ascii="Times New Roman" w:eastAsia="Times New Roman" w:hAnsi="Times New Roman" w:cs="Times New Roman"/>
          <w:b/>
          <w:bCs/>
          <w:iCs/>
          <w:sz w:val="24"/>
          <w:szCs w:val="24"/>
          <w:lang w:eastAsia="ru-RU"/>
        </w:rPr>
        <w:t>. Анализ психолого-педагогических условий</w:t>
      </w:r>
    </w:p>
    <w:p w:rsidR="00133382" w:rsidRPr="00E62627" w:rsidRDefault="00133382" w:rsidP="00133382">
      <w:pPr>
        <w:widowControl w:val="0"/>
        <w:shd w:val="clear" w:color="auto" w:fill="FFFFFF"/>
        <w:autoSpaceDE w:val="0"/>
        <w:autoSpaceDN w:val="0"/>
        <w:adjustRightInd w:val="0"/>
        <w:spacing w:after="0" w:line="240" w:lineRule="auto"/>
        <w:ind w:left="5" w:firstLine="734"/>
        <w:jc w:val="both"/>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В соответствии с федеральным государственным образовательным стандартом дошкольного образования одним из приоритетных направлений в уче</w:t>
      </w:r>
      <w:r w:rsidR="00E62627" w:rsidRPr="00E62627">
        <w:rPr>
          <w:rFonts w:ascii="Times New Roman" w:eastAsia="Times New Roman" w:hAnsi="Times New Roman" w:cs="Times New Roman"/>
          <w:sz w:val="24"/>
          <w:szCs w:val="24"/>
          <w:lang w:eastAsia="ru-RU"/>
        </w:rPr>
        <w:t xml:space="preserve">бном году являлось обеспечение </w:t>
      </w:r>
      <w:r w:rsidRPr="00E62627">
        <w:rPr>
          <w:rFonts w:ascii="Times New Roman" w:eastAsia="Times New Roman" w:hAnsi="Times New Roman" w:cs="Times New Roman"/>
          <w:sz w:val="24"/>
          <w:szCs w:val="24"/>
          <w:lang w:eastAsia="ru-RU"/>
        </w:rPr>
        <w:t>психолого-педагогических условий, направленных на:</w:t>
      </w:r>
    </w:p>
    <w:p w:rsidR="00133382" w:rsidRPr="00E62627" w:rsidRDefault="00133382" w:rsidP="0013338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62627">
        <w:rPr>
          <w:rFonts w:ascii="Times New Roman" w:eastAsia="Calibri" w:hAnsi="Times New Roman" w:cs="Times New Roman"/>
          <w:sz w:val="24"/>
          <w:szCs w:val="24"/>
          <w:lang w:eastAsia="ru-RU"/>
        </w:rPr>
        <w:t xml:space="preserve">- </w:t>
      </w:r>
      <w:r w:rsidRPr="00E62627">
        <w:rPr>
          <w:rFonts w:ascii="Times New Roman" w:eastAsia="Times New Roman" w:hAnsi="Times New Roman" w:cs="Times New Roman"/>
          <w:sz w:val="24"/>
          <w:szCs w:val="24"/>
          <w:lang w:eastAsia="ru-RU"/>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r w:rsidRPr="00E62627">
        <w:rPr>
          <w:rFonts w:ascii="Times New Roman" w:eastAsia="Times New Roman" w:hAnsi="Times New Roman" w:cs="Times New Roman"/>
          <w:color w:val="000000"/>
          <w:sz w:val="24"/>
          <w:szCs w:val="24"/>
          <w:lang w:eastAsia="ru-RU"/>
        </w:rPr>
        <w:t xml:space="preserve">; </w:t>
      </w:r>
    </w:p>
    <w:p w:rsidR="00133382" w:rsidRPr="00E62627" w:rsidRDefault="00133382" w:rsidP="00133382">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000000"/>
          <w:sz w:val="24"/>
          <w:szCs w:val="24"/>
          <w:lang w:eastAsia="ru-RU"/>
        </w:rPr>
      </w:pPr>
      <w:r w:rsidRPr="00E62627">
        <w:rPr>
          <w:rFonts w:ascii="Times New Roman" w:eastAsia="Times New Roman" w:hAnsi="Times New Roman" w:cs="Times New Roman"/>
          <w:color w:val="000000"/>
          <w:sz w:val="24"/>
          <w:szCs w:val="24"/>
          <w:lang w:eastAsia="ru-RU"/>
        </w:rPr>
        <w:t>-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133382" w:rsidRPr="00E62627" w:rsidRDefault="00133382" w:rsidP="0013338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62627">
        <w:rPr>
          <w:rFonts w:ascii="Times New Roman" w:eastAsia="Times New Roman" w:hAnsi="Times New Roman" w:cs="Times New Roman"/>
          <w:color w:val="000000"/>
          <w:sz w:val="24"/>
          <w:szCs w:val="24"/>
          <w:lang w:eastAsia="ru-RU"/>
        </w:rPr>
        <w:t xml:space="preserve">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 </w:t>
      </w:r>
    </w:p>
    <w:p w:rsidR="00133382" w:rsidRPr="00E62627" w:rsidRDefault="00133382" w:rsidP="0013338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62627">
        <w:rPr>
          <w:rFonts w:ascii="Times New Roman" w:eastAsia="Times New Roman" w:hAnsi="Times New Roman" w:cs="Times New Roman"/>
          <w:color w:val="000000"/>
          <w:sz w:val="24"/>
          <w:szCs w:val="24"/>
          <w:lang w:eastAsia="ru-RU"/>
        </w:rPr>
        <w:t xml:space="preserve">-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133382" w:rsidRPr="00E62627" w:rsidRDefault="00133382" w:rsidP="0013338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62627">
        <w:rPr>
          <w:rFonts w:ascii="Times New Roman" w:eastAsia="Times New Roman" w:hAnsi="Times New Roman" w:cs="Times New Roman"/>
          <w:color w:val="000000"/>
          <w:sz w:val="24"/>
          <w:szCs w:val="24"/>
          <w:lang w:eastAsia="ru-RU"/>
        </w:rPr>
        <w:t xml:space="preserve">- поддержка инициативы и самостоятельности детей в специфических для них видах деятельности; </w:t>
      </w:r>
    </w:p>
    <w:p w:rsidR="00133382" w:rsidRPr="00E62627" w:rsidRDefault="00133382" w:rsidP="0013338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62627">
        <w:rPr>
          <w:rFonts w:ascii="Times New Roman" w:eastAsia="Times New Roman" w:hAnsi="Times New Roman" w:cs="Times New Roman"/>
          <w:color w:val="000000"/>
          <w:sz w:val="24"/>
          <w:szCs w:val="24"/>
          <w:lang w:eastAsia="ru-RU"/>
        </w:rPr>
        <w:t xml:space="preserve">- возможность выбора детьми материалов, видов активности, участников совместной деятельности и общения; </w:t>
      </w:r>
    </w:p>
    <w:p w:rsidR="00133382" w:rsidRPr="00E62627" w:rsidRDefault="00133382" w:rsidP="0013338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62627">
        <w:rPr>
          <w:rFonts w:ascii="Times New Roman" w:eastAsia="Times New Roman" w:hAnsi="Times New Roman" w:cs="Times New Roman"/>
          <w:color w:val="000000"/>
          <w:sz w:val="24"/>
          <w:szCs w:val="24"/>
          <w:lang w:eastAsia="ru-RU"/>
        </w:rPr>
        <w:t xml:space="preserve">- защита детей от всех форм физического и психического насилия; </w:t>
      </w:r>
    </w:p>
    <w:p w:rsidR="00133382" w:rsidRPr="00E62627" w:rsidRDefault="00133382" w:rsidP="00133382">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color w:val="FF0000"/>
          <w:sz w:val="24"/>
          <w:szCs w:val="24"/>
          <w:lang w:eastAsia="ru-RU"/>
        </w:rPr>
      </w:pPr>
      <w:r w:rsidRPr="00E62627">
        <w:rPr>
          <w:rFonts w:ascii="Times New Roman" w:eastAsia="Times New Roman" w:hAnsi="Times New Roman" w:cs="Times New Roman"/>
          <w:color w:val="000000"/>
          <w:sz w:val="24"/>
          <w:szCs w:val="24"/>
          <w:lang w:eastAsia="ru-RU"/>
        </w:rPr>
        <w:t xml:space="preserve">- поддержка родителей (законных представителей) в воспитании детей, охране и укреплении их здоровья, вовлечение семей непосредственно в образовательную </w:t>
      </w:r>
      <w:r w:rsidRPr="00E62627">
        <w:rPr>
          <w:rFonts w:ascii="Times New Roman" w:eastAsia="Times New Roman" w:hAnsi="Times New Roman" w:cs="Times New Roman"/>
          <w:color w:val="000000"/>
          <w:sz w:val="24"/>
          <w:szCs w:val="24"/>
          <w:lang w:eastAsia="ru-RU"/>
        </w:rPr>
        <w:lastRenderedPageBreak/>
        <w:t>деятельность</w:t>
      </w:r>
    </w:p>
    <w:p w:rsidR="00133382" w:rsidRPr="00E62627" w:rsidRDefault="00133382" w:rsidP="00133382">
      <w:pPr>
        <w:widowControl w:val="0"/>
        <w:shd w:val="clear" w:color="auto" w:fill="FFFFFF"/>
        <w:autoSpaceDE w:val="0"/>
        <w:autoSpaceDN w:val="0"/>
        <w:adjustRightInd w:val="0"/>
        <w:spacing w:after="0" w:line="240" w:lineRule="auto"/>
        <w:ind w:left="5" w:firstLine="734"/>
        <w:jc w:val="both"/>
        <w:rPr>
          <w:rFonts w:ascii="Times New Roman" w:eastAsia="Times New Roman" w:hAnsi="Times New Roman" w:cs="Times New Roman"/>
          <w:color w:val="FF0000"/>
          <w:sz w:val="24"/>
          <w:szCs w:val="24"/>
          <w:lang w:eastAsia="ru-RU"/>
        </w:rPr>
      </w:pPr>
      <w:r w:rsidRPr="00E62627">
        <w:rPr>
          <w:rFonts w:ascii="Times New Roman" w:eastAsia="Times New Roman" w:hAnsi="Times New Roman" w:cs="Times New Roman"/>
          <w:sz w:val="24"/>
          <w:szCs w:val="24"/>
          <w:lang w:eastAsia="ru-RU"/>
        </w:rPr>
        <w:t>Психологическая помощь участникам образовательного процесса включала следующие виды деятельности: психологическая профилактика, психологическое просвещение, психологическая диагностика, психологическое консультирование, психологическая коррекция и развитие.</w:t>
      </w:r>
    </w:p>
    <w:p w:rsidR="00133382" w:rsidRPr="00B12E98" w:rsidRDefault="00133382" w:rsidP="00133382">
      <w:pPr>
        <w:widowControl w:val="0"/>
        <w:autoSpaceDE w:val="0"/>
        <w:autoSpaceDN w:val="0"/>
        <w:adjustRightInd w:val="0"/>
        <w:spacing w:after="0" w:line="240" w:lineRule="auto"/>
        <w:ind w:firstLine="708"/>
        <w:jc w:val="center"/>
        <w:rPr>
          <w:rFonts w:ascii="Times New Roman" w:eastAsia="Times New Roman" w:hAnsi="Times New Roman" w:cs="Times New Roman"/>
          <w:b/>
          <w:sz w:val="16"/>
          <w:szCs w:val="16"/>
          <w:lang w:eastAsia="ru-RU"/>
        </w:rPr>
      </w:pPr>
    </w:p>
    <w:p w:rsidR="00133382" w:rsidRPr="00E62627" w:rsidRDefault="007649E8" w:rsidP="00133382">
      <w:pPr>
        <w:widowControl w:val="0"/>
        <w:autoSpaceDE w:val="0"/>
        <w:autoSpaceDN w:val="0"/>
        <w:adjustRightInd w:val="0"/>
        <w:spacing w:after="0" w:line="240" w:lineRule="auto"/>
        <w:ind w:firstLine="708"/>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Р</w:t>
      </w:r>
      <w:r w:rsidR="00133382" w:rsidRPr="00E62627">
        <w:rPr>
          <w:rFonts w:ascii="Times New Roman" w:eastAsia="Times New Roman" w:hAnsi="Times New Roman" w:cs="Times New Roman"/>
          <w:b/>
          <w:sz w:val="24"/>
          <w:szCs w:val="24"/>
          <w:lang w:eastAsia="ru-RU"/>
        </w:rPr>
        <w:t>езультат</w:t>
      </w:r>
      <w:r>
        <w:rPr>
          <w:rFonts w:ascii="Times New Roman" w:eastAsia="Times New Roman" w:hAnsi="Times New Roman" w:cs="Times New Roman"/>
          <w:b/>
          <w:sz w:val="24"/>
          <w:szCs w:val="24"/>
          <w:lang w:eastAsia="ru-RU"/>
        </w:rPr>
        <w:t>ы</w:t>
      </w:r>
      <w:r w:rsidR="00133382" w:rsidRPr="00E62627">
        <w:rPr>
          <w:rFonts w:ascii="Times New Roman" w:eastAsia="Times New Roman" w:hAnsi="Times New Roman" w:cs="Times New Roman"/>
          <w:b/>
          <w:sz w:val="24"/>
          <w:szCs w:val="24"/>
          <w:lang w:eastAsia="ru-RU"/>
        </w:rPr>
        <w:t xml:space="preserve"> психолого-педагогического сопровождения участников образовательных отношений</w:t>
      </w:r>
    </w:p>
    <w:p w:rsidR="00133382" w:rsidRPr="00B12E98" w:rsidRDefault="00133382" w:rsidP="00133382">
      <w:pPr>
        <w:widowControl w:val="0"/>
        <w:autoSpaceDE w:val="0"/>
        <w:autoSpaceDN w:val="0"/>
        <w:adjustRightInd w:val="0"/>
        <w:spacing w:after="0" w:line="240" w:lineRule="auto"/>
        <w:ind w:firstLine="708"/>
        <w:jc w:val="right"/>
        <w:rPr>
          <w:rFonts w:ascii="Times New Roman" w:eastAsia="Times New Roman" w:hAnsi="Times New Roman" w:cs="Times New Roman"/>
          <w:b/>
          <w:bCs/>
          <w:color w:val="FF0000"/>
          <w:sz w:val="16"/>
          <w:szCs w:val="16"/>
          <w:lang w:eastAsia="ru-RU"/>
        </w:rPr>
      </w:pPr>
    </w:p>
    <w:p w:rsidR="00133382" w:rsidRPr="00E62627" w:rsidRDefault="00133382" w:rsidP="00133382">
      <w:pPr>
        <w:spacing w:after="0" w:line="240" w:lineRule="auto"/>
        <w:ind w:firstLine="700"/>
        <w:jc w:val="both"/>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 xml:space="preserve">Коррекционная работа в ДОО в течение года была представлена системой профессиональной деятельности специалистов, направленной на создание оптимальных социально – психологических условий для успешного обучения и развития каждого ребенка, независимо от уровня способностей и </w:t>
      </w:r>
      <w:proofErr w:type="gramStart"/>
      <w:r w:rsidRPr="00E62627">
        <w:rPr>
          <w:rFonts w:ascii="Times New Roman" w:eastAsia="Times New Roman" w:hAnsi="Times New Roman" w:cs="Times New Roman"/>
          <w:sz w:val="24"/>
          <w:szCs w:val="24"/>
          <w:lang w:eastAsia="ru-RU"/>
        </w:rPr>
        <w:t>жизненного опыта</w:t>
      </w:r>
      <w:proofErr w:type="gramEnd"/>
      <w:r w:rsidRPr="00E62627">
        <w:rPr>
          <w:rFonts w:ascii="Times New Roman" w:eastAsia="Times New Roman" w:hAnsi="Times New Roman" w:cs="Times New Roman"/>
          <w:sz w:val="24"/>
          <w:szCs w:val="24"/>
          <w:lang w:eastAsia="ru-RU"/>
        </w:rPr>
        <w:t xml:space="preserve"> и интеграции его в социум, которая осуществлялась в рамках </w:t>
      </w:r>
      <w:proofErr w:type="spellStart"/>
      <w:r w:rsidRPr="00E62627">
        <w:rPr>
          <w:rFonts w:ascii="Times New Roman" w:eastAsia="Times New Roman" w:hAnsi="Times New Roman" w:cs="Times New Roman"/>
          <w:sz w:val="24"/>
          <w:szCs w:val="24"/>
          <w:lang w:eastAsia="ru-RU"/>
        </w:rPr>
        <w:t>психолого</w:t>
      </w:r>
      <w:proofErr w:type="spellEnd"/>
      <w:r w:rsidRPr="00E62627">
        <w:rPr>
          <w:rFonts w:ascii="Times New Roman" w:eastAsia="Times New Roman" w:hAnsi="Times New Roman" w:cs="Times New Roman"/>
          <w:sz w:val="24"/>
          <w:szCs w:val="24"/>
          <w:lang w:eastAsia="ru-RU"/>
        </w:rPr>
        <w:t xml:space="preserve"> – педагогического консилиума (</w:t>
      </w:r>
      <w:proofErr w:type="spellStart"/>
      <w:r w:rsidRPr="00E62627">
        <w:rPr>
          <w:rFonts w:ascii="Times New Roman" w:eastAsia="Times New Roman" w:hAnsi="Times New Roman" w:cs="Times New Roman"/>
          <w:sz w:val="24"/>
          <w:szCs w:val="24"/>
          <w:lang w:eastAsia="ru-RU"/>
        </w:rPr>
        <w:t>ППк</w:t>
      </w:r>
      <w:proofErr w:type="spellEnd"/>
      <w:r w:rsidRPr="00E62627">
        <w:rPr>
          <w:rFonts w:ascii="Times New Roman" w:eastAsia="Times New Roman" w:hAnsi="Times New Roman" w:cs="Times New Roman"/>
          <w:sz w:val="24"/>
          <w:szCs w:val="24"/>
          <w:lang w:eastAsia="ru-RU"/>
        </w:rPr>
        <w:t xml:space="preserve">). В отчетный период 34 обучающихся с особыми образовательными потребностями были обеспечены комплексным психолого-педагогическим сопровождением, определенным ТПМПК: 28 детей посещали группы компенсирующей направленности, 6 обучающихся – комбинированной направленности, 3 ребенка – инвалида. </w:t>
      </w:r>
    </w:p>
    <w:p w:rsidR="00133382" w:rsidRPr="00E62627" w:rsidRDefault="00133382" w:rsidP="00133382">
      <w:pPr>
        <w:spacing w:after="0" w:line="240" w:lineRule="auto"/>
        <w:ind w:firstLine="708"/>
        <w:jc w:val="both"/>
        <w:rPr>
          <w:rFonts w:ascii="Times New Roman" w:hAnsi="Times New Roman" w:cs="Times New Roman"/>
          <w:sz w:val="24"/>
          <w:szCs w:val="24"/>
        </w:rPr>
      </w:pPr>
      <w:r w:rsidRPr="00E62627">
        <w:rPr>
          <w:rFonts w:ascii="Times New Roman" w:hAnsi="Times New Roman" w:cs="Times New Roman"/>
          <w:sz w:val="24"/>
          <w:szCs w:val="24"/>
        </w:rPr>
        <w:t xml:space="preserve">Специалистами </w:t>
      </w:r>
      <w:proofErr w:type="spellStart"/>
      <w:r w:rsidRPr="00E62627">
        <w:rPr>
          <w:rFonts w:ascii="Times New Roman" w:hAnsi="Times New Roman" w:cs="Times New Roman"/>
          <w:sz w:val="24"/>
          <w:szCs w:val="24"/>
        </w:rPr>
        <w:t>ППк</w:t>
      </w:r>
      <w:proofErr w:type="spellEnd"/>
      <w:r w:rsidRPr="00E62627">
        <w:rPr>
          <w:rFonts w:ascii="Times New Roman" w:hAnsi="Times New Roman" w:cs="Times New Roman"/>
          <w:sz w:val="24"/>
          <w:szCs w:val="24"/>
        </w:rPr>
        <w:t xml:space="preserve"> осуществлялось логопедическое сопровождение детей, не посещающих группы компенсирующей направленности. </w:t>
      </w:r>
    </w:p>
    <w:p w:rsidR="00133382" w:rsidRPr="00E62627" w:rsidRDefault="00133382" w:rsidP="00133382">
      <w:pPr>
        <w:spacing w:after="0" w:line="240" w:lineRule="auto"/>
        <w:ind w:firstLine="700"/>
        <w:jc w:val="both"/>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Деятельность консилиума была направлена на выявление трудностей обучающихся в освоении образовательных программ, особенностей в развитии, социальной адаптации и поведении их для последующего принятия решений об организации психолого-педагогического сопровождения, создании и реализации специальных образовательных условий, рекомендованных ТПМПК для получения дошкольного образования.</w:t>
      </w:r>
    </w:p>
    <w:p w:rsidR="00133382" w:rsidRPr="00E62627" w:rsidRDefault="00133382" w:rsidP="00133382">
      <w:pPr>
        <w:spacing w:after="0" w:line="240" w:lineRule="auto"/>
        <w:ind w:firstLine="708"/>
        <w:jc w:val="both"/>
        <w:rPr>
          <w:rFonts w:ascii="Times New Roman" w:hAnsi="Times New Roman" w:cs="Times New Roman"/>
          <w:sz w:val="24"/>
          <w:szCs w:val="24"/>
        </w:rPr>
      </w:pPr>
      <w:r w:rsidRPr="00E62627">
        <w:rPr>
          <w:rFonts w:ascii="Times New Roman" w:hAnsi="Times New Roman" w:cs="Times New Roman"/>
          <w:sz w:val="24"/>
          <w:szCs w:val="24"/>
        </w:rPr>
        <w:t xml:space="preserve">Для организации </w:t>
      </w:r>
      <w:proofErr w:type="spellStart"/>
      <w:r w:rsidRPr="00E62627">
        <w:rPr>
          <w:rFonts w:ascii="Times New Roman" w:hAnsi="Times New Roman" w:cs="Times New Roman"/>
          <w:sz w:val="24"/>
          <w:szCs w:val="24"/>
        </w:rPr>
        <w:t>коррекционно</w:t>
      </w:r>
      <w:proofErr w:type="spellEnd"/>
      <w:r w:rsidRPr="00E62627">
        <w:rPr>
          <w:rFonts w:ascii="Times New Roman" w:hAnsi="Times New Roman" w:cs="Times New Roman"/>
          <w:sz w:val="24"/>
          <w:szCs w:val="24"/>
        </w:rPr>
        <w:t xml:space="preserve"> – развивающей помощи разработаны: </w:t>
      </w:r>
    </w:p>
    <w:p w:rsidR="00133382" w:rsidRPr="00E62627" w:rsidRDefault="00133382" w:rsidP="00133382">
      <w:pPr>
        <w:spacing w:after="0" w:line="240" w:lineRule="auto"/>
        <w:ind w:firstLine="708"/>
        <w:jc w:val="both"/>
        <w:rPr>
          <w:rFonts w:ascii="Times New Roman" w:hAnsi="Times New Roman" w:cs="Times New Roman"/>
          <w:sz w:val="24"/>
          <w:szCs w:val="24"/>
        </w:rPr>
      </w:pPr>
      <w:r w:rsidRPr="00E62627">
        <w:rPr>
          <w:rFonts w:ascii="Times New Roman" w:hAnsi="Times New Roman" w:cs="Times New Roman"/>
          <w:sz w:val="24"/>
          <w:szCs w:val="24"/>
        </w:rPr>
        <w:t>-адаптированная основная образовательная программа дошкольного образования для детей с тяжелыми нарушениями речи.</w:t>
      </w:r>
    </w:p>
    <w:p w:rsidR="00133382" w:rsidRPr="00E62627" w:rsidRDefault="00133382" w:rsidP="00133382">
      <w:pPr>
        <w:spacing w:after="0" w:line="240" w:lineRule="auto"/>
        <w:ind w:firstLine="708"/>
        <w:jc w:val="both"/>
        <w:rPr>
          <w:rFonts w:ascii="Times New Roman" w:hAnsi="Times New Roman" w:cs="Times New Roman"/>
          <w:sz w:val="24"/>
          <w:szCs w:val="24"/>
        </w:rPr>
      </w:pPr>
      <w:r w:rsidRPr="00E62627">
        <w:rPr>
          <w:rFonts w:ascii="Times New Roman" w:hAnsi="Times New Roman" w:cs="Times New Roman"/>
          <w:sz w:val="24"/>
          <w:szCs w:val="24"/>
        </w:rPr>
        <w:t xml:space="preserve">- адаптированная основная образовательная программа дошкольного образования детей с задержкой психического развития, </w:t>
      </w:r>
    </w:p>
    <w:p w:rsidR="00133382" w:rsidRPr="00E62627" w:rsidRDefault="00133382" w:rsidP="00133382">
      <w:pPr>
        <w:spacing w:after="0" w:line="240" w:lineRule="auto"/>
        <w:ind w:firstLine="708"/>
        <w:jc w:val="both"/>
        <w:rPr>
          <w:rFonts w:ascii="Times New Roman" w:hAnsi="Times New Roman" w:cs="Times New Roman"/>
          <w:sz w:val="24"/>
          <w:szCs w:val="24"/>
        </w:rPr>
      </w:pPr>
      <w:r w:rsidRPr="00E62627">
        <w:rPr>
          <w:rFonts w:ascii="Times New Roman" w:hAnsi="Times New Roman" w:cs="Times New Roman"/>
          <w:sz w:val="24"/>
          <w:szCs w:val="24"/>
        </w:rPr>
        <w:t>- адаптированная основная образовательная программа дошкольного образования детей с нарушениями опорно-двигательного аппарата;</w:t>
      </w:r>
    </w:p>
    <w:p w:rsidR="00133382" w:rsidRPr="00E62627" w:rsidRDefault="00133382" w:rsidP="00133382">
      <w:pPr>
        <w:spacing w:after="0" w:line="240" w:lineRule="auto"/>
        <w:ind w:firstLine="708"/>
        <w:jc w:val="both"/>
        <w:rPr>
          <w:rFonts w:ascii="Times New Roman" w:hAnsi="Times New Roman" w:cs="Times New Roman"/>
          <w:bCs/>
          <w:sz w:val="24"/>
          <w:szCs w:val="24"/>
        </w:rPr>
      </w:pPr>
      <w:r w:rsidRPr="00E62627">
        <w:rPr>
          <w:rFonts w:ascii="Times New Roman" w:hAnsi="Times New Roman" w:cs="Times New Roman"/>
          <w:sz w:val="24"/>
          <w:szCs w:val="24"/>
        </w:rPr>
        <w:t>-</w:t>
      </w:r>
      <w:r w:rsidRPr="00E62627">
        <w:rPr>
          <w:rFonts w:ascii="Times New Roman" w:hAnsi="Times New Roman" w:cs="Times New Roman"/>
          <w:bCs/>
          <w:sz w:val="24"/>
          <w:szCs w:val="24"/>
        </w:rPr>
        <w:t xml:space="preserve"> </w:t>
      </w:r>
      <w:r w:rsidRPr="00E62627">
        <w:rPr>
          <w:rFonts w:ascii="Times New Roman" w:hAnsi="Times New Roman" w:cs="Times New Roman"/>
          <w:sz w:val="24"/>
          <w:szCs w:val="24"/>
        </w:rPr>
        <w:t>индивидуальные образовательные и коррекционно-развивающие маршруты</w:t>
      </w:r>
      <w:r w:rsidRPr="00E62627">
        <w:rPr>
          <w:rFonts w:ascii="Times New Roman" w:hAnsi="Times New Roman" w:cs="Times New Roman"/>
          <w:bCs/>
          <w:sz w:val="24"/>
          <w:szCs w:val="24"/>
        </w:rPr>
        <w:t>.</w:t>
      </w:r>
    </w:p>
    <w:p w:rsidR="00133382" w:rsidRPr="00E62627" w:rsidRDefault="00133382" w:rsidP="00133382">
      <w:pPr>
        <w:spacing w:after="0" w:line="240" w:lineRule="auto"/>
        <w:jc w:val="both"/>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При создании условий для образования детей-инвалидов учитывалась индивидуальная программа реабилитации ребенка-инвалида.</w:t>
      </w:r>
    </w:p>
    <w:p w:rsidR="00133382" w:rsidRPr="00E62627" w:rsidRDefault="00133382" w:rsidP="00133382">
      <w:pPr>
        <w:spacing w:after="0" w:line="240" w:lineRule="auto"/>
        <w:ind w:firstLine="708"/>
        <w:jc w:val="both"/>
        <w:rPr>
          <w:rFonts w:ascii="Times New Roman" w:eastAsia="Times New Roman" w:hAnsi="Times New Roman" w:cs="Times New Roman"/>
          <w:bCs/>
          <w:sz w:val="24"/>
          <w:szCs w:val="24"/>
          <w:lang w:eastAsia="ru-RU"/>
        </w:rPr>
      </w:pPr>
      <w:r w:rsidRPr="00E62627">
        <w:rPr>
          <w:rFonts w:ascii="Times New Roman" w:eastAsia="Times New Roman" w:hAnsi="Times New Roman" w:cs="Times New Roman"/>
          <w:bCs/>
          <w:sz w:val="24"/>
          <w:szCs w:val="24"/>
          <w:lang w:eastAsia="ru-RU"/>
        </w:rPr>
        <w:t>Деятельность педагогов была направлена 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через организацию совместных форм взаимодействия воспитателей, педагога-психолога, учителя - логопеда, учителя-дефектолога, инструктора по физической культуре, музыкального руководителя.</w:t>
      </w:r>
    </w:p>
    <w:p w:rsidR="00133382" w:rsidRPr="00E62627" w:rsidRDefault="00133382" w:rsidP="00133382">
      <w:pPr>
        <w:spacing w:after="0" w:line="240" w:lineRule="auto"/>
        <w:ind w:firstLine="708"/>
        <w:jc w:val="both"/>
        <w:rPr>
          <w:rFonts w:ascii="Times New Roman" w:eastAsia="Times New Roman" w:hAnsi="Times New Roman" w:cs="Times New Roman"/>
          <w:bCs/>
          <w:sz w:val="24"/>
          <w:szCs w:val="24"/>
          <w:lang w:eastAsia="ru-RU"/>
        </w:rPr>
      </w:pPr>
      <w:proofErr w:type="spellStart"/>
      <w:r w:rsidRPr="00E62627">
        <w:rPr>
          <w:rFonts w:ascii="Times New Roman" w:eastAsia="Times New Roman" w:hAnsi="Times New Roman" w:cs="Times New Roman"/>
          <w:i/>
          <w:iCs/>
          <w:spacing w:val="-9"/>
          <w:sz w:val="24"/>
          <w:szCs w:val="24"/>
          <w:lang w:eastAsia="ru-RU"/>
        </w:rPr>
        <w:t>Коррекционно</w:t>
      </w:r>
      <w:proofErr w:type="spellEnd"/>
      <w:r w:rsidRPr="00E62627">
        <w:rPr>
          <w:rFonts w:ascii="Times New Roman" w:eastAsia="Times New Roman" w:hAnsi="Times New Roman" w:cs="Times New Roman"/>
          <w:i/>
          <w:iCs/>
          <w:spacing w:val="-9"/>
          <w:sz w:val="24"/>
          <w:szCs w:val="24"/>
          <w:lang w:eastAsia="ru-RU"/>
        </w:rPr>
        <w:t xml:space="preserve"> – </w:t>
      </w:r>
      <w:proofErr w:type="gramStart"/>
      <w:r w:rsidRPr="00E62627">
        <w:rPr>
          <w:rFonts w:ascii="Times New Roman" w:eastAsia="Times New Roman" w:hAnsi="Times New Roman" w:cs="Times New Roman"/>
          <w:i/>
          <w:iCs/>
          <w:spacing w:val="-9"/>
          <w:sz w:val="24"/>
          <w:szCs w:val="24"/>
          <w:lang w:eastAsia="ru-RU"/>
        </w:rPr>
        <w:t>развивающая  деятельность</w:t>
      </w:r>
      <w:proofErr w:type="gramEnd"/>
      <w:r w:rsidRPr="00E62627">
        <w:rPr>
          <w:rFonts w:ascii="Times New Roman" w:eastAsia="Times New Roman" w:hAnsi="Times New Roman" w:cs="Times New Roman"/>
          <w:spacing w:val="-9"/>
          <w:sz w:val="24"/>
          <w:szCs w:val="24"/>
          <w:lang w:eastAsia="ru-RU"/>
        </w:rPr>
        <w:t xml:space="preserve"> осуществлялась с соответствии с планом работы </w:t>
      </w:r>
      <w:proofErr w:type="spellStart"/>
      <w:r w:rsidRPr="00E62627">
        <w:rPr>
          <w:rFonts w:ascii="Times New Roman" w:eastAsia="Times New Roman" w:hAnsi="Times New Roman" w:cs="Times New Roman"/>
          <w:spacing w:val="-9"/>
          <w:sz w:val="24"/>
          <w:szCs w:val="24"/>
          <w:lang w:eastAsia="ru-RU"/>
        </w:rPr>
        <w:t>ППк</w:t>
      </w:r>
      <w:proofErr w:type="spellEnd"/>
      <w:r w:rsidRPr="00E62627">
        <w:rPr>
          <w:rFonts w:ascii="Times New Roman" w:eastAsia="Times New Roman" w:hAnsi="Times New Roman" w:cs="Times New Roman"/>
          <w:spacing w:val="-9"/>
          <w:sz w:val="24"/>
          <w:szCs w:val="24"/>
          <w:lang w:eastAsia="ru-RU"/>
        </w:rPr>
        <w:t xml:space="preserve"> ДОО. Было проведено 8 заседаний </w:t>
      </w:r>
      <w:proofErr w:type="spellStart"/>
      <w:r w:rsidRPr="00E62627">
        <w:rPr>
          <w:rFonts w:ascii="Times New Roman" w:eastAsia="Times New Roman" w:hAnsi="Times New Roman" w:cs="Times New Roman"/>
          <w:spacing w:val="-9"/>
          <w:sz w:val="24"/>
          <w:szCs w:val="24"/>
          <w:lang w:eastAsia="ru-RU"/>
        </w:rPr>
        <w:t>ППк</w:t>
      </w:r>
      <w:proofErr w:type="spellEnd"/>
      <w:r w:rsidRPr="00E62627">
        <w:rPr>
          <w:rFonts w:ascii="Times New Roman" w:eastAsia="Times New Roman" w:hAnsi="Times New Roman" w:cs="Times New Roman"/>
          <w:spacing w:val="-9"/>
          <w:sz w:val="24"/>
          <w:szCs w:val="24"/>
          <w:lang w:eastAsia="ru-RU"/>
        </w:rPr>
        <w:t xml:space="preserve">: 6 плановых и 2 внеплановых. </w:t>
      </w:r>
      <w:r w:rsidRPr="00E62627">
        <w:rPr>
          <w:rFonts w:ascii="Times New Roman" w:eastAsia="Times New Roman" w:hAnsi="Times New Roman" w:cs="Times New Roman"/>
          <w:bCs/>
          <w:sz w:val="24"/>
          <w:szCs w:val="24"/>
          <w:lang w:eastAsia="ru-RU"/>
        </w:rPr>
        <w:t xml:space="preserve">Специалистами </w:t>
      </w:r>
      <w:proofErr w:type="spellStart"/>
      <w:r w:rsidRPr="00E62627">
        <w:rPr>
          <w:rFonts w:ascii="Times New Roman" w:eastAsia="Times New Roman" w:hAnsi="Times New Roman" w:cs="Times New Roman"/>
          <w:bCs/>
          <w:sz w:val="24"/>
          <w:szCs w:val="24"/>
          <w:lang w:eastAsia="ru-RU"/>
        </w:rPr>
        <w:t>ППк</w:t>
      </w:r>
      <w:proofErr w:type="spellEnd"/>
      <w:r w:rsidRPr="00E62627">
        <w:rPr>
          <w:rFonts w:ascii="Times New Roman" w:eastAsia="Times New Roman" w:hAnsi="Times New Roman" w:cs="Times New Roman"/>
          <w:bCs/>
          <w:sz w:val="24"/>
          <w:szCs w:val="24"/>
          <w:lang w:eastAsia="ru-RU"/>
        </w:rPr>
        <w:t xml:space="preserve"> оказывалась консультативная помощь родителям детей, педагогам ДОУ. </w:t>
      </w:r>
    </w:p>
    <w:p w:rsidR="00B12E98" w:rsidRDefault="00B12E98" w:rsidP="00133382">
      <w:pPr>
        <w:spacing w:after="0" w:line="240" w:lineRule="auto"/>
        <w:jc w:val="center"/>
        <w:rPr>
          <w:rFonts w:ascii="Times New Roman" w:hAnsi="Times New Roman" w:cs="Times New Roman"/>
          <w:b/>
          <w:bCs/>
          <w:sz w:val="24"/>
          <w:szCs w:val="24"/>
        </w:rPr>
      </w:pPr>
    </w:p>
    <w:p w:rsidR="00B12E98" w:rsidRDefault="00B12E98" w:rsidP="00133382">
      <w:pPr>
        <w:spacing w:after="0" w:line="240" w:lineRule="auto"/>
        <w:jc w:val="center"/>
        <w:rPr>
          <w:rFonts w:ascii="Times New Roman" w:hAnsi="Times New Roman" w:cs="Times New Roman"/>
          <w:b/>
          <w:bCs/>
          <w:sz w:val="24"/>
          <w:szCs w:val="24"/>
        </w:rPr>
      </w:pPr>
    </w:p>
    <w:p w:rsidR="00B12E98" w:rsidRDefault="00B12E98" w:rsidP="00133382">
      <w:pPr>
        <w:spacing w:after="0" w:line="240" w:lineRule="auto"/>
        <w:jc w:val="center"/>
        <w:rPr>
          <w:rFonts w:ascii="Times New Roman" w:hAnsi="Times New Roman" w:cs="Times New Roman"/>
          <w:b/>
          <w:bCs/>
          <w:sz w:val="24"/>
          <w:szCs w:val="24"/>
        </w:rPr>
      </w:pPr>
    </w:p>
    <w:p w:rsidR="00B12E98" w:rsidRDefault="007649E8" w:rsidP="007649E8">
      <w:pPr>
        <w:tabs>
          <w:tab w:val="left" w:pos="2985"/>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7649E8" w:rsidRDefault="007649E8" w:rsidP="007649E8">
      <w:pPr>
        <w:tabs>
          <w:tab w:val="left" w:pos="2985"/>
        </w:tabs>
        <w:spacing w:after="0" w:line="240" w:lineRule="auto"/>
        <w:rPr>
          <w:rFonts w:ascii="Times New Roman" w:hAnsi="Times New Roman" w:cs="Times New Roman"/>
          <w:b/>
          <w:bCs/>
          <w:sz w:val="24"/>
          <w:szCs w:val="24"/>
        </w:rPr>
      </w:pPr>
    </w:p>
    <w:p w:rsidR="007649E8" w:rsidRDefault="007649E8" w:rsidP="007649E8">
      <w:pPr>
        <w:tabs>
          <w:tab w:val="left" w:pos="2985"/>
        </w:tabs>
        <w:spacing w:after="0" w:line="240" w:lineRule="auto"/>
        <w:rPr>
          <w:rFonts w:ascii="Times New Roman" w:hAnsi="Times New Roman" w:cs="Times New Roman"/>
          <w:b/>
          <w:bCs/>
          <w:sz w:val="24"/>
          <w:szCs w:val="24"/>
        </w:rPr>
      </w:pPr>
    </w:p>
    <w:p w:rsidR="00B12E98" w:rsidRDefault="00B12E98" w:rsidP="00133382">
      <w:pPr>
        <w:spacing w:after="0" w:line="240" w:lineRule="auto"/>
        <w:jc w:val="center"/>
        <w:rPr>
          <w:rFonts w:ascii="Times New Roman" w:hAnsi="Times New Roman" w:cs="Times New Roman"/>
          <w:b/>
          <w:bCs/>
          <w:sz w:val="24"/>
          <w:szCs w:val="24"/>
        </w:rPr>
      </w:pPr>
    </w:p>
    <w:p w:rsidR="00133382" w:rsidRPr="00E62627" w:rsidRDefault="00133382" w:rsidP="00133382">
      <w:pPr>
        <w:spacing w:after="0" w:line="240" w:lineRule="auto"/>
        <w:jc w:val="center"/>
        <w:rPr>
          <w:rFonts w:ascii="Times New Roman" w:hAnsi="Times New Roman" w:cs="Times New Roman"/>
          <w:b/>
          <w:bCs/>
          <w:sz w:val="24"/>
          <w:szCs w:val="24"/>
        </w:rPr>
      </w:pPr>
      <w:r w:rsidRPr="00E62627">
        <w:rPr>
          <w:rFonts w:ascii="Times New Roman" w:hAnsi="Times New Roman" w:cs="Times New Roman"/>
          <w:b/>
          <w:bCs/>
          <w:sz w:val="24"/>
          <w:szCs w:val="24"/>
        </w:rPr>
        <w:lastRenderedPageBreak/>
        <w:t xml:space="preserve">Результаты </w:t>
      </w:r>
      <w:proofErr w:type="spellStart"/>
      <w:r w:rsidRPr="00E62627">
        <w:rPr>
          <w:rFonts w:ascii="Times New Roman" w:hAnsi="Times New Roman" w:cs="Times New Roman"/>
          <w:b/>
          <w:bCs/>
          <w:sz w:val="24"/>
          <w:szCs w:val="24"/>
        </w:rPr>
        <w:t>коррекционно</w:t>
      </w:r>
      <w:proofErr w:type="spellEnd"/>
      <w:r w:rsidRPr="00E62627">
        <w:rPr>
          <w:rFonts w:ascii="Times New Roman" w:hAnsi="Times New Roman" w:cs="Times New Roman"/>
          <w:b/>
          <w:bCs/>
          <w:sz w:val="24"/>
          <w:szCs w:val="24"/>
        </w:rPr>
        <w:t xml:space="preserve"> – развивающей деятельности с детьми с ОВЗ </w:t>
      </w:r>
    </w:p>
    <w:p w:rsidR="00133382" w:rsidRPr="00E62627" w:rsidRDefault="00133382" w:rsidP="00133382">
      <w:pPr>
        <w:spacing w:after="0" w:line="240" w:lineRule="auto"/>
        <w:jc w:val="center"/>
        <w:rPr>
          <w:rFonts w:ascii="Times New Roman" w:hAnsi="Times New Roman" w:cs="Times New Roman"/>
          <w:b/>
          <w:bCs/>
          <w:sz w:val="24"/>
          <w:szCs w:val="24"/>
        </w:rPr>
      </w:pPr>
      <w:r w:rsidRPr="00E62627">
        <w:rPr>
          <w:rFonts w:ascii="Times New Roman" w:hAnsi="Times New Roman" w:cs="Times New Roman"/>
          <w:b/>
          <w:bCs/>
          <w:sz w:val="24"/>
          <w:szCs w:val="24"/>
        </w:rPr>
        <w:t>представлены в таблицах:</w:t>
      </w:r>
    </w:p>
    <w:tbl>
      <w:tblPr>
        <w:tblpPr w:leftFromText="180" w:rightFromText="180" w:vertAnchor="text" w:horzAnchor="margin" w:tblpY="138"/>
        <w:tblW w:w="5000" w:type="pct"/>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45" w:type="dxa"/>
          <w:left w:w="45" w:type="dxa"/>
          <w:bottom w:w="45" w:type="dxa"/>
          <w:right w:w="45" w:type="dxa"/>
        </w:tblCellMar>
        <w:tblLook w:val="0000" w:firstRow="0" w:lastRow="0" w:firstColumn="0" w:lastColumn="0" w:noHBand="0" w:noVBand="0"/>
      </w:tblPr>
      <w:tblGrid>
        <w:gridCol w:w="1331"/>
        <w:gridCol w:w="1044"/>
        <w:gridCol w:w="1044"/>
        <w:gridCol w:w="1044"/>
        <w:gridCol w:w="1044"/>
        <w:gridCol w:w="1044"/>
        <w:gridCol w:w="1044"/>
        <w:gridCol w:w="1044"/>
        <w:gridCol w:w="700"/>
      </w:tblGrid>
      <w:tr w:rsidR="00E62627" w:rsidRPr="003D4567" w:rsidTr="00E62627">
        <w:trPr>
          <w:tblCellSpacing w:w="0" w:type="dxa"/>
        </w:trPr>
        <w:tc>
          <w:tcPr>
            <w:tcW w:w="5000" w:type="pct"/>
            <w:gridSpan w:val="9"/>
          </w:tcPr>
          <w:p w:rsidR="00E62627" w:rsidRPr="003D4567" w:rsidRDefault="00E62627" w:rsidP="00E62627">
            <w:pPr>
              <w:spacing w:before="100" w:beforeAutospacing="1" w:after="119" w:line="240" w:lineRule="auto"/>
              <w:jc w:val="center"/>
              <w:rPr>
                <w:rFonts w:ascii="Times New Roman" w:eastAsia="Times New Roman" w:hAnsi="Times New Roman" w:cs="Times New Roman"/>
                <w:sz w:val="24"/>
                <w:szCs w:val="24"/>
                <w:lang w:eastAsia="ru-RU"/>
              </w:rPr>
            </w:pPr>
            <w:r w:rsidRPr="003D4567">
              <w:rPr>
                <w:rFonts w:ascii="Times New Roman" w:eastAsia="Times New Roman" w:hAnsi="Times New Roman" w:cs="Times New Roman"/>
                <w:sz w:val="24"/>
                <w:szCs w:val="24"/>
                <w:lang w:eastAsia="ru-RU"/>
              </w:rPr>
              <w:t>В целом проведено за 2020-2021 учебный год</w:t>
            </w:r>
          </w:p>
        </w:tc>
      </w:tr>
      <w:tr w:rsidR="00E62627" w:rsidRPr="003D4567" w:rsidTr="00E62627">
        <w:trPr>
          <w:tblCellSpacing w:w="0" w:type="dxa"/>
        </w:trPr>
        <w:tc>
          <w:tcPr>
            <w:tcW w:w="2389" w:type="pct"/>
            <w:gridSpan w:val="4"/>
          </w:tcPr>
          <w:p w:rsidR="00E62627" w:rsidRPr="003D4567" w:rsidRDefault="00E62627" w:rsidP="00E62627">
            <w:pPr>
              <w:spacing w:before="100" w:beforeAutospacing="1" w:after="119" w:line="240" w:lineRule="auto"/>
              <w:jc w:val="center"/>
              <w:rPr>
                <w:rFonts w:ascii="Times New Roman" w:eastAsia="Times New Roman" w:hAnsi="Times New Roman" w:cs="Times New Roman"/>
                <w:sz w:val="24"/>
                <w:szCs w:val="24"/>
                <w:lang w:eastAsia="ru-RU"/>
              </w:rPr>
            </w:pPr>
            <w:r w:rsidRPr="003D4567">
              <w:rPr>
                <w:rFonts w:ascii="Times New Roman" w:eastAsia="Times New Roman" w:hAnsi="Times New Roman" w:cs="Times New Roman"/>
                <w:sz w:val="24"/>
                <w:szCs w:val="24"/>
                <w:lang w:eastAsia="ru-RU"/>
              </w:rPr>
              <w:t>Всего приемов детей</w:t>
            </w:r>
          </w:p>
        </w:tc>
        <w:tc>
          <w:tcPr>
            <w:tcW w:w="2611" w:type="pct"/>
            <w:gridSpan w:val="5"/>
            <w:shd w:val="clear" w:color="auto" w:fill="auto"/>
          </w:tcPr>
          <w:p w:rsidR="00E62627" w:rsidRPr="003D4567" w:rsidRDefault="00E62627" w:rsidP="00E626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4567">
              <w:rPr>
                <w:rFonts w:ascii="Times New Roman" w:eastAsia="Times New Roman" w:hAnsi="Times New Roman" w:cs="Times New Roman"/>
                <w:sz w:val="24"/>
                <w:szCs w:val="24"/>
                <w:lang w:eastAsia="ru-RU"/>
              </w:rPr>
              <w:t>59</w:t>
            </w:r>
          </w:p>
        </w:tc>
      </w:tr>
      <w:tr w:rsidR="00E62627" w:rsidRPr="003D4567" w:rsidTr="00E62627">
        <w:trPr>
          <w:tblCellSpacing w:w="0" w:type="dxa"/>
        </w:trPr>
        <w:tc>
          <w:tcPr>
            <w:tcW w:w="712" w:type="pct"/>
            <w:vMerge w:val="restart"/>
            <w:shd w:val="clear" w:color="auto" w:fill="auto"/>
          </w:tcPr>
          <w:p w:rsidR="00E62627" w:rsidRPr="003D4567" w:rsidRDefault="00E62627" w:rsidP="00E62627">
            <w:pPr>
              <w:spacing w:before="100" w:beforeAutospacing="1" w:after="119" w:line="240" w:lineRule="auto"/>
              <w:rPr>
                <w:rFonts w:ascii="Times New Roman" w:eastAsia="Times New Roman" w:hAnsi="Times New Roman" w:cs="Times New Roman"/>
                <w:sz w:val="24"/>
                <w:szCs w:val="24"/>
                <w:lang w:eastAsia="ru-RU"/>
              </w:rPr>
            </w:pPr>
            <w:r w:rsidRPr="003D4567">
              <w:rPr>
                <w:rFonts w:ascii="Times New Roman" w:eastAsia="Times New Roman" w:hAnsi="Times New Roman" w:cs="Times New Roman"/>
                <w:sz w:val="24"/>
                <w:szCs w:val="24"/>
                <w:lang w:eastAsia="ru-RU"/>
              </w:rPr>
              <w:t>Возрастные группы</w:t>
            </w:r>
          </w:p>
        </w:tc>
        <w:tc>
          <w:tcPr>
            <w:tcW w:w="1118" w:type="pct"/>
            <w:gridSpan w:val="2"/>
            <w:shd w:val="clear" w:color="auto" w:fill="auto"/>
          </w:tcPr>
          <w:p w:rsidR="00E62627" w:rsidRPr="003D4567" w:rsidRDefault="00E62627" w:rsidP="00E62627">
            <w:pPr>
              <w:spacing w:before="100" w:beforeAutospacing="1" w:after="119" w:line="240" w:lineRule="auto"/>
              <w:jc w:val="center"/>
              <w:rPr>
                <w:rFonts w:ascii="Times New Roman" w:eastAsia="Times New Roman" w:hAnsi="Times New Roman" w:cs="Times New Roman"/>
                <w:sz w:val="24"/>
                <w:szCs w:val="24"/>
                <w:lang w:eastAsia="ru-RU"/>
              </w:rPr>
            </w:pPr>
            <w:r w:rsidRPr="003D4567">
              <w:rPr>
                <w:rFonts w:ascii="Times New Roman" w:eastAsia="Times New Roman" w:hAnsi="Times New Roman" w:cs="Times New Roman"/>
                <w:sz w:val="24"/>
                <w:szCs w:val="24"/>
                <w:lang w:eastAsia="ru-RU"/>
              </w:rPr>
              <w:t>До 3 лет</w:t>
            </w:r>
          </w:p>
        </w:tc>
        <w:tc>
          <w:tcPr>
            <w:tcW w:w="559" w:type="pct"/>
            <w:shd w:val="clear" w:color="auto" w:fill="auto"/>
          </w:tcPr>
          <w:p w:rsidR="00E62627" w:rsidRPr="003D4567" w:rsidRDefault="00E62627" w:rsidP="00E62627">
            <w:pPr>
              <w:spacing w:before="100" w:beforeAutospacing="1" w:after="119" w:line="240" w:lineRule="auto"/>
              <w:jc w:val="center"/>
              <w:rPr>
                <w:rFonts w:ascii="Times New Roman" w:eastAsia="Times New Roman" w:hAnsi="Times New Roman" w:cs="Times New Roman"/>
                <w:sz w:val="24"/>
                <w:szCs w:val="24"/>
                <w:lang w:eastAsia="ru-RU"/>
              </w:rPr>
            </w:pPr>
            <w:r w:rsidRPr="003D4567">
              <w:rPr>
                <w:rFonts w:ascii="Times New Roman" w:eastAsia="Times New Roman" w:hAnsi="Times New Roman" w:cs="Times New Roman"/>
                <w:sz w:val="24"/>
                <w:szCs w:val="24"/>
                <w:lang w:eastAsia="ru-RU"/>
              </w:rPr>
              <w:t>3-5 лет</w:t>
            </w:r>
          </w:p>
        </w:tc>
        <w:tc>
          <w:tcPr>
            <w:tcW w:w="559" w:type="pct"/>
            <w:shd w:val="clear" w:color="auto" w:fill="auto"/>
          </w:tcPr>
          <w:p w:rsidR="00E62627" w:rsidRPr="003D4567" w:rsidRDefault="00E62627" w:rsidP="00E62627">
            <w:pPr>
              <w:spacing w:before="100" w:beforeAutospacing="1" w:after="119" w:line="240" w:lineRule="auto"/>
              <w:jc w:val="center"/>
              <w:rPr>
                <w:rFonts w:ascii="Times New Roman" w:eastAsia="Times New Roman" w:hAnsi="Times New Roman" w:cs="Times New Roman"/>
                <w:sz w:val="24"/>
                <w:szCs w:val="24"/>
                <w:lang w:eastAsia="ru-RU"/>
              </w:rPr>
            </w:pPr>
            <w:r w:rsidRPr="003D4567">
              <w:rPr>
                <w:rFonts w:ascii="Times New Roman" w:eastAsia="Times New Roman" w:hAnsi="Times New Roman" w:cs="Times New Roman"/>
                <w:sz w:val="24"/>
                <w:szCs w:val="24"/>
                <w:lang w:eastAsia="ru-RU"/>
              </w:rPr>
              <w:t>5-7 лет</w:t>
            </w:r>
          </w:p>
        </w:tc>
        <w:tc>
          <w:tcPr>
            <w:tcW w:w="559" w:type="pct"/>
            <w:shd w:val="clear" w:color="auto" w:fill="auto"/>
          </w:tcPr>
          <w:p w:rsidR="00E62627" w:rsidRPr="003D4567" w:rsidRDefault="00E62627" w:rsidP="00E62627">
            <w:pPr>
              <w:spacing w:before="100" w:beforeAutospacing="1" w:after="119" w:line="240" w:lineRule="auto"/>
              <w:jc w:val="center"/>
              <w:rPr>
                <w:rFonts w:ascii="Times New Roman" w:eastAsia="Times New Roman" w:hAnsi="Times New Roman" w:cs="Times New Roman"/>
                <w:sz w:val="24"/>
                <w:szCs w:val="24"/>
                <w:lang w:eastAsia="ru-RU"/>
              </w:rPr>
            </w:pPr>
          </w:p>
        </w:tc>
        <w:tc>
          <w:tcPr>
            <w:tcW w:w="559" w:type="pct"/>
            <w:shd w:val="clear" w:color="auto" w:fill="auto"/>
          </w:tcPr>
          <w:p w:rsidR="00E62627" w:rsidRPr="003D4567" w:rsidRDefault="00E62627" w:rsidP="00E62627">
            <w:pPr>
              <w:spacing w:before="100" w:beforeAutospacing="1" w:after="119" w:line="240" w:lineRule="auto"/>
              <w:jc w:val="center"/>
              <w:rPr>
                <w:rFonts w:ascii="Times New Roman" w:eastAsia="Times New Roman" w:hAnsi="Times New Roman" w:cs="Times New Roman"/>
                <w:sz w:val="24"/>
                <w:szCs w:val="24"/>
                <w:lang w:eastAsia="ru-RU"/>
              </w:rPr>
            </w:pPr>
          </w:p>
        </w:tc>
        <w:tc>
          <w:tcPr>
            <w:tcW w:w="559" w:type="pct"/>
            <w:shd w:val="clear" w:color="auto" w:fill="auto"/>
          </w:tcPr>
          <w:p w:rsidR="00E62627" w:rsidRPr="003D4567" w:rsidRDefault="00E62627" w:rsidP="00E62627">
            <w:pPr>
              <w:spacing w:before="100" w:beforeAutospacing="1" w:after="119" w:line="240" w:lineRule="auto"/>
              <w:jc w:val="center"/>
              <w:rPr>
                <w:rFonts w:ascii="Times New Roman" w:eastAsia="Times New Roman" w:hAnsi="Times New Roman" w:cs="Times New Roman"/>
                <w:sz w:val="24"/>
                <w:szCs w:val="24"/>
                <w:lang w:eastAsia="ru-RU"/>
              </w:rPr>
            </w:pPr>
          </w:p>
        </w:tc>
        <w:tc>
          <w:tcPr>
            <w:tcW w:w="375" w:type="pct"/>
            <w:shd w:val="clear" w:color="auto" w:fill="auto"/>
          </w:tcPr>
          <w:p w:rsidR="00E62627" w:rsidRPr="003D4567" w:rsidRDefault="00E62627" w:rsidP="00E62627">
            <w:pPr>
              <w:spacing w:before="100" w:beforeAutospacing="1" w:after="119" w:line="240" w:lineRule="auto"/>
              <w:jc w:val="center"/>
              <w:rPr>
                <w:rFonts w:ascii="Times New Roman" w:eastAsia="Times New Roman" w:hAnsi="Times New Roman" w:cs="Times New Roman"/>
                <w:sz w:val="24"/>
                <w:szCs w:val="24"/>
                <w:lang w:eastAsia="ru-RU"/>
              </w:rPr>
            </w:pPr>
          </w:p>
        </w:tc>
      </w:tr>
      <w:tr w:rsidR="00E62627" w:rsidRPr="003D4567" w:rsidTr="00E62627">
        <w:trPr>
          <w:trHeight w:val="389"/>
          <w:tblCellSpacing w:w="0" w:type="dxa"/>
        </w:trPr>
        <w:tc>
          <w:tcPr>
            <w:tcW w:w="712" w:type="pct"/>
            <w:vMerge/>
            <w:shd w:val="clear" w:color="auto" w:fill="auto"/>
            <w:vAlign w:val="center"/>
          </w:tcPr>
          <w:p w:rsidR="00E62627" w:rsidRPr="003D4567" w:rsidRDefault="00E62627" w:rsidP="00E626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59" w:type="pct"/>
            <w:shd w:val="clear" w:color="auto" w:fill="auto"/>
          </w:tcPr>
          <w:p w:rsidR="00E62627" w:rsidRPr="003D4567" w:rsidRDefault="00E62627" w:rsidP="00E62627">
            <w:pPr>
              <w:spacing w:before="100" w:beforeAutospacing="1" w:after="0" w:line="240" w:lineRule="auto"/>
              <w:jc w:val="center"/>
              <w:rPr>
                <w:rFonts w:ascii="Times New Roman" w:eastAsia="Times New Roman" w:hAnsi="Times New Roman" w:cs="Times New Roman"/>
                <w:sz w:val="24"/>
                <w:szCs w:val="24"/>
                <w:lang w:eastAsia="ru-RU"/>
              </w:rPr>
            </w:pPr>
            <w:r w:rsidRPr="003D4567">
              <w:rPr>
                <w:rFonts w:ascii="Times New Roman" w:eastAsia="Times New Roman" w:hAnsi="Times New Roman" w:cs="Times New Roman"/>
                <w:sz w:val="24"/>
                <w:szCs w:val="24"/>
                <w:lang w:eastAsia="ru-RU"/>
              </w:rPr>
              <w:t>0</w:t>
            </w:r>
          </w:p>
        </w:tc>
        <w:tc>
          <w:tcPr>
            <w:tcW w:w="559" w:type="pct"/>
          </w:tcPr>
          <w:p w:rsidR="00E62627" w:rsidRPr="003D4567" w:rsidRDefault="00E62627" w:rsidP="00E62627">
            <w:pPr>
              <w:spacing w:before="100" w:beforeAutospacing="1" w:after="119" w:line="240" w:lineRule="auto"/>
              <w:jc w:val="center"/>
              <w:rPr>
                <w:rFonts w:ascii="Times New Roman" w:eastAsia="Times New Roman" w:hAnsi="Times New Roman" w:cs="Times New Roman"/>
                <w:sz w:val="24"/>
                <w:szCs w:val="24"/>
                <w:lang w:eastAsia="ru-RU"/>
              </w:rPr>
            </w:pPr>
            <w:r w:rsidRPr="003D4567">
              <w:rPr>
                <w:rFonts w:ascii="Times New Roman" w:eastAsia="Times New Roman" w:hAnsi="Times New Roman" w:cs="Times New Roman"/>
                <w:sz w:val="24"/>
                <w:szCs w:val="24"/>
                <w:lang w:eastAsia="ru-RU"/>
              </w:rPr>
              <w:t>0</w:t>
            </w:r>
          </w:p>
        </w:tc>
        <w:tc>
          <w:tcPr>
            <w:tcW w:w="559" w:type="pct"/>
            <w:shd w:val="clear" w:color="auto" w:fill="auto"/>
          </w:tcPr>
          <w:p w:rsidR="00E62627" w:rsidRPr="003D4567" w:rsidRDefault="00E62627" w:rsidP="00E62627">
            <w:pPr>
              <w:spacing w:before="100" w:beforeAutospacing="1" w:after="119" w:line="240" w:lineRule="auto"/>
              <w:jc w:val="center"/>
              <w:rPr>
                <w:rFonts w:ascii="Times New Roman" w:eastAsia="Times New Roman" w:hAnsi="Times New Roman" w:cs="Times New Roman"/>
                <w:sz w:val="24"/>
                <w:szCs w:val="24"/>
                <w:lang w:eastAsia="ru-RU"/>
              </w:rPr>
            </w:pPr>
            <w:r w:rsidRPr="003D4567">
              <w:rPr>
                <w:rFonts w:ascii="Times New Roman" w:eastAsia="Times New Roman" w:hAnsi="Times New Roman" w:cs="Times New Roman"/>
                <w:sz w:val="24"/>
                <w:szCs w:val="24"/>
                <w:lang w:eastAsia="ru-RU"/>
              </w:rPr>
              <w:t>25</w:t>
            </w:r>
          </w:p>
        </w:tc>
        <w:tc>
          <w:tcPr>
            <w:tcW w:w="559" w:type="pct"/>
            <w:shd w:val="clear" w:color="auto" w:fill="auto"/>
          </w:tcPr>
          <w:p w:rsidR="00E62627" w:rsidRPr="003D4567" w:rsidRDefault="00E62627" w:rsidP="00E62627">
            <w:pPr>
              <w:spacing w:before="100" w:beforeAutospacing="1" w:after="119" w:line="240" w:lineRule="auto"/>
              <w:jc w:val="center"/>
              <w:rPr>
                <w:rFonts w:ascii="Times New Roman" w:eastAsia="Times New Roman" w:hAnsi="Times New Roman" w:cs="Times New Roman"/>
                <w:sz w:val="24"/>
                <w:szCs w:val="24"/>
                <w:lang w:eastAsia="ru-RU"/>
              </w:rPr>
            </w:pPr>
            <w:r w:rsidRPr="003D4567">
              <w:rPr>
                <w:rFonts w:ascii="Times New Roman" w:eastAsia="Times New Roman" w:hAnsi="Times New Roman" w:cs="Times New Roman"/>
                <w:sz w:val="24"/>
                <w:szCs w:val="24"/>
                <w:lang w:eastAsia="ru-RU"/>
              </w:rPr>
              <w:t>34</w:t>
            </w:r>
          </w:p>
        </w:tc>
        <w:tc>
          <w:tcPr>
            <w:tcW w:w="559" w:type="pct"/>
            <w:shd w:val="clear" w:color="auto" w:fill="auto"/>
          </w:tcPr>
          <w:p w:rsidR="00E62627" w:rsidRPr="003D4567" w:rsidRDefault="00E62627" w:rsidP="00E62627">
            <w:pPr>
              <w:spacing w:before="100" w:beforeAutospacing="1" w:after="119" w:line="240" w:lineRule="auto"/>
              <w:jc w:val="center"/>
              <w:rPr>
                <w:rFonts w:ascii="Times New Roman" w:eastAsia="Times New Roman" w:hAnsi="Times New Roman" w:cs="Times New Roman"/>
                <w:sz w:val="24"/>
                <w:szCs w:val="24"/>
                <w:lang w:eastAsia="ru-RU"/>
              </w:rPr>
            </w:pPr>
            <w:r w:rsidRPr="003D4567">
              <w:rPr>
                <w:rFonts w:ascii="Times New Roman" w:eastAsia="Times New Roman" w:hAnsi="Times New Roman" w:cs="Times New Roman"/>
                <w:sz w:val="24"/>
                <w:szCs w:val="24"/>
                <w:lang w:eastAsia="ru-RU"/>
              </w:rPr>
              <w:t> </w:t>
            </w:r>
          </w:p>
        </w:tc>
        <w:tc>
          <w:tcPr>
            <w:tcW w:w="559" w:type="pct"/>
            <w:shd w:val="clear" w:color="auto" w:fill="auto"/>
          </w:tcPr>
          <w:p w:rsidR="00E62627" w:rsidRPr="003D4567" w:rsidRDefault="00E62627" w:rsidP="00E62627">
            <w:pPr>
              <w:spacing w:before="100" w:beforeAutospacing="1" w:after="119" w:line="240" w:lineRule="auto"/>
              <w:jc w:val="center"/>
              <w:rPr>
                <w:rFonts w:ascii="Times New Roman" w:eastAsia="Times New Roman" w:hAnsi="Times New Roman" w:cs="Times New Roman"/>
                <w:sz w:val="24"/>
                <w:szCs w:val="24"/>
                <w:lang w:eastAsia="ru-RU"/>
              </w:rPr>
            </w:pPr>
            <w:r w:rsidRPr="003D4567">
              <w:rPr>
                <w:rFonts w:ascii="Times New Roman" w:eastAsia="Times New Roman" w:hAnsi="Times New Roman" w:cs="Times New Roman"/>
                <w:sz w:val="24"/>
                <w:szCs w:val="24"/>
                <w:lang w:eastAsia="ru-RU"/>
              </w:rPr>
              <w:t> </w:t>
            </w:r>
          </w:p>
        </w:tc>
        <w:tc>
          <w:tcPr>
            <w:tcW w:w="559" w:type="pct"/>
            <w:shd w:val="clear" w:color="auto" w:fill="auto"/>
          </w:tcPr>
          <w:p w:rsidR="00E62627" w:rsidRPr="003D4567" w:rsidRDefault="00E62627" w:rsidP="00E62627">
            <w:pPr>
              <w:spacing w:before="100" w:beforeAutospacing="1" w:after="119" w:line="240" w:lineRule="auto"/>
              <w:jc w:val="center"/>
              <w:rPr>
                <w:rFonts w:ascii="Times New Roman" w:eastAsia="Times New Roman" w:hAnsi="Times New Roman" w:cs="Times New Roman"/>
                <w:sz w:val="24"/>
                <w:szCs w:val="24"/>
                <w:lang w:eastAsia="ru-RU"/>
              </w:rPr>
            </w:pPr>
            <w:r w:rsidRPr="003D4567">
              <w:rPr>
                <w:rFonts w:ascii="Times New Roman" w:eastAsia="Times New Roman" w:hAnsi="Times New Roman" w:cs="Times New Roman"/>
                <w:sz w:val="24"/>
                <w:szCs w:val="24"/>
                <w:lang w:eastAsia="ru-RU"/>
              </w:rPr>
              <w:t> </w:t>
            </w:r>
          </w:p>
        </w:tc>
        <w:tc>
          <w:tcPr>
            <w:tcW w:w="375" w:type="pct"/>
            <w:shd w:val="clear" w:color="auto" w:fill="auto"/>
          </w:tcPr>
          <w:p w:rsidR="00E62627" w:rsidRPr="003D4567" w:rsidRDefault="00E62627" w:rsidP="00E62627">
            <w:pPr>
              <w:spacing w:before="100" w:beforeAutospacing="1" w:after="119" w:line="240" w:lineRule="auto"/>
              <w:jc w:val="center"/>
              <w:rPr>
                <w:rFonts w:ascii="Times New Roman" w:eastAsia="Times New Roman" w:hAnsi="Times New Roman" w:cs="Times New Roman"/>
                <w:sz w:val="24"/>
                <w:szCs w:val="24"/>
                <w:lang w:eastAsia="ru-RU"/>
              </w:rPr>
            </w:pPr>
            <w:r w:rsidRPr="003D4567">
              <w:rPr>
                <w:rFonts w:ascii="Times New Roman" w:eastAsia="Times New Roman" w:hAnsi="Times New Roman" w:cs="Times New Roman"/>
                <w:sz w:val="24"/>
                <w:szCs w:val="24"/>
                <w:lang w:eastAsia="ru-RU"/>
              </w:rPr>
              <w:t> </w:t>
            </w:r>
          </w:p>
        </w:tc>
      </w:tr>
    </w:tbl>
    <w:p w:rsidR="00133382" w:rsidRPr="003D4567" w:rsidRDefault="00133382" w:rsidP="00133382">
      <w:pPr>
        <w:spacing w:after="0" w:line="240" w:lineRule="auto"/>
        <w:jc w:val="right"/>
        <w:rPr>
          <w:rFonts w:ascii="Times New Roman" w:hAnsi="Times New Roman" w:cs="Times New Roman"/>
          <w:b/>
          <w:bCs/>
          <w:sz w:val="28"/>
          <w:szCs w:val="28"/>
        </w:rPr>
      </w:pPr>
    </w:p>
    <w:tbl>
      <w:tblPr>
        <w:tblpPr w:leftFromText="180" w:rightFromText="180" w:vertAnchor="text" w:horzAnchor="margin" w:tblpY="2929"/>
        <w:tblW w:w="5000" w:type="pct"/>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45" w:type="dxa"/>
          <w:left w:w="45" w:type="dxa"/>
          <w:bottom w:w="45" w:type="dxa"/>
          <w:right w:w="45" w:type="dxa"/>
        </w:tblCellMar>
        <w:tblLook w:val="0000" w:firstRow="0" w:lastRow="0" w:firstColumn="0" w:lastColumn="0" w:noHBand="0" w:noVBand="0"/>
      </w:tblPr>
      <w:tblGrid>
        <w:gridCol w:w="2100"/>
        <w:gridCol w:w="1235"/>
        <w:gridCol w:w="968"/>
        <w:gridCol w:w="1554"/>
        <w:gridCol w:w="1190"/>
        <w:gridCol w:w="15"/>
        <w:gridCol w:w="1812"/>
        <w:gridCol w:w="465"/>
      </w:tblGrid>
      <w:tr w:rsidR="00133382" w:rsidRPr="003D4567" w:rsidTr="00133382">
        <w:trPr>
          <w:tblCellSpacing w:w="0" w:type="dxa"/>
        </w:trPr>
        <w:tc>
          <w:tcPr>
            <w:tcW w:w="1786" w:type="pct"/>
            <w:gridSpan w:val="2"/>
            <w:shd w:val="clear" w:color="auto" w:fill="auto"/>
            <w:vAlign w:val="center"/>
          </w:tcPr>
          <w:p w:rsidR="00133382" w:rsidRPr="003D4567" w:rsidRDefault="00133382" w:rsidP="00133382">
            <w:pPr>
              <w:spacing w:after="0" w:line="240" w:lineRule="auto"/>
              <w:rPr>
                <w:rFonts w:ascii="Times New Roman" w:eastAsia="Times New Roman" w:hAnsi="Times New Roman" w:cs="Times New Roman"/>
                <w:sz w:val="24"/>
                <w:szCs w:val="24"/>
                <w:lang w:eastAsia="ru-RU"/>
              </w:rPr>
            </w:pPr>
            <w:r w:rsidRPr="003D4567">
              <w:rPr>
                <w:rFonts w:ascii="Times New Roman" w:eastAsia="Times New Roman" w:hAnsi="Times New Roman" w:cs="Times New Roman"/>
                <w:sz w:val="24"/>
                <w:szCs w:val="24"/>
                <w:lang w:eastAsia="ru-RU"/>
              </w:rPr>
              <w:t xml:space="preserve">Всего приемов взрослых </w:t>
            </w:r>
          </w:p>
        </w:tc>
        <w:tc>
          <w:tcPr>
            <w:tcW w:w="518" w:type="pct"/>
            <w:shd w:val="clear" w:color="auto" w:fill="auto"/>
            <w:vAlign w:val="center"/>
          </w:tcPr>
          <w:p w:rsidR="00133382" w:rsidRPr="003D4567"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4567">
              <w:rPr>
                <w:rFonts w:ascii="Times New Roman" w:eastAsia="Times New Roman" w:hAnsi="Times New Roman" w:cs="Times New Roman"/>
                <w:sz w:val="24"/>
                <w:szCs w:val="24"/>
                <w:lang w:eastAsia="ru-RU"/>
              </w:rPr>
              <w:t>27</w:t>
            </w:r>
          </w:p>
        </w:tc>
        <w:tc>
          <w:tcPr>
            <w:tcW w:w="832" w:type="pct"/>
            <w:shd w:val="clear" w:color="auto" w:fill="auto"/>
            <w:vAlign w:val="center"/>
          </w:tcPr>
          <w:p w:rsidR="00133382" w:rsidRPr="003D4567" w:rsidRDefault="00133382" w:rsidP="00133382">
            <w:pPr>
              <w:spacing w:after="0" w:line="240" w:lineRule="auto"/>
              <w:rPr>
                <w:rFonts w:ascii="Times New Roman" w:eastAsia="Times New Roman" w:hAnsi="Times New Roman" w:cs="Times New Roman"/>
                <w:sz w:val="24"/>
                <w:szCs w:val="24"/>
                <w:lang w:eastAsia="ru-RU"/>
              </w:rPr>
            </w:pPr>
            <w:r w:rsidRPr="003D4567">
              <w:rPr>
                <w:rFonts w:ascii="Times New Roman" w:eastAsia="Times New Roman" w:hAnsi="Times New Roman" w:cs="Times New Roman"/>
                <w:sz w:val="24"/>
                <w:szCs w:val="24"/>
                <w:lang w:eastAsia="ru-RU"/>
              </w:rPr>
              <w:t>Родителей</w:t>
            </w:r>
          </w:p>
        </w:tc>
        <w:tc>
          <w:tcPr>
            <w:tcW w:w="645" w:type="pct"/>
            <w:gridSpan w:val="2"/>
            <w:shd w:val="clear" w:color="auto" w:fill="auto"/>
            <w:vAlign w:val="center"/>
          </w:tcPr>
          <w:p w:rsidR="00133382" w:rsidRPr="003D4567"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4567">
              <w:rPr>
                <w:rFonts w:ascii="Times New Roman" w:eastAsia="Times New Roman" w:hAnsi="Times New Roman" w:cs="Times New Roman"/>
                <w:sz w:val="24"/>
                <w:szCs w:val="24"/>
                <w:lang w:eastAsia="ru-RU"/>
              </w:rPr>
              <w:t>23</w:t>
            </w:r>
          </w:p>
        </w:tc>
        <w:tc>
          <w:tcPr>
            <w:tcW w:w="970" w:type="pct"/>
            <w:shd w:val="clear" w:color="auto" w:fill="auto"/>
            <w:vAlign w:val="center"/>
          </w:tcPr>
          <w:p w:rsidR="00133382" w:rsidRPr="003D4567" w:rsidRDefault="00133382" w:rsidP="00133382">
            <w:pPr>
              <w:spacing w:after="0" w:line="240" w:lineRule="auto"/>
              <w:rPr>
                <w:rFonts w:ascii="Times New Roman" w:eastAsia="Times New Roman" w:hAnsi="Times New Roman" w:cs="Times New Roman"/>
                <w:sz w:val="24"/>
                <w:szCs w:val="24"/>
                <w:lang w:eastAsia="ru-RU"/>
              </w:rPr>
            </w:pPr>
            <w:r w:rsidRPr="003D4567">
              <w:rPr>
                <w:rFonts w:ascii="Times New Roman" w:eastAsia="Times New Roman" w:hAnsi="Times New Roman" w:cs="Times New Roman"/>
                <w:sz w:val="24"/>
                <w:szCs w:val="24"/>
                <w:lang w:eastAsia="ru-RU"/>
              </w:rPr>
              <w:t>Специалистов</w:t>
            </w:r>
          </w:p>
        </w:tc>
        <w:tc>
          <w:tcPr>
            <w:tcW w:w="249" w:type="pct"/>
            <w:shd w:val="clear" w:color="auto" w:fill="auto"/>
            <w:vAlign w:val="center"/>
          </w:tcPr>
          <w:p w:rsidR="00133382" w:rsidRPr="003D4567"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4567">
              <w:rPr>
                <w:rFonts w:ascii="Times New Roman" w:eastAsia="Times New Roman" w:hAnsi="Times New Roman" w:cs="Times New Roman"/>
                <w:sz w:val="24"/>
                <w:szCs w:val="24"/>
                <w:lang w:eastAsia="ru-RU"/>
              </w:rPr>
              <w:t>4</w:t>
            </w:r>
          </w:p>
        </w:tc>
      </w:tr>
      <w:tr w:rsidR="00133382" w:rsidRPr="003D4567" w:rsidTr="00133382">
        <w:trPr>
          <w:tblCellSpacing w:w="0" w:type="dxa"/>
        </w:trPr>
        <w:tc>
          <w:tcPr>
            <w:tcW w:w="1786" w:type="pct"/>
            <w:gridSpan w:val="2"/>
            <w:shd w:val="clear" w:color="auto" w:fill="auto"/>
            <w:vAlign w:val="center"/>
          </w:tcPr>
          <w:p w:rsidR="00133382" w:rsidRPr="003D4567" w:rsidRDefault="00133382" w:rsidP="00133382">
            <w:pPr>
              <w:spacing w:after="0" w:line="240" w:lineRule="auto"/>
              <w:rPr>
                <w:rFonts w:ascii="Times New Roman" w:eastAsia="Times New Roman" w:hAnsi="Times New Roman" w:cs="Times New Roman"/>
                <w:sz w:val="24"/>
                <w:szCs w:val="24"/>
                <w:lang w:eastAsia="ru-RU"/>
              </w:rPr>
            </w:pPr>
            <w:r w:rsidRPr="003D4567">
              <w:rPr>
                <w:rFonts w:ascii="Times New Roman" w:eastAsia="Times New Roman" w:hAnsi="Times New Roman" w:cs="Times New Roman"/>
                <w:sz w:val="24"/>
                <w:szCs w:val="24"/>
                <w:lang w:eastAsia="ru-RU"/>
              </w:rPr>
              <w:t>Проведено индивидуальных обследований</w:t>
            </w:r>
          </w:p>
        </w:tc>
        <w:tc>
          <w:tcPr>
            <w:tcW w:w="518" w:type="pct"/>
            <w:shd w:val="clear" w:color="auto" w:fill="auto"/>
            <w:vAlign w:val="center"/>
          </w:tcPr>
          <w:p w:rsidR="00133382" w:rsidRPr="003D4567"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4567">
              <w:rPr>
                <w:rFonts w:ascii="Times New Roman" w:eastAsia="Times New Roman" w:hAnsi="Times New Roman" w:cs="Times New Roman"/>
                <w:sz w:val="24"/>
                <w:szCs w:val="24"/>
                <w:lang w:eastAsia="ru-RU"/>
              </w:rPr>
              <w:t>59</w:t>
            </w:r>
          </w:p>
        </w:tc>
        <w:tc>
          <w:tcPr>
            <w:tcW w:w="832" w:type="pct"/>
            <w:shd w:val="clear" w:color="auto" w:fill="auto"/>
            <w:vAlign w:val="center"/>
          </w:tcPr>
          <w:p w:rsidR="00133382" w:rsidRPr="003D4567" w:rsidRDefault="00133382" w:rsidP="00133382">
            <w:pPr>
              <w:spacing w:after="0" w:line="240" w:lineRule="auto"/>
              <w:rPr>
                <w:rFonts w:ascii="Times New Roman" w:eastAsia="Times New Roman" w:hAnsi="Times New Roman" w:cs="Times New Roman"/>
                <w:sz w:val="24"/>
                <w:szCs w:val="24"/>
                <w:lang w:eastAsia="ru-RU"/>
              </w:rPr>
            </w:pPr>
            <w:r w:rsidRPr="003D4567">
              <w:rPr>
                <w:rFonts w:ascii="Times New Roman" w:eastAsia="Times New Roman" w:hAnsi="Times New Roman" w:cs="Times New Roman"/>
                <w:sz w:val="24"/>
                <w:szCs w:val="24"/>
                <w:lang w:eastAsia="ru-RU"/>
              </w:rPr>
              <w:t>Первичных</w:t>
            </w:r>
          </w:p>
        </w:tc>
        <w:tc>
          <w:tcPr>
            <w:tcW w:w="645" w:type="pct"/>
            <w:gridSpan w:val="2"/>
            <w:shd w:val="clear" w:color="auto" w:fill="auto"/>
            <w:vAlign w:val="center"/>
          </w:tcPr>
          <w:p w:rsidR="00133382" w:rsidRPr="003D4567"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4567">
              <w:rPr>
                <w:rFonts w:ascii="Times New Roman" w:eastAsia="Times New Roman" w:hAnsi="Times New Roman" w:cs="Times New Roman"/>
                <w:sz w:val="24"/>
                <w:szCs w:val="24"/>
                <w:lang w:eastAsia="ru-RU"/>
              </w:rPr>
              <w:t>23</w:t>
            </w:r>
          </w:p>
        </w:tc>
        <w:tc>
          <w:tcPr>
            <w:tcW w:w="970" w:type="pct"/>
            <w:shd w:val="clear" w:color="auto" w:fill="auto"/>
            <w:vAlign w:val="center"/>
          </w:tcPr>
          <w:p w:rsidR="00133382" w:rsidRPr="003D4567" w:rsidRDefault="00133382" w:rsidP="00133382">
            <w:pPr>
              <w:spacing w:after="0" w:line="240" w:lineRule="auto"/>
              <w:rPr>
                <w:rFonts w:ascii="Times New Roman" w:eastAsia="Times New Roman" w:hAnsi="Times New Roman" w:cs="Times New Roman"/>
                <w:sz w:val="24"/>
                <w:szCs w:val="24"/>
                <w:lang w:eastAsia="ru-RU"/>
              </w:rPr>
            </w:pPr>
            <w:r w:rsidRPr="003D4567">
              <w:rPr>
                <w:rFonts w:ascii="Times New Roman" w:eastAsia="Times New Roman" w:hAnsi="Times New Roman" w:cs="Times New Roman"/>
                <w:sz w:val="24"/>
                <w:szCs w:val="24"/>
                <w:lang w:eastAsia="ru-RU"/>
              </w:rPr>
              <w:t>Повторных</w:t>
            </w:r>
          </w:p>
        </w:tc>
        <w:tc>
          <w:tcPr>
            <w:tcW w:w="249" w:type="pct"/>
            <w:shd w:val="clear" w:color="auto" w:fill="auto"/>
            <w:vAlign w:val="center"/>
          </w:tcPr>
          <w:p w:rsidR="00133382" w:rsidRPr="003D4567"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4567">
              <w:rPr>
                <w:rFonts w:ascii="Times New Roman" w:eastAsia="Times New Roman" w:hAnsi="Times New Roman" w:cs="Times New Roman"/>
                <w:sz w:val="24"/>
                <w:szCs w:val="24"/>
                <w:lang w:eastAsia="ru-RU"/>
              </w:rPr>
              <w:t>34</w:t>
            </w:r>
          </w:p>
        </w:tc>
      </w:tr>
      <w:tr w:rsidR="00133382" w:rsidRPr="003D4567" w:rsidTr="00133382">
        <w:trPr>
          <w:tblCellSpacing w:w="0" w:type="dxa"/>
        </w:trPr>
        <w:tc>
          <w:tcPr>
            <w:tcW w:w="1786" w:type="pct"/>
            <w:gridSpan w:val="2"/>
            <w:shd w:val="clear" w:color="auto" w:fill="auto"/>
            <w:vAlign w:val="center"/>
          </w:tcPr>
          <w:p w:rsidR="00133382" w:rsidRPr="003D4567" w:rsidRDefault="00133382" w:rsidP="00133382">
            <w:pPr>
              <w:spacing w:after="0" w:line="240" w:lineRule="auto"/>
              <w:rPr>
                <w:rFonts w:ascii="Times New Roman" w:eastAsia="Times New Roman" w:hAnsi="Times New Roman" w:cs="Times New Roman"/>
                <w:sz w:val="24"/>
                <w:szCs w:val="24"/>
                <w:lang w:eastAsia="ru-RU"/>
              </w:rPr>
            </w:pPr>
            <w:r w:rsidRPr="003D4567">
              <w:rPr>
                <w:rFonts w:ascii="Times New Roman" w:eastAsia="Times New Roman" w:hAnsi="Times New Roman" w:cs="Times New Roman"/>
                <w:sz w:val="24"/>
                <w:szCs w:val="24"/>
                <w:lang w:eastAsia="ru-RU"/>
              </w:rPr>
              <w:t>Проведено индивидуальных консультаций</w:t>
            </w:r>
          </w:p>
        </w:tc>
        <w:tc>
          <w:tcPr>
            <w:tcW w:w="518" w:type="pct"/>
            <w:shd w:val="clear" w:color="auto" w:fill="auto"/>
            <w:vAlign w:val="center"/>
          </w:tcPr>
          <w:p w:rsidR="00133382" w:rsidRPr="003D4567"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4567">
              <w:rPr>
                <w:rFonts w:ascii="Times New Roman" w:eastAsia="Times New Roman" w:hAnsi="Times New Roman" w:cs="Times New Roman"/>
                <w:sz w:val="24"/>
                <w:szCs w:val="24"/>
                <w:lang w:eastAsia="ru-RU"/>
              </w:rPr>
              <w:t>59</w:t>
            </w:r>
          </w:p>
        </w:tc>
        <w:tc>
          <w:tcPr>
            <w:tcW w:w="832" w:type="pct"/>
            <w:shd w:val="clear" w:color="auto" w:fill="auto"/>
            <w:vAlign w:val="center"/>
          </w:tcPr>
          <w:p w:rsidR="00133382" w:rsidRPr="003D4567" w:rsidRDefault="00133382" w:rsidP="00133382">
            <w:pPr>
              <w:spacing w:after="0" w:line="240" w:lineRule="auto"/>
              <w:rPr>
                <w:rFonts w:ascii="Times New Roman" w:eastAsia="Times New Roman" w:hAnsi="Times New Roman" w:cs="Times New Roman"/>
                <w:sz w:val="24"/>
                <w:szCs w:val="24"/>
                <w:lang w:eastAsia="ru-RU"/>
              </w:rPr>
            </w:pPr>
            <w:r w:rsidRPr="003D4567">
              <w:rPr>
                <w:rFonts w:ascii="Times New Roman" w:eastAsia="Times New Roman" w:hAnsi="Times New Roman" w:cs="Times New Roman"/>
                <w:sz w:val="24"/>
                <w:szCs w:val="24"/>
                <w:lang w:eastAsia="ru-RU"/>
              </w:rPr>
              <w:t>Детей</w:t>
            </w:r>
          </w:p>
        </w:tc>
        <w:tc>
          <w:tcPr>
            <w:tcW w:w="645" w:type="pct"/>
            <w:gridSpan w:val="2"/>
            <w:shd w:val="clear" w:color="auto" w:fill="auto"/>
            <w:vAlign w:val="center"/>
          </w:tcPr>
          <w:p w:rsidR="00133382" w:rsidRPr="003D4567"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4567">
              <w:rPr>
                <w:rFonts w:ascii="Times New Roman" w:eastAsia="Times New Roman" w:hAnsi="Times New Roman" w:cs="Times New Roman"/>
                <w:sz w:val="24"/>
                <w:szCs w:val="24"/>
                <w:lang w:eastAsia="ru-RU"/>
              </w:rPr>
              <w:t>0</w:t>
            </w:r>
          </w:p>
        </w:tc>
        <w:tc>
          <w:tcPr>
            <w:tcW w:w="970" w:type="pct"/>
            <w:shd w:val="clear" w:color="auto" w:fill="auto"/>
            <w:vAlign w:val="center"/>
          </w:tcPr>
          <w:p w:rsidR="00133382" w:rsidRPr="003D4567" w:rsidRDefault="00133382" w:rsidP="00133382">
            <w:pPr>
              <w:spacing w:after="0" w:line="240" w:lineRule="auto"/>
              <w:rPr>
                <w:rFonts w:ascii="Times New Roman" w:eastAsia="Times New Roman" w:hAnsi="Times New Roman" w:cs="Times New Roman"/>
                <w:sz w:val="24"/>
                <w:szCs w:val="24"/>
                <w:lang w:eastAsia="ru-RU"/>
              </w:rPr>
            </w:pPr>
            <w:r w:rsidRPr="003D4567">
              <w:rPr>
                <w:rFonts w:ascii="Times New Roman" w:eastAsia="Times New Roman" w:hAnsi="Times New Roman" w:cs="Times New Roman"/>
                <w:sz w:val="24"/>
                <w:szCs w:val="24"/>
                <w:lang w:eastAsia="ru-RU"/>
              </w:rPr>
              <w:t>Взрослых</w:t>
            </w:r>
          </w:p>
        </w:tc>
        <w:tc>
          <w:tcPr>
            <w:tcW w:w="249" w:type="pct"/>
            <w:shd w:val="clear" w:color="auto" w:fill="auto"/>
            <w:vAlign w:val="center"/>
          </w:tcPr>
          <w:p w:rsidR="00133382" w:rsidRPr="003D4567"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4567">
              <w:rPr>
                <w:rFonts w:ascii="Times New Roman" w:eastAsia="Times New Roman" w:hAnsi="Times New Roman" w:cs="Times New Roman"/>
                <w:sz w:val="24"/>
                <w:szCs w:val="24"/>
                <w:lang w:eastAsia="ru-RU"/>
              </w:rPr>
              <w:t>59</w:t>
            </w:r>
          </w:p>
        </w:tc>
      </w:tr>
      <w:tr w:rsidR="00133382" w:rsidRPr="003D4567" w:rsidTr="00133382">
        <w:trPr>
          <w:trHeight w:val="448"/>
          <w:tblCellSpacing w:w="0" w:type="dxa"/>
        </w:trPr>
        <w:tc>
          <w:tcPr>
            <w:tcW w:w="1786" w:type="pct"/>
            <w:gridSpan w:val="2"/>
            <w:shd w:val="clear" w:color="auto" w:fill="auto"/>
            <w:vAlign w:val="center"/>
          </w:tcPr>
          <w:p w:rsidR="00133382" w:rsidRPr="003D4567" w:rsidRDefault="00133382" w:rsidP="00133382">
            <w:pPr>
              <w:spacing w:after="0" w:line="240" w:lineRule="auto"/>
              <w:rPr>
                <w:rFonts w:ascii="Times New Roman" w:eastAsia="Times New Roman" w:hAnsi="Times New Roman" w:cs="Times New Roman"/>
                <w:sz w:val="24"/>
                <w:szCs w:val="24"/>
                <w:lang w:eastAsia="ru-RU"/>
              </w:rPr>
            </w:pPr>
            <w:r w:rsidRPr="003D4567">
              <w:rPr>
                <w:rFonts w:ascii="Times New Roman" w:eastAsia="Times New Roman" w:hAnsi="Times New Roman" w:cs="Times New Roman"/>
                <w:sz w:val="24"/>
                <w:szCs w:val="24"/>
                <w:lang w:eastAsia="ru-RU"/>
              </w:rPr>
              <w:t>Проведено групповых консультаций</w:t>
            </w:r>
          </w:p>
        </w:tc>
        <w:tc>
          <w:tcPr>
            <w:tcW w:w="518" w:type="pct"/>
            <w:shd w:val="clear" w:color="auto" w:fill="auto"/>
            <w:vAlign w:val="center"/>
          </w:tcPr>
          <w:p w:rsidR="00133382" w:rsidRPr="003D4567" w:rsidRDefault="00133382" w:rsidP="00133382">
            <w:pPr>
              <w:spacing w:after="0" w:line="240" w:lineRule="auto"/>
              <w:rPr>
                <w:rFonts w:ascii="Times New Roman" w:eastAsia="Times New Roman" w:hAnsi="Times New Roman" w:cs="Times New Roman"/>
                <w:sz w:val="24"/>
                <w:szCs w:val="24"/>
                <w:lang w:eastAsia="ru-RU"/>
              </w:rPr>
            </w:pPr>
            <w:r w:rsidRPr="003D4567">
              <w:rPr>
                <w:rFonts w:ascii="Times New Roman" w:eastAsia="Times New Roman" w:hAnsi="Times New Roman" w:cs="Times New Roman"/>
                <w:sz w:val="24"/>
                <w:szCs w:val="24"/>
                <w:lang w:eastAsia="ru-RU"/>
              </w:rPr>
              <w:t>Для детей</w:t>
            </w:r>
          </w:p>
        </w:tc>
        <w:tc>
          <w:tcPr>
            <w:tcW w:w="832" w:type="pct"/>
            <w:shd w:val="clear" w:color="auto" w:fill="auto"/>
            <w:vAlign w:val="center"/>
          </w:tcPr>
          <w:p w:rsidR="00133382" w:rsidRPr="003D4567"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4567">
              <w:rPr>
                <w:rFonts w:ascii="Times New Roman" w:eastAsia="Times New Roman" w:hAnsi="Times New Roman" w:cs="Times New Roman"/>
                <w:sz w:val="24"/>
                <w:szCs w:val="24"/>
                <w:lang w:eastAsia="ru-RU"/>
              </w:rPr>
              <w:t>0</w:t>
            </w:r>
          </w:p>
        </w:tc>
        <w:tc>
          <w:tcPr>
            <w:tcW w:w="1615" w:type="pct"/>
            <w:gridSpan w:val="3"/>
            <w:shd w:val="clear" w:color="auto" w:fill="auto"/>
            <w:vAlign w:val="center"/>
          </w:tcPr>
          <w:p w:rsidR="00133382" w:rsidRPr="003D4567" w:rsidRDefault="00133382" w:rsidP="00133382">
            <w:pPr>
              <w:spacing w:after="0" w:line="240" w:lineRule="auto"/>
              <w:rPr>
                <w:rFonts w:ascii="Times New Roman" w:eastAsia="Times New Roman" w:hAnsi="Times New Roman" w:cs="Times New Roman"/>
                <w:sz w:val="24"/>
                <w:szCs w:val="24"/>
                <w:lang w:eastAsia="ru-RU"/>
              </w:rPr>
            </w:pPr>
            <w:r w:rsidRPr="003D4567">
              <w:rPr>
                <w:rFonts w:ascii="Times New Roman" w:eastAsia="Times New Roman" w:hAnsi="Times New Roman" w:cs="Times New Roman"/>
                <w:sz w:val="24"/>
                <w:szCs w:val="24"/>
                <w:lang w:eastAsia="ru-RU"/>
              </w:rPr>
              <w:t>Для педагогов / родителей</w:t>
            </w:r>
          </w:p>
        </w:tc>
        <w:tc>
          <w:tcPr>
            <w:tcW w:w="249" w:type="pct"/>
            <w:shd w:val="clear" w:color="auto" w:fill="auto"/>
            <w:vAlign w:val="center"/>
          </w:tcPr>
          <w:p w:rsidR="00133382" w:rsidRPr="003D4567"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4567">
              <w:rPr>
                <w:rFonts w:ascii="Times New Roman" w:eastAsia="Times New Roman" w:hAnsi="Times New Roman" w:cs="Times New Roman"/>
                <w:sz w:val="24"/>
                <w:szCs w:val="24"/>
                <w:lang w:eastAsia="ru-RU"/>
              </w:rPr>
              <w:t>3/8</w:t>
            </w:r>
          </w:p>
        </w:tc>
      </w:tr>
      <w:tr w:rsidR="00133382" w:rsidRPr="003D4567" w:rsidTr="00E62627">
        <w:trPr>
          <w:tblCellSpacing w:w="0" w:type="dxa"/>
        </w:trPr>
        <w:tc>
          <w:tcPr>
            <w:tcW w:w="1125" w:type="pct"/>
            <w:vMerge w:val="restart"/>
            <w:shd w:val="clear" w:color="auto" w:fill="auto"/>
            <w:vAlign w:val="center"/>
          </w:tcPr>
          <w:p w:rsidR="00133382" w:rsidRPr="003D4567" w:rsidRDefault="00133382" w:rsidP="00133382">
            <w:pPr>
              <w:spacing w:after="0" w:line="240" w:lineRule="auto"/>
              <w:rPr>
                <w:rFonts w:ascii="Times New Roman" w:eastAsia="Times New Roman" w:hAnsi="Times New Roman" w:cs="Times New Roman"/>
                <w:sz w:val="24"/>
                <w:szCs w:val="24"/>
                <w:lang w:eastAsia="ru-RU"/>
              </w:rPr>
            </w:pPr>
            <w:r w:rsidRPr="003D4567">
              <w:rPr>
                <w:rFonts w:ascii="Times New Roman" w:eastAsia="Times New Roman" w:hAnsi="Times New Roman" w:cs="Times New Roman"/>
                <w:sz w:val="24"/>
                <w:szCs w:val="24"/>
                <w:lang w:eastAsia="ru-RU"/>
              </w:rPr>
              <w:t>Проведено групповых диагностик</w:t>
            </w:r>
          </w:p>
        </w:tc>
        <w:tc>
          <w:tcPr>
            <w:tcW w:w="660" w:type="pct"/>
            <w:shd w:val="clear" w:color="auto" w:fill="auto"/>
            <w:vAlign w:val="center"/>
          </w:tcPr>
          <w:p w:rsidR="00133382" w:rsidRPr="003D4567" w:rsidRDefault="00133382" w:rsidP="00133382">
            <w:pPr>
              <w:spacing w:after="0" w:line="240" w:lineRule="auto"/>
              <w:rPr>
                <w:rFonts w:ascii="Times New Roman" w:eastAsia="Times New Roman" w:hAnsi="Times New Roman" w:cs="Times New Roman"/>
                <w:sz w:val="24"/>
                <w:szCs w:val="24"/>
                <w:lang w:eastAsia="ru-RU"/>
              </w:rPr>
            </w:pPr>
            <w:r w:rsidRPr="003D4567">
              <w:rPr>
                <w:rFonts w:ascii="Times New Roman" w:eastAsia="Times New Roman" w:hAnsi="Times New Roman" w:cs="Times New Roman"/>
                <w:sz w:val="24"/>
                <w:szCs w:val="24"/>
                <w:lang w:eastAsia="ru-RU"/>
              </w:rPr>
              <w:t>детей</w:t>
            </w:r>
          </w:p>
        </w:tc>
        <w:tc>
          <w:tcPr>
            <w:tcW w:w="518" w:type="pct"/>
            <w:shd w:val="clear" w:color="auto" w:fill="auto"/>
            <w:vAlign w:val="center"/>
          </w:tcPr>
          <w:p w:rsidR="00133382" w:rsidRPr="003D4567" w:rsidRDefault="00133382" w:rsidP="00133382">
            <w:pPr>
              <w:spacing w:after="0" w:line="240" w:lineRule="auto"/>
              <w:jc w:val="center"/>
              <w:rPr>
                <w:rFonts w:ascii="Times New Roman" w:eastAsia="Times New Roman" w:hAnsi="Times New Roman" w:cs="Times New Roman"/>
                <w:sz w:val="24"/>
                <w:szCs w:val="24"/>
                <w:lang w:eastAsia="ru-RU"/>
              </w:rPr>
            </w:pPr>
            <w:r w:rsidRPr="003D4567">
              <w:rPr>
                <w:rFonts w:ascii="Times New Roman" w:eastAsia="Times New Roman" w:hAnsi="Times New Roman" w:cs="Times New Roman"/>
                <w:sz w:val="24"/>
                <w:szCs w:val="24"/>
                <w:lang w:eastAsia="ru-RU"/>
              </w:rPr>
              <w:t>8</w:t>
            </w:r>
          </w:p>
        </w:tc>
        <w:tc>
          <w:tcPr>
            <w:tcW w:w="832" w:type="pct"/>
            <w:vMerge w:val="restart"/>
            <w:shd w:val="clear" w:color="auto" w:fill="auto"/>
            <w:vAlign w:val="center"/>
          </w:tcPr>
          <w:p w:rsidR="00133382" w:rsidRPr="003D4567" w:rsidRDefault="00133382" w:rsidP="00133382">
            <w:pPr>
              <w:spacing w:after="0" w:line="240" w:lineRule="auto"/>
              <w:rPr>
                <w:rFonts w:ascii="Times New Roman" w:eastAsia="Times New Roman" w:hAnsi="Times New Roman" w:cs="Times New Roman"/>
                <w:sz w:val="24"/>
                <w:szCs w:val="24"/>
                <w:lang w:eastAsia="ru-RU"/>
              </w:rPr>
            </w:pPr>
            <w:r w:rsidRPr="003D4567">
              <w:rPr>
                <w:rFonts w:ascii="Times New Roman" w:eastAsia="Times New Roman" w:hAnsi="Times New Roman" w:cs="Times New Roman"/>
                <w:sz w:val="24"/>
                <w:szCs w:val="24"/>
                <w:lang w:eastAsia="ru-RU"/>
              </w:rPr>
              <w:t>Количество детей на групповой диагностике</w:t>
            </w:r>
          </w:p>
        </w:tc>
        <w:tc>
          <w:tcPr>
            <w:tcW w:w="637" w:type="pct"/>
            <w:shd w:val="clear" w:color="auto" w:fill="auto"/>
            <w:vAlign w:val="center"/>
          </w:tcPr>
          <w:p w:rsidR="00133382" w:rsidRPr="003D4567" w:rsidRDefault="00133382" w:rsidP="00133382">
            <w:pPr>
              <w:spacing w:after="0" w:line="240" w:lineRule="auto"/>
              <w:jc w:val="center"/>
              <w:rPr>
                <w:rFonts w:ascii="Times New Roman" w:eastAsia="Times New Roman" w:hAnsi="Times New Roman" w:cs="Times New Roman"/>
                <w:sz w:val="24"/>
                <w:szCs w:val="24"/>
                <w:lang w:eastAsia="ru-RU"/>
              </w:rPr>
            </w:pPr>
            <w:r w:rsidRPr="003D4567">
              <w:rPr>
                <w:rFonts w:ascii="Times New Roman" w:eastAsia="Times New Roman" w:hAnsi="Times New Roman" w:cs="Times New Roman"/>
                <w:sz w:val="24"/>
                <w:szCs w:val="24"/>
                <w:lang w:eastAsia="ru-RU"/>
              </w:rPr>
              <w:t>28</w:t>
            </w:r>
          </w:p>
        </w:tc>
        <w:tc>
          <w:tcPr>
            <w:tcW w:w="978" w:type="pct"/>
            <w:gridSpan w:val="2"/>
            <w:vMerge w:val="restart"/>
            <w:shd w:val="clear" w:color="auto" w:fill="auto"/>
            <w:vAlign w:val="center"/>
          </w:tcPr>
          <w:p w:rsidR="00133382" w:rsidRPr="003D4567" w:rsidRDefault="00133382" w:rsidP="00133382">
            <w:pPr>
              <w:spacing w:after="0" w:line="240" w:lineRule="auto"/>
              <w:rPr>
                <w:rFonts w:ascii="Times New Roman" w:eastAsia="Times New Roman" w:hAnsi="Times New Roman" w:cs="Times New Roman"/>
                <w:sz w:val="24"/>
                <w:szCs w:val="24"/>
                <w:lang w:eastAsia="ru-RU"/>
              </w:rPr>
            </w:pPr>
            <w:r w:rsidRPr="003D4567">
              <w:rPr>
                <w:rFonts w:ascii="Times New Roman" w:eastAsia="Times New Roman" w:hAnsi="Times New Roman" w:cs="Times New Roman"/>
                <w:sz w:val="24"/>
                <w:szCs w:val="24"/>
                <w:lang w:eastAsia="ru-RU"/>
              </w:rPr>
              <w:t>Количество взрослых на групповой диагностике</w:t>
            </w:r>
          </w:p>
        </w:tc>
        <w:tc>
          <w:tcPr>
            <w:tcW w:w="249" w:type="pct"/>
            <w:shd w:val="clear" w:color="auto" w:fill="auto"/>
            <w:vAlign w:val="center"/>
          </w:tcPr>
          <w:p w:rsidR="00133382" w:rsidRPr="003D4567" w:rsidRDefault="00133382" w:rsidP="00133382">
            <w:pPr>
              <w:spacing w:after="0" w:line="240" w:lineRule="auto"/>
              <w:jc w:val="center"/>
              <w:rPr>
                <w:rFonts w:ascii="Times New Roman" w:eastAsia="Times New Roman" w:hAnsi="Times New Roman" w:cs="Times New Roman"/>
                <w:sz w:val="24"/>
                <w:szCs w:val="24"/>
                <w:lang w:eastAsia="ru-RU"/>
              </w:rPr>
            </w:pPr>
            <w:r w:rsidRPr="003D4567">
              <w:rPr>
                <w:rFonts w:ascii="Times New Roman" w:eastAsia="Times New Roman" w:hAnsi="Times New Roman" w:cs="Times New Roman"/>
                <w:sz w:val="24"/>
                <w:szCs w:val="24"/>
                <w:lang w:eastAsia="ru-RU"/>
              </w:rPr>
              <w:t>0</w:t>
            </w:r>
          </w:p>
        </w:tc>
      </w:tr>
      <w:tr w:rsidR="00133382" w:rsidRPr="003D4567" w:rsidTr="00133382">
        <w:trPr>
          <w:tblCellSpacing w:w="0" w:type="dxa"/>
        </w:trPr>
        <w:tc>
          <w:tcPr>
            <w:tcW w:w="1786" w:type="pct"/>
            <w:gridSpan w:val="2"/>
            <w:shd w:val="clear" w:color="auto" w:fill="auto"/>
            <w:vAlign w:val="center"/>
          </w:tcPr>
          <w:p w:rsidR="00133382" w:rsidRPr="003D4567" w:rsidRDefault="00133382" w:rsidP="00133382">
            <w:pPr>
              <w:spacing w:after="0" w:line="240" w:lineRule="auto"/>
              <w:rPr>
                <w:rFonts w:ascii="Times New Roman" w:eastAsia="Times New Roman" w:hAnsi="Times New Roman" w:cs="Times New Roman"/>
                <w:sz w:val="24"/>
                <w:szCs w:val="24"/>
                <w:lang w:eastAsia="ru-RU"/>
              </w:rPr>
            </w:pPr>
            <w:r w:rsidRPr="003D4567">
              <w:rPr>
                <w:rFonts w:ascii="Times New Roman" w:eastAsia="Times New Roman" w:hAnsi="Times New Roman" w:cs="Times New Roman"/>
                <w:sz w:val="24"/>
                <w:szCs w:val="24"/>
                <w:lang w:eastAsia="ru-RU"/>
              </w:rPr>
              <w:t>Участие в проведении консилиума</w:t>
            </w:r>
          </w:p>
        </w:tc>
        <w:tc>
          <w:tcPr>
            <w:tcW w:w="518" w:type="pct"/>
            <w:shd w:val="clear" w:color="auto" w:fill="auto"/>
            <w:vAlign w:val="center"/>
          </w:tcPr>
          <w:p w:rsidR="00133382" w:rsidRPr="003D4567"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4567">
              <w:rPr>
                <w:rFonts w:ascii="Times New Roman" w:eastAsia="Times New Roman" w:hAnsi="Times New Roman" w:cs="Times New Roman"/>
                <w:sz w:val="24"/>
                <w:szCs w:val="24"/>
                <w:lang w:eastAsia="ru-RU"/>
              </w:rPr>
              <w:t>8</w:t>
            </w:r>
          </w:p>
        </w:tc>
        <w:tc>
          <w:tcPr>
            <w:tcW w:w="832" w:type="pct"/>
            <w:shd w:val="clear" w:color="auto" w:fill="auto"/>
            <w:vAlign w:val="center"/>
          </w:tcPr>
          <w:p w:rsidR="00133382" w:rsidRPr="003D4567" w:rsidRDefault="00133382" w:rsidP="00133382">
            <w:pPr>
              <w:spacing w:after="0" w:line="240" w:lineRule="auto"/>
              <w:rPr>
                <w:rFonts w:ascii="Times New Roman" w:eastAsia="Times New Roman" w:hAnsi="Times New Roman" w:cs="Times New Roman"/>
                <w:sz w:val="24"/>
                <w:szCs w:val="24"/>
                <w:lang w:eastAsia="ru-RU"/>
              </w:rPr>
            </w:pPr>
            <w:r w:rsidRPr="003D4567">
              <w:rPr>
                <w:rFonts w:ascii="Times New Roman" w:eastAsia="Times New Roman" w:hAnsi="Times New Roman" w:cs="Times New Roman"/>
                <w:sz w:val="24"/>
                <w:szCs w:val="24"/>
                <w:lang w:eastAsia="ru-RU"/>
              </w:rPr>
              <w:t>Плановых</w:t>
            </w:r>
          </w:p>
        </w:tc>
        <w:tc>
          <w:tcPr>
            <w:tcW w:w="645" w:type="pct"/>
            <w:gridSpan w:val="2"/>
            <w:shd w:val="clear" w:color="auto" w:fill="auto"/>
            <w:vAlign w:val="center"/>
          </w:tcPr>
          <w:p w:rsidR="00133382" w:rsidRPr="003D4567"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4567">
              <w:rPr>
                <w:rFonts w:ascii="Times New Roman" w:eastAsia="Times New Roman" w:hAnsi="Times New Roman" w:cs="Times New Roman"/>
                <w:sz w:val="24"/>
                <w:szCs w:val="24"/>
                <w:lang w:eastAsia="ru-RU"/>
              </w:rPr>
              <w:t>6</w:t>
            </w:r>
          </w:p>
        </w:tc>
        <w:tc>
          <w:tcPr>
            <w:tcW w:w="970" w:type="pct"/>
            <w:shd w:val="clear" w:color="auto" w:fill="auto"/>
            <w:vAlign w:val="center"/>
          </w:tcPr>
          <w:p w:rsidR="00133382" w:rsidRPr="003D4567" w:rsidRDefault="00133382" w:rsidP="00133382">
            <w:pPr>
              <w:spacing w:after="0" w:line="240" w:lineRule="auto"/>
              <w:rPr>
                <w:rFonts w:ascii="Times New Roman" w:eastAsia="Times New Roman" w:hAnsi="Times New Roman" w:cs="Times New Roman"/>
                <w:sz w:val="24"/>
                <w:szCs w:val="24"/>
                <w:lang w:eastAsia="ru-RU"/>
              </w:rPr>
            </w:pPr>
            <w:r w:rsidRPr="003D4567">
              <w:rPr>
                <w:rFonts w:ascii="Times New Roman" w:eastAsia="Times New Roman" w:hAnsi="Times New Roman" w:cs="Times New Roman"/>
                <w:sz w:val="24"/>
                <w:szCs w:val="24"/>
                <w:lang w:eastAsia="ru-RU"/>
              </w:rPr>
              <w:t>Внеплановых</w:t>
            </w:r>
          </w:p>
        </w:tc>
        <w:tc>
          <w:tcPr>
            <w:tcW w:w="249" w:type="pct"/>
            <w:shd w:val="clear" w:color="auto" w:fill="auto"/>
            <w:vAlign w:val="center"/>
          </w:tcPr>
          <w:p w:rsidR="00133382" w:rsidRPr="003D4567"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4567">
              <w:rPr>
                <w:rFonts w:ascii="Times New Roman" w:eastAsia="Times New Roman" w:hAnsi="Times New Roman" w:cs="Times New Roman"/>
                <w:sz w:val="24"/>
                <w:szCs w:val="24"/>
                <w:lang w:eastAsia="ru-RU"/>
              </w:rPr>
              <w:t>2</w:t>
            </w:r>
          </w:p>
        </w:tc>
      </w:tr>
      <w:tr w:rsidR="00133382" w:rsidRPr="003D4567" w:rsidTr="00133382">
        <w:trPr>
          <w:tblCellSpacing w:w="0" w:type="dxa"/>
        </w:trPr>
        <w:tc>
          <w:tcPr>
            <w:tcW w:w="1786" w:type="pct"/>
            <w:gridSpan w:val="2"/>
            <w:shd w:val="clear" w:color="auto" w:fill="auto"/>
            <w:vAlign w:val="center"/>
          </w:tcPr>
          <w:p w:rsidR="00133382" w:rsidRPr="003D4567" w:rsidRDefault="00133382" w:rsidP="00133382">
            <w:pPr>
              <w:spacing w:after="0" w:line="240" w:lineRule="auto"/>
              <w:rPr>
                <w:rFonts w:ascii="Times New Roman" w:eastAsia="Times New Roman" w:hAnsi="Times New Roman" w:cs="Times New Roman"/>
                <w:sz w:val="24"/>
                <w:szCs w:val="24"/>
                <w:lang w:eastAsia="ru-RU"/>
              </w:rPr>
            </w:pPr>
            <w:r w:rsidRPr="003D4567">
              <w:rPr>
                <w:rFonts w:ascii="Times New Roman" w:eastAsia="Times New Roman" w:hAnsi="Times New Roman" w:cs="Times New Roman"/>
                <w:sz w:val="24"/>
                <w:szCs w:val="24"/>
                <w:lang w:eastAsia="ru-RU"/>
              </w:rPr>
              <w:t>Проведение семинаров</w:t>
            </w:r>
          </w:p>
        </w:tc>
        <w:tc>
          <w:tcPr>
            <w:tcW w:w="518" w:type="pct"/>
            <w:shd w:val="clear" w:color="auto" w:fill="auto"/>
            <w:vAlign w:val="center"/>
          </w:tcPr>
          <w:p w:rsidR="00133382" w:rsidRPr="003D4567"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4567">
              <w:rPr>
                <w:rFonts w:ascii="Times New Roman" w:eastAsia="Times New Roman" w:hAnsi="Times New Roman" w:cs="Times New Roman"/>
                <w:sz w:val="24"/>
                <w:szCs w:val="24"/>
                <w:lang w:eastAsia="ru-RU"/>
              </w:rPr>
              <w:t>1</w:t>
            </w:r>
          </w:p>
        </w:tc>
        <w:tc>
          <w:tcPr>
            <w:tcW w:w="832" w:type="pct"/>
            <w:shd w:val="clear" w:color="auto" w:fill="auto"/>
            <w:vAlign w:val="center"/>
          </w:tcPr>
          <w:p w:rsidR="00133382" w:rsidRPr="003D4567" w:rsidRDefault="00133382" w:rsidP="00133382">
            <w:pPr>
              <w:spacing w:after="0" w:line="240" w:lineRule="auto"/>
              <w:rPr>
                <w:rFonts w:ascii="Times New Roman" w:eastAsia="Times New Roman" w:hAnsi="Times New Roman" w:cs="Times New Roman"/>
                <w:sz w:val="24"/>
                <w:szCs w:val="24"/>
                <w:lang w:eastAsia="ru-RU"/>
              </w:rPr>
            </w:pPr>
            <w:r w:rsidRPr="003D4567">
              <w:rPr>
                <w:rFonts w:ascii="Times New Roman" w:eastAsia="Times New Roman" w:hAnsi="Times New Roman" w:cs="Times New Roman"/>
                <w:sz w:val="24"/>
                <w:szCs w:val="24"/>
                <w:lang w:eastAsia="ru-RU"/>
              </w:rPr>
              <w:t>Для педагогов/ др. специалистов</w:t>
            </w:r>
          </w:p>
        </w:tc>
        <w:tc>
          <w:tcPr>
            <w:tcW w:w="645" w:type="pct"/>
            <w:gridSpan w:val="2"/>
            <w:shd w:val="clear" w:color="auto" w:fill="auto"/>
            <w:vAlign w:val="center"/>
          </w:tcPr>
          <w:p w:rsidR="00133382" w:rsidRPr="003D4567"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4567">
              <w:rPr>
                <w:rFonts w:ascii="Times New Roman" w:eastAsia="Times New Roman" w:hAnsi="Times New Roman" w:cs="Times New Roman"/>
                <w:sz w:val="24"/>
                <w:szCs w:val="24"/>
                <w:lang w:eastAsia="ru-RU"/>
              </w:rPr>
              <w:t>1</w:t>
            </w:r>
          </w:p>
        </w:tc>
        <w:tc>
          <w:tcPr>
            <w:tcW w:w="970" w:type="pct"/>
            <w:shd w:val="clear" w:color="auto" w:fill="auto"/>
            <w:vAlign w:val="center"/>
          </w:tcPr>
          <w:p w:rsidR="00133382" w:rsidRPr="003D4567" w:rsidRDefault="00133382" w:rsidP="00133382">
            <w:pPr>
              <w:spacing w:after="0" w:line="240" w:lineRule="auto"/>
              <w:rPr>
                <w:rFonts w:ascii="Times New Roman" w:eastAsia="Times New Roman" w:hAnsi="Times New Roman" w:cs="Times New Roman"/>
                <w:sz w:val="24"/>
                <w:szCs w:val="24"/>
                <w:lang w:eastAsia="ru-RU"/>
              </w:rPr>
            </w:pPr>
            <w:r w:rsidRPr="003D4567">
              <w:rPr>
                <w:rFonts w:ascii="Times New Roman" w:eastAsia="Times New Roman" w:hAnsi="Times New Roman" w:cs="Times New Roman"/>
                <w:sz w:val="24"/>
                <w:szCs w:val="24"/>
                <w:lang w:eastAsia="ru-RU"/>
              </w:rPr>
              <w:t>Для родителей</w:t>
            </w:r>
          </w:p>
        </w:tc>
        <w:tc>
          <w:tcPr>
            <w:tcW w:w="249" w:type="pct"/>
            <w:shd w:val="clear" w:color="auto" w:fill="auto"/>
            <w:vAlign w:val="center"/>
          </w:tcPr>
          <w:p w:rsidR="00133382" w:rsidRPr="003D4567"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4567">
              <w:rPr>
                <w:rFonts w:ascii="Times New Roman" w:eastAsia="Times New Roman" w:hAnsi="Times New Roman" w:cs="Times New Roman"/>
                <w:sz w:val="24"/>
                <w:szCs w:val="24"/>
                <w:lang w:eastAsia="ru-RU"/>
              </w:rPr>
              <w:t>0</w:t>
            </w:r>
          </w:p>
        </w:tc>
      </w:tr>
    </w:tbl>
    <w:tbl>
      <w:tblPr>
        <w:tblpPr w:leftFromText="180" w:rightFromText="180" w:vertAnchor="text" w:horzAnchor="margin"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620"/>
      </w:tblGrid>
      <w:tr w:rsidR="00E62627" w:rsidRPr="003D4567" w:rsidTr="00E62627">
        <w:tc>
          <w:tcPr>
            <w:tcW w:w="6629" w:type="dxa"/>
            <w:tcBorders>
              <w:top w:val="single" w:sz="4" w:space="0" w:color="auto"/>
              <w:left w:val="single" w:sz="4" w:space="0" w:color="auto"/>
              <w:bottom w:val="single" w:sz="4" w:space="0" w:color="auto"/>
              <w:right w:val="single" w:sz="4" w:space="0" w:color="auto"/>
            </w:tcBorders>
            <w:shd w:val="clear" w:color="auto" w:fill="DEEAF6"/>
          </w:tcPr>
          <w:p w:rsidR="00E62627" w:rsidRPr="003D4567" w:rsidRDefault="00E62627" w:rsidP="00E62627">
            <w:pPr>
              <w:spacing w:after="0" w:line="240" w:lineRule="auto"/>
              <w:jc w:val="center"/>
              <w:rPr>
                <w:rFonts w:ascii="Times New Roman" w:hAnsi="Times New Roman" w:cs="Times New Roman"/>
                <w:b/>
                <w:sz w:val="24"/>
                <w:szCs w:val="24"/>
              </w:rPr>
            </w:pPr>
            <w:r w:rsidRPr="003D4567">
              <w:rPr>
                <w:rFonts w:ascii="Times New Roman" w:hAnsi="Times New Roman" w:cs="Times New Roman"/>
                <w:b/>
                <w:sz w:val="24"/>
                <w:szCs w:val="24"/>
              </w:rPr>
              <w:t xml:space="preserve">Показатели </w:t>
            </w:r>
          </w:p>
        </w:tc>
        <w:tc>
          <w:tcPr>
            <w:tcW w:w="2620" w:type="dxa"/>
            <w:tcBorders>
              <w:top w:val="single" w:sz="4" w:space="0" w:color="auto"/>
              <w:left w:val="single" w:sz="4" w:space="0" w:color="auto"/>
              <w:bottom w:val="single" w:sz="4" w:space="0" w:color="auto"/>
              <w:right w:val="single" w:sz="4" w:space="0" w:color="auto"/>
            </w:tcBorders>
            <w:shd w:val="clear" w:color="auto" w:fill="DEEAF6"/>
          </w:tcPr>
          <w:p w:rsidR="00E62627" w:rsidRPr="003D4567" w:rsidRDefault="00E62627" w:rsidP="00E62627">
            <w:pPr>
              <w:spacing w:after="0" w:line="240" w:lineRule="auto"/>
              <w:jc w:val="center"/>
              <w:rPr>
                <w:rFonts w:ascii="Times New Roman" w:hAnsi="Times New Roman" w:cs="Times New Roman"/>
                <w:b/>
                <w:sz w:val="24"/>
                <w:szCs w:val="24"/>
              </w:rPr>
            </w:pPr>
            <w:r w:rsidRPr="003D4567">
              <w:rPr>
                <w:rFonts w:ascii="Times New Roman" w:hAnsi="Times New Roman" w:cs="Times New Roman"/>
                <w:b/>
                <w:sz w:val="24"/>
                <w:szCs w:val="24"/>
              </w:rPr>
              <w:t xml:space="preserve">Май 2021 </w:t>
            </w:r>
            <w:proofErr w:type="spellStart"/>
            <w:r w:rsidRPr="003D4567">
              <w:rPr>
                <w:rFonts w:ascii="Times New Roman" w:hAnsi="Times New Roman" w:cs="Times New Roman"/>
                <w:b/>
                <w:sz w:val="24"/>
                <w:szCs w:val="24"/>
              </w:rPr>
              <w:t>уч.год</w:t>
            </w:r>
            <w:proofErr w:type="spellEnd"/>
          </w:p>
        </w:tc>
      </w:tr>
      <w:tr w:rsidR="00E62627" w:rsidRPr="003D4567" w:rsidTr="00E62627">
        <w:trPr>
          <w:trHeight w:val="360"/>
        </w:trPr>
        <w:tc>
          <w:tcPr>
            <w:tcW w:w="6629" w:type="dxa"/>
            <w:tcBorders>
              <w:top w:val="single" w:sz="4" w:space="0" w:color="auto"/>
              <w:left w:val="single" w:sz="4" w:space="0" w:color="auto"/>
              <w:bottom w:val="single" w:sz="4" w:space="0" w:color="auto"/>
              <w:right w:val="single" w:sz="4" w:space="0" w:color="auto"/>
            </w:tcBorders>
            <w:shd w:val="clear" w:color="auto" w:fill="auto"/>
          </w:tcPr>
          <w:p w:rsidR="00E62627" w:rsidRPr="003D4567" w:rsidRDefault="00E62627" w:rsidP="00E62627">
            <w:pPr>
              <w:spacing w:after="0" w:line="240" w:lineRule="auto"/>
              <w:jc w:val="center"/>
              <w:rPr>
                <w:rFonts w:ascii="Times New Roman" w:hAnsi="Times New Roman" w:cs="Times New Roman"/>
                <w:sz w:val="24"/>
                <w:szCs w:val="24"/>
              </w:rPr>
            </w:pPr>
            <w:r w:rsidRPr="003D4567">
              <w:rPr>
                <w:rFonts w:ascii="Times New Roman" w:hAnsi="Times New Roman" w:cs="Times New Roman"/>
                <w:sz w:val="24"/>
                <w:szCs w:val="24"/>
              </w:rPr>
              <w:t>Количество детей, обследованных на ПП(к) МДОУ</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E62627" w:rsidRPr="003D4567" w:rsidRDefault="00E62627" w:rsidP="00E62627">
            <w:pPr>
              <w:spacing w:after="0" w:line="240" w:lineRule="auto"/>
              <w:jc w:val="center"/>
              <w:rPr>
                <w:rFonts w:ascii="Times New Roman" w:hAnsi="Times New Roman" w:cs="Times New Roman"/>
                <w:sz w:val="24"/>
                <w:szCs w:val="24"/>
              </w:rPr>
            </w:pPr>
            <w:r w:rsidRPr="003D4567">
              <w:rPr>
                <w:rFonts w:ascii="Times New Roman" w:hAnsi="Times New Roman" w:cs="Times New Roman"/>
                <w:sz w:val="24"/>
                <w:szCs w:val="24"/>
              </w:rPr>
              <w:t>59</w:t>
            </w:r>
          </w:p>
        </w:tc>
      </w:tr>
      <w:tr w:rsidR="00E62627" w:rsidRPr="003D4567" w:rsidTr="00E62627">
        <w:trPr>
          <w:trHeight w:val="225"/>
        </w:trPr>
        <w:tc>
          <w:tcPr>
            <w:tcW w:w="6629" w:type="dxa"/>
            <w:tcBorders>
              <w:top w:val="single" w:sz="4" w:space="0" w:color="auto"/>
              <w:left w:val="single" w:sz="4" w:space="0" w:color="auto"/>
              <w:bottom w:val="single" w:sz="4" w:space="0" w:color="auto"/>
              <w:right w:val="single" w:sz="4" w:space="0" w:color="auto"/>
            </w:tcBorders>
            <w:shd w:val="clear" w:color="auto" w:fill="auto"/>
            <w:hideMark/>
          </w:tcPr>
          <w:p w:rsidR="00E62627" w:rsidRPr="003D4567" w:rsidRDefault="00E62627" w:rsidP="00E62627">
            <w:pPr>
              <w:spacing w:after="0" w:line="240" w:lineRule="auto"/>
              <w:jc w:val="center"/>
              <w:rPr>
                <w:rFonts w:ascii="Times New Roman" w:hAnsi="Times New Roman" w:cs="Times New Roman"/>
                <w:sz w:val="24"/>
                <w:szCs w:val="24"/>
              </w:rPr>
            </w:pPr>
            <w:r w:rsidRPr="003D4567">
              <w:rPr>
                <w:rFonts w:ascii="Times New Roman" w:hAnsi="Times New Roman" w:cs="Times New Roman"/>
                <w:sz w:val="24"/>
                <w:szCs w:val="24"/>
              </w:rPr>
              <w:t>Выявлено нуждающихся в помощи</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E62627" w:rsidRPr="003D4567" w:rsidRDefault="00E62627" w:rsidP="00E62627">
            <w:pPr>
              <w:spacing w:after="0" w:line="240" w:lineRule="auto"/>
              <w:jc w:val="center"/>
              <w:rPr>
                <w:rFonts w:ascii="Times New Roman" w:hAnsi="Times New Roman" w:cs="Times New Roman"/>
                <w:sz w:val="24"/>
                <w:szCs w:val="24"/>
              </w:rPr>
            </w:pPr>
            <w:r w:rsidRPr="003D4567">
              <w:rPr>
                <w:rFonts w:ascii="Times New Roman" w:hAnsi="Times New Roman" w:cs="Times New Roman"/>
                <w:sz w:val="24"/>
                <w:szCs w:val="24"/>
              </w:rPr>
              <w:t>27</w:t>
            </w:r>
          </w:p>
        </w:tc>
      </w:tr>
      <w:tr w:rsidR="00E62627" w:rsidRPr="003D4567" w:rsidTr="00E62627">
        <w:trPr>
          <w:trHeight w:val="210"/>
        </w:trPr>
        <w:tc>
          <w:tcPr>
            <w:tcW w:w="6629" w:type="dxa"/>
            <w:tcBorders>
              <w:top w:val="single" w:sz="4" w:space="0" w:color="auto"/>
              <w:left w:val="single" w:sz="4" w:space="0" w:color="auto"/>
              <w:bottom w:val="single" w:sz="4" w:space="0" w:color="auto"/>
              <w:right w:val="single" w:sz="4" w:space="0" w:color="auto"/>
            </w:tcBorders>
            <w:shd w:val="clear" w:color="auto" w:fill="auto"/>
            <w:hideMark/>
          </w:tcPr>
          <w:p w:rsidR="00E62627" w:rsidRPr="003D4567" w:rsidRDefault="00E62627" w:rsidP="00E62627">
            <w:pPr>
              <w:spacing w:after="0" w:line="240" w:lineRule="auto"/>
              <w:jc w:val="center"/>
              <w:rPr>
                <w:rFonts w:ascii="Times New Roman" w:hAnsi="Times New Roman" w:cs="Times New Roman"/>
                <w:sz w:val="24"/>
                <w:szCs w:val="24"/>
              </w:rPr>
            </w:pPr>
            <w:r w:rsidRPr="003D4567">
              <w:rPr>
                <w:rFonts w:ascii="Times New Roman" w:hAnsi="Times New Roman" w:cs="Times New Roman"/>
                <w:sz w:val="24"/>
                <w:szCs w:val="24"/>
              </w:rPr>
              <w:t>Охвачено коррекционной помощью</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E62627" w:rsidRPr="003D4567" w:rsidRDefault="00E62627" w:rsidP="00E62627">
            <w:pPr>
              <w:spacing w:after="0" w:line="240" w:lineRule="auto"/>
              <w:jc w:val="center"/>
              <w:rPr>
                <w:rFonts w:ascii="Times New Roman" w:hAnsi="Times New Roman" w:cs="Times New Roman"/>
                <w:sz w:val="24"/>
                <w:szCs w:val="24"/>
              </w:rPr>
            </w:pPr>
            <w:r w:rsidRPr="003D4567">
              <w:rPr>
                <w:rFonts w:ascii="Times New Roman" w:hAnsi="Times New Roman" w:cs="Times New Roman"/>
                <w:sz w:val="24"/>
                <w:szCs w:val="24"/>
              </w:rPr>
              <w:t>32</w:t>
            </w:r>
          </w:p>
        </w:tc>
      </w:tr>
      <w:tr w:rsidR="00E62627" w:rsidRPr="003D4567" w:rsidTr="00E62627">
        <w:trPr>
          <w:trHeight w:val="210"/>
        </w:trPr>
        <w:tc>
          <w:tcPr>
            <w:tcW w:w="6629" w:type="dxa"/>
            <w:tcBorders>
              <w:top w:val="single" w:sz="4" w:space="0" w:color="auto"/>
              <w:left w:val="single" w:sz="4" w:space="0" w:color="auto"/>
              <w:bottom w:val="single" w:sz="4" w:space="0" w:color="auto"/>
              <w:right w:val="single" w:sz="4" w:space="0" w:color="auto"/>
            </w:tcBorders>
            <w:shd w:val="clear" w:color="auto" w:fill="auto"/>
          </w:tcPr>
          <w:p w:rsidR="00E62627" w:rsidRPr="003D4567" w:rsidRDefault="00E62627" w:rsidP="00E62627">
            <w:pPr>
              <w:spacing w:after="0" w:line="240" w:lineRule="auto"/>
              <w:jc w:val="center"/>
              <w:rPr>
                <w:rFonts w:ascii="Times New Roman" w:hAnsi="Times New Roman" w:cs="Times New Roman"/>
                <w:sz w:val="24"/>
                <w:szCs w:val="24"/>
              </w:rPr>
            </w:pP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E62627" w:rsidRPr="003D4567" w:rsidRDefault="00E62627" w:rsidP="00E62627">
            <w:pPr>
              <w:spacing w:after="0" w:line="240" w:lineRule="auto"/>
              <w:jc w:val="center"/>
              <w:rPr>
                <w:rFonts w:ascii="Times New Roman" w:hAnsi="Times New Roman" w:cs="Times New Roman"/>
                <w:sz w:val="24"/>
                <w:szCs w:val="24"/>
              </w:rPr>
            </w:pPr>
          </w:p>
        </w:tc>
      </w:tr>
      <w:tr w:rsidR="00E62627" w:rsidRPr="003D4567" w:rsidTr="00E62627">
        <w:trPr>
          <w:trHeight w:val="255"/>
        </w:trPr>
        <w:tc>
          <w:tcPr>
            <w:tcW w:w="6629" w:type="dxa"/>
            <w:tcBorders>
              <w:top w:val="single" w:sz="4" w:space="0" w:color="auto"/>
              <w:left w:val="single" w:sz="4" w:space="0" w:color="auto"/>
              <w:bottom w:val="single" w:sz="4" w:space="0" w:color="auto"/>
              <w:right w:val="single" w:sz="4" w:space="0" w:color="auto"/>
            </w:tcBorders>
            <w:shd w:val="clear" w:color="auto" w:fill="auto"/>
            <w:hideMark/>
          </w:tcPr>
          <w:p w:rsidR="00E62627" w:rsidRPr="003D4567" w:rsidRDefault="00E62627" w:rsidP="00E62627">
            <w:pPr>
              <w:spacing w:after="0" w:line="240" w:lineRule="auto"/>
              <w:jc w:val="center"/>
              <w:rPr>
                <w:rFonts w:ascii="Times New Roman" w:hAnsi="Times New Roman" w:cs="Times New Roman"/>
                <w:sz w:val="24"/>
                <w:szCs w:val="24"/>
              </w:rPr>
            </w:pPr>
            <w:r w:rsidRPr="003D4567">
              <w:rPr>
                <w:rFonts w:ascii="Times New Roman" w:hAnsi="Times New Roman" w:cs="Times New Roman"/>
                <w:sz w:val="24"/>
                <w:szCs w:val="24"/>
              </w:rPr>
              <w:t>Количество детей с ОВЗ</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E62627" w:rsidRPr="003D4567" w:rsidRDefault="00E62627" w:rsidP="00E62627">
            <w:pPr>
              <w:spacing w:after="0" w:line="240" w:lineRule="auto"/>
              <w:jc w:val="center"/>
              <w:rPr>
                <w:rFonts w:ascii="Times New Roman" w:hAnsi="Times New Roman" w:cs="Times New Roman"/>
                <w:sz w:val="24"/>
                <w:szCs w:val="24"/>
              </w:rPr>
            </w:pPr>
            <w:r w:rsidRPr="003D4567">
              <w:rPr>
                <w:rFonts w:ascii="Times New Roman" w:hAnsi="Times New Roman" w:cs="Times New Roman"/>
                <w:sz w:val="24"/>
                <w:szCs w:val="24"/>
              </w:rPr>
              <w:t>32</w:t>
            </w:r>
          </w:p>
        </w:tc>
      </w:tr>
      <w:tr w:rsidR="00E62627" w:rsidRPr="003D4567" w:rsidTr="00E62627">
        <w:trPr>
          <w:trHeight w:val="240"/>
        </w:trPr>
        <w:tc>
          <w:tcPr>
            <w:tcW w:w="6629" w:type="dxa"/>
            <w:tcBorders>
              <w:top w:val="single" w:sz="4" w:space="0" w:color="auto"/>
              <w:left w:val="single" w:sz="4" w:space="0" w:color="auto"/>
              <w:bottom w:val="single" w:sz="4" w:space="0" w:color="auto"/>
              <w:right w:val="single" w:sz="4" w:space="0" w:color="auto"/>
            </w:tcBorders>
            <w:shd w:val="clear" w:color="auto" w:fill="auto"/>
            <w:hideMark/>
          </w:tcPr>
          <w:p w:rsidR="00E62627" w:rsidRPr="003D4567" w:rsidRDefault="00E62627" w:rsidP="00E62627">
            <w:pPr>
              <w:spacing w:after="0" w:line="240" w:lineRule="auto"/>
              <w:jc w:val="center"/>
              <w:rPr>
                <w:rFonts w:ascii="Times New Roman" w:hAnsi="Times New Roman" w:cs="Times New Roman"/>
                <w:sz w:val="24"/>
                <w:szCs w:val="24"/>
              </w:rPr>
            </w:pPr>
            <w:r w:rsidRPr="003D4567">
              <w:rPr>
                <w:rFonts w:ascii="Times New Roman" w:hAnsi="Times New Roman" w:cs="Times New Roman"/>
                <w:sz w:val="24"/>
                <w:szCs w:val="24"/>
              </w:rPr>
              <w:t xml:space="preserve">Положительная динамика развития детей с ОВЗ </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E62627" w:rsidRPr="003D4567" w:rsidRDefault="00E62627" w:rsidP="00E62627">
            <w:pPr>
              <w:spacing w:after="0" w:line="240" w:lineRule="auto"/>
              <w:jc w:val="center"/>
              <w:rPr>
                <w:rFonts w:ascii="Times New Roman" w:hAnsi="Times New Roman" w:cs="Times New Roman"/>
                <w:sz w:val="24"/>
                <w:szCs w:val="24"/>
              </w:rPr>
            </w:pPr>
            <w:r w:rsidRPr="003D4567">
              <w:rPr>
                <w:rFonts w:ascii="Times New Roman" w:hAnsi="Times New Roman" w:cs="Times New Roman"/>
                <w:sz w:val="24"/>
                <w:szCs w:val="24"/>
              </w:rPr>
              <w:t>32</w:t>
            </w:r>
          </w:p>
        </w:tc>
      </w:tr>
      <w:tr w:rsidR="00E62627" w:rsidRPr="003D4567" w:rsidTr="00E62627">
        <w:trPr>
          <w:trHeight w:val="240"/>
        </w:trPr>
        <w:tc>
          <w:tcPr>
            <w:tcW w:w="6629" w:type="dxa"/>
            <w:tcBorders>
              <w:top w:val="single" w:sz="4" w:space="0" w:color="auto"/>
              <w:left w:val="single" w:sz="4" w:space="0" w:color="auto"/>
              <w:bottom w:val="single" w:sz="4" w:space="0" w:color="auto"/>
              <w:right w:val="single" w:sz="4" w:space="0" w:color="auto"/>
            </w:tcBorders>
            <w:shd w:val="clear" w:color="auto" w:fill="auto"/>
          </w:tcPr>
          <w:p w:rsidR="00E62627" w:rsidRPr="003D4567" w:rsidRDefault="00E62627" w:rsidP="00E62627">
            <w:pPr>
              <w:spacing w:after="0" w:line="240" w:lineRule="auto"/>
              <w:jc w:val="center"/>
              <w:rPr>
                <w:rFonts w:ascii="Times New Roman" w:hAnsi="Times New Roman" w:cs="Times New Roman"/>
                <w:sz w:val="24"/>
                <w:szCs w:val="24"/>
              </w:rPr>
            </w:pPr>
            <w:r w:rsidRPr="003D4567">
              <w:rPr>
                <w:rFonts w:ascii="Times New Roman" w:hAnsi="Times New Roman" w:cs="Times New Roman"/>
                <w:sz w:val="24"/>
                <w:szCs w:val="24"/>
              </w:rPr>
              <w:t>Волнообразная динамика развития детей с ОВЗ</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E62627" w:rsidRPr="003D4567" w:rsidRDefault="00E62627" w:rsidP="00E62627">
            <w:pPr>
              <w:spacing w:after="0" w:line="240" w:lineRule="auto"/>
              <w:jc w:val="center"/>
              <w:rPr>
                <w:rFonts w:ascii="Times New Roman" w:hAnsi="Times New Roman" w:cs="Times New Roman"/>
                <w:sz w:val="24"/>
                <w:szCs w:val="24"/>
              </w:rPr>
            </w:pPr>
            <w:r w:rsidRPr="003D4567">
              <w:rPr>
                <w:rFonts w:ascii="Times New Roman" w:hAnsi="Times New Roman" w:cs="Times New Roman"/>
                <w:sz w:val="24"/>
                <w:szCs w:val="24"/>
              </w:rPr>
              <w:t>0</w:t>
            </w:r>
          </w:p>
        </w:tc>
      </w:tr>
    </w:tbl>
    <w:p w:rsidR="00133382" w:rsidRPr="003D4567" w:rsidRDefault="00133382" w:rsidP="00133382">
      <w:pPr>
        <w:widowControl w:val="0"/>
        <w:autoSpaceDE w:val="0"/>
        <w:autoSpaceDN w:val="0"/>
        <w:adjustRightInd w:val="0"/>
        <w:spacing w:after="0" w:line="240" w:lineRule="auto"/>
        <w:rPr>
          <w:rFonts w:ascii="Times New Roman" w:eastAsia="Times New Roman" w:hAnsi="Times New Roman" w:cs="Times New Roman"/>
          <w:vanish/>
          <w:sz w:val="24"/>
          <w:szCs w:val="24"/>
          <w:lang w:eastAsia="ru-RU"/>
        </w:rPr>
      </w:pPr>
    </w:p>
    <w:p w:rsidR="00133382" w:rsidRPr="003D4567" w:rsidRDefault="00133382" w:rsidP="00133382">
      <w:pPr>
        <w:spacing w:after="0" w:line="240" w:lineRule="auto"/>
        <w:jc w:val="center"/>
        <w:rPr>
          <w:rFonts w:ascii="Times New Roman" w:hAnsi="Times New Roman" w:cs="Times New Roman"/>
          <w:b/>
          <w:bCs/>
          <w:sz w:val="24"/>
          <w:szCs w:val="24"/>
        </w:rPr>
      </w:pPr>
    </w:p>
    <w:p w:rsidR="00133382" w:rsidRPr="003D4567" w:rsidRDefault="00133382" w:rsidP="00133382">
      <w:pPr>
        <w:spacing w:after="0" w:line="240" w:lineRule="auto"/>
        <w:jc w:val="center"/>
        <w:rPr>
          <w:rFonts w:ascii="Times New Roman" w:hAnsi="Times New Roman" w:cs="Times New Roman"/>
          <w:b/>
          <w:bCs/>
          <w:sz w:val="16"/>
          <w:szCs w:val="16"/>
        </w:rPr>
      </w:pPr>
    </w:p>
    <w:p w:rsidR="00133382" w:rsidRPr="003D4567" w:rsidRDefault="00133382" w:rsidP="00133382">
      <w:pPr>
        <w:spacing w:after="0" w:line="240" w:lineRule="auto"/>
        <w:jc w:val="center"/>
        <w:rPr>
          <w:rFonts w:ascii="Times New Roman" w:hAnsi="Times New Roman" w:cs="Times New Roman"/>
          <w:b/>
          <w:bCs/>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8"/>
        <w:gridCol w:w="1499"/>
        <w:gridCol w:w="1368"/>
      </w:tblGrid>
      <w:tr w:rsidR="00133382" w:rsidRPr="003D4567" w:rsidTr="00E62627">
        <w:tc>
          <w:tcPr>
            <w:tcW w:w="6228" w:type="dxa"/>
            <w:shd w:val="clear" w:color="auto" w:fill="DEEAF6" w:themeFill="accent1" w:themeFillTint="33"/>
          </w:tcPr>
          <w:p w:rsidR="00133382" w:rsidRPr="003D4567"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D4567">
              <w:rPr>
                <w:rFonts w:ascii="Times New Roman" w:hAnsi="Times New Roman" w:cs="Times New Roman"/>
                <w:b/>
                <w:sz w:val="24"/>
                <w:szCs w:val="24"/>
              </w:rPr>
              <w:t>Показатели</w:t>
            </w:r>
          </w:p>
        </w:tc>
        <w:tc>
          <w:tcPr>
            <w:tcW w:w="1499" w:type="dxa"/>
            <w:shd w:val="clear" w:color="auto" w:fill="DEEAF6" w:themeFill="accent1" w:themeFillTint="33"/>
          </w:tcPr>
          <w:p w:rsidR="00133382" w:rsidRPr="003D4567"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D4567">
              <w:rPr>
                <w:rFonts w:ascii="Times New Roman" w:eastAsia="Times New Roman" w:hAnsi="Times New Roman" w:cs="Times New Roman"/>
                <w:b/>
                <w:bCs/>
                <w:sz w:val="24"/>
                <w:szCs w:val="24"/>
                <w:lang w:eastAsia="ru-RU"/>
              </w:rPr>
              <w:t>Количество</w:t>
            </w:r>
          </w:p>
        </w:tc>
        <w:tc>
          <w:tcPr>
            <w:tcW w:w="1368" w:type="dxa"/>
            <w:shd w:val="clear" w:color="auto" w:fill="DEEAF6" w:themeFill="accent1" w:themeFillTint="33"/>
          </w:tcPr>
          <w:p w:rsidR="00133382" w:rsidRPr="003D4567"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D4567">
              <w:rPr>
                <w:rFonts w:ascii="Times New Roman" w:eastAsia="Times New Roman" w:hAnsi="Times New Roman" w:cs="Times New Roman"/>
                <w:b/>
                <w:bCs/>
                <w:sz w:val="24"/>
                <w:szCs w:val="24"/>
                <w:lang w:eastAsia="ru-RU"/>
              </w:rPr>
              <w:t>Процент</w:t>
            </w:r>
          </w:p>
        </w:tc>
      </w:tr>
      <w:tr w:rsidR="00133382" w:rsidRPr="003D4567" w:rsidTr="00E62627">
        <w:tc>
          <w:tcPr>
            <w:tcW w:w="6228" w:type="dxa"/>
          </w:tcPr>
          <w:p w:rsidR="00133382" w:rsidRPr="003D4567" w:rsidRDefault="00133382" w:rsidP="0013338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D4567">
              <w:rPr>
                <w:rFonts w:ascii="Times New Roman" w:eastAsia="Times New Roman" w:hAnsi="Times New Roman" w:cs="Times New Roman"/>
                <w:bCs/>
                <w:sz w:val="24"/>
                <w:szCs w:val="24"/>
                <w:lang w:eastAsia="ru-RU"/>
              </w:rPr>
              <w:t>Всего на логопедическом сопровождении (из групп комбинированной направленности)</w:t>
            </w:r>
          </w:p>
        </w:tc>
        <w:tc>
          <w:tcPr>
            <w:tcW w:w="1499" w:type="dxa"/>
          </w:tcPr>
          <w:p w:rsidR="00133382" w:rsidRPr="003D4567"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D4567">
              <w:rPr>
                <w:rFonts w:ascii="Times New Roman" w:eastAsia="Times New Roman" w:hAnsi="Times New Roman" w:cs="Times New Roman"/>
                <w:bCs/>
                <w:sz w:val="24"/>
                <w:szCs w:val="24"/>
                <w:lang w:eastAsia="ru-RU"/>
              </w:rPr>
              <w:t>6</w:t>
            </w:r>
          </w:p>
        </w:tc>
        <w:tc>
          <w:tcPr>
            <w:tcW w:w="1368" w:type="dxa"/>
          </w:tcPr>
          <w:p w:rsidR="00133382" w:rsidRPr="003D4567"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D4567">
              <w:rPr>
                <w:rFonts w:ascii="Times New Roman" w:eastAsia="Times New Roman" w:hAnsi="Times New Roman" w:cs="Times New Roman"/>
                <w:bCs/>
                <w:sz w:val="24"/>
                <w:szCs w:val="24"/>
                <w:lang w:eastAsia="ru-RU"/>
              </w:rPr>
              <w:t>100%</w:t>
            </w:r>
          </w:p>
        </w:tc>
      </w:tr>
      <w:tr w:rsidR="00133382" w:rsidRPr="003D4567" w:rsidTr="00E62627">
        <w:tc>
          <w:tcPr>
            <w:tcW w:w="6228" w:type="dxa"/>
          </w:tcPr>
          <w:p w:rsidR="00133382" w:rsidRPr="003D4567" w:rsidRDefault="00133382" w:rsidP="0013338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D4567">
              <w:rPr>
                <w:rFonts w:ascii="Times New Roman" w:eastAsia="Times New Roman" w:hAnsi="Times New Roman" w:cs="Times New Roman"/>
                <w:bCs/>
                <w:sz w:val="24"/>
                <w:szCs w:val="24"/>
                <w:lang w:eastAsia="ru-RU"/>
              </w:rPr>
              <w:t>Количество детей, выпущенных с хорошей речью</w:t>
            </w:r>
          </w:p>
        </w:tc>
        <w:tc>
          <w:tcPr>
            <w:tcW w:w="1499" w:type="dxa"/>
          </w:tcPr>
          <w:p w:rsidR="00133382" w:rsidRPr="003D4567"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D4567">
              <w:rPr>
                <w:rFonts w:ascii="Times New Roman" w:eastAsia="Times New Roman" w:hAnsi="Times New Roman" w:cs="Times New Roman"/>
                <w:bCs/>
                <w:sz w:val="24"/>
                <w:szCs w:val="24"/>
                <w:lang w:eastAsia="ru-RU"/>
              </w:rPr>
              <w:t>0</w:t>
            </w:r>
          </w:p>
        </w:tc>
        <w:tc>
          <w:tcPr>
            <w:tcW w:w="1368" w:type="dxa"/>
          </w:tcPr>
          <w:p w:rsidR="00133382" w:rsidRPr="003D4567"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D4567">
              <w:rPr>
                <w:rFonts w:ascii="Times New Roman" w:eastAsia="Times New Roman" w:hAnsi="Times New Roman" w:cs="Times New Roman"/>
                <w:bCs/>
                <w:sz w:val="24"/>
                <w:szCs w:val="24"/>
                <w:lang w:eastAsia="ru-RU"/>
              </w:rPr>
              <w:t>0%</w:t>
            </w:r>
          </w:p>
        </w:tc>
      </w:tr>
      <w:tr w:rsidR="00133382" w:rsidRPr="003D4567" w:rsidTr="00E62627">
        <w:tc>
          <w:tcPr>
            <w:tcW w:w="6228" w:type="dxa"/>
          </w:tcPr>
          <w:p w:rsidR="00133382" w:rsidRPr="003D4567" w:rsidRDefault="00133382" w:rsidP="0013338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D4567">
              <w:rPr>
                <w:rFonts w:ascii="Times New Roman" w:eastAsia="Times New Roman" w:hAnsi="Times New Roman" w:cs="Times New Roman"/>
                <w:bCs/>
                <w:sz w:val="24"/>
                <w:szCs w:val="24"/>
                <w:lang w:eastAsia="ru-RU"/>
              </w:rPr>
              <w:t>Количество детей, выпущенных с незначительными улучшениями</w:t>
            </w:r>
          </w:p>
        </w:tc>
        <w:tc>
          <w:tcPr>
            <w:tcW w:w="1499" w:type="dxa"/>
          </w:tcPr>
          <w:p w:rsidR="00133382" w:rsidRPr="003D4567"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D4567">
              <w:rPr>
                <w:rFonts w:ascii="Times New Roman" w:eastAsia="Times New Roman" w:hAnsi="Times New Roman" w:cs="Times New Roman"/>
                <w:bCs/>
                <w:sz w:val="24"/>
                <w:szCs w:val="24"/>
                <w:lang w:eastAsia="ru-RU"/>
              </w:rPr>
              <w:t>0</w:t>
            </w:r>
          </w:p>
        </w:tc>
        <w:tc>
          <w:tcPr>
            <w:tcW w:w="1368" w:type="dxa"/>
          </w:tcPr>
          <w:p w:rsidR="00133382" w:rsidRPr="003D4567"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D4567">
              <w:rPr>
                <w:rFonts w:ascii="Times New Roman" w:eastAsia="Times New Roman" w:hAnsi="Times New Roman" w:cs="Times New Roman"/>
                <w:bCs/>
                <w:sz w:val="24"/>
                <w:szCs w:val="24"/>
                <w:lang w:eastAsia="ru-RU"/>
              </w:rPr>
              <w:t>0%</w:t>
            </w:r>
          </w:p>
        </w:tc>
      </w:tr>
      <w:tr w:rsidR="00133382" w:rsidRPr="003D4567" w:rsidTr="00E62627">
        <w:tc>
          <w:tcPr>
            <w:tcW w:w="6228" w:type="dxa"/>
          </w:tcPr>
          <w:p w:rsidR="00133382" w:rsidRPr="003D4567" w:rsidRDefault="00133382" w:rsidP="0013338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D4567">
              <w:rPr>
                <w:rFonts w:ascii="Times New Roman" w:eastAsia="Times New Roman" w:hAnsi="Times New Roman" w:cs="Times New Roman"/>
                <w:bCs/>
                <w:sz w:val="24"/>
                <w:szCs w:val="24"/>
                <w:lang w:eastAsia="ru-RU"/>
              </w:rPr>
              <w:t>Выпущено со значительными улучшениями</w:t>
            </w:r>
          </w:p>
        </w:tc>
        <w:tc>
          <w:tcPr>
            <w:tcW w:w="1499" w:type="dxa"/>
          </w:tcPr>
          <w:p w:rsidR="00133382" w:rsidRPr="003D4567"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D4567">
              <w:rPr>
                <w:rFonts w:ascii="Times New Roman" w:eastAsia="Times New Roman" w:hAnsi="Times New Roman" w:cs="Times New Roman"/>
                <w:bCs/>
                <w:sz w:val="24"/>
                <w:szCs w:val="24"/>
                <w:lang w:eastAsia="ru-RU"/>
              </w:rPr>
              <w:t>0</w:t>
            </w:r>
          </w:p>
        </w:tc>
        <w:tc>
          <w:tcPr>
            <w:tcW w:w="1368" w:type="dxa"/>
          </w:tcPr>
          <w:p w:rsidR="00133382" w:rsidRPr="003D4567"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D4567">
              <w:rPr>
                <w:rFonts w:ascii="Times New Roman" w:eastAsia="Times New Roman" w:hAnsi="Times New Roman" w:cs="Times New Roman"/>
                <w:bCs/>
                <w:sz w:val="24"/>
                <w:szCs w:val="24"/>
                <w:lang w:eastAsia="ru-RU"/>
              </w:rPr>
              <w:t>0%</w:t>
            </w:r>
          </w:p>
        </w:tc>
      </w:tr>
      <w:tr w:rsidR="00133382" w:rsidRPr="003D4567" w:rsidTr="00E62627">
        <w:tc>
          <w:tcPr>
            <w:tcW w:w="6228" w:type="dxa"/>
          </w:tcPr>
          <w:p w:rsidR="00133382" w:rsidRPr="003D4567" w:rsidRDefault="00133382" w:rsidP="0013338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D4567">
              <w:rPr>
                <w:rFonts w:ascii="Times New Roman" w:eastAsia="Times New Roman" w:hAnsi="Times New Roman" w:cs="Times New Roman"/>
                <w:bCs/>
                <w:sz w:val="24"/>
                <w:szCs w:val="24"/>
                <w:lang w:eastAsia="ru-RU"/>
              </w:rPr>
              <w:t>Количество детей с остаточными нарушениями</w:t>
            </w:r>
          </w:p>
        </w:tc>
        <w:tc>
          <w:tcPr>
            <w:tcW w:w="1499" w:type="dxa"/>
          </w:tcPr>
          <w:p w:rsidR="00133382" w:rsidRPr="003D4567"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D4567">
              <w:rPr>
                <w:rFonts w:ascii="Times New Roman" w:eastAsia="Times New Roman" w:hAnsi="Times New Roman" w:cs="Times New Roman"/>
                <w:bCs/>
                <w:sz w:val="24"/>
                <w:szCs w:val="24"/>
                <w:lang w:eastAsia="ru-RU"/>
              </w:rPr>
              <w:t>0</w:t>
            </w:r>
          </w:p>
        </w:tc>
        <w:tc>
          <w:tcPr>
            <w:tcW w:w="1368" w:type="dxa"/>
          </w:tcPr>
          <w:p w:rsidR="00133382" w:rsidRPr="003D4567"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D4567">
              <w:rPr>
                <w:rFonts w:ascii="Times New Roman" w:eastAsia="Times New Roman" w:hAnsi="Times New Roman" w:cs="Times New Roman"/>
                <w:bCs/>
                <w:sz w:val="24"/>
                <w:szCs w:val="24"/>
                <w:lang w:eastAsia="ru-RU"/>
              </w:rPr>
              <w:t>0%</w:t>
            </w:r>
          </w:p>
        </w:tc>
      </w:tr>
      <w:tr w:rsidR="00133382" w:rsidRPr="003D4567" w:rsidTr="00E62627">
        <w:tc>
          <w:tcPr>
            <w:tcW w:w="6228" w:type="dxa"/>
          </w:tcPr>
          <w:p w:rsidR="00133382" w:rsidRPr="003D4567" w:rsidRDefault="00133382" w:rsidP="0013338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D4567">
              <w:rPr>
                <w:rFonts w:ascii="Times New Roman" w:eastAsia="Times New Roman" w:hAnsi="Times New Roman" w:cs="Times New Roman"/>
                <w:bCs/>
                <w:sz w:val="24"/>
                <w:szCs w:val="24"/>
                <w:lang w:eastAsia="ru-RU"/>
              </w:rPr>
              <w:lastRenderedPageBreak/>
              <w:t>Количество детей, оставленных для продолжения коррекционной работы</w:t>
            </w:r>
          </w:p>
        </w:tc>
        <w:tc>
          <w:tcPr>
            <w:tcW w:w="1499" w:type="dxa"/>
          </w:tcPr>
          <w:p w:rsidR="00133382" w:rsidRPr="003D4567"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D4567">
              <w:rPr>
                <w:rFonts w:ascii="Times New Roman" w:eastAsia="Times New Roman" w:hAnsi="Times New Roman" w:cs="Times New Roman"/>
                <w:bCs/>
                <w:sz w:val="24"/>
                <w:szCs w:val="24"/>
                <w:lang w:eastAsia="ru-RU"/>
              </w:rPr>
              <w:t>6</w:t>
            </w:r>
          </w:p>
        </w:tc>
        <w:tc>
          <w:tcPr>
            <w:tcW w:w="1368" w:type="dxa"/>
          </w:tcPr>
          <w:p w:rsidR="00133382" w:rsidRPr="003D4567"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D4567">
              <w:rPr>
                <w:rFonts w:ascii="Times New Roman" w:eastAsia="Times New Roman" w:hAnsi="Times New Roman" w:cs="Times New Roman"/>
                <w:bCs/>
                <w:sz w:val="24"/>
                <w:szCs w:val="24"/>
                <w:lang w:eastAsia="ru-RU"/>
              </w:rPr>
              <w:t>100%</w:t>
            </w:r>
          </w:p>
        </w:tc>
      </w:tr>
      <w:tr w:rsidR="00133382" w:rsidRPr="003D4567" w:rsidTr="00E62627">
        <w:tc>
          <w:tcPr>
            <w:tcW w:w="6228" w:type="dxa"/>
          </w:tcPr>
          <w:p w:rsidR="00133382" w:rsidRPr="003D4567" w:rsidRDefault="00133382" w:rsidP="0013338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D4567">
              <w:rPr>
                <w:rFonts w:ascii="Times New Roman" w:eastAsia="Times New Roman" w:hAnsi="Times New Roman" w:cs="Times New Roman"/>
                <w:bCs/>
                <w:sz w:val="24"/>
                <w:szCs w:val="24"/>
                <w:lang w:eastAsia="ru-RU"/>
              </w:rPr>
              <w:t>Количество детей, предварительно зачисленных в группу компенсирующей направленности</w:t>
            </w:r>
          </w:p>
        </w:tc>
        <w:tc>
          <w:tcPr>
            <w:tcW w:w="1499" w:type="dxa"/>
          </w:tcPr>
          <w:p w:rsidR="00133382" w:rsidRPr="003D4567"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D4567">
              <w:rPr>
                <w:rFonts w:ascii="Times New Roman" w:eastAsia="Times New Roman" w:hAnsi="Times New Roman" w:cs="Times New Roman"/>
                <w:bCs/>
                <w:sz w:val="24"/>
                <w:szCs w:val="24"/>
                <w:lang w:eastAsia="ru-RU"/>
              </w:rPr>
              <w:t>6</w:t>
            </w:r>
          </w:p>
        </w:tc>
        <w:tc>
          <w:tcPr>
            <w:tcW w:w="1368" w:type="dxa"/>
          </w:tcPr>
          <w:p w:rsidR="00133382" w:rsidRPr="003D4567"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D4567">
              <w:rPr>
                <w:rFonts w:ascii="Times New Roman" w:eastAsia="Times New Roman" w:hAnsi="Times New Roman" w:cs="Times New Roman"/>
                <w:bCs/>
                <w:sz w:val="24"/>
                <w:szCs w:val="24"/>
                <w:lang w:eastAsia="ru-RU"/>
              </w:rPr>
              <w:t>100%</w:t>
            </w:r>
          </w:p>
        </w:tc>
      </w:tr>
    </w:tbl>
    <w:p w:rsidR="00133382" w:rsidRPr="003D4567" w:rsidRDefault="00133382" w:rsidP="00133382">
      <w:pPr>
        <w:spacing w:after="0" w:line="240" w:lineRule="auto"/>
        <w:ind w:firstLine="708"/>
        <w:jc w:val="both"/>
        <w:rPr>
          <w:sz w:val="16"/>
          <w:szCs w:val="16"/>
        </w:rPr>
      </w:pPr>
    </w:p>
    <w:p w:rsidR="00133382" w:rsidRPr="00E62627" w:rsidRDefault="00133382" w:rsidP="00133382">
      <w:pPr>
        <w:spacing w:after="0" w:line="240" w:lineRule="auto"/>
        <w:ind w:firstLine="708"/>
        <w:jc w:val="both"/>
        <w:rPr>
          <w:rFonts w:ascii="Times New Roman" w:hAnsi="Times New Roman" w:cs="Times New Roman"/>
          <w:sz w:val="24"/>
          <w:szCs w:val="24"/>
        </w:rPr>
      </w:pPr>
      <w:r w:rsidRPr="00E62627">
        <w:rPr>
          <w:rFonts w:ascii="Times New Roman" w:hAnsi="Times New Roman" w:cs="Times New Roman"/>
          <w:sz w:val="24"/>
          <w:szCs w:val="24"/>
        </w:rPr>
        <w:t xml:space="preserve">Специалистами </w:t>
      </w:r>
      <w:proofErr w:type="spellStart"/>
      <w:r w:rsidRPr="00E62627">
        <w:rPr>
          <w:rFonts w:ascii="Times New Roman" w:hAnsi="Times New Roman" w:cs="Times New Roman"/>
          <w:sz w:val="24"/>
          <w:szCs w:val="24"/>
        </w:rPr>
        <w:t>ППк</w:t>
      </w:r>
      <w:proofErr w:type="spellEnd"/>
      <w:r w:rsidRPr="00E62627">
        <w:rPr>
          <w:rFonts w:ascii="Times New Roman" w:hAnsi="Times New Roman" w:cs="Times New Roman"/>
          <w:sz w:val="24"/>
          <w:szCs w:val="24"/>
        </w:rPr>
        <w:t xml:space="preserve"> вырабатывались рекомендации для дальнейшего сопровождения детей в группе. Для родителей детей, которым оказывалась сопровождение специалистами </w:t>
      </w:r>
      <w:proofErr w:type="spellStart"/>
      <w:r w:rsidRPr="00E62627">
        <w:rPr>
          <w:rFonts w:ascii="Times New Roman" w:hAnsi="Times New Roman" w:cs="Times New Roman"/>
          <w:sz w:val="24"/>
          <w:szCs w:val="24"/>
        </w:rPr>
        <w:t>ППк</w:t>
      </w:r>
      <w:proofErr w:type="spellEnd"/>
      <w:r w:rsidRPr="00E62627">
        <w:rPr>
          <w:rFonts w:ascii="Times New Roman" w:hAnsi="Times New Roman" w:cs="Times New Roman"/>
          <w:sz w:val="24"/>
          <w:szCs w:val="24"/>
        </w:rPr>
        <w:t xml:space="preserve"> проводились консультации, индивидуальные беседы.</w:t>
      </w:r>
    </w:p>
    <w:p w:rsidR="00E62627" w:rsidRDefault="00133382" w:rsidP="00133382">
      <w:pPr>
        <w:autoSpaceDE w:val="0"/>
        <w:autoSpaceDN w:val="0"/>
        <w:adjustRightInd w:val="0"/>
        <w:spacing w:after="0" w:line="240" w:lineRule="auto"/>
        <w:jc w:val="both"/>
        <w:rPr>
          <w:rFonts w:ascii="Times New Roman" w:eastAsia="Calibri" w:hAnsi="Times New Roman" w:cs="Times New Roman"/>
          <w:b/>
          <w:sz w:val="28"/>
          <w:szCs w:val="28"/>
          <w:lang w:eastAsia="ru-RU"/>
        </w:rPr>
      </w:pPr>
      <w:r w:rsidRPr="003D4567">
        <w:rPr>
          <w:rFonts w:ascii="Times New Roman" w:eastAsia="Calibri" w:hAnsi="Times New Roman" w:cs="Times New Roman"/>
          <w:b/>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2115"/>
        <w:gridCol w:w="3124"/>
      </w:tblGrid>
      <w:tr w:rsidR="00E62627" w:rsidRPr="00CB0AB2" w:rsidTr="00B12E98">
        <w:trPr>
          <w:trHeight w:val="842"/>
        </w:trPr>
        <w:tc>
          <w:tcPr>
            <w:tcW w:w="4106" w:type="dxa"/>
            <w:shd w:val="clear" w:color="auto" w:fill="auto"/>
          </w:tcPr>
          <w:p w:rsidR="00E62627" w:rsidRPr="00CB0AB2" w:rsidRDefault="00E62627" w:rsidP="00391E37">
            <w:pPr>
              <w:spacing w:after="0" w:line="240" w:lineRule="auto"/>
              <w:jc w:val="center"/>
              <w:rPr>
                <w:rFonts w:ascii="Times New Roman" w:hAnsi="Times New Roman" w:cs="Times New Roman"/>
                <w:b/>
                <w:bCs/>
                <w:sz w:val="24"/>
                <w:szCs w:val="24"/>
              </w:rPr>
            </w:pPr>
            <w:r w:rsidRPr="00CB0AB2">
              <w:rPr>
                <w:rFonts w:ascii="Times New Roman" w:hAnsi="Times New Roman" w:cs="Times New Roman"/>
                <w:b/>
                <w:bCs/>
                <w:sz w:val="24"/>
                <w:szCs w:val="24"/>
              </w:rPr>
              <w:t>Вывод</w:t>
            </w:r>
          </w:p>
        </w:tc>
        <w:tc>
          <w:tcPr>
            <w:tcW w:w="2115" w:type="dxa"/>
            <w:shd w:val="clear" w:color="auto" w:fill="auto"/>
          </w:tcPr>
          <w:p w:rsidR="00E62627" w:rsidRPr="00CB0AB2" w:rsidRDefault="00E62627" w:rsidP="00391E37">
            <w:pPr>
              <w:spacing w:after="0" w:line="240" w:lineRule="auto"/>
              <w:jc w:val="center"/>
              <w:rPr>
                <w:rFonts w:ascii="Times New Roman" w:hAnsi="Times New Roman" w:cs="Times New Roman"/>
                <w:b/>
                <w:bCs/>
                <w:sz w:val="24"/>
                <w:szCs w:val="24"/>
              </w:rPr>
            </w:pPr>
            <w:r w:rsidRPr="00CB0AB2">
              <w:rPr>
                <w:rFonts w:ascii="Times New Roman" w:hAnsi="Times New Roman" w:cs="Times New Roman"/>
                <w:b/>
                <w:bCs/>
                <w:sz w:val="24"/>
                <w:szCs w:val="24"/>
              </w:rPr>
              <w:t>Проблемное поле</w:t>
            </w:r>
          </w:p>
        </w:tc>
        <w:tc>
          <w:tcPr>
            <w:tcW w:w="3124" w:type="dxa"/>
            <w:shd w:val="clear" w:color="auto" w:fill="auto"/>
          </w:tcPr>
          <w:p w:rsidR="00E62627" w:rsidRPr="00CB0AB2" w:rsidRDefault="00E62627" w:rsidP="00391E37">
            <w:pPr>
              <w:spacing w:after="0" w:line="240" w:lineRule="auto"/>
              <w:jc w:val="center"/>
              <w:rPr>
                <w:rFonts w:ascii="Times New Roman" w:hAnsi="Times New Roman" w:cs="Times New Roman"/>
                <w:b/>
                <w:bCs/>
                <w:sz w:val="24"/>
                <w:szCs w:val="24"/>
              </w:rPr>
            </w:pPr>
            <w:r w:rsidRPr="00CB0AB2">
              <w:rPr>
                <w:rFonts w:ascii="Times New Roman" w:hAnsi="Times New Roman" w:cs="Times New Roman"/>
                <w:b/>
                <w:bCs/>
                <w:sz w:val="24"/>
                <w:szCs w:val="24"/>
              </w:rPr>
              <w:t>Перспектива и пути решения проблемного поля</w:t>
            </w:r>
          </w:p>
        </w:tc>
      </w:tr>
      <w:tr w:rsidR="00E62627" w:rsidRPr="00DE10C2" w:rsidTr="00B12E98">
        <w:trPr>
          <w:trHeight w:val="2742"/>
        </w:trPr>
        <w:tc>
          <w:tcPr>
            <w:tcW w:w="4106" w:type="dxa"/>
            <w:shd w:val="clear" w:color="auto" w:fill="auto"/>
          </w:tcPr>
          <w:p w:rsidR="00E62627" w:rsidRPr="00E62627" w:rsidRDefault="00E62627" w:rsidP="00E62627">
            <w:pPr>
              <w:autoSpaceDE w:val="0"/>
              <w:autoSpaceDN w:val="0"/>
              <w:adjustRightInd w:val="0"/>
              <w:spacing w:after="0" w:line="240" w:lineRule="auto"/>
              <w:rPr>
                <w:rFonts w:ascii="Times New Roman" w:eastAsia="Times New Roman" w:hAnsi="Times New Roman" w:cs="Times New Roman"/>
                <w:sz w:val="24"/>
                <w:szCs w:val="24"/>
                <w:lang w:eastAsia="ru-RU"/>
              </w:rPr>
            </w:pPr>
            <w:r w:rsidRPr="00E62627">
              <w:rPr>
                <w:rFonts w:ascii="Times New Roman" w:eastAsia="Calibri" w:hAnsi="Times New Roman" w:cs="Times New Roman"/>
                <w:sz w:val="24"/>
                <w:szCs w:val="24"/>
                <w:lang w:eastAsia="ru-RU"/>
              </w:rPr>
              <w:t xml:space="preserve">организация комплексной коррекционно-развивающей </w:t>
            </w:r>
            <w:proofErr w:type="gramStart"/>
            <w:r w:rsidRPr="00E62627">
              <w:rPr>
                <w:rFonts w:ascii="Times New Roman" w:eastAsia="Calibri" w:hAnsi="Times New Roman" w:cs="Times New Roman"/>
                <w:sz w:val="24"/>
                <w:szCs w:val="24"/>
                <w:lang w:eastAsia="ru-RU"/>
              </w:rPr>
              <w:t>помощи  детям</w:t>
            </w:r>
            <w:proofErr w:type="gramEnd"/>
            <w:r w:rsidRPr="00E62627">
              <w:rPr>
                <w:rFonts w:ascii="Times New Roman" w:eastAsia="Calibri" w:hAnsi="Times New Roman" w:cs="Times New Roman"/>
                <w:sz w:val="24"/>
                <w:szCs w:val="24"/>
                <w:lang w:eastAsia="ru-RU"/>
              </w:rPr>
              <w:t xml:space="preserve"> с ОВЗ имеет положительную динамику, созданы кадровые (введение должности учителя-дефектолога)  и психолого-педагогические условия, способствующие </w:t>
            </w:r>
            <w:r w:rsidRPr="00E62627">
              <w:rPr>
                <w:rFonts w:ascii="Times New Roman" w:eastAsia="Times New Roman" w:hAnsi="Times New Roman" w:cs="Times New Roman"/>
                <w:sz w:val="24"/>
                <w:szCs w:val="24"/>
                <w:lang w:eastAsia="ru-RU"/>
              </w:rPr>
              <w:t xml:space="preserve"> своевременному  выявлению детей, нуждающихся в коррекционно-развивающей помощи  и  оказанию им  психолого-педагогической  поддержки. </w:t>
            </w:r>
          </w:p>
          <w:p w:rsidR="00E62627" w:rsidRPr="00E62627" w:rsidRDefault="00E62627" w:rsidP="00E62627">
            <w:pPr>
              <w:spacing w:line="240" w:lineRule="auto"/>
              <w:contextualSpacing/>
              <w:rPr>
                <w:rFonts w:ascii="Times New Roman" w:hAnsi="Times New Roman" w:cs="Times New Roman"/>
                <w:sz w:val="24"/>
                <w:szCs w:val="24"/>
              </w:rPr>
            </w:pPr>
            <w:r w:rsidRPr="00E62627">
              <w:rPr>
                <w:rFonts w:ascii="Times New Roman" w:eastAsia="Times New Roman" w:hAnsi="Times New Roman" w:cs="Times New Roman"/>
                <w:sz w:val="24"/>
                <w:szCs w:val="24"/>
                <w:lang w:eastAsia="ru-RU"/>
              </w:rPr>
              <w:t xml:space="preserve">. </w:t>
            </w:r>
          </w:p>
        </w:tc>
        <w:tc>
          <w:tcPr>
            <w:tcW w:w="2115" w:type="dxa"/>
            <w:shd w:val="clear" w:color="auto" w:fill="auto"/>
          </w:tcPr>
          <w:p w:rsidR="00E62627" w:rsidRPr="00E62627" w:rsidRDefault="00E62627" w:rsidP="00E626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увеличивает</w:t>
            </w:r>
            <w:r w:rsidR="00B12E98">
              <w:rPr>
                <w:rFonts w:ascii="Times New Roman" w:eastAsia="Times New Roman" w:hAnsi="Times New Roman" w:cs="Times New Roman"/>
                <w:sz w:val="24"/>
                <w:szCs w:val="24"/>
                <w:lang w:eastAsia="ru-RU"/>
              </w:rPr>
              <w:t xml:space="preserve">ся количество детей с ОВЗ (ЗПР, </w:t>
            </w:r>
            <w:r w:rsidRPr="00E62627">
              <w:rPr>
                <w:rFonts w:ascii="Times New Roman" w:eastAsia="Times New Roman" w:hAnsi="Times New Roman" w:cs="Times New Roman"/>
                <w:sz w:val="24"/>
                <w:szCs w:val="24"/>
                <w:lang w:eastAsia="ru-RU"/>
              </w:rPr>
              <w:t>ДЦП);</w:t>
            </w:r>
          </w:p>
          <w:p w:rsidR="00E62627" w:rsidRPr="00E62627" w:rsidRDefault="00E62627" w:rsidP="00E62627">
            <w:pPr>
              <w:rPr>
                <w:rFonts w:ascii="Times New Roman" w:hAnsi="Times New Roman" w:cs="Times New Roman"/>
                <w:sz w:val="24"/>
                <w:szCs w:val="24"/>
              </w:rPr>
            </w:pPr>
          </w:p>
        </w:tc>
        <w:tc>
          <w:tcPr>
            <w:tcW w:w="3124" w:type="dxa"/>
            <w:shd w:val="clear" w:color="auto" w:fill="auto"/>
          </w:tcPr>
          <w:p w:rsidR="00E62627" w:rsidRPr="00E62627" w:rsidRDefault="00E62627" w:rsidP="00E626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 xml:space="preserve">- прохождение курсов повышения квалификации специалистами (педагог-психолог, учитель-логопед, воспитатели, </w:t>
            </w:r>
            <w:proofErr w:type="spellStart"/>
            <w:r w:rsidRPr="00E62627">
              <w:rPr>
                <w:rFonts w:ascii="Times New Roman" w:eastAsia="Times New Roman" w:hAnsi="Times New Roman" w:cs="Times New Roman"/>
                <w:sz w:val="24"/>
                <w:szCs w:val="24"/>
                <w:lang w:eastAsia="ru-RU"/>
              </w:rPr>
              <w:t>тьютор</w:t>
            </w:r>
            <w:proofErr w:type="spellEnd"/>
            <w:r w:rsidRPr="00E62627">
              <w:rPr>
                <w:rFonts w:ascii="Times New Roman" w:eastAsia="Times New Roman" w:hAnsi="Times New Roman" w:cs="Times New Roman"/>
                <w:sz w:val="24"/>
                <w:szCs w:val="24"/>
                <w:lang w:eastAsia="ru-RU"/>
              </w:rPr>
              <w:t>) для работы с детьми с ОВЗ;</w:t>
            </w:r>
          </w:p>
          <w:p w:rsidR="00E62627" w:rsidRPr="00E62627" w:rsidRDefault="00E62627" w:rsidP="00B12E98">
            <w:pPr>
              <w:widowControl w:val="0"/>
              <w:autoSpaceDE w:val="0"/>
              <w:autoSpaceDN w:val="0"/>
              <w:adjustRightInd w:val="0"/>
              <w:spacing w:after="0" w:line="240" w:lineRule="auto"/>
              <w:rPr>
                <w:rFonts w:ascii="Times New Roman" w:hAnsi="Times New Roman" w:cs="Times New Roman"/>
                <w:sz w:val="24"/>
                <w:szCs w:val="24"/>
              </w:rPr>
            </w:pPr>
            <w:r w:rsidRPr="00E62627">
              <w:rPr>
                <w:rFonts w:ascii="Times New Roman" w:eastAsia="Times New Roman" w:hAnsi="Times New Roman" w:cs="Times New Roman"/>
                <w:sz w:val="24"/>
                <w:szCs w:val="24"/>
                <w:lang w:eastAsia="ru-RU"/>
              </w:rPr>
              <w:t>- приобретение дидактических и методических пособий для организации коррекционно-развивающей работы с детьми с ОВЗ в условиях групп</w:t>
            </w:r>
            <w:r w:rsidR="00B12E98">
              <w:rPr>
                <w:rFonts w:ascii="Times New Roman" w:eastAsia="Times New Roman" w:hAnsi="Times New Roman" w:cs="Times New Roman"/>
                <w:sz w:val="24"/>
                <w:szCs w:val="24"/>
                <w:lang w:eastAsia="ru-RU"/>
              </w:rPr>
              <w:t>ы компенсирующей направленности</w:t>
            </w:r>
          </w:p>
        </w:tc>
      </w:tr>
    </w:tbl>
    <w:p w:rsidR="00E62627" w:rsidRDefault="00E62627" w:rsidP="00133382">
      <w:pPr>
        <w:autoSpaceDE w:val="0"/>
        <w:autoSpaceDN w:val="0"/>
        <w:adjustRightInd w:val="0"/>
        <w:spacing w:after="0" w:line="240" w:lineRule="auto"/>
        <w:jc w:val="both"/>
        <w:rPr>
          <w:rFonts w:ascii="Times New Roman" w:eastAsia="Calibri" w:hAnsi="Times New Roman" w:cs="Times New Roman"/>
          <w:b/>
          <w:sz w:val="28"/>
          <w:szCs w:val="28"/>
          <w:lang w:eastAsia="ru-RU"/>
        </w:rPr>
      </w:pPr>
    </w:p>
    <w:p w:rsidR="00133382" w:rsidRPr="00E62627" w:rsidRDefault="007649E8" w:rsidP="00133382">
      <w:pPr>
        <w:widowControl w:val="0"/>
        <w:shd w:val="clear" w:color="auto" w:fill="FFFFFF"/>
        <w:autoSpaceDE w:val="0"/>
        <w:autoSpaceDN w:val="0"/>
        <w:adjustRightInd w:val="0"/>
        <w:spacing w:after="0" w:line="240" w:lineRule="auto"/>
        <w:ind w:left="5" w:firstLine="734"/>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1.1.7.Анализ</w:t>
      </w:r>
      <w:r w:rsidR="00133382" w:rsidRPr="00E62627">
        <w:rPr>
          <w:rFonts w:ascii="Times New Roman" w:eastAsia="Times New Roman" w:hAnsi="Times New Roman" w:cs="Times New Roman"/>
          <w:b/>
          <w:sz w:val="24"/>
          <w:szCs w:val="24"/>
          <w:lang w:eastAsia="ru-RU"/>
        </w:rPr>
        <w:t xml:space="preserve"> условий для охраны жизни и здоровья детей</w:t>
      </w:r>
    </w:p>
    <w:p w:rsidR="00133382" w:rsidRPr="00E62627" w:rsidRDefault="00133382" w:rsidP="00133382">
      <w:pPr>
        <w:widowControl w:val="0"/>
        <w:spacing w:after="0" w:line="240" w:lineRule="auto"/>
        <w:ind w:firstLine="709"/>
        <w:jc w:val="both"/>
        <w:rPr>
          <w:rFonts w:ascii="Times New Roman" w:eastAsia="Times New Roman" w:hAnsi="Times New Roman" w:cs="Times New Roman"/>
          <w:bCs/>
          <w:sz w:val="24"/>
          <w:szCs w:val="24"/>
          <w:lang w:eastAsia="ru-RU"/>
        </w:rPr>
      </w:pPr>
      <w:r w:rsidRPr="00E62627">
        <w:rPr>
          <w:rFonts w:ascii="Times New Roman" w:eastAsia="Times New Roman" w:hAnsi="Times New Roman" w:cs="Times New Roman"/>
          <w:sz w:val="24"/>
          <w:szCs w:val="24"/>
          <w:lang w:eastAsia="ru-RU"/>
        </w:rPr>
        <w:t>В ДОО созданы условия, обеспечивающие высокий уровень охраны и укрепления здоровья детей и их физическое развитие, которые в целом соответствуют требованиям ФГОС ДО, СанПиН 2.4.1.3049-13 и позволили обеспечить реализацию основной образовательной программы дошкольного образования, адаптированных основных образовательных программ дошкольного образования для детей с ОВЗ.</w:t>
      </w:r>
      <w:r w:rsidRPr="00E62627">
        <w:rPr>
          <w:rFonts w:ascii="Times New Roman" w:eastAsia="Times New Roman" w:hAnsi="Times New Roman" w:cs="Times New Roman"/>
          <w:b/>
          <w:bCs/>
          <w:sz w:val="24"/>
          <w:szCs w:val="24"/>
          <w:lang w:eastAsia="ru-RU"/>
        </w:rPr>
        <w:t xml:space="preserve"> </w:t>
      </w:r>
      <w:r w:rsidRPr="00E62627">
        <w:rPr>
          <w:rFonts w:ascii="Times New Roman" w:eastAsia="Times New Roman" w:hAnsi="Times New Roman" w:cs="Times New Roman"/>
          <w:bCs/>
          <w:sz w:val="24"/>
          <w:szCs w:val="24"/>
          <w:lang w:eastAsia="ru-RU"/>
        </w:rPr>
        <w:t>В штат специалистов, осуществляющих физкул</w:t>
      </w:r>
      <w:r w:rsidR="00B12E98">
        <w:rPr>
          <w:rFonts w:ascii="Times New Roman" w:eastAsia="Times New Roman" w:hAnsi="Times New Roman" w:cs="Times New Roman"/>
          <w:bCs/>
          <w:sz w:val="24"/>
          <w:szCs w:val="24"/>
          <w:lang w:eastAsia="ru-RU"/>
        </w:rPr>
        <w:t xml:space="preserve">ьтурно-оздоровительную работу, </w:t>
      </w:r>
      <w:proofErr w:type="gramStart"/>
      <w:r w:rsidRPr="00E62627">
        <w:rPr>
          <w:rFonts w:ascii="Times New Roman" w:eastAsia="Times New Roman" w:hAnsi="Times New Roman" w:cs="Times New Roman"/>
          <w:bCs/>
          <w:sz w:val="24"/>
          <w:szCs w:val="24"/>
          <w:lang w:eastAsia="ru-RU"/>
        </w:rPr>
        <w:t>входили:  старшая</w:t>
      </w:r>
      <w:proofErr w:type="gramEnd"/>
      <w:r w:rsidRPr="00E62627">
        <w:rPr>
          <w:rFonts w:ascii="Times New Roman" w:eastAsia="Times New Roman" w:hAnsi="Times New Roman" w:cs="Times New Roman"/>
          <w:bCs/>
          <w:sz w:val="24"/>
          <w:szCs w:val="24"/>
          <w:lang w:eastAsia="ru-RU"/>
        </w:rPr>
        <w:t xml:space="preserve"> медицинская сестра Каменева Л.Е., медицинская сестра  Дмитриенко  Н.Н.),  инструктор по физической культуре З.Н. Масловская, Д.А. Федорова, психологическое сопровождение осуществляла Т.А. Суркова., педагог - психолог. Заключен договор на организацию медицинского обслуживания воспитанников с ОГБУЗ «Белгородская ЦРБ», разработан план взаимодействия с </w:t>
      </w:r>
      <w:proofErr w:type="spellStart"/>
      <w:r w:rsidRPr="00E62627">
        <w:rPr>
          <w:rFonts w:ascii="Times New Roman" w:eastAsia="Times New Roman" w:hAnsi="Times New Roman" w:cs="Times New Roman"/>
          <w:bCs/>
          <w:sz w:val="24"/>
          <w:szCs w:val="24"/>
          <w:lang w:eastAsia="ru-RU"/>
        </w:rPr>
        <w:t>Разуменской</w:t>
      </w:r>
      <w:proofErr w:type="spellEnd"/>
      <w:r w:rsidRPr="00E62627">
        <w:rPr>
          <w:rFonts w:ascii="Times New Roman" w:eastAsia="Times New Roman" w:hAnsi="Times New Roman" w:cs="Times New Roman"/>
          <w:bCs/>
          <w:sz w:val="24"/>
          <w:szCs w:val="24"/>
          <w:lang w:eastAsia="ru-RU"/>
        </w:rPr>
        <w:t xml:space="preserve"> поликлиникой. </w:t>
      </w:r>
    </w:p>
    <w:p w:rsidR="00133382" w:rsidRPr="00E62627" w:rsidRDefault="00133382" w:rsidP="00133382">
      <w:pPr>
        <w:widowControl w:val="0"/>
        <w:spacing w:after="0" w:line="240" w:lineRule="auto"/>
        <w:ind w:firstLine="709"/>
        <w:jc w:val="both"/>
        <w:rPr>
          <w:rFonts w:ascii="Times New Roman" w:eastAsia="Times New Roman" w:hAnsi="Times New Roman" w:cs="Times New Roman"/>
          <w:bCs/>
          <w:sz w:val="24"/>
          <w:szCs w:val="24"/>
          <w:lang w:eastAsia="ru-RU"/>
        </w:rPr>
      </w:pPr>
      <w:r w:rsidRPr="00E62627">
        <w:rPr>
          <w:rFonts w:ascii="Times New Roman" w:eastAsia="Times New Roman" w:hAnsi="Times New Roman" w:cs="Times New Roman"/>
          <w:bCs/>
          <w:sz w:val="24"/>
          <w:szCs w:val="24"/>
          <w:lang w:eastAsia="ru-RU"/>
        </w:rPr>
        <w:t xml:space="preserve">Максимальный объем учебной нагрузки воспитанников регламентирован схемой распределения образовательной деятельности, учебным планом в соответствии </w:t>
      </w:r>
      <w:proofErr w:type="gramStart"/>
      <w:r w:rsidRPr="00E62627">
        <w:rPr>
          <w:rFonts w:ascii="Times New Roman" w:eastAsia="Times New Roman" w:hAnsi="Times New Roman" w:cs="Times New Roman"/>
          <w:bCs/>
          <w:sz w:val="24"/>
          <w:szCs w:val="24"/>
          <w:lang w:eastAsia="ru-RU"/>
        </w:rPr>
        <w:t>с  требованиями</w:t>
      </w:r>
      <w:proofErr w:type="gramEnd"/>
      <w:r w:rsidRPr="00E62627">
        <w:rPr>
          <w:rFonts w:ascii="Times New Roman" w:eastAsia="Times New Roman" w:hAnsi="Times New Roman" w:cs="Times New Roman"/>
          <w:bCs/>
          <w:sz w:val="24"/>
          <w:szCs w:val="24"/>
          <w:lang w:eastAsia="ru-RU"/>
        </w:rPr>
        <w:t xml:space="preserve"> СанПиН 2.4.13049-13.</w:t>
      </w:r>
    </w:p>
    <w:p w:rsidR="00133382" w:rsidRPr="00E62627" w:rsidRDefault="00E62627" w:rsidP="00E62627">
      <w:pPr>
        <w:widowControl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133382" w:rsidRPr="00E62627">
        <w:rPr>
          <w:rFonts w:ascii="Times New Roman" w:eastAsia="Times New Roman" w:hAnsi="Times New Roman" w:cs="Times New Roman"/>
          <w:bCs/>
          <w:sz w:val="24"/>
          <w:szCs w:val="24"/>
          <w:lang w:eastAsia="ru-RU"/>
        </w:rPr>
        <w:t>Режим пребывания воспитанников – 12 ч., группа кратковременного пребывания – 3 ч.</w:t>
      </w:r>
    </w:p>
    <w:p w:rsidR="00133382" w:rsidRPr="00E62627" w:rsidRDefault="00133382" w:rsidP="00133382">
      <w:pPr>
        <w:widowControl w:val="0"/>
        <w:shd w:val="clear" w:color="auto" w:fill="FFFFFF"/>
        <w:autoSpaceDE w:val="0"/>
        <w:autoSpaceDN w:val="0"/>
        <w:adjustRightInd w:val="0"/>
        <w:spacing w:after="0" w:line="240" w:lineRule="auto"/>
        <w:ind w:left="5" w:right="10" w:firstLine="461"/>
        <w:jc w:val="both"/>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 xml:space="preserve">В соответствии с требованиями основных нормативных документов </w:t>
      </w:r>
      <w:proofErr w:type="gramStart"/>
      <w:r w:rsidRPr="00E62627">
        <w:rPr>
          <w:rFonts w:ascii="Times New Roman" w:eastAsia="Times New Roman" w:hAnsi="Times New Roman" w:cs="Times New Roman"/>
          <w:sz w:val="24"/>
          <w:szCs w:val="24"/>
          <w:lang w:eastAsia="ru-RU"/>
        </w:rPr>
        <w:t>деятельность  коллектива</w:t>
      </w:r>
      <w:proofErr w:type="gramEnd"/>
      <w:r w:rsidRPr="00E62627">
        <w:rPr>
          <w:rFonts w:ascii="Times New Roman" w:eastAsia="Times New Roman" w:hAnsi="Times New Roman" w:cs="Times New Roman"/>
          <w:sz w:val="24"/>
          <w:szCs w:val="24"/>
          <w:lang w:eastAsia="ru-RU"/>
        </w:rPr>
        <w:t xml:space="preserve"> по сохранению и укреплению соматического (физического) и психологического здоровья детей учитывала потребности каждого ребенка, связанные с его индивидуальными особенностями, в том числе  детей  с ОВЗ. В соответствии с ООП ДО, АООП ДО педагогическим коллектив</w:t>
      </w:r>
      <w:r w:rsidR="00B12E98">
        <w:rPr>
          <w:rFonts w:ascii="Times New Roman" w:eastAsia="Times New Roman" w:hAnsi="Times New Roman" w:cs="Times New Roman"/>
          <w:sz w:val="24"/>
          <w:szCs w:val="24"/>
          <w:lang w:eastAsia="ru-RU"/>
        </w:rPr>
        <w:t xml:space="preserve">ом проведена большая работа по </w:t>
      </w:r>
      <w:r w:rsidRPr="00E62627">
        <w:rPr>
          <w:rFonts w:ascii="Times New Roman" w:eastAsia="Times New Roman" w:hAnsi="Times New Roman" w:cs="Times New Roman"/>
          <w:sz w:val="24"/>
          <w:szCs w:val="24"/>
          <w:lang w:eastAsia="ru-RU"/>
        </w:rPr>
        <w:t>сохранению и укреплению здоровья воспитанников на основе формирования потребности в двигательной активности, здоровом образе жизни.</w:t>
      </w:r>
    </w:p>
    <w:p w:rsidR="00B12E98" w:rsidRDefault="00B12E98" w:rsidP="00133382">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133382" w:rsidRPr="00E62627" w:rsidRDefault="00133382" w:rsidP="00133382">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E62627">
        <w:rPr>
          <w:rFonts w:ascii="Times New Roman" w:eastAsia="Times New Roman" w:hAnsi="Times New Roman" w:cs="Times New Roman"/>
          <w:b/>
          <w:sz w:val="24"/>
          <w:szCs w:val="24"/>
          <w:lang w:eastAsia="ru-RU"/>
        </w:rPr>
        <w:lastRenderedPageBreak/>
        <w:t>Распределение воспитанников по группам здоровья</w:t>
      </w:r>
    </w:p>
    <w:p w:rsidR="00133382" w:rsidRPr="00E62627" w:rsidRDefault="00133382" w:rsidP="00133382">
      <w:pPr>
        <w:widowControl w:val="0"/>
        <w:autoSpaceDE w:val="0"/>
        <w:autoSpaceDN w:val="0"/>
        <w:adjustRightInd w:val="0"/>
        <w:spacing w:after="0" w:line="240" w:lineRule="auto"/>
        <w:ind w:firstLine="540"/>
        <w:jc w:val="right"/>
        <w:rPr>
          <w:rFonts w:ascii="Times New Roman" w:eastAsia="Times New Roman" w:hAnsi="Times New Roman" w:cs="Times New Roman"/>
          <w:b/>
          <w:sz w:val="20"/>
          <w:szCs w:val="20"/>
          <w:lang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3"/>
        <w:gridCol w:w="2195"/>
        <w:gridCol w:w="2213"/>
        <w:gridCol w:w="2100"/>
      </w:tblGrid>
      <w:tr w:rsidR="00133382" w:rsidRPr="00DE7D3D" w:rsidTr="00133382">
        <w:tc>
          <w:tcPr>
            <w:tcW w:w="3063" w:type="dxa"/>
          </w:tcPr>
          <w:p w:rsidR="00133382" w:rsidRPr="00DE7D3D"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E7D3D">
              <w:rPr>
                <w:rFonts w:ascii="Times New Roman" w:eastAsia="Times New Roman" w:hAnsi="Times New Roman" w:cs="Times New Roman"/>
                <w:b/>
                <w:sz w:val="24"/>
                <w:szCs w:val="24"/>
                <w:lang w:eastAsia="ru-RU"/>
              </w:rPr>
              <w:t>Группы здоровья</w:t>
            </w:r>
          </w:p>
        </w:tc>
        <w:tc>
          <w:tcPr>
            <w:tcW w:w="2195" w:type="dxa"/>
          </w:tcPr>
          <w:p w:rsidR="00133382" w:rsidRPr="00DE7D3D"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E7D3D">
              <w:rPr>
                <w:rFonts w:ascii="Times New Roman" w:eastAsia="Times New Roman" w:hAnsi="Times New Roman" w:cs="Times New Roman"/>
                <w:b/>
                <w:sz w:val="24"/>
                <w:szCs w:val="24"/>
                <w:lang w:eastAsia="ru-RU"/>
              </w:rPr>
              <w:t>2018-2019</w:t>
            </w:r>
          </w:p>
        </w:tc>
        <w:tc>
          <w:tcPr>
            <w:tcW w:w="2213" w:type="dxa"/>
          </w:tcPr>
          <w:p w:rsidR="00133382" w:rsidRPr="00DE7D3D"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E7D3D">
              <w:rPr>
                <w:rFonts w:ascii="Times New Roman" w:eastAsia="Times New Roman" w:hAnsi="Times New Roman" w:cs="Times New Roman"/>
                <w:b/>
                <w:sz w:val="24"/>
                <w:szCs w:val="24"/>
                <w:lang w:eastAsia="ru-RU"/>
              </w:rPr>
              <w:t>2019-2020</w:t>
            </w:r>
          </w:p>
        </w:tc>
        <w:tc>
          <w:tcPr>
            <w:tcW w:w="2100" w:type="dxa"/>
          </w:tcPr>
          <w:p w:rsidR="00133382" w:rsidRPr="00DE7D3D"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2020-2021</w:t>
            </w:r>
          </w:p>
        </w:tc>
      </w:tr>
      <w:tr w:rsidR="00133382" w:rsidRPr="00DE7D3D" w:rsidTr="00133382">
        <w:tc>
          <w:tcPr>
            <w:tcW w:w="3063" w:type="dxa"/>
          </w:tcPr>
          <w:p w:rsidR="00133382" w:rsidRPr="00DE7D3D" w:rsidRDefault="00133382" w:rsidP="001333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7D3D">
              <w:rPr>
                <w:rFonts w:ascii="Times New Roman" w:eastAsia="Times New Roman" w:hAnsi="Times New Roman" w:cs="Times New Roman"/>
                <w:sz w:val="24"/>
                <w:szCs w:val="24"/>
                <w:lang w:eastAsia="ru-RU"/>
              </w:rPr>
              <w:t>Списочный состав</w:t>
            </w:r>
          </w:p>
        </w:tc>
        <w:tc>
          <w:tcPr>
            <w:tcW w:w="2195" w:type="dxa"/>
          </w:tcPr>
          <w:p w:rsidR="00133382" w:rsidRPr="00DE7D3D"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338</w:t>
            </w:r>
          </w:p>
        </w:tc>
        <w:tc>
          <w:tcPr>
            <w:tcW w:w="2213" w:type="dxa"/>
          </w:tcPr>
          <w:p w:rsidR="00133382" w:rsidRPr="00DE7D3D"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337</w:t>
            </w:r>
          </w:p>
        </w:tc>
        <w:tc>
          <w:tcPr>
            <w:tcW w:w="2100" w:type="dxa"/>
          </w:tcPr>
          <w:p w:rsidR="00133382" w:rsidRPr="00DE7D3D"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337</w:t>
            </w:r>
          </w:p>
        </w:tc>
      </w:tr>
      <w:tr w:rsidR="00133382" w:rsidRPr="00DE7D3D" w:rsidTr="00133382">
        <w:tc>
          <w:tcPr>
            <w:tcW w:w="3063" w:type="dxa"/>
          </w:tcPr>
          <w:p w:rsidR="00133382" w:rsidRPr="00DE7D3D" w:rsidRDefault="00133382" w:rsidP="001333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7D3D">
              <w:rPr>
                <w:rFonts w:ascii="Times New Roman" w:eastAsia="Times New Roman" w:hAnsi="Times New Roman" w:cs="Times New Roman"/>
                <w:sz w:val="24"/>
                <w:szCs w:val="24"/>
                <w:lang w:val="en-US" w:eastAsia="ru-RU"/>
              </w:rPr>
              <w:t>I</w:t>
            </w:r>
            <w:r w:rsidRPr="00DE7D3D">
              <w:rPr>
                <w:rFonts w:ascii="Times New Roman" w:eastAsia="Times New Roman" w:hAnsi="Times New Roman" w:cs="Times New Roman"/>
                <w:sz w:val="24"/>
                <w:szCs w:val="24"/>
                <w:lang w:eastAsia="ru-RU"/>
              </w:rPr>
              <w:t xml:space="preserve"> группа</w:t>
            </w:r>
          </w:p>
        </w:tc>
        <w:tc>
          <w:tcPr>
            <w:tcW w:w="2195" w:type="dxa"/>
          </w:tcPr>
          <w:p w:rsidR="00133382" w:rsidRPr="00DE7D3D"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127</w:t>
            </w:r>
          </w:p>
        </w:tc>
        <w:tc>
          <w:tcPr>
            <w:tcW w:w="2213" w:type="dxa"/>
          </w:tcPr>
          <w:p w:rsidR="00133382" w:rsidRPr="00DE7D3D"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w:t>
            </w:r>
          </w:p>
        </w:tc>
        <w:tc>
          <w:tcPr>
            <w:tcW w:w="2100" w:type="dxa"/>
          </w:tcPr>
          <w:p w:rsidR="00133382" w:rsidRPr="00DE7D3D"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168</w:t>
            </w:r>
          </w:p>
        </w:tc>
      </w:tr>
      <w:tr w:rsidR="00133382" w:rsidRPr="00DE7D3D" w:rsidTr="00133382">
        <w:tc>
          <w:tcPr>
            <w:tcW w:w="3063" w:type="dxa"/>
          </w:tcPr>
          <w:p w:rsidR="00133382" w:rsidRPr="00DE7D3D" w:rsidRDefault="00133382" w:rsidP="00133382">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E7D3D">
              <w:rPr>
                <w:rFonts w:ascii="Times New Roman" w:eastAsia="Times New Roman" w:hAnsi="Times New Roman" w:cs="Times New Roman"/>
                <w:sz w:val="24"/>
                <w:szCs w:val="24"/>
                <w:lang w:val="en-US" w:eastAsia="ru-RU"/>
              </w:rPr>
              <w:t>II</w:t>
            </w:r>
            <w:r w:rsidRPr="00DE7D3D">
              <w:rPr>
                <w:rFonts w:ascii="Times New Roman" w:eastAsia="Times New Roman" w:hAnsi="Times New Roman" w:cs="Times New Roman"/>
                <w:sz w:val="24"/>
                <w:szCs w:val="24"/>
                <w:lang w:eastAsia="ru-RU"/>
              </w:rPr>
              <w:t xml:space="preserve"> группа</w:t>
            </w:r>
          </w:p>
        </w:tc>
        <w:tc>
          <w:tcPr>
            <w:tcW w:w="2195" w:type="dxa"/>
          </w:tcPr>
          <w:p w:rsidR="00133382" w:rsidRPr="00DE7D3D"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2213" w:type="dxa"/>
          </w:tcPr>
          <w:p w:rsidR="00133382" w:rsidRPr="00DE7D3D"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w:t>
            </w:r>
          </w:p>
        </w:tc>
        <w:tc>
          <w:tcPr>
            <w:tcW w:w="2100" w:type="dxa"/>
          </w:tcPr>
          <w:p w:rsidR="00133382" w:rsidRPr="00DE7D3D"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w:t>
            </w:r>
          </w:p>
        </w:tc>
      </w:tr>
      <w:tr w:rsidR="00133382" w:rsidRPr="00DE7D3D" w:rsidTr="00133382">
        <w:tc>
          <w:tcPr>
            <w:tcW w:w="3063" w:type="dxa"/>
          </w:tcPr>
          <w:p w:rsidR="00133382" w:rsidRPr="00DE7D3D" w:rsidRDefault="00133382" w:rsidP="00133382">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E7D3D">
              <w:rPr>
                <w:rFonts w:ascii="Times New Roman" w:eastAsia="Times New Roman" w:hAnsi="Times New Roman" w:cs="Times New Roman"/>
                <w:sz w:val="24"/>
                <w:szCs w:val="24"/>
                <w:lang w:val="en-US" w:eastAsia="ru-RU"/>
              </w:rPr>
              <w:t>III</w:t>
            </w:r>
            <w:r w:rsidRPr="00DE7D3D">
              <w:rPr>
                <w:rFonts w:ascii="Times New Roman" w:eastAsia="Times New Roman" w:hAnsi="Times New Roman" w:cs="Times New Roman"/>
                <w:sz w:val="24"/>
                <w:szCs w:val="24"/>
                <w:lang w:eastAsia="ru-RU"/>
              </w:rPr>
              <w:t xml:space="preserve"> группа</w:t>
            </w:r>
          </w:p>
        </w:tc>
        <w:tc>
          <w:tcPr>
            <w:tcW w:w="2195" w:type="dxa"/>
          </w:tcPr>
          <w:p w:rsidR="00133382" w:rsidRPr="00DE7D3D"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213" w:type="dxa"/>
          </w:tcPr>
          <w:p w:rsidR="00133382" w:rsidRPr="00DE7D3D"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100" w:type="dxa"/>
          </w:tcPr>
          <w:p w:rsidR="00133382" w:rsidRPr="00DE7D3D"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133382" w:rsidRPr="00DE7D3D" w:rsidTr="00133382">
        <w:tc>
          <w:tcPr>
            <w:tcW w:w="3063" w:type="dxa"/>
          </w:tcPr>
          <w:p w:rsidR="00133382" w:rsidRPr="00DE7D3D" w:rsidRDefault="00133382" w:rsidP="00133382">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E7D3D">
              <w:rPr>
                <w:rFonts w:ascii="Times New Roman" w:eastAsia="Times New Roman" w:hAnsi="Times New Roman" w:cs="Times New Roman"/>
                <w:sz w:val="24"/>
                <w:szCs w:val="24"/>
                <w:lang w:val="en-US" w:eastAsia="ru-RU"/>
              </w:rPr>
              <w:t>IV</w:t>
            </w:r>
            <w:r w:rsidRPr="00DE7D3D">
              <w:rPr>
                <w:rFonts w:ascii="Times New Roman" w:eastAsia="Times New Roman" w:hAnsi="Times New Roman" w:cs="Times New Roman"/>
                <w:sz w:val="24"/>
                <w:szCs w:val="24"/>
                <w:lang w:eastAsia="ru-RU"/>
              </w:rPr>
              <w:t xml:space="preserve"> группа</w:t>
            </w:r>
          </w:p>
        </w:tc>
        <w:tc>
          <w:tcPr>
            <w:tcW w:w="2195" w:type="dxa"/>
          </w:tcPr>
          <w:p w:rsidR="00133382" w:rsidRPr="00DE7D3D"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213" w:type="dxa"/>
          </w:tcPr>
          <w:p w:rsidR="00133382" w:rsidRPr="00DE7D3D"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100" w:type="dxa"/>
          </w:tcPr>
          <w:p w:rsidR="00133382" w:rsidRPr="00DE7D3D"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133382" w:rsidRPr="00E62627" w:rsidRDefault="00133382" w:rsidP="00133382">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p>
    <w:p w:rsidR="00133382" w:rsidRPr="00E62627" w:rsidRDefault="00133382" w:rsidP="001333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 xml:space="preserve">В феврале 2021 года 170 воспитанников МДОУ прошли диспансеризацию. В течение учебного года со стороны администрации, медицинских сестер осуществлялся плановый контроль за организацией закаливающих мероприятий, проветривания, мониторингом прогулки, двигательной активности, </w:t>
      </w:r>
      <w:proofErr w:type="gramStart"/>
      <w:r w:rsidRPr="00E62627">
        <w:rPr>
          <w:rFonts w:ascii="Times New Roman" w:eastAsia="Times New Roman" w:hAnsi="Times New Roman" w:cs="Times New Roman"/>
          <w:sz w:val="24"/>
          <w:szCs w:val="24"/>
          <w:lang w:eastAsia="ru-RU"/>
        </w:rPr>
        <w:t xml:space="preserve">посещаемости,  </w:t>
      </w:r>
      <w:proofErr w:type="spellStart"/>
      <w:r w:rsidRPr="00E62627">
        <w:rPr>
          <w:rFonts w:ascii="Times New Roman" w:eastAsia="Times New Roman" w:hAnsi="Times New Roman" w:cs="Times New Roman"/>
          <w:sz w:val="24"/>
          <w:szCs w:val="24"/>
          <w:lang w:eastAsia="ru-RU"/>
        </w:rPr>
        <w:t>санитарно</w:t>
      </w:r>
      <w:proofErr w:type="spellEnd"/>
      <w:proofErr w:type="gramEnd"/>
      <w:r w:rsidRPr="00E62627">
        <w:rPr>
          <w:rFonts w:ascii="Times New Roman" w:eastAsia="Times New Roman" w:hAnsi="Times New Roman" w:cs="Times New Roman"/>
          <w:sz w:val="24"/>
          <w:szCs w:val="24"/>
          <w:lang w:eastAsia="ru-RU"/>
        </w:rPr>
        <w:t xml:space="preserve"> – эпидемиологического режима, организацией питания. Вопросы анализа заболеваемости и посещаемости детей, формирования основ здорового образа </w:t>
      </w:r>
      <w:proofErr w:type="gramStart"/>
      <w:r w:rsidRPr="00E62627">
        <w:rPr>
          <w:rFonts w:ascii="Times New Roman" w:eastAsia="Times New Roman" w:hAnsi="Times New Roman" w:cs="Times New Roman"/>
          <w:sz w:val="24"/>
          <w:szCs w:val="24"/>
          <w:lang w:eastAsia="ru-RU"/>
        </w:rPr>
        <w:t>жизни  рассматривались</w:t>
      </w:r>
      <w:proofErr w:type="gramEnd"/>
      <w:r w:rsidRPr="00E62627">
        <w:rPr>
          <w:rFonts w:ascii="Times New Roman" w:eastAsia="Times New Roman" w:hAnsi="Times New Roman" w:cs="Times New Roman"/>
          <w:sz w:val="24"/>
          <w:szCs w:val="24"/>
          <w:lang w:eastAsia="ru-RU"/>
        </w:rPr>
        <w:t xml:space="preserve">  на Педагогических советах:</w:t>
      </w:r>
    </w:p>
    <w:p w:rsidR="00133382" w:rsidRPr="00E62627" w:rsidRDefault="00133382" w:rsidP="001333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 «</w:t>
      </w:r>
      <w:r w:rsidR="00B12E98">
        <w:rPr>
          <w:rFonts w:ascii="Times New Roman" w:eastAsia="Times New Roman" w:hAnsi="Times New Roman" w:cs="Times New Roman"/>
          <w:sz w:val="24"/>
          <w:szCs w:val="24"/>
          <w:lang w:eastAsia="ru-RU"/>
        </w:rPr>
        <w:t xml:space="preserve">Установочный. </w:t>
      </w:r>
      <w:r w:rsidRPr="00E62627">
        <w:rPr>
          <w:rFonts w:ascii="Times New Roman" w:eastAsia="Times New Roman" w:hAnsi="Times New Roman" w:cs="Times New Roman"/>
          <w:sz w:val="24"/>
          <w:szCs w:val="24"/>
          <w:lang w:eastAsia="ru-RU"/>
        </w:rPr>
        <w:t>Перспективы деятельности ДОУ в 2020-2021 учебном году. Итоги работы в летний - оздоровительный период» (31.08.2020 г.);</w:t>
      </w:r>
    </w:p>
    <w:p w:rsidR="00133382" w:rsidRPr="00E62627" w:rsidRDefault="00133382" w:rsidP="001333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 «Внедрение в образовательный процесс современн</w:t>
      </w:r>
      <w:r w:rsidR="00B12E98">
        <w:rPr>
          <w:rFonts w:ascii="Times New Roman" w:eastAsia="Times New Roman" w:hAnsi="Times New Roman" w:cs="Times New Roman"/>
          <w:sz w:val="24"/>
          <w:szCs w:val="24"/>
          <w:lang w:eastAsia="ru-RU"/>
        </w:rPr>
        <w:t>ых образовательных и «доброжела</w:t>
      </w:r>
      <w:r w:rsidRPr="00E62627">
        <w:rPr>
          <w:rFonts w:ascii="Times New Roman" w:eastAsia="Times New Roman" w:hAnsi="Times New Roman" w:cs="Times New Roman"/>
          <w:sz w:val="24"/>
          <w:szCs w:val="24"/>
          <w:lang w:eastAsia="ru-RU"/>
        </w:rPr>
        <w:t>тельных» технологий» (</w:t>
      </w:r>
      <w:r w:rsidR="00B12E98">
        <w:rPr>
          <w:rFonts w:ascii="Times New Roman" w:eastAsia="Times New Roman" w:hAnsi="Times New Roman" w:cs="Times New Roman"/>
          <w:sz w:val="24"/>
          <w:szCs w:val="24"/>
          <w:lang w:eastAsia="ru-RU"/>
        </w:rPr>
        <w:t>26</w:t>
      </w:r>
      <w:r w:rsidRPr="00E62627">
        <w:rPr>
          <w:rFonts w:ascii="Times New Roman" w:eastAsia="Times New Roman" w:hAnsi="Times New Roman" w:cs="Times New Roman"/>
          <w:sz w:val="24"/>
          <w:szCs w:val="24"/>
          <w:lang w:eastAsia="ru-RU"/>
        </w:rPr>
        <w:t>.11.2020 г.);</w:t>
      </w:r>
    </w:p>
    <w:p w:rsidR="00133382" w:rsidRPr="00E62627" w:rsidRDefault="00133382" w:rsidP="001333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 «</w:t>
      </w:r>
      <w:r w:rsidR="00B12E98">
        <w:rPr>
          <w:rFonts w:ascii="Times New Roman" w:eastAsia="Times New Roman" w:hAnsi="Times New Roman" w:cs="Times New Roman"/>
          <w:sz w:val="24"/>
          <w:szCs w:val="24"/>
          <w:lang w:eastAsia="ru-RU"/>
        </w:rPr>
        <w:t>О</w:t>
      </w:r>
      <w:r w:rsidRPr="00E62627">
        <w:rPr>
          <w:rFonts w:ascii="Times New Roman" w:eastAsia="Times New Roman" w:hAnsi="Times New Roman" w:cs="Times New Roman"/>
          <w:sz w:val="24"/>
          <w:szCs w:val="24"/>
          <w:lang w:eastAsia="ru-RU"/>
        </w:rPr>
        <w:t xml:space="preserve">рганизации процедуры </w:t>
      </w:r>
      <w:proofErr w:type="spellStart"/>
      <w:r w:rsidRPr="00E62627">
        <w:rPr>
          <w:rFonts w:ascii="Times New Roman" w:eastAsia="Times New Roman" w:hAnsi="Times New Roman" w:cs="Times New Roman"/>
          <w:sz w:val="24"/>
          <w:szCs w:val="24"/>
          <w:lang w:eastAsia="ru-RU"/>
        </w:rPr>
        <w:t>самообследования</w:t>
      </w:r>
      <w:proofErr w:type="spellEnd"/>
      <w:r w:rsidRPr="00E62627">
        <w:rPr>
          <w:rFonts w:ascii="Times New Roman" w:eastAsia="Times New Roman" w:hAnsi="Times New Roman" w:cs="Times New Roman"/>
          <w:sz w:val="24"/>
          <w:szCs w:val="24"/>
          <w:lang w:eastAsia="ru-RU"/>
        </w:rPr>
        <w:t xml:space="preserve"> МДОУ за 2020год»</w:t>
      </w:r>
      <w:r w:rsidR="00B12E98">
        <w:rPr>
          <w:rFonts w:ascii="Times New Roman" w:eastAsia="Times New Roman" w:hAnsi="Times New Roman" w:cs="Times New Roman"/>
          <w:sz w:val="24"/>
          <w:szCs w:val="24"/>
          <w:lang w:eastAsia="ru-RU"/>
        </w:rPr>
        <w:t xml:space="preserve"> </w:t>
      </w:r>
      <w:r w:rsidRPr="00E62627">
        <w:rPr>
          <w:rFonts w:ascii="Times New Roman" w:eastAsia="Times New Roman" w:hAnsi="Times New Roman" w:cs="Times New Roman"/>
          <w:sz w:val="24"/>
          <w:szCs w:val="24"/>
          <w:lang w:eastAsia="ru-RU"/>
        </w:rPr>
        <w:t>(</w:t>
      </w:r>
      <w:r w:rsidR="00B12E98">
        <w:rPr>
          <w:rFonts w:ascii="Times New Roman" w:eastAsia="Times New Roman" w:hAnsi="Times New Roman" w:cs="Times New Roman"/>
          <w:sz w:val="24"/>
          <w:szCs w:val="24"/>
          <w:lang w:eastAsia="ru-RU"/>
        </w:rPr>
        <w:t>24</w:t>
      </w:r>
      <w:r w:rsidRPr="00E62627">
        <w:rPr>
          <w:rFonts w:ascii="Times New Roman" w:eastAsia="Times New Roman" w:hAnsi="Times New Roman" w:cs="Times New Roman"/>
          <w:sz w:val="24"/>
          <w:szCs w:val="24"/>
          <w:lang w:eastAsia="ru-RU"/>
        </w:rPr>
        <w:t>.01.2021 г.);</w:t>
      </w:r>
    </w:p>
    <w:p w:rsidR="00B12E98" w:rsidRDefault="00133382" w:rsidP="001333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 xml:space="preserve">- «Единый педагогический совет «И тает лёд, и сердце </w:t>
      </w:r>
      <w:proofErr w:type="gramStart"/>
      <w:r w:rsidRPr="00E62627">
        <w:rPr>
          <w:rFonts w:ascii="Times New Roman" w:eastAsia="Times New Roman" w:hAnsi="Times New Roman" w:cs="Times New Roman"/>
          <w:sz w:val="24"/>
          <w:szCs w:val="24"/>
          <w:lang w:eastAsia="ru-RU"/>
        </w:rPr>
        <w:t>тает»(</w:t>
      </w:r>
      <w:proofErr w:type="gramEnd"/>
      <w:r w:rsidRPr="00E62627">
        <w:rPr>
          <w:rFonts w:ascii="Times New Roman" w:eastAsia="Times New Roman" w:hAnsi="Times New Roman" w:cs="Times New Roman"/>
          <w:sz w:val="24"/>
          <w:szCs w:val="24"/>
          <w:lang w:eastAsia="ru-RU"/>
        </w:rPr>
        <w:t>внеплановый) 28.01.2021г.;</w:t>
      </w:r>
    </w:p>
    <w:p w:rsidR="00B12E98" w:rsidRDefault="00B12E98" w:rsidP="001333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Внеплановый </w:t>
      </w:r>
      <w:r w:rsidRPr="00E62627">
        <w:rPr>
          <w:rFonts w:ascii="Times New Roman" w:eastAsia="Times New Roman" w:hAnsi="Times New Roman" w:cs="Times New Roman"/>
          <w:sz w:val="24"/>
          <w:szCs w:val="24"/>
          <w:lang w:eastAsia="ru-RU"/>
        </w:rPr>
        <w:t>педагогический совет</w:t>
      </w:r>
      <w:r>
        <w:rPr>
          <w:rFonts w:ascii="Times New Roman" w:eastAsia="Times New Roman" w:hAnsi="Times New Roman" w:cs="Times New Roman"/>
          <w:sz w:val="24"/>
          <w:szCs w:val="24"/>
          <w:lang w:eastAsia="ru-RU"/>
        </w:rPr>
        <w:t xml:space="preserve"> (04.02.2021г.);</w:t>
      </w:r>
    </w:p>
    <w:p w:rsidR="00133382" w:rsidRPr="00E62627" w:rsidRDefault="00133382" w:rsidP="001333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 «Итоги деятельности МДОУ за 20</w:t>
      </w:r>
      <w:r w:rsidR="00B12E98">
        <w:rPr>
          <w:rFonts w:ascii="Times New Roman" w:eastAsia="Times New Roman" w:hAnsi="Times New Roman" w:cs="Times New Roman"/>
          <w:sz w:val="24"/>
          <w:szCs w:val="24"/>
          <w:lang w:eastAsia="ru-RU"/>
        </w:rPr>
        <w:t xml:space="preserve">20-2021 учебный год в условиях </w:t>
      </w:r>
      <w:r w:rsidRPr="00E62627">
        <w:rPr>
          <w:rFonts w:ascii="Times New Roman" w:eastAsia="Times New Roman" w:hAnsi="Times New Roman" w:cs="Times New Roman"/>
          <w:sz w:val="24"/>
          <w:szCs w:val="24"/>
          <w:lang w:eastAsia="ru-RU"/>
        </w:rPr>
        <w:t>реализации ФГОС ДО»: 3</w:t>
      </w:r>
      <w:r w:rsidR="00B12E98">
        <w:rPr>
          <w:rFonts w:ascii="Times New Roman" w:eastAsia="Times New Roman" w:hAnsi="Times New Roman" w:cs="Times New Roman"/>
          <w:sz w:val="24"/>
          <w:szCs w:val="24"/>
          <w:lang w:eastAsia="ru-RU"/>
        </w:rPr>
        <w:t>0</w:t>
      </w:r>
      <w:r w:rsidRPr="00E62627">
        <w:rPr>
          <w:rFonts w:ascii="Times New Roman" w:eastAsia="Times New Roman" w:hAnsi="Times New Roman" w:cs="Times New Roman"/>
          <w:sz w:val="24"/>
          <w:szCs w:val="24"/>
          <w:lang w:eastAsia="ru-RU"/>
        </w:rPr>
        <w:t>.05. 2021 г.)</w:t>
      </w:r>
    </w:p>
    <w:p w:rsidR="00133382" w:rsidRPr="00E62627" w:rsidRDefault="00133382" w:rsidP="0013338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62627">
        <w:rPr>
          <w:rFonts w:ascii="Times New Roman" w:eastAsia="Calibri" w:hAnsi="Times New Roman" w:cs="Times New Roman"/>
          <w:color w:val="000000"/>
          <w:sz w:val="24"/>
          <w:szCs w:val="24"/>
          <w:lang w:eastAsia="ru-RU"/>
        </w:rPr>
        <w:t xml:space="preserve">  Воспитатели групп, узкие </w:t>
      </w:r>
      <w:proofErr w:type="gramStart"/>
      <w:r w:rsidRPr="00E62627">
        <w:rPr>
          <w:rFonts w:ascii="Times New Roman" w:eastAsia="Calibri" w:hAnsi="Times New Roman" w:cs="Times New Roman"/>
          <w:color w:val="000000"/>
          <w:sz w:val="24"/>
          <w:szCs w:val="24"/>
          <w:lang w:eastAsia="ru-RU"/>
        </w:rPr>
        <w:t>специалисты  в</w:t>
      </w:r>
      <w:proofErr w:type="gramEnd"/>
      <w:r w:rsidRPr="00E62627">
        <w:rPr>
          <w:rFonts w:ascii="Times New Roman" w:eastAsia="Calibri" w:hAnsi="Times New Roman" w:cs="Times New Roman"/>
          <w:color w:val="000000"/>
          <w:sz w:val="24"/>
          <w:szCs w:val="24"/>
          <w:lang w:eastAsia="ru-RU"/>
        </w:rPr>
        <w:t xml:space="preserve"> образовательной деятельности активно  использовали современные </w:t>
      </w:r>
      <w:proofErr w:type="spellStart"/>
      <w:r w:rsidRPr="00E62627">
        <w:rPr>
          <w:rFonts w:ascii="Times New Roman" w:eastAsia="Calibri" w:hAnsi="Times New Roman" w:cs="Times New Roman"/>
          <w:color w:val="000000"/>
          <w:sz w:val="24"/>
          <w:szCs w:val="24"/>
          <w:lang w:eastAsia="ru-RU"/>
        </w:rPr>
        <w:t>здоровьесберегающие</w:t>
      </w:r>
      <w:proofErr w:type="spellEnd"/>
      <w:r w:rsidRPr="00E62627">
        <w:rPr>
          <w:rFonts w:ascii="Times New Roman" w:eastAsia="Calibri" w:hAnsi="Times New Roman" w:cs="Times New Roman"/>
          <w:color w:val="000000"/>
          <w:sz w:val="24"/>
          <w:szCs w:val="24"/>
          <w:lang w:eastAsia="ru-RU"/>
        </w:rPr>
        <w:t xml:space="preserve"> технологии: </w:t>
      </w:r>
    </w:p>
    <w:p w:rsidR="00133382" w:rsidRPr="00E62627" w:rsidRDefault="00133382" w:rsidP="00133382">
      <w:pPr>
        <w:autoSpaceDE w:val="0"/>
        <w:autoSpaceDN w:val="0"/>
        <w:adjustRightInd w:val="0"/>
        <w:spacing w:after="0" w:line="240" w:lineRule="auto"/>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 xml:space="preserve">- динамические паузы; </w:t>
      </w:r>
    </w:p>
    <w:p w:rsidR="00133382" w:rsidRPr="00E62627" w:rsidRDefault="00133382" w:rsidP="00133382">
      <w:pPr>
        <w:autoSpaceDE w:val="0"/>
        <w:autoSpaceDN w:val="0"/>
        <w:adjustRightInd w:val="0"/>
        <w:spacing w:after="0" w:line="240" w:lineRule="auto"/>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 xml:space="preserve">-  релаксацию; </w:t>
      </w:r>
    </w:p>
    <w:p w:rsidR="00133382" w:rsidRPr="00E62627" w:rsidRDefault="00133382" w:rsidP="00133382">
      <w:pPr>
        <w:autoSpaceDE w:val="0"/>
        <w:autoSpaceDN w:val="0"/>
        <w:adjustRightInd w:val="0"/>
        <w:spacing w:after="0" w:line="240" w:lineRule="auto"/>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 xml:space="preserve">- пальчиковую гимнастику; </w:t>
      </w:r>
    </w:p>
    <w:p w:rsidR="00133382" w:rsidRPr="00E62627" w:rsidRDefault="00133382" w:rsidP="00133382">
      <w:pPr>
        <w:autoSpaceDE w:val="0"/>
        <w:autoSpaceDN w:val="0"/>
        <w:adjustRightInd w:val="0"/>
        <w:spacing w:after="0" w:line="240" w:lineRule="auto"/>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 xml:space="preserve">- дыхательную гимнастику; </w:t>
      </w:r>
    </w:p>
    <w:p w:rsidR="00133382" w:rsidRPr="00E62627" w:rsidRDefault="00133382" w:rsidP="00133382">
      <w:pPr>
        <w:autoSpaceDE w:val="0"/>
        <w:autoSpaceDN w:val="0"/>
        <w:adjustRightInd w:val="0"/>
        <w:spacing w:after="0" w:line="240" w:lineRule="auto"/>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 xml:space="preserve">- корригирующую гимнастику с использованием дорожек здоровья; </w:t>
      </w:r>
    </w:p>
    <w:p w:rsidR="00133382" w:rsidRPr="00E62627" w:rsidRDefault="00133382" w:rsidP="00133382">
      <w:pPr>
        <w:autoSpaceDE w:val="0"/>
        <w:autoSpaceDN w:val="0"/>
        <w:adjustRightInd w:val="0"/>
        <w:spacing w:after="0" w:line="240" w:lineRule="auto"/>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 xml:space="preserve">- игровые тренинги; </w:t>
      </w:r>
    </w:p>
    <w:p w:rsidR="00133382" w:rsidRPr="00E62627" w:rsidRDefault="00133382" w:rsidP="00133382">
      <w:pPr>
        <w:autoSpaceDE w:val="0"/>
        <w:autoSpaceDN w:val="0"/>
        <w:adjustRightInd w:val="0"/>
        <w:spacing w:after="0" w:line="240" w:lineRule="auto"/>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 xml:space="preserve">- </w:t>
      </w:r>
      <w:proofErr w:type="spellStart"/>
      <w:r w:rsidRPr="00E62627">
        <w:rPr>
          <w:rFonts w:ascii="Times New Roman" w:eastAsia="Times New Roman" w:hAnsi="Times New Roman" w:cs="Times New Roman"/>
          <w:sz w:val="24"/>
          <w:szCs w:val="24"/>
          <w:lang w:eastAsia="ru-RU"/>
        </w:rPr>
        <w:t>арттерапию</w:t>
      </w:r>
      <w:proofErr w:type="spellEnd"/>
      <w:r w:rsidRPr="00E62627">
        <w:rPr>
          <w:rFonts w:ascii="Times New Roman" w:eastAsia="Times New Roman" w:hAnsi="Times New Roman" w:cs="Times New Roman"/>
          <w:sz w:val="24"/>
          <w:szCs w:val="24"/>
          <w:lang w:eastAsia="ru-RU"/>
        </w:rPr>
        <w:t xml:space="preserve">; </w:t>
      </w:r>
    </w:p>
    <w:p w:rsidR="00133382" w:rsidRPr="00E62627" w:rsidRDefault="00133382" w:rsidP="0013338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62627">
        <w:rPr>
          <w:rFonts w:ascii="Times New Roman" w:eastAsia="Calibri" w:hAnsi="Times New Roman" w:cs="Times New Roman"/>
          <w:color w:val="000000"/>
          <w:sz w:val="24"/>
          <w:szCs w:val="24"/>
          <w:lang w:eastAsia="ru-RU"/>
        </w:rPr>
        <w:t>- музыкотерапию;</w:t>
      </w:r>
    </w:p>
    <w:p w:rsidR="00133382" w:rsidRPr="00E62627" w:rsidRDefault="00133382" w:rsidP="00133382">
      <w:pPr>
        <w:autoSpaceDE w:val="0"/>
        <w:autoSpaceDN w:val="0"/>
        <w:adjustRightInd w:val="0"/>
        <w:spacing w:after="0" w:line="240" w:lineRule="auto"/>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 xml:space="preserve">- </w:t>
      </w:r>
      <w:proofErr w:type="spellStart"/>
      <w:r w:rsidRPr="00E62627">
        <w:rPr>
          <w:rFonts w:ascii="Times New Roman" w:eastAsia="Times New Roman" w:hAnsi="Times New Roman" w:cs="Times New Roman"/>
          <w:sz w:val="24"/>
          <w:szCs w:val="24"/>
          <w:lang w:eastAsia="ru-RU"/>
        </w:rPr>
        <w:t>пескотерапию</w:t>
      </w:r>
      <w:proofErr w:type="spellEnd"/>
      <w:r w:rsidRPr="00E62627">
        <w:rPr>
          <w:rFonts w:ascii="Times New Roman" w:eastAsia="Times New Roman" w:hAnsi="Times New Roman" w:cs="Times New Roman"/>
          <w:sz w:val="24"/>
          <w:szCs w:val="24"/>
          <w:lang w:eastAsia="ru-RU"/>
        </w:rPr>
        <w:t>;</w:t>
      </w:r>
    </w:p>
    <w:p w:rsidR="00133382" w:rsidRPr="00E62627" w:rsidRDefault="00133382" w:rsidP="00133382">
      <w:pPr>
        <w:autoSpaceDE w:val="0"/>
        <w:autoSpaceDN w:val="0"/>
        <w:adjustRightInd w:val="0"/>
        <w:spacing w:after="0" w:line="240" w:lineRule="auto"/>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 xml:space="preserve">- </w:t>
      </w:r>
      <w:proofErr w:type="spellStart"/>
      <w:r w:rsidRPr="00E62627">
        <w:rPr>
          <w:rFonts w:ascii="Times New Roman" w:eastAsia="Times New Roman" w:hAnsi="Times New Roman" w:cs="Times New Roman"/>
          <w:sz w:val="24"/>
          <w:szCs w:val="24"/>
          <w:lang w:eastAsia="ru-RU"/>
        </w:rPr>
        <w:t>психогимнастические</w:t>
      </w:r>
      <w:proofErr w:type="spellEnd"/>
      <w:r w:rsidRPr="00E62627">
        <w:rPr>
          <w:rFonts w:ascii="Times New Roman" w:eastAsia="Times New Roman" w:hAnsi="Times New Roman" w:cs="Times New Roman"/>
          <w:sz w:val="24"/>
          <w:szCs w:val="24"/>
          <w:lang w:eastAsia="ru-RU"/>
        </w:rPr>
        <w:t xml:space="preserve"> упражнения и этюды. </w:t>
      </w:r>
    </w:p>
    <w:p w:rsidR="00133382" w:rsidRPr="00E62627" w:rsidRDefault="00133382" w:rsidP="0013338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 xml:space="preserve">Для сокращения сроков адаптации, минимизации отрицательных реакций у детей при поступлении их в ДОО, было четко организовано их медико-психолого-педагогическое сопровождение с учетом возраста, состояния здоровья и индивидуальных особенностей воспитанников по направлениям: </w:t>
      </w:r>
    </w:p>
    <w:p w:rsidR="00133382" w:rsidRPr="00E62627" w:rsidRDefault="00133382" w:rsidP="0013338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 xml:space="preserve">- состояние здоровья детей и их физическое развитие (врач Нагорная О.В.); </w:t>
      </w:r>
    </w:p>
    <w:p w:rsidR="00133382" w:rsidRPr="00E62627" w:rsidRDefault="00133382" w:rsidP="0013338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 xml:space="preserve">- мониторинг здоровья детей, посещаемости и </w:t>
      </w:r>
      <w:proofErr w:type="gramStart"/>
      <w:r w:rsidRPr="00E62627">
        <w:rPr>
          <w:rFonts w:ascii="Times New Roman" w:eastAsia="Times New Roman" w:hAnsi="Times New Roman" w:cs="Times New Roman"/>
          <w:sz w:val="24"/>
          <w:szCs w:val="24"/>
          <w:lang w:eastAsia="ru-RU"/>
        </w:rPr>
        <w:t>заболеваемости  (</w:t>
      </w:r>
      <w:proofErr w:type="gramEnd"/>
      <w:r w:rsidRPr="00E62627">
        <w:rPr>
          <w:rFonts w:ascii="Times New Roman" w:eastAsia="Times New Roman" w:hAnsi="Times New Roman" w:cs="Times New Roman"/>
          <w:sz w:val="24"/>
          <w:szCs w:val="24"/>
          <w:lang w:eastAsia="ru-RU"/>
        </w:rPr>
        <w:t>старшая медсестра Каменева Л.Е., медицинская сестра Дмитриенко  Н.Н.).</w:t>
      </w:r>
    </w:p>
    <w:p w:rsidR="00133382" w:rsidRPr="00E62627" w:rsidRDefault="00133382" w:rsidP="0013338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 xml:space="preserve">- состояние физической подготовленности ребенка, развитие основных видов движений (инструкторы по физической культуре Масловская З.Н., Федорова </w:t>
      </w:r>
      <w:proofErr w:type="gramStart"/>
      <w:r w:rsidRPr="00E62627">
        <w:rPr>
          <w:rFonts w:ascii="Times New Roman" w:eastAsia="Times New Roman" w:hAnsi="Times New Roman" w:cs="Times New Roman"/>
          <w:sz w:val="24"/>
          <w:szCs w:val="24"/>
          <w:lang w:eastAsia="ru-RU"/>
        </w:rPr>
        <w:t>Д.А..</w:t>
      </w:r>
      <w:proofErr w:type="gramEnd"/>
      <w:r w:rsidRPr="00E62627">
        <w:rPr>
          <w:rFonts w:ascii="Times New Roman" w:eastAsia="Times New Roman" w:hAnsi="Times New Roman" w:cs="Times New Roman"/>
          <w:sz w:val="24"/>
          <w:szCs w:val="24"/>
          <w:lang w:eastAsia="ru-RU"/>
        </w:rPr>
        <w:t xml:space="preserve">); </w:t>
      </w:r>
    </w:p>
    <w:p w:rsidR="00133382" w:rsidRPr="00E62627" w:rsidRDefault="00133382" w:rsidP="0013338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 адаптационные возможности (педагог-психолог Суркова Т.А.).</w:t>
      </w:r>
    </w:p>
    <w:p w:rsidR="00133382" w:rsidRPr="00DE7D3D" w:rsidRDefault="00133382" w:rsidP="00133382">
      <w:pPr>
        <w:widowControl w:val="0"/>
        <w:shd w:val="clear" w:color="auto" w:fill="FFFFFF"/>
        <w:autoSpaceDE w:val="0"/>
        <w:autoSpaceDN w:val="0"/>
        <w:adjustRightInd w:val="0"/>
        <w:spacing w:after="0" w:line="240" w:lineRule="auto"/>
        <w:ind w:left="5" w:right="5" w:firstLine="535"/>
        <w:jc w:val="both"/>
        <w:rPr>
          <w:rFonts w:ascii="Times New Roman" w:eastAsia="Times New Roman" w:hAnsi="Times New Roman" w:cs="Times New Roman"/>
          <w:sz w:val="28"/>
          <w:szCs w:val="28"/>
          <w:lang w:eastAsia="ru-RU"/>
        </w:rPr>
      </w:pPr>
      <w:r w:rsidRPr="00E62627">
        <w:rPr>
          <w:rFonts w:ascii="Times New Roman" w:eastAsia="Times New Roman" w:hAnsi="Times New Roman" w:cs="Times New Roman"/>
          <w:sz w:val="24"/>
          <w:szCs w:val="24"/>
          <w:lang w:eastAsia="ru-RU"/>
        </w:rPr>
        <w:t>С целью формирования у детей интереса к занятиям физической культурой, спортом в течение учебного года Зоя Николаевна и Дарья Андреевна, инструкторы по ф</w:t>
      </w:r>
      <w:r w:rsidR="00E62627">
        <w:rPr>
          <w:rFonts w:ascii="Times New Roman" w:eastAsia="Times New Roman" w:hAnsi="Times New Roman" w:cs="Times New Roman"/>
          <w:sz w:val="24"/>
          <w:szCs w:val="24"/>
          <w:lang w:eastAsia="ru-RU"/>
        </w:rPr>
        <w:t xml:space="preserve">изической культуре реализовали </w:t>
      </w:r>
      <w:r w:rsidRPr="00E62627">
        <w:rPr>
          <w:rFonts w:ascii="Times New Roman" w:eastAsia="Times New Roman" w:hAnsi="Times New Roman" w:cs="Times New Roman"/>
          <w:sz w:val="24"/>
          <w:szCs w:val="24"/>
          <w:lang w:eastAsia="ru-RU"/>
        </w:rPr>
        <w:t xml:space="preserve">дополнительную образовательную программу «Веселый бадминтон» педагоги групп провели с детьми экскурсии на стадион </w:t>
      </w:r>
      <w:proofErr w:type="spellStart"/>
      <w:r w:rsidRPr="00E62627">
        <w:rPr>
          <w:rFonts w:ascii="Times New Roman" w:eastAsia="Times New Roman" w:hAnsi="Times New Roman" w:cs="Times New Roman"/>
          <w:sz w:val="24"/>
          <w:szCs w:val="24"/>
          <w:lang w:eastAsia="ru-RU"/>
        </w:rPr>
        <w:t>Разуменской</w:t>
      </w:r>
      <w:proofErr w:type="spellEnd"/>
      <w:r w:rsidRPr="00E62627">
        <w:rPr>
          <w:rFonts w:ascii="Times New Roman" w:eastAsia="Times New Roman" w:hAnsi="Times New Roman" w:cs="Times New Roman"/>
          <w:sz w:val="24"/>
          <w:szCs w:val="24"/>
          <w:lang w:eastAsia="ru-RU"/>
        </w:rPr>
        <w:t xml:space="preserve"> СОШ №2. Родители </w:t>
      </w:r>
      <w:r w:rsidRPr="00E62627">
        <w:rPr>
          <w:rFonts w:ascii="Times New Roman" w:eastAsia="Times New Roman" w:hAnsi="Times New Roman" w:cs="Times New Roman"/>
          <w:sz w:val="24"/>
          <w:szCs w:val="24"/>
          <w:lang w:eastAsia="ru-RU"/>
        </w:rPr>
        <w:lastRenderedPageBreak/>
        <w:t xml:space="preserve">воспитанников совместно с детьми принимали участие </w:t>
      </w:r>
      <w:proofErr w:type="gramStart"/>
      <w:r w:rsidRPr="00E62627">
        <w:rPr>
          <w:rFonts w:ascii="Times New Roman" w:eastAsia="Times New Roman" w:hAnsi="Times New Roman" w:cs="Times New Roman"/>
          <w:sz w:val="24"/>
          <w:szCs w:val="24"/>
          <w:lang w:eastAsia="ru-RU"/>
        </w:rPr>
        <w:t xml:space="preserve">в  </w:t>
      </w:r>
      <w:proofErr w:type="spellStart"/>
      <w:r w:rsidRPr="00E62627">
        <w:rPr>
          <w:rFonts w:ascii="Times New Roman" w:eastAsia="Times New Roman" w:hAnsi="Times New Roman" w:cs="Times New Roman"/>
          <w:sz w:val="24"/>
          <w:szCs w:val="24"/>
          <w:lang w:eastAsia="ru-RU"/>
        </w:rPr>
        <w:t>в</w:t>
      </w:r>
      <w:proofErr w:type="spellEnd"/>
      <w:proofErr w:type="gramEnd"/>
      <w:r w:rsidRPr="00E62627">
        <w:rPr>
          <w:rFonts w:ascii="Times New Roman" w:eastAsia="Times New Roman" w:hAnsi="Times New Roman" w:cs="Times New Roman"/>
          <w:sz w:val="24"/>
          <w:szCs w:val="24"/>
          <w:lang w:eastAsia="ru-RU"/>
        </w:rPr>
        <w:t xml:space="preserve"> веселых стартах «Папа, мама, я» спортивная семья</w:t>
      </w:r>
      <w:r>
        <w:rPr>
          <w:rFonts w:ascii="Times New Roman" w:eastAsia="Times New Roman" w:hAnsi="Times New Roman" w:cs="Times New Roman"/>
          <w:sz w:val="28"/>
          <w:szCs w:val="28"/>
          <w:lang w:eastAsia="ru-RU"/>
        </w:rPr>
        <w:t xml:space="preserve">. </w:t>
      </w:r>
    </w:p>
    <w:p w:rsidR="00133382" w:rsidRPr="00E62627" w:rsidRDefault="00133382" w:rsidP="00133382">
      <w:pPr>
        <w:autoSpaceDE w:val="0"/>
        <w:autoSpaceDN w:val="0"/>
        <w:adjustRightInd w:val="0"/>
        <w:spacing w:after="0" w:line="240" w:lineRule="auto"/>
        <w:rPr>
          <w:rFonts w:ascii="Times New Roman" w:eastAsia="Times New Roman" w:hAnsi="Times New Roman" w:cs="Times New Roman"/>
          <w:sz w:val="16"/>
          <w:szCs w:val="16"/>
          <w:lang w:eastAsia="ru-RU"/>
        </w:rPr>
      </w:pPr>
    </w:p>
    <w:p w:rsidR="00133382" w:rsidRPr="00E62627" w:rsidRDefault="00133382" w:rsidP="00133382">
      <w:pPr>
        <w:autoSpaceDE w:val="0"/>
        <w:autoSpaceDN w:val="0"/>
        <w:adjustRightInd w:val="0"/>
        <w:spacing w:after="0" w:line="240" w:lineRule="auto"/>
        <w:rPr>
          <w:rFonts w:ascii="Times New Roman" w:eastAsia="Times New Roman" w:hAnsi="Times New Roman" w:cs="Times New Roman"/>
          <w:b/>
          <w:sz w:val="24"/>
          <w:szCs w:val="24"/>
          <w:lang w:eastAsia="ru-RU"/>
        </w:rPr>
      </w:pPr>
      <w:r w:rsidRPr="00E62627">
        <w:rPr>
          <w:rFonts w:ascii="Times New Roman" w:eastAsia="Times New Roman" w:hAnsi="Times New Roman" w:cs="Times New Roman"/>
          <w:b/>
          <w:sz w:val="24"/>
          <w:szCs w:val="24"/>
          <w:lang w:eastAsia="ru-RU"/>
        </w:rPr>
        <w:t>1.1.</w:t>
      </w:r>
      <w:r w:rsidR="007649E8">
        <w:rPr>
          <w:rFonts w:ascii="Times New Roman" w:eastAsia="Times New Roman" w:hAnsi="Times New Roman" w:cs="Times New Roman"/>
          <w:b/>
          <w:sz w:val="24"/>
          <w:szCs w:val="24"/>
          <w:lang w:eastAsia="ru-RU"/>
        </w:rPr>
        <w:t>8</w:t>
      </w:r>
      <w:r w:rsidRPr="00E62627">
        <w:rPr>
          <w:rFonts w:ascii="Times New Roman" w:eastAsia="Times New Roman" w:hAnsi="Times New Roman" w:cs="Times New Roman"/>
          <w:b/>
          <w:sz w:val="24"/>
          <w:szCs w:val="24"/>
          <w:lang w:eastAsia="ru-RU"/>
        </w:rPr>
        <w:t>. Анализ финансовых условий</w:t>
      </w:r>
    </w:p>
    <w:p w:rsidR="00133382" w:rsidRPr="00E62627" w:rsidRDefault="00133382" w:rsidP="0013338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 xml:space="preserve">В 2020-2021 учебном году в МДОУ функционировало 3 платные и 2 </w:t>
      </w:r>
      <w:proofErr w:type="gramStart"/>
      <w:r w:rsidRPr="00E62627">
        <w:rPr>
          <w:rFonts w:ascii="Times New Roman" w:eastAsia="Times New Roman" w:hAnsi="Times New Roman" w:cs="Times New Roman"/>
          <w:sz w:val="24"/>
          <w:szCs w:val="24"/>
          <w:lang w:eastAsia="ru-RU"/>
        </w:rPr>
        <w:t>бесплатные  образовательные</w:t>
      </w:r>
      <w:proofErr w:type="gramEnd"/>
      <w:r w:rsidRPr="00E62627">
        <w:rPr>
          <w:rFonts w:ascii="Times New Roman" w:eastAsia="Times New Roman" w:hAnsi="Times New Roman" w:cs="Times New Roman"/>
          <w:sz w:val="24"/>
          <w:szCs w:val="24"/>
          <w:lang w:eastAsia="ru-RU"/>
        </w:rPr>
        <w:t xml:space="preserve"> услуги,  охват детей образовательными услугами составляет 212 детей  (более 60% детей от общего количества).</w:t>
      </w:r>
    </w:p>
    <w:p w:rsidR="00133382" w:rsidRPr="00E62627" w:rsidRDefault="00133382" w:rsidP="0013338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 xml:space="preserve">Отчеты о расходовании внебюджетных средств представлены на официальном сайте МДОУ. </w:t>
      </w:r>
    </w:p>
    <w:p w:rsidR="00133382" w:rsidRPr="00E62627" w:rsidRDefault="00133382" w:rsidP="0013338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 xml:space="preserve">В целях функционирования, развития и совершенствования материально – технической базы ДОО в 2020-2021 учебном году из бюджетных </w:t>
      </w:r>
      <w:proofErr w:type="gramStart"/>
      <w:r w:rsidRPr="00E62627">
        <w:rPr>
          <w:rFonts w:ascii="Times New Roman" w:eastAsia="Times New Roman" w:hAnsi="Times New Roman" w:cs="Times New Roman"/>
          <w:sz w:val="24"/>
          <w:szCs w:val="24"/>
          <w:lang w:eastAsia="ru-RU"/>
        </w:rPr>
        <w:t>и  внебюджетных</w:t>
      </w:r>
      <w:proofErr w:type="gramEnd"/>
      <w:r w:rsidRPr="00E62627">
        <w:rPr>
          <w:rFonts w:ascii="Times New Roman" w:eastAsia="Times New Roman" w:hAnsi="Times New Roman" w:cs="Times New Roman"/>
          <w:sz w:val="24"/>
          <w:szCs w:val="24"/>
          <w:lang w:eastAsia="ru-RU"/>
        </w:rPr>
        <w:t xml:space="preserve"> средств было приобретено:</w:t>
      </w:r>
    </w:p>
    <w:p w:rsidR="00133382" w:rsidRPr="00E62627" w:rsidRDefault="00133382" w:rsidP="00133382">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5506"/>
        <w:gridCol w:w="3544"/>
      </w:tblGrid>
      <w:tr w:rsidR="00133382" w:rsidRPr="00E62627" w:rsidTr="00133382">
        <w:tc>
          <w:tcPr>
            <w:tcW w:w="556" w:type="dxa"/>
          </w:tcPr>
          <w:p w:rsidR="00133382" w:rsidRPr="00E62627" w:rsidRDefault="00133382" w:rsidP="001333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w:t>
            </w:r>
          </w:p>
        </w:tc>
        <w:tc>
          <w:tcPr>
            <w:tcW w:w="5506" w:type="dxa"/>
          </w:tcPr>
          <w:p w:rsidR="00133382" w:rsidRPr="00E62627" w:rsidRDefault="00133382" w:rsidP="00133382">
            <w:pPr>
              <w:autoSpaceDE w:val="0"/>
              <w:autoSpaceDN w:val="0"/>
              <w:adjustRightInd w:val="0"/>
              <w:spacing w:after="0" w:line="240" w:lineRule="auto"/>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Наименование</w:t>
            </w:r>
          </w:p>
        </w:tc>
        <w:tc>
          <w:tcPr>
            <w:tcW w:w="3544" w:type="dxa"/>
          </w:tcPr>
          <w:p w:rsidR="00133382" w:rsidRPr="00E62627" w:rsidRDefault="00133382" w:rsidP="00133382">
            <w:pPr>
              <w:autoSpaceDE w:val="0"/>
              <w:autoSpaceDN w:val="0"/>
              <w:adjustRightInd w:val="0"/>
              <w:spacing w:after="0" w:line="240" w:lineRule="auto"/>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 xml:space="preserve">Сумма, </w:t>
            </w:r>
            <w:proofErr w:type="spellStart"/>
            <w:r w:rsidRPr="00E62627">
              <w:rPr>
                <w:rFonts w:ascii="Times New Roman" w:eastAsia="Times New Roman" w:hAnsi="Times New Roman" w:cs="Times New Roman"/>
                <w:sz w:val="24"/>
                <w:szCs w:val="24"/>
                <w:lang w:eastAsia="ru-RU"/>
              </w:rPr>
              <w:t>руб</w:t>
            </w:r>
            <w:proofErr w:type="spellEnd"/>
          </w:p>
        </w:tc>
      </w:tr>
      <w:tr w:rsidR="00133382" w:rsidRPr="00E62627" w:rsidTr="00133382">
        <w:tc>
          <w:tcPr>
            <w:tcW w:w="556" w:type="dxa"/>
          </w:tcPr>
          <w:p w:rsidR="00133382" w:rsidRPr="00E62627" w:rsidRDefault="00133382" w:rsidP="001333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1</w:t>
            </w:r>
          </w:p>
        </w:tc>
        <w:tc>
          <w:tcPr>
            <w:tcW w:w="5506" w:type="dxa"/>
          </w:tcPr>
          <w:p w:rsidR="00133382" w:rsidRPr="00E62627" w:rsidRDefault="00133382" w:rsidP="00133382">
            <w:pPr>
              <w:autoSpaceDE w:val="0"/>
              <w:autoSpaceDN w:val="0"/>
              <w:adjustRightInd w:val="0"/>
              <w:spacing w:after="0" w:line="240" w:lineRule="auto"/>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Хозяйственные товары</w:t>
            </w:r>
          </w:p>
        </w:tc>
        <w:tc>
          <w:tcPr>
            <w:tcW w:w="3544" w:type="dxa"/>
          </w:tcPr>
          <w:p w:rsidR="00133382" w:rsidRPr="00E62627" w:rsidRDefault="00133382" w:rsidP="00133382">
            <w:pPr>
              <w:autoSpaceDE w:val="0"/>
              <w:autoSpaceDN w:val="0"/>
              <w:adjustRightInd w:val="0"/>
              <w:spacing w:after="0" w:line="240" w:lineRule="auto"/>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61340,0</w:t>
            </w:r>
          </w:p>
        </w:tc>
      </w:tr>
      <w:tr w:rsidR="00133382" w:rsidRPr="00E62627" w:rsidTr="00133382">
        <w:tc>
          <w:tcPr>
            <w:tcW w:w="556" w:type="dxa"/>
          </w:tcPr>
          <w:p w:rsidR="00133382" w:rsidRPr="00E62627" w:rsidRDefault="00133382" w:rsidP="001333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2</w:t>
            </w:r>
          </w:p>
        </w:tc>
        <w:tc>
          <w:tcPr>
            <w:tcW w:w="5506" w:type="dxa"/>
          </w:tcPr>
          <w:p w:rsidR="00133382" w:rsidRPr="00E62627" w:rsidRDefault="00133382" w:rsidP="00133382">
            <w:pPr>
              <w:autoSpaceDE w:val="0"/>
              <w:autoSpaceDN w:val="0"/>
              <w:adjustRightInd w:val="0"/>
              <w:spacing w:after="0" w:line="240" w:lineRule="auto"/>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Цифровая и бытовая техника</w:t>
            </w:r>
          </w:p>
        </w:tc>
        <w:tc>
          <w:tcPr>
            <w:tcW w:w="3544" w:type="dxa"/>
          </w:tcPr>
          <w:p w:rsidR="00133382" w:rsidRPr="00E62627" w:rsidRDefault="00133382" w:rsidP="00133382">
            <w:pPr>
              <w:autoSpaceDE w:val="0"/>
              <w:autoSpaceDN w:val="0"/>
              <w:adjustRightInd w:val="0"/>
              <w:spacing w:after="0" w:line="240" w:lineRule="auto"/>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614306,0</w:t>
            </w:r>
          </w:p>
        </w:tc>
      </w:tr>
      <w:tr w:rsidR="00133382" w:rsidRPr="00E62627" w:rsidTr="00133382">
        <w:tc>
          <w:tcPr>
            <w:tcW w:w="556" w:type="dxa"/>
          </w:tcPr>
          <w:p w:rsidR="00133382" w:rsidRPr="00E62627" w:rsidRDefault="00133382" w:rsidP="001333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3</w:t>
            </w:r>
          </w:p>
        </w:tc>
        <w:tc>
          <w:tcPr>
            <w:tcW w:w="5506" w:type="dxa"/>
          </w:tcPr>
          <w:p w:rsidR="00133382" w:rsidRPr="00E62627" w:rsidRDefault="00133382" w:rsidP="00133382">
            <w:pPr>
              <w:autoSpaceDE w:val="0"/>
              <w:autoSpaceDN w:val="0"/>
              <w:adjustRightInd w:val="0"/>
              <w:spacing w:after="0" w:line="240" w:lineRule="auto"/>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 xml:space="preserve">Благоустройство </w:t>
            </w:r>
          </w:p>
        </w:tc>
        <w:tc>
          <w:tcPr>
            <w:tcW w:w="3544" w:type="dxa"/>
          </w:tcPr>
          <w:p w:rsidR="00133382" w:rsidRPr="00E62627" w:rsidRDefault="00133382" w:rsidP="00133382">
            <w:pPr>
              <w:autoSpaceDE w:val="0"/>
              <w:autoSpaceDN w:val="0"/>
              <w:adjustRightInd w:val="0"/>
              <w:spacing w:after="0" w:line="240" w:lineRule="auto"/>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26800,0</w:t>
            </w:r>
          </w:p>
        </w:tc>
      </w:tr>
      <w:tr w:rsidR="00133382" w:rsidRPr="00E62627" w:rsidTr="00133382">
        <w:tc>
          <w:tcPr>
            <w:tcW w:w="556" w:type="dxa"/>
          </w:tcPr>
          <w:p w:rsidR="00133382" w:rsidRPr="00E62627" w:rsidRDefault="00133382" w:rsidP="001333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4</w:t>
            </w:r>
          </w:p>
        </w:tc>
        <w:tc>
          <w:tcPr>
            <w:tcW w:w="5506" w:type="dxa"/>
          </w:tcPr>
          <w:p w:rsidR="00133382" w:rsidRPr="00E62627" w:rsidRDefault="00133382" w:rsidP="00133382">
            <w:pPr>
              <w:autoSpaceDE w:val="0"/>
              <w:autoSpaceDN w:val="0"/>
              <w:adjustRightInd w:val="0"/>
              <w:spacing w:after="0" w:line="240" w:lineRule="auto"/>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 xml:space="preserve">Пожарный </w:t>
            </w:r>
            <w:proofErr w:type="spellStart"/>
            <w:r w:rsidRPr="00E62627">
              <w:rPr>
                <w:rFonts w:ascii="Times New Roman" w:eastAsia="Times New Roman" w:hAnsi="Times New Roman" w:cs="Times New Roman"/>
                <w:sz w:val="24"/>
                <w:szCs w:val="24"/>
                <w:lang w:eastAsia="ru-RU"/>
              </w:rPr>
              <w:t>извещатель</w:t>
            </w:r>
            <w:proofErr w:type="spellEnd"/>
            <w:r w:rsidRPr="00E62627">
              <w:rPr>
                <w:rFonts w:ascii="Times New Roman" w:eastAsia="Times New Roman" w:hAnsi="Times New Roman" w:cs="Times New Roman"/>
                <w:sz w:val="24"/>
                <w:szCs w:val="24"/>
                <w:lang w:eastAsia="ru-RU"/>
              </w:rPr>
              <w:t>, подставки под огнетушители, перезарядка огнетушителей.</w:t>
            </w:r>
          </w:p>
        </w:tc>
        <w:tc>
          <w:tcPr>
            <w:tcW w:w="3544" w:type="dxa"/>
          </w:tcPr>
          <w:p w:rsidR="00133382" w:rsidRPr="00E62627" w:rsidRDefault="00133382" w:rsidP="00133382">
            <w:pPr>
              <w:autoSpaceDE w:val="0"/>
              <w:autoSpaceDN w:val="0"/>
              <w:adjustRightInd w:val="0"/>
              <w:spacing w:after="0" w:line="240" w:lineRule="auto"/>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12020,0</w:t>
            </w:r>
          </w:p>
        </w:tc>
      </w:tr>
      <w:tr w:rsidR="00133382" w:rsidRPr="00E62627" w:rsidTr="00133382">
        <w:tc>
          <w:tcPr>
            <w:tcW w:w="556" w:type="dxa"/>
          </w:tcPr>
          <w:p w:rsidR="00133382" w:rsidRPr="00E62627" w:rsidRDefault="00133382" w:rsidP="001333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5</w:t>
            </w:r>
          </w:p>
        </w:tc>
        <w:tc>
          <w:tcPr>
            <w:tcW w:w="5506" w:type="dxa"/>
          </w:tcPr>
          <w:p w:rsidR="00133382" w:rsidRPr="00E62627" w:rsidRDefault="00133382" w:rsidP="00133382">
            <w:pPr>
              <w:autoSpaceDE w:val="0"/>
              <w:autoSpaceDN w:val="0"/>
              <w:adjustRightInd w:val="0"/>
              <w:spacing w:after="0" w:line="240" w:lineRule="auto"/>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Медоборудования</w:t>
            </w:r>
            <w:r w:rsidRPr="00E62627">
              <w:rPr>
                <w:rFonts w:ascii="Times New Roman" w:eastAsia="Times New Roman" w:hAnsi="Times New Roman" w:cs="Times New Roman"/>
                <w:sz w:val="24"/>
                <w:szCs w:val="24"/>
                <w:lang w:val="en-US" w:eastAsia="ru-RU"/>
              </w:rPr>
              <w:t xml:space="preserve"> </w:t>
            </w:r>
            <w:r w:rsidRPr="00E62627">
              <w:rPr>
                <w:rFonts w:ascii="Times New Roman" w:eastAsia="Times New Roman" w:hAnsi="Times New Roman" w:cs="Times New Roman"/>
                <w:sz w:val="24"/>
                <w:szCs w:val="24"/>
                <w:lang w:eastAsia="ru-RU"/>
              </w:rPr>
              <w:t xml:space="preserve">и </w:t>
            </w:r>
            <w:proofErr w:type="spellStart"/>
            <w:r w:rsidRPr="00E62627">
              <w:rPr>
                <w:rFonts w:ascii="Times New Roman" w:eastAsia="Times New Roman" w:hAnsi="Times New Roman" w:cs="Times New Roman"/>
                <w:sz w:val="24"/>
                <w:szCs w:val="24"/>
                <w:lang w:eastAsia="ru-RU"/>
              </w:rPr>
              <w:t>дезсредства</w:t>
            </w:r>
            <w:proofErr w:type="spellEnd"/>
          </w:p>
        </w:tc>
        <w:tc>
          <w:tcPr>
            <w:tcW w:w="3544" w:type="dxa"/>
          </w:tcPr>
          <w:p w:rsidR="00133382" w:rsidRPr="00E62627" w:rsidRDefault="00133382" w:rsidP="00133382">
            <w:pPr>
              <w:autoSpaceDE w:val="0"/>
              <w:autoSpaceDN w:val="0"/>
              <w:adjustRightInd w:val="0"/>
              <w:spacing w:after="0" w:line="240" w:lineRule="auto"/>
              <w:ind w:left="1693" w:hanging="1693"/>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175395,0</w:t>
            </w:r>
          </w:p>
        </w:tc>
      </w:tr>
      <w:tr w:rsidR="00133382" w:rsidRPr="00E62627" w:rsidTr="00133382">
        <w:tc>
          <w:tcPr>
            <w:tcW w:w="556" w:type="dxa"/>
          </w:tcPr>
          <w:p w:rsidR="00133382" w:rsidRPr="00E62627" w:rsidRDefault="00133382" w:rsidP="001333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6</w:t>
            </w:r>
          </w:p>
        </w:tc>
        <w:tc>
          <w:tcPr>
            <w:tcW w:w="5506" w:type="dxa"/>
          </w:tcPr>
          <w:p w:rsidR="00133382" w:rsidRPr="00E62627" w:rsidRDefault="00133382" w:rsidP="00133382">
            <w:pPr>
              <w:autoSpaceDE w:val="0"/>
              <w:autoSpaceDN w:val="0"/>
              <w:adjustRightInd w:val="0"/>
              <w:spacing w:after="0" w:line="240" w:lineRule="auto"/>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 xml:space="preserve">Соль </w:t>
            </w:r>
            <w:proofErr w:type="spellStart"/>
            <w:r w:rsidRPr="00E62627">
              <w:rPr>
                <w:rFonts w:ascii="Times New Roman" w:eastAsia="Times New Roman" w:hAnsi="Times New Roman" w:cs="Times New Roman"/>
                <w:sz w:val="24"/>
                <w:szCs w:val="24"/>
                <w:lang w:eastAsia="ru-RU"/>
              </w:rPr>
              <w:t>таблетированая</w:t>
            </w:r>
            <w:proofErr w:type="spellEnd"/>
            <w:r w:rsidRPr="00E62627">
              <w:rPr>
                <w:rFonts w:ascii="Times New Roman" w:eastAsia="Times New Roman" w:hAnsi="Times New Roman" w:cs="Times New Roman"/>
                <w:sz w:val="24"/>
                <w:szCs w:val="24"/>
                <w:lang w:eastAsia="ru-RU"/>
              </w:rPr>
              <w:t xml:space="preserve"> для системы очистки воды</w:t>
            </w:r>
          </w:p>
        </w:tc>
        <w:tc>
          <w:tcPr>
            <w:tcW w:w="3544" w:type="dxa"/>
          </w:tcPr>
          <w:p w:rsidR="00133382" w:rsidRPr="00E62627" w:rsidRDefault="00133382" w:rsidP="00133382">
            <w:pPr>
              <w:autoSpaceDE w:val="0"/>
              <w:autoSpaceDN w:val="0"/>
              <w:adjustRightInd w:val="0"/>
              <w:spacing w:after="0" w:line="240" w:lineRule="auto"/>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5500,0</w:t>
            </w:r>
          </w:p>
        </w:tc>
      </w:tr>
      <w:tr w:rsidR="00133382" w:rsidRPr="00E62627" w:rsidTr="00133382">
        <w:tc>
          <w:tcPr>
            <w:tcW w:w="556" w:type="dxa"/>
          </w:tcPr>
          <w:p w:rsidR="00133382" w:rsidRPr="00E62627" w:rsidRDefault="00133382" w:rsidP="001333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7</w:t>
            </w:r>
          </w:p>
        </w:tc>
        <w:tc>
          <w:tcPr>
            <w:tcW w:w="5506" w:type="dxa"/>
          </w:tcPr>
          <w:p w:rsidR="00133382" w:rsidRPr="00E62627" w:rsidRDefault="00133382" w:rsidP="00133382">
            <w:pPr>
              <w:autoSpaceDE w:val="0"/>
              <w:autoSpaceDN w:val="0"/>
              <w:adjustRightInd w:val="0"/>
              <w:spacing w:after="0" w:line="240" w:lineRule="auto"/>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Методическая литература</w:t>
            </w:r>
          </w:p>
        </w:tc>
        <w:tc>
          <w:tcPr>
            <w:tcW w:w="3544" w:type="dxa"/>
          </w:tcPr>
          <w:p w:rsidR="00133382" w:rsidRPr="00E62627" w:rsidRDefault="00133382" w:rsidP="00133382">
            <w:pPr>
              <w:autoSpaceDE w:val="0"/>
              <w:autoSpaceDN w:val="0"/>
              <w:adjustRightInd w:val="0"/>
              <w:spacing w:after="0" w:line="240" w:lineRule="auto"/>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709975,0</w:t>
            </w:r>
          </w:p>
        </w:tc>
      </w:tr>
      <w:tr w:rsidR="00133382" w:rsidRPr="00E62627" w:rsidTr="00133382">
        <w:tc>
          <w:tcPr>
            <w:tcW w:w="556" w:type="dxa"/>
          </w:tcPr>
          <w:p w:rsidR="00133382" w:rsidRPr="00E62627" w:rsidRDefault="00133382" w:rsidP="001333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8</w:t>
            </w:r>
          </w:p>
        </w:tc>
        <w:tc>
          <w:tcPr>
            <w:tcW w:w="5506" w:type="dxa"/>
          </w:tcPr>
          <w:p w:rsidR="00133382" w:rsidRPr="00E62627" w:rsidRDefault="00133382" w:rsidP="00133382">
            <w:pPr>
              <w:autoSpaceDE w:val="0"/>
              <w:autoSpaceDN w:val="0"/>
              <w:adjustRightInd w:val="0"/>
              <w:spacing w:after="0" w:line="240" w:lineRule="auto"/>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Игрушки, дидактические пособия, спорт инвентаря</w:t>
            </w:r>
          </w:p>
        </w:tc>
        <w:tc>
          <w:tcPr>
            <w:tcW w:w="3544" w:type="dxa"/>
          </w:tcPr>
          <w:p w:rsidR="00133382" w:rsidRPr="00E62627" w:rsidRDefault="00133382" w:rsidP="00133382">
            <w:pPr>
              <w:autoSpaceDE w:val="0"/>
              <w:autoSpaceDN w:val="0"/>
              <w:adjustRightInd w:val="0"/>
              <w:spacing w:after="0" w:line="240" w:lineRule="auto"/>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1327748,0</w:t>
            </w:r>
          </w:p>
        </w:tc>
      </w:tr>
      <w:tr w:rsidR="00133382" w:rsidRPr="00E62627" w:rsidTr="00133382">
        <w:tc>
          <w:tcPr>
            <w:tcW w:w="556" w:type="dxa"/>
          </w:tcPr>
          <w:p w:rsidR="00133382" w:rsidRPr="00E62627" w:rsidRDefault="00133382" w:rsidP="001333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9</w:t>
            </w:r>
          </w:p>
        </w:tc>
        <w:tc>
          <w:tcPr>
            <w:tcW w:w="5506" w:type="dxa"/>
          </w:tcPr>
          <w:p w:rsidR="00133382" w:rsidRPr="00E62627" w:rsidRDefault="00133382" w:rsidP="00133382">
            <w:pPr>
              <w:autoSpaceDE w:val="0"/>
              <w:autoSpaceDN w:val="0"/>
              <w:adjustRightInd w:val="0"/>
              <w:spacing w:after="0" w:line="240" w:lineRule="auto"/>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Дератизация и дезинсекция</w:t>
            </w:r>
          </w:p>
        </w:tc>
        <w:tc>
          <w:tcPr>
            <w:tcW w:w="3544" w:type="dxa"/>
          </w:tcPr>
          <w:p w:rsidR="00133382" w:rsidRPr="00E62627" w:rsidRDefault="00133382" w:rsidP="00133382">
            <w:pPr>
              <w:autoSpaceDE w:val="0"/>
              <w:autoSpaceDN w:val="0"/>
              <w:adjustRightInd w:val="0"/>
              <w:spacing w:after="0" w:line="240" w:lineRule="auto"/>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34557,12</w:t>
            </w:r>
          </w:p>
        </w:tc>
      </w:tr>
      <w:tr w:rsidR="00133382" w:rsidRPr="00E62627" w:rsidTr="00133382">
        <w:tc>
          <w:tcPr>
            <w:tcW w:w="556" w:type="dxa"/>
          </w:tcPr>
          <w:p w:rsidR="00133382" w:rsidRPr="00E62627" w:rsidRDefault="00133382" w:rsidP="001333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10</w:t>
            </w:r>
          </w:p>
        </w:tc>
        <w:tc>
          <w:tcPr>
            <w:tcW w:w="5506" w:type="dxa"/>
          </w:tcPr>
          <w:p w:rsidR="00133382" w:rsidRPr="00E62627" w:rsidRDefault="00133382" w:rsidP="00133382">
            <w:pPr>
              <w:autoSpaceDE w:val="0"/>
              <w:autoSpaceDN w:val="0"/>
              <w:adjustRightInd w:val="0"/>
              <w:spacing w:after="0" w:line="240" w:lineRule="auto"/>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Газонокосилка</w:t>
            </w:r>
          </w:p>
        </w:tc>
        <w:tc>
          <w:tcPr>
            <w:tcW w:w="3544" w:type="dxa"/>
          </w:tcPr>
          <w:p w:rsidR="00133382" w:rsidRPr="00E62627" w:rsidRDefault="00133382" w:rsidP="00133382">
            <w:pPr>
              <w:autoSpaceDE w:val="0"/>
              <w:autoSpaceDN w:val="0"/>
              <w:adjustRightInd w:val="0"/>
              <w:spacing w:after="0" w:line="240" w:lineRule="auto"/>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36710,0</w:t>
            </w:r>
          </w:p>
        </w:tc>
      </w:tr>
      <w:tr w:rsidR="00133382" w:rsidRPr="00E62627" w:rsidTr="00133382">
        <w:tc>
          <w:tcPr>
            <w:tcW w:w="556" w:type="dxa"/>
          </w:tcPr>
          <w:p w:rsidR="00133382" w:rsidRPr="00E62627" w:rsidRDefault="00133382" w:rsidP="001333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11</w:t>
            </w:r>
          </w:p>
        </w:tc>
        <w:tc>
          <w:tcPr>
            <w:tcW w:w="5506" w:type="dxa"/>
          </w:tcPr>
          <w:p w:rsidR="00133382" w:rsidRPr="00E62627" w:rsidRDefault="00133382" w:rsidP="00133382">
            <w:pPr>
              <w:autoSpaceDE w:val="0"/>
              <w:autoSpaceDN w:val="0"/>
              <w:adjustRightInd w:val="0"/>
              <w:spacing w:after="0" w:line="240" w:lineRule="auto"/>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Медикаменты, перчатки, маски</w:t>
            </w:r>
          </w:p>
        </w:tc>
        <w:tc>
          <w:tcPr>
            <w:tcW w:w="3544" w:type="dxa"/>
          </w:tcPr>
          <w:p w:rsidR="00133382" w:rsidRPr="00E62627" w:rsidRDefault="00133382" w:rsidP="00133382">
            <w:pPr>
              <w:autoSpaceDE w:val="0"/>
              <w:autoSpaceDN w:val="0"/>
              <w:adjustRightInd w:val="0"/>
              <w:spacing w:after="0" w:line="240" w:lineRule="auto"/>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38000,0</w:t>
            </w:r>
          </w:p>
        </w:tc>
      </w:tr>
      <w:tr w:rsidR="00133382" w:rsidRPr="00E62627" w:rsidTr="00133382">
        <w:tc>
          <w:tcPr>
            <w:tcW w:w="556" w:type="dxa"/>
          </w:tcPr>
          <w:p w:rsidR="00133382" w:rsidRPr="00E62627" w:rsidRDefault="00133382" w:rsidP="001333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12</w:t>
            </w:r>
          </w:p>
        </w:tc>
        <w:tc>
          <w:tcPr>
            <w:tcW w:w="5506" w:type="dxa"/>
          </w:tcPr>
          <w:p w:rsidR="00133382" w:rsidRPr="00E62627" w:rsidRDefault="00133382" w:rsidP="00133382">
            <w:pPr>
              <w:autoSpaceDE w:val="0"/>
              <w:autoSpaceDN w:val="0"/>
              <w:adjustRightInd w:val="0"/>
              <w:spacing w:after="0" w:line="240" w:lineRule="auto"/>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Устройство сбора и передачи данных для прибора учёта</w:t>
            </w:r>
          </w:p>
        </w:tc>
        <w:tc>
          <w:tcPr>
            <w:tcW w:w="3544" w:type="dxa"/>
          </w:tcPr>
          <w:p w:rsidR="00133382" w:rsidRPr="00E62627" w:rsidRDefault="00133382" w:rsidP="00133382">
            <w:pPr>
              <w:autoSpaceDE w:val="0"/>
              <w:autoSpaceDN w:val="0"/>
              <w:adjustRightInd w:val="0"/>
              <w:spacing w:after="0" w:line="240" w:lineRule="auto"/>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20660,0</w:t>
            </w:r>
          </w:p>
        </w:tc>
      </w:tr>
      <w:tr w:rsidR="00133382" w:rsidRPr="00E62627" w:rsidTr="00133382">
        <w:tc>
          <w:tcPr>
            <w:tcW w:w="556" w:type="dxa"/>
          </w:tcPr>
          <w:p w:rsidR="00133382" w:rsidRPr="00E62627" w:rsidRDefault="00133382" w:rsidP="001333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13</w:t>
            </w:r>
          </w:p>
        </w:tc>
        <w:tc>
          <w:tcPr>
            <w:tcW w:w="5506" w:type="dxa"/>
          </w:tcPr>
          <w:p w:rsidR="00133382" w:rsidRPr="00E62627" w:rsidRDefault="00133382" w:rsidP="00133382">
            <w:pPr>
              <w:autoSpaceDE w:val="0"/>
              <w:autoSpaceDN w:val="0"/>
              <w:adjustRightInd w:val="0"/>
              <w:spacing w:after="0" w:line="240" w:lineRule="auto"/>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Канцтовары</w:t>
            </w:r>
          </w:p>
        </w:tc>
        <w:tc>
          <w:tcPr>
            <w:tcW w:w="3544" w:type="dxa"/>
          </w:tcPr>
          <w:p w:rsidR="00133382" w:rsidRPr="00E62627" w:rsidRDefault="00133382" w:rsidP="00133382">
            <w:pPr>
              <w:autoSpaceDE w:val="0"/>
              <w:autoSpaceDN w:val="0"/>
              <w:adjustRightInd w:val="0"/>
              <w:spacing w:after="0" w:line="240" w:lineRule="auto"/>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3405,0</w:t>
            </w:r>
          </w:p>
        </w:tc>
      </w:tr>
      <w:tr w:rsidR="00133382" w:rsidRPr="00E62627" w:rsidTr="00133382">
        <w:tc>
          <w:tcPr>
            <w:tcW w:w="556" w:type="dxa"/>
          </w:tcPr>
          <w:p w:rsidR="00133382" w:rsidRPr="00E62627" w:rsidRDefault="00133382" w:rsidP="001333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14</w:t>
            </w:r>
          </w:p>
        </w:tc>
        <w:tc>
          <w:tcPr>
            <w:tcW w:w="5506" w:type="dxa"/>
          </w:tcPr>
          <w:p w:rsidR="00133382" w:rsidRPr="00E62627" w:rsidRDefault="00133382" w:rsidP="00133382">
            <w:pPr>
              <w:autoSpaceDE w:val="0"/>
              <w:autoSpaceDN w:val="0"/>
              <w:adjustRightInd w:val="0"/>
              <w:spacing w:after="0" w:line="240" w:lineRule="auto"/>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 xml:space="preserve">Посуда </w:t>
            </w:r>
          </w:p>
        </w:tc>
        <w:tc>
          <w:tcPr>
            <w:tcW w:w="3544" w:type="dxa"/>
          </w:tcPr>
          <w:p w:rsidR="00133382" w:rsidRPr="00E62627" w:rsidRDefault="00133382" w:rsidP="00133382">
            <w:pPr>
              <w:autoSpaceDE w:val="0"/>
              <w:autoSpaceDN w:val="0"/>
              <w:adjustRightInd w:val="0"/>
              <w:spacing w:after="0" w:line="240" w:lineRule="auto"/>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290000,0</w:t>
            </w:r>
          </w:p>
        </w:tc>
      </w:tr>
      <w:tr w:rsidR="00133382" w:rsidRPr="00E62627" w:rsidTr="00133382">
        <w:tc>
          <w:tcPr>
            <w:tcW w:w="556" w:type="dxa"/>
          </w:tcPr>
          <w:p w:rsidR="00133382" w:rsidRPr="00E62627" w:rsidRDefault="00133382" w:rsidP="001333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15</w:t>
            </w:r>
          </w:p>
        </w:tc>
        <w:tc>
          <w:tcPr>
            <w:tcW w:w="5506" w:type="dxa"/>
          </w:tcPr>
          <w:p w:rsidR="00133382" w:rsidRPr="00E62627" w:rsidRDefault="00133382" w:rsidP="00133382">
            <w:pPr>
              <w:autoSpaceDE w:val="0"/>
              <w:autoSpaceDN w:val="0"/>
              <w:adjustRightInd w:val="0"/>
              <w:spacing w:after="0" w:line="240" w:lineRule="auto"/>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Оборудование кухонное и прачечное</w:t>
            </w:r>
          </w:p>
        </w:tc>
        <w:tc>
          <w:tcPr>
            <w:tcW w:w="3544" w:type="dxa"/>
          </w:tcPr>
          <w:p w:rsidR="00133382" w:rsidRPr="00E62627" w:rsidRDefault="00133382" w:rsidP="00133382">
            <w:pPr>
              <w:autoSpaceDE w:val="0"/>
              <w:autoSpaceDN w:val="0"/>
              <w:adjustRightInd w:val="0"/>
              <w:spacing w:after="0" w:line="240" w:lineRule="auto"/>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926889,5</w:t>
            </w:r>
          </w:p>
        </w:tc>
      </w:tr>
      <w:tr w:rsidR="00133382" w:rsidRPr="00E62627" w:rsidTr="00133382">
        <w:tc>
          <w:tcPr>
            <w:tcW w:w="556" w:type="dxa"/>
          </w:tcPr>
          <w:p w:rsidR="00133382" w:rsidRPr="00E62627" w:rsidRDefault="00133382" w:rsidP="001333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16</w:t>
            </w:r>
          </w:p>
        </w:tc>
        <w:tc>
          <w:tcPr>
            <w:tcW w:w="5506" w:type="dxa"/>
          </w:tcPr>
          <w:p w:rsidR="00133382" w:rsidRPr="00E62627" w:rsidRDefault="00133382" w:rsidP="00133382">
            <w:pPr>
              <w:autoSpaceDE w:val="0"/>
              <w:autoSpaceDN w:val="0"/>
              <w:adjustRightInd w:val="0"/>
              <w:spacing w:after="0" w:line="240" w:lineRule="auto"/>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Краска</w:t>
            </w:r>
          </w:p>
        </w:tc>
        <w:tc>
          <w:tcPr>
            <w:tcW w:w="3544" w:type="dxa"/>
          </w:tcPr>
          <w:p w:rsidR="00133382" w:rsidRPr="00E62627" w:rsidRDefault="00133382" w:rsidP="00133382">
            <w:pPr>
              <w:autoSpaceDE w:val="0"/>
              <w:autoSpaceDN w:val="0"/>
              <w:adjustRightInd w:val="0"/>
              <w:spacing w:after="0" w:line="240" w:lineRule="auto"/>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11144,0</w:t>
            </w:r>
          </w:p>
        </w:tc>
      </w:tr>
      <w:tr w:rsidR="00133382" w:rsidRPr="00E62627" w:rsidTr="00133382">
        <w:tc>
          <w:tcPr>
            <w:tcW w:w="556" w:type="dxa"/>
          </w:tcPr>
          <w:p w:rsidR="00133382" w:rsidRPr="00E62627" w:rsidRDefault="00133382" w:rsidP="001333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17</w:t>
            </w:r>
          </w:p>
        </w:tc>
        <w:tc>
          <w:tcPr>
            <w:tcW w:w="5506" w:type="dxa"/>
          </w:tcPr>
          <w:p w:rsidR="00133382" w:rsidRPr="00E62627" w:rsidRDefault="00133382" w:rsidP="00133382">
            <w:pPr>
              <w:autoSpaceDE w:val="0"/>
              <w:autoSpaceDN w:val="0"/>
              <w:adjustRightInd w:val="0"/>
              <w:spacing w:after="0" w:line="240" w:lineRule="auto"/>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Мебель детская и для кабинетов</w:t>
            </w:r>
          </w:p>
        </w:tc>
        <w:tc>
          <w:tcPr>
            <w:tcW w:w="3544" w:type="dxa"/>
          </w:tcPr>
          <w:p w:rsidR="00133382" w:rsidRPr="00E62627" w:rsidRDefault="00133382" w:rsidP="00133382">
            <w:pPr>
              <w:autoSpaceDE w:val="0"/>
              <w:autoSpaceDN w:val="0"/>
              <w:adjustRightInd w:val="0"/>
              <w:spacing w:after="0" w:line="240" w:lineRule="auto"/>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3497201,0</w:t>
            </w:r>
          </w:p>
        </w:tc>
      </w:tr>
      <w:tr w:rsidR="00133382" w:rsidRPr="00E62627" w:rsidTr="00133382">
        <w:tc>
          <w:tcPr>
            <w:tcW w:w="556" w:type="dxa"/>
          </w:tcPr>
          <w:p w:rsidR="00133382" w:rsidRPr="00E62627" w:rsidRDefault="00133382" w:rsidP="001333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18</w:t>
            </w:r>
          </w:p>
        </w:tc>
        <w:tc>
          <w:tcPr>
            <w:tcW w:w="5506" w:type="dxa"/>
          </w:tcPr>
          <w:p w:rsidR="00133382" w:rsidRPr="00E62627" w:rsidRDefault="00133382" w:rsidP="00133382">
            <w:pPr>
              <w:autoSpaceDE w:val="0"/>
              <w:autoSpaceDN w:val="0"/>
              <w:adjustRightInd w:val="0"/>
              <w:spacing w:after="0" w:line="240" w:lineRule="auto"/>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Тематические площадки</w:t>
            </w:r>
          </w:p>
        </w:tc>
        <w:tc>
          <w:tcPr>
            <w:tcW w:w="3544" w:type="dxa"/>
          </w:tcPr>
          <w:p w:rsidR="00133382" w:rsidRPr="00E62627" w:rsidRDefault="00133382" w:rsidP="00133382">
            <w:pPr>
              <w:autoSpaceDE w:val="0"/>
              <w:autoSpaceDN w:val="0"/>
              <w:adjustRightInd w:val="0"/>
              <w:spacing w:after="0" w:line="240" w:lineRule="auto"/>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104655,0</w:t>
            </w:r>
          </w:p>
        </w:tc>
      </w:tr>
      <w:tr w:rsidR="00133382" w:rsidRPr="00E62627" w:rsidTr="00133382">
        <w:tc>
          <w:tcPr>
            <w:tcW w:w="556" w:type="dxa"/>
          </w:tcPr>
          <w:p w:rsidR="00133382" w:rsidRPr="00E62627" w:rsidRDefault="00133382" w:rsidP="001333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19</w:t>
            </w:r>
          </w:p>
        </w:tc>
        <w:tc>
          <w:tcPr>
            <w:tcW w:w="5506" w:type="dxa"/>
          </w:tcPr>
          <w:p w:rsidR="00133382" w:rsidRPr="00E62627" w:rsidRDefault="00133382" w:rsidP="00133382">
            <w:pPr>
              <w:autoSpaceDE w:val="0"/>
              <w:autoSpaceDN w:val="0"/>
              <w:adjustRightInd w:val="0"/>
              <w:spacing w:after="0" w:line="240" w:lineRule="auto"/>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 xml:space="preserve">Стенды </w:t>
            </w:r>
          </w:p>
        </w:tc>
        <w:tc>
          <w:tcPr>
            <w:tcW w:w="3544" w:type="dxa"/>
          </w:tcPr>
          <w:p w:rsidR="00133382" w:rsidRPr="00E62627" w:rsidRDefault="00133382" w:rsidP="00133382">
            <w:pPr>
              <w:autoSpaceDE w:val="0"/>
              <w:autoSpaceDN w:val="0"/>
              <w:adjustRightInd w:val="0"/>
              <w:spacing w:after="0" w:line="240" w:lineRule="auto"/>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209996,0</w:t>
            </w:r>
          </w:p>
        </w:tc>
      </w:tr>
      <w:tr w:rsidR="00133382" w:rsidRPr="00E62627" w:rsidTr="00133382">
        <w:tc>
          <w:tcPr>
            <w:tcW w:w="556" w:type="dxa"/>
          </w:tcPr>
          <w:p w:rsidR="00133382" w:rsidRPr="00E62627" w:rsidRDefault="00133382" w:rsidP="001333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20</w:t>
            </w:r>
          </w:p>
        </w:tc>
        <w:tc>
          <w:tcPr>
            <w:tcW w:w="5506" w:type="dxa"/>
          </w:tcPr>
          <w:p w:rsidR="00133382" w:rsidRPr="00E62627" w:rsidRDefault="00133382" w:rsidP="00133382">
            <w:pPr>
              <w:autoSpaceDE w:val="0"/>
              <w:autoSpaceDN w:val="0"/>
              <w:adjustRightInd w:val="0"/>
              <w:spacing w:after="0" w:line="240" w:lineRule="auto"/>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Мебель для кухни</w:t>
            </w:r>
          </w:p>
        </w:tc>
        <w:tc>
          <w:tcPr>
            <w:tcW w:w="3544" w:type="dxa"/>
          </w:tcPr>
          <w:p w:rsidR="00133382" w:rsidRPr="00E62627" w:rsidRDefault="00133382" w:rsidP="00133382">
            <w:pPr>
              <w:autoSpaceDE w:val="0"/>
              <w:autoSpaceDN w:val="0"/>
              <w:adjustRightInd w:val="0"/>
              <w:spacing w:after="0" w:line="240" w:lineRule="auto"/>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409464,47</w:t>
            </w:r>
          </w:p>
        </w:tc>
      </w:tr>
      <w:tr w:rsidR="00133382" w:rsidRPr="00E62627" w:rsidTr="00133382">
        <w:tc>
          <w:tcPr>
            <w:tcW w:w="556" w:type="dxa"/>
          </w:tcPr>
          <w:p w:rsidR="00133382" w:rsidRPr="00E62627" w:rsidRDefault="00133382" w:rsidP="001333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21</w:t>
            </w:r>
          </w:p>
        </w:tc>
        <w:tc>
          <w:tcPr>
            <w:tcW w:w="5506" w:type="dxa"/>
          </w:tcPr>
          <w:p w:rsidR="00133382" w:rsidRPr="00E62627" w:rsidRDefault="00133382" w:rsidP="00133382">
            <w:pPr>
              <w:autoSpaceDE w:val="0"/>
              <w:autoSpaceDN w:val="0"/>
              <w:adjustRightInd w:val="0"/>
              <w:spacing w:after="0" w:line="240" w:lineRule="auto"/>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Фильтр комплексной очистки</w:t>
            </w:r>
          </w:p>
        </w:tc>
        <w:tc>
          <w:tcPr>
            <w:tcW w:w="3544" w:type="dxa"/>
          </w:tcPr>
          <w:p w:rsidR="00133382" w:rsidRPr="00E62627" w:rsidRDefault="00133382" w:rsidP="00133382">
            <w:pPr>
              <w:autoSpaceDE w:val="0"/>
              <w:autoSpaceDN w:val="0"/>
              <w:adjustRightInd w:val="0"/>
              <w:spacing w:after="0" w:line="240" w:lineRule="auto"/>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1586420,0</w:t>
            </w:r>
          </w:p>
        </w:tc>
      </w:tr>
      <w:tr w:rsidR="00133382" w:rsidRPr="00E62627" w:rsidTr="00133382">
        <w:tc>
          <w:tcPr>
            <w:tcW w:w="556" w:type="dxa"/>
          </w:tcPr>
          <w:p w:rsidR="00133382" w:rsidRPr="00E62627" w:rsidRDefault="00133382" w:rsidP="001333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22</w:t>
            </w:r>
          </w:p>
        </w:tc>
        <w:tc>
          <w:tcPr>
            <w:tcW w:w="5506" w:type="dxa"/>
          </w:tcPr>
          <w:p w:rsidR="00133382" w:rsidRPr="00E62627" w:rsidRDefault="00133382" w:rsidP="00133382">
            <w:pPr>
              <w:autoSpaceDE w:val="0"/>
              <w:autoSpaceDN w:val="0"/>
              <w:adjustRightInd w:val="0"/>
              <w:spacing w:after="0" w:line="240" w:lineRule="auto"/>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Мягкий инвентарь (постельные принадлежность, полотенца, шторы, ковры)</w:t>
            </w:r>
          </w:p>
        </w:tc>
        <w:tc>
          <w:tcPr>
            <w:tcW w:w="3544" w:type="dxa"/>
          </w:tcPr>
          <w:p w:rsidR="00133382" w:rsidRPr="00E62627" w:rsidRDefault="00133382" w:rsidP="00133382">
            <w:pPr>
              <w:autoSpaceDE w:val="0"/>
              <w:autoSpaceDN w:val="0"/>
              <w:adjustRightInd w:val="0"/>
              <w:spacing w:after="0" w:line="240" w:lineRule="auto"/>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1466696,87</w:t>
            </w:r>
          </w:p>
        </w:tc>
      </w:tr>
      <w:tr w:rsidR="00133382" w:rsidRPr="00E62627" w:rsidTr="00133382">
        <w:tc>
          <w:tcPr>
            <w:tcW w:w="556" w:type="dxa"/>
          </w:tcPr>
          <w:p w:rsidR="00133382" w:rsidRPr="00E62627" w:rsidRDefault="00133382" w:rsidP="001333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23</w:t>
            </w:r>
          </w:p>
        </w:tc>
        <w:tc>
          <w:tcPr>
            <w:tcW w:w="5506" w:type="dxa"/>
          </w:tcPr>
          <w:p w:rsidR="00133382" w:rsidRPr="00E62627" w:rsidRDefault="00133382" w:rsidP="00133382">
            <w:pPr>
              <w:autoSpaceDE w:val="0"/>
              <w:autoSpaceDN w:val="0"/>
              <w:adjustRightInd w:val="0"/>
              <w:spacing w:after="0" w:line="240" w:lineRule="auto"/>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Бытовая химия и средства гигиены</w:t>
            </w:r>
          </w:p>
        </w:tc>
        <w:tc>
          <w:tcPr>
            <w:tcW w:w="3544" w:type="dxa"/>
          </w:tcPr>
          <w:p w:rsidR="00133382" w:rsidRPr="00E62627" w:rsidRDefault="00133382" w:rsidP="00133382">
            <w:pPr>
              <w:autoSpaceDE w:val="0"/>
              <w:autoSpaceDN w:val="0"/>
              <w:adjustRightInd w:val="0"/>
              <w:spacing w:after="0" w:line="240" w:lineRule="auto"/>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51567,0</w:t>
            </w:r>
          </w:p>
        </w:tc>
      </w:tr>
      <w:tr w:rsidR="00133382" w:rsidRPr="00E62627" w:rsidTr="00133382">
        <w:tc>
          <w:tcPr>
            <w:tcW w:w="556" w:type="dxa"/>
          </w:tcPr>
          <w:p w:rsidR="00133382" w:rsidRPr="00E62627" w:rsidRDefault="00133382" w:rsidP="001333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24</w:t>
            </w:r>
          </w:p>
        </w:tc>
        <w:tc>
          <w:tcPr>
            <w:tcW w:w="5506" w:type="dxa"/>
          </w:tcPr>
          <w:p w:rsidR="00133382" w:rsidRPr="00E62627" w:rsidRDefault="00133382" w:rsidP="00133382">
            <w:pPr>
              <w:autoSpaceDE w:val="0"/>
              <w:autoSpaceDN w:val="0"/>
              <w:adjustRightInd w:val="0"/>
              <w:spacing w:after="0" w:line="240" w:lineRule="auto"/>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Замки блокираторы на окна</w:t>
            </w:r>
          </w:p>
        </w:tc>
        <w:tc>
          <w:tcPr>
            <w:tcW w:w="3544" w:type="dxa"/>
          </w:tcPr>
          <w:p w:rsidR="00133382" w:rsidRPr="00E62627" w:rsidRDefault="00133382" w:rsidP="00133382">
            <w:pPr>
              <w:autoSpaceDE w:val="0"/>
              <w:autoSpaceDN w:val="0"/>
              <w:adjustRightInd w:val="0"/>
              <w:spacing w:after="0" w:line="240" w:lineRule="auto"/>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7332,0</w:t>
            </w:r>
          </w:p>
        </w:tc>
      </w:tr>
      <w:tr w:rsidR="00133382" w:rsidRPr="00E62627" w:rsidTr="00133382">
        <w:tc>
          <w:tcPr>
            <w:tcW w:w="556" w:type="dxa"/>
          </w:tcPr>
          <w:p w:rsidR="00133382" w:rsidRPr="00E62627" w:rsidRDefault="00133382" w:rsidP="001333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25</w:t>
            </w:r>
          </w:p>
        </w:tc>
        <w:tc>
          <w:tcPr>
            <w:tcW w:w="5506" w:type="dxa"/>
          </w:tcPr>
          <w:p w:rsidR="00133382" w:rsidRPr="00E62627" w:rsidRDefault="00133382" w:rsidP="00133382">
            <w:pPr>
              <w:autoSpaceDE w:val="0"/>
              <w:autoSpaceDN w:val="0"/>
              <w:adjustRightInd w:val="0"/>
              <w:spacing w:after="0" w:line="240" w:lineRule="auto"/>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Песок на игровые площадки</w:t>
            </w:r>
          </w:p>
        </w:tc>
        <w:tc>
          <w:tcPr>
            <w:tcW w:w="3544" w:type="dxa"/>
          </w:tcPr>
          <w:p w:rsidR="00133382" w:rsidRPr="00E62627" w:rsidRDefault="00133382" w:rsidP="00133382">
            <w:pPr>
              <w:autoSpaceDE w:val="0"/>
              <w:autoSpaceDN w:val="0"/>
              <w:adjustRightInd w:val="0"/>
              <w:spacing w:after="0" w:line="240" w:lineRule="auto"/>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16800,0</w:t>
            </w:r>
          </w:p>
        </w:tc>
      </w:tr>
      <w:tr w:rsidR="00133382" w:rsidRPr="00E62627" w:rsidTr="00133382">
        <w:tc>
          <w:tcPr>
            <w:tcW w:w="556" w:type="dxa"/>
          </w:tcPr>
          <w:p w:rsidR="00133382" w:rsidRPr="00E62627" w:rsidRDefault="00133382" w:rsidP="001333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26</w:t>
            </w:r>
          </w:p>
        </w:tc>
        <w:tc>
          <w:tcPr>
            <w:tcW w:w="5506" w:type="dxa"/>
          </w:tcPr>
          <w:p w:rsidR="00133382" w:rsidRPr="00E62627" w:rsidRDefault="00133382" w:rsidP="00133382">
            <w:pPr>
              <w:autoSpaceDE w:val="0"/>
              <w:autoSpaceDN w:val="0"/>
              <w:adjustRightInd w:val="0"/>
              <w:spacing w:after="0" w:line="240" w:lineRule="auto"/>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Специальная оценка труда</w:t>
            </w:r>
          </w:p>
        </w:tc>
        <w:tc>
          <w:tcPr>
            <w:tcW w:w="3544" w:type="dxa"/>
          </w:tcPr>
          <w:p w:rsidR="00133382" w:rsidRPr="00E62627" w:rsidRDefault="00133382" w:rsidP="00133382">
            <w:pPr>
              <w:autoSpaceDE w:val="0"/>
              <w:autoSpaceDN w:val="0"/>
              <w:adjustRightInd w:val="0"/>
              <w:spacing w:after="0" w:line="240" w:lineRule="auto"/>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24000,0</w:t>
            </w:r>
          </w:p>
        </w:tc>
      </w:tr>
      <w:tr w:rsidR="00133382" w:rsidRPr="00E62627" w:rsidTr="00133382">
        <w:tc>
          <w:tcPr>
            <w:tcW w:w="6062" w:type="dxa"/>
            <w:gridSpan w:val="2"/>
          </w:tcPr>
          <w:p w:rsidR="00133382" w:rsidRPr="00E62627" w:rsidRDefault="00133382" w:rsidP="001333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Итого</w:t>
            </w:r>
          </w:p>
        </w:tc>
        <w:tc>
          <w:tcPr>
            <w:tcW w:w="3544" w:type="dxa"/>
          </w:tcPr>
          <w:p w:rsidR="00133382" w:rsidRPr="00E62627" w:rsidRDefault="00133382" w:rsidP="00133382">
            <w:pPr>
              <w:autoSpaceDE w:val="0"/>
              <w:autoSpaceDN w:val="0"/>
              <w:adjustRightInd w:val="0"/>
              <w:spacing w:after="0" w:line="240" w:lineRule="auto"/>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11 668582,46</w:t>
            </w:r>
          </w:p>
        </w:tc>
      </w:tr>
    </w:tbl>
    <w:p w:rsidR="00E62627" w:rsidRDefault="00E62627" w:rsidP="00133382">
      <w:pPr>
        <w:autoSpaceDE w:val="0"/>
        <w:autoSpaceDN w:val="0"/>
        <w:adjustRightInd w:val="0"/>
        <w:spacing w:after="0" w:line="240" w:lineRule="auto"/>
        <w:ind w:firstLine="708"/>
        <w:jc w:val="both"/>
        <w:rPr>
          <w:rFonts w:ascii="Times New Roman" w:eastAsia="Times New Roman" w:hAnsi="Times New Roman" w:cs="Times New Roman"/>
          <w:b/>
          <w:bCs/>
          <w:iCs/>
          <w:sz w:val="28"/>
          <w:szCs w:val="28"/>
          <w:lang w:eastAsia="ru-RU"/>
        </w:rPr>
      </w:pPr>
    </w:p>
    <w:p w:rsidR="00481444" w:rsidRDefault="00481444" w:rsidP="00133382">
      <w:pPr>
        <w:autoSpaceDE w:val="0"/>
        <w:autoSpaceDN w:val="0"/>
        <w:adjustRightInd w:val="0"/>
        <w:spacing w:after="0" w:line="240" w:lineRule="auto"/>
        <w:ind w:firstLine="708"/>
        <w:jc w:val="both"/>
        <w:rPr>
          <w:rFonts w:ascii="Times New Roman" w:eastAsia="Times New Roman" w:hAnsi="Times New Roman" w:cs="Times New Roman"/>
          <w:b/>
          <w:bCs/>
          <w:iCs/>
          <w:sz w:val="28"/>
          <w:szCs w:val="28"/>
          <w:lang w:eastAsia="ru-RU"/>
        </w:rPr>
      </w:pPr>
    </w:p>
    <w:p w:rsidR="00481444" w:rsidRDefault="00481444" w:rsidP="00133382">
      <w:pPr>
        <w:autoSpaceDE w:val="0"/>
        <w:autoSpaceDN w:val="0"/>
        <w:adjustRightInd w:val="0"/>
        <w:spacing w:after="0" w:line="240" w:lineRule="auto"/>
        <w:ind w:firstLine="708"/>
        <w:jc w:val="both"/>
        <w:rPr>
          <w:rFonts w:ascii="Times New Roman" w:eastAsia="Times New Roman" w:hAnsi="Times New Roman" w:cs="Times New Roman"/>
          <w:b/>
          <w:bCs/>
          <w:iCs/>
          <w:sz w:val="28"/>
          <w:szCs w:val="28"/>
          <w:lang w:eastAsia="ru-RU"/>
        </w:rPr>
      </w:pPr>
    </w:p>
    <w:p w:rsidR="00481444" w:rsidRDefault="00481444" w:rsidP="00133382">
      <w:pPr>
        <w:autoSpaceDE w:val="0"/>
        <w:autoSpaceDN w:val="0"/>
        <w:adjustRightInd w:val="0"/>
        <w:spacing w:after="0" w:line="240" w:lineRule="auto"/>
        <w:ind w:firstLine="708"/>
        <w:jc w:val="both"/>
        <w:rPr>
          <w:rFonts w:ascii="Times New Roman" w:eastAsia="Times New Roman" w:hAnsi="Times New Roman" w:cs="Times New Roman"/>
          <w:b/>
          <w:bCs/>
          <w:i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119"/>
        <w:gridCol w:w="3963"/>
      </w:tblGrid>
      <w:tr w:rsidR="00E62627" w:rsidRPr="00CB0AB2" w:rsidTr="009B618C">
        <w:trPr>
          <w:trHeight w:val="842"/>
        </w:trPr>
        <w:tc>
          <w:tcPr>
            <w:tcW w:w="2263" w:type="dxa"/>
            <w:shd w:val="clear" w:color="auto" w:fill="auto"/>
          </w:tcPr>
          <w:p w:rsidR="00E62627" w:rsidRPr="00CB0AB2" w:rsidRDefault="00E62627" w:rsidP="00391E37">
            <w:pPr>
              <w:spacing w:after="0" w:line="240" w:lineRule="auto"/>
              <w:jc w:val="center"/>
              <w:rPr>
                <w:rFonts w:ascii="Times New Roman" w:hAnsi="Times New Roman" w:cs="Times New Roman"/>
                <w:b/>
                <w:bCs/>
                <w:sz w:val="24"/>
                <w:szCs w:val="24"/>
              </w:rPr>
            </w:pPr>
            <w:r w:rsidRPr="00CB0AB2">
              <w:rPr>
                <w:rFonts w:ascii="Times New Roman" w:hAnsi="Times New Roman" w:cs="Times New Roman"/>
                <w:b/>
                <w:bCs/>
                <w:sz w:val="24"/>
                <w:szCs w:val="24"/>
              </w:rPr>
              <w:lastRenderedPageBreak/>
              <w:t>Вывод</w:t>
            </w:r>
          </w:p>
        </w:tc>
        <w:tc>
          <w:tcPr>
            <w:tcW w:w="3119" w:type="dxa"/>
            <w:shd w:val="clear" w:color="auto" w:fill="auto"/>
          </w:tcPr>
          <w:p w:rsidR="00E62627" w:rsidRPr="00CB0AB2" w:rsidRDefault="00E62627" w:rsidP="00391E37">
            <w:pPr>
              <w:spacing w:after="0" w:line="240" w:lineRule="auto"/>
              <w:jc w:val="center"/>
              <w:rPr>
                <w:rFonts w:ascii="Times New Roman" w:hAnsi="Times New Roman" w:cs="Times New Roman"/>
                <w:b/>
                <w:bCs/>
                <w:sz w:val="24"/>
                <w:szCs w:val="24"/>
              </w:rPr>
            </w:pPr>
            <w:r w:rsidRPr="00CB0AB2">
              <w:rPr>
                <w:rFonts w:ascii="Times New Roman" w:hAnsi="Times New Roman" w:cs="Times New Roman"/>
                <w:b/>
                <w:bCs/>
                <w:sz w:val="24"/>
                <w:szCs w:val="24"/>
              </w:rPr>
              <w:t>Проблемное поле</w:t>
            </w:r>
          </w:p>
        </w:tc>
        <w:tc>
          <w:tcPr>
            <w:tcW w:w="3963" w:type="dxa"/>
            <w:shd w:val="clear" w:color="auto" w:fill="auto"/>
          </w:tcPr>
          <w:p w:rsidR="00E62627" w:rsidRPr="00CB0AB2" w:rsidRDefault="00E62627" w:rsidP="00391E37">
            <w:pPr>
              <w:spacing w:after="0" w:line="240" w:lineRule="auto"/>
              <w:jc w:val="center"/>
              <w:rPr>
                <w:rFonts w:ascii="Times New Roman" w:hAnsi="Times New Roman" w:cs="Times New Roman"/>
                <w:b/>
                <w:bCs/>
                <w:sz w:val="24"/>
                <w:szCs w:val="24"/>
              </w:rPr>
            </w:pPr>
            <w:r w:rsidRPr="00CB0AB2">
              <w:rPr>
                <w:rFonts w:ascii="Times New Roman" w:hAnsi="Times New Roman" w:cs="Times New Roman"/>
                <w:b/>
                <w:bCs/>
                <w:sz w:val="24"/>
                <w:szCs w:val="24"/>
              </w:rPr>
              <w:t>Перспектива и пути решения проблемного поля</w:t>
            </w:r>
          </w:p>
        </w:tc>
      </w:tr>
      <w:tr w:rsidR="00E62627" w:rsidRPr="00E62627" w:rsidTr="009B618C">
        <w:trPr>
          <w:trHeight w:val="2742"/>
        </w:trPr>
        <w:tc>
          <w:tcPr>
            <w:tcW w:w="2263" w:type="dxa"/>
            <w:shd w:val="clear" w:color="auto" w:fill="auto"/>
          </w:tcPr>
          <w:p w:rsidR="00E62627" w:rsidRPr="00E62627" w:rsidRDefault="00E62627" w:rsidP="00E62627">
            <w:pPr>
              <w:autoSpaceDE w:val="0"/>
              <w:autoSpaceDN w:val="0"/>
              <w:adjustRightInd w:val="0"/>
              <w:spacing w:after="0" w:line="240" w:lineRule="auto"/>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материально – техническая база в 2020-2021 учебном году обновилась на 99%.</w:t>
            </w:r>
          </w:p>
          <w:p w:rsidR="00E62627" w:rsidRPr="00E62627" w:rsidRDefault="00E62627" w:rsidP="00E62627">
            <w:pPr>
              <w:spacing w:line="240" w:lineRule="auto"/>
              <w:contextualSpacing/>
              <w:rPr>
                <w:rFonts w:ascii="Times New Roman" w:hAnsi="Times New Roman" w:cs="Times New Roman"/>
                <w:sz w:val="24"/>
                <w:szCs w:val="24"/>
              </w:rPr>
            </w:pPr>
          </w:p>
        </w:tc>
        <w:tc>
          <w:tcPr>
            <w:tcW w:w="3119" w:type="dxa"/>
            <w:shd w:val="clear" w:color="auto" w:fill="auto"/>
          </w:tcPr>
          <w:p w:rsidR="00E62627" w:rsidRPr="00E62627" w:rsidRDefault="00E62627" w:rsidP="00D51FDE">
            <w:pPr>
              <w:autoSpaceDE w:val="0"/>
              <w:autoSpaceDN w:val="0"/>
              <w:adjustRightInd w:val="0"/>
              <w:spacing w:after="0" w:line="240" w:lineRule="auto"/>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создание дополнительных развивающих центров на территории ДОО, их оснащение в соответствии с ФГОС ДО.</w:t>
            </w:r>
          </w:p>
          <w:p w:rsidR="00E62627" w:rsidRPr="00E62627" w:rsidRDefault="00E62627" w:rsidP="00E62627">
            <w:pPr>
              <w:rPr>
                <w:rFonts w:ascii="Times New Roman" w:hAnsi="Times New Roman" w:cs="Times New Roman"/>
                <w:sz w:val="24"/>
                <w:szCs w:val="24"/>
              </w:rPr>
            </w:pPr>
          </w:p>
        </w:tc>
        <w:tc>
          <w:tcPr>
            <w:tcW w:w="3963" w:type="dxa"/>
            <w:shd w:val="clear" w:color="auto" w:fill="auto"/>
          </w:tcPr>
          <w:p w:rsidR="009B618C" w:rsidRPr="00E62627" w:rsidRDefault="009B618C" w:rsidP="009B618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62627">
              <w:rPr>
                <w:rFonts w:ascii="Times New Roman" w:eastAsia="Times New Roman" w:hAnsi="Times New Roman" w:cs="Times New Roman"/>
                <w:sz w:val="24"/>
                <w:szCs w:val="24"/>
                <w:lang w:eastAsia="ru-RU"/>
              </w:rPr>
              <w:t>при</w:t>
            </w:r>
            <w:r>
              <w:rPr>
                <w:rFonts w:ascii="Times New Roman" w:eastAsia="Times New Roman" w:hAnsi="Times New Roman" w:cs="Times New Roman"/>
                <w:sz w:val="24"/>
                <w:szCs w:val="24"/>
                <w:lang w:eastAsia="ru-RU"/>
              </w:rPr>
              <w:t>обретение игрового оборудования, дидактического материала, наглядных пособий, игрушек;</w:t>
            </w:r>
          </w:p>
          <w:p w:rsidR="009B618C" w:rsidRPr="00E62627" w:rsidRDefault="009B618C" w:rsidP="009B618C">
            <w:pPr>
              <w:autoSpaceDE w:val="0"/>
              <w:autoSpaceDN w:val="0"/>
              <w:adjustRightInd w:val="0"/>
              <w:spacing w:after="0" w:line="240" w:lineRule="auto"/>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 оснащение оборудованием (лупы, колбы и др.) оп</w:t>
            </w:r>
            <w:r>
              <w:rPr>
                <w:rFonts w:ascii="Times New Roman" w:eastAsia="Times New Roman" w:hAnsi="Times New Roman" w:cs="Times New Roman"/>
                <w:sz w:val="24"/>
                <w:szCs w:val="24"/>
                <w:lang w:eastAsia="ru-RU"/>
              </w:rPr>
              <w:t>ытно-экспериментального участка</w:t>
            </w:r>
            <w:r w:rsidRPr="00E62627">
              <w:rPr>
                <w:rFonts w:ascii="Times New Roman" w:eastAsia="Times New Roman" w:hAnsi="Times New Roman" w:cs="Times New Roman"/>
                <w:sz w:val="24"/>
                <w:szCs w:val="24"/>
                <w:lang w:eastAsia="ru-RU"/>
              </w:rPr>
              <w:t>;</w:t>
            </w:r>
          </w:p>
          <w:p w:rsidR="009B618C" w:rsidRDefault="009B618C" w:rsidP="009B618C">
            <w:pPr>
              <w:autoSpaceDE w:val="0"/>
              <w:autoSpaceDN w:val="0"/>
              <w:adjustRightInd w:val="0"/>
              <w:spacing w:after="0" w:line="240" w:lineRule="auto"/>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 приобретение макетов, пан</w:t>
            </w:r>
            <w:r>
              <w:rPr>
                <w:rFonts w:ascii="Times New Roman" w:eastAsia="Times New Roman" w:hAnsi="Times New Roman" w:cs="Times New Roman"/>
                <w:sz w:val="24"/>
                <w:szCs w:val="24"/>
                <w:lang w:eastAsia="ru-RU"/>
              </w:rPr>
              <w:t>елей для холлов детского сада (</w:t>
            </w:r>
            <w:r w:rsidRPr="00E62627">
              <w:rPr>
                <w:rFonts w:ascii="Times New Roman" w:eastAsia="Times New Roman" w:hAnsi="Times New Roman" w:cs="Times New Roman"/>
                <w:sz w:val="24"/>
                <w:szCs w:val="24"/>
                <w:lang w:eastAsia="ru-RU"/>
              </w:rPr>
              <w:t>«Аллея профессий», «Сенсорное развитие»)</w:t>
            </w:r>
            <w:r>
              <w:rPr>
                <w:rFonts w:ascii="Times New Roman" w:eastAsia="Times New Roman" w:hAnsi="Times New Roman" w:cs="Times New Roman"/>
                <w:sz w:val="24"/>
                <w:szCs w:val="24"/>
                <w:lang w:eastAsia="ru-RU"/>
              </w:rPr>
              <w:t>;</w:t>
            </w:r>
          </w:p>
          <w:p w:rsidR="00D51FDE" w:rsidRPr="00D51FDE" w:rsidRDefault="009B618C" w:rsidP="009B618C">
            <w:pPr>
              <w:autoSpaceDE w:val="0"/>
              <w:autoSpaceDN w:val="0"/>
              <w:adjustRightInd w:val="0"/>
              <w:spacing w:after="0" w:line="240" w:lineRule="auto"/>
              <w:rPr>
                <w:rFonts w:ascii="Times New Roman" w:hAnsi="Times New Roman" w:cs="Times New Roman"/>
                <w:sz w:val="16"/>
                <w:szCs w:val="16"/>
              </w:rPr>
            </w:pPr>
            <w:r>
              <w:rPr>
                <w:rFonts w:ascii="Times New Roman" w:eastAsia="Times New Roman" w:hAnsi="Times New Roman" w:cs="Times New Roman"/>
                <w:sz w:val="24"/>
                <w:szCs w:val="24"/>
                <w:lang w:eastAsia="ru-RU"/>
              </w:rPr>
              <w:t>- дооснащение образовательных холлов ДОО (ЛЕГО центр, центр творчества, центр патриотического воспитания)</w:t>
            </w:r>
          </w:p>
        </w:tc>
      </w:tr>
    </w:tbl>
    <w:p w:rsidR="00133382" w:rsidRPr="00D51FDE" w:rsidRDefault="00133382" w:rsidP="0013338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33382" w:rsidRPr="00D51FDE" w:rsidRDefault="00133382" w:rsidP="0048144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51FDE">
        <w:rPr>
          <w:rFonts w:ascii="Times New Roman" w:eastAsia="Times New Roman" w:hAnsi="Times New Roman" w:cs="Times New Roman"/>
          <w:b/>
          <w:sz w:val="24"/>
          <w:szCs w:val="24"/>
          <w:lang w:eastAsia="ru-RU"/>
        </w:rPr>
        <w:t>1.2. Качество организации образовательной деятельности в ДОО в соответствии с основной образовательной программой дошкольного образования</w:t>
      </w:r>
    </w:p>
    <w:p w:rsidR="00133382" w:rsidRPr="00D51FDE" w:rsidRDefault="00133382" w:rsidP="00133382">
      <w:pPr>
        <w:widowControl w:val="0"/>
        <w:shd w:val="clear" w:color="auto" w:fill="FFFFFF"/>
        <w:autoSpaceDE w:val="0"/>
        <w:autoSpaceDN w:val="0"/>
        <w:adjustRightInd w:val="0"/>
        <w:spacing w:before="34" w:after="0" w:line="240" w:lineRule="auto"/>
        <w:ind w:left="5" w:firstLine="590"/>
        <w:jc w:val="both"/>
        <w:rPr>
          <w:rFonts w:ascii="Times New Roman" w:eastAsia="Times New Roman" w:hAnsi="Times New Roman" w:cs="Times New Roman"/>
          <w:spacing w:val="-9"/>
          <w:sz w:val="24"/>
          <w:szCs w:val="24"/>
          <w:lang w:eastAsia="ru-RU"/>
        </w:rPr>
      </w:pPr>
      <w:r w:rsidRPr="00D51FDE">
        <w:rPr>
          <w:rFonts w:ascii="Times New Roman" w:eastAsia="Times New Roman" w:hAnsi="Times New Roman" w:cs="Times New Roman"/>
          <w:spacing w:val="-2"/>
          <w:sz w:val="24"/>
          <w:szCs w:val="24"/>
          <w:lang w:eastAsia="ru-RU"/>
        </w:rPr>
        <w:t>В 2020 – 2021</w:t>
      </w:r>
      <w:r w:rsidR="00D51FDE" w:rsidRPr="00D51FDE">
        <w:rPr>
          <w:rFonts w:ascii="Times New Roman" w:eastAsia="Times New Roman" w:hAnsi="Times New Roman" w:cs="Times New Roman"/>
          <w:spacing w:val="-2"/>
          <w:sz w:val="24"/>
          <w:szCs w:val="24"/>
          <w:lang w:eastAsia="ru-RU"/>
        </w:rPr>
        <w:t xml:space="preserve"> </w:t>
      </w:r>
      <w:r w:rsidRPr="00D51FDE">
        <w:rPr>
          <w:rFonts w:ascii="Times New Roman" w:eastAsia="Times New Roman" w:hAnsi="Times New Roman" w:cs="Times New Roman"/>
          <w:spacing w:val="-2"/>
          <w:sz w:val="24"/>
          <w:szCs w:val="24"/>
          <w:lang w:eastAsia="ru-RU"/>
        </w:rPr>
        <w:t>уче</w:t>
      </w:r>
      <w:r w:rsidR="00F24F88">
        <w:rPr>
          <w:rFonts w:ascii="Times New Roman" w:eastAsia="Times New Roman" w:hAnsi="Times New Roman" w:cs="Times New Roman"/>
          <w:spacing w:val="-2"/>
          <w:sz w:val="24"/>
          <w:szCs w:val="24"/>
          <w:lang w:eastAsia="ru-RU"/>
        </w:rPr>
        <w:t xml:space="preserve">бном году продолжена работа по </w:t>
      </w:r>
      <w:r w:rsidRPr="00D51FDE">
        <w:rPr>
          <w:rFonts w:ascii="Times New Roman" w:eastAsia="Times New Roman" w:hAnsi="Times New Roman" w:cs="Times New Roman"/>
          <w:spacing w:val="-2"/>
          <w:sz w:val="24"/>
          <w:szCs w:val="24"/>
          <w:lang w:eastAsia="ru-RU"/>
        </w:rPr>
        <w:t xml:space="preserve">реализации </w:t>
      </w:r>
      <w:r w:rsidRPr="00D51FDE">
        <w:rPr>
          <w:rFonts w:ascii="Times New Roman" w:eastAsia="Times New Roman" w:hAnsi="Times New Roman" w:cs="Times New Roman"/>
          <w:spacing w:val="-9"/>
          <w:sz w:val="24"/>
          <w:szCs w:val="24"/>
          <w:lang w:eastAsia="ru-RU"/>
        </w:rPr>
        <w:t xml:space="preserve">  федерального государственного образовательного стандарта дошкольного образования в соответствии с основными мероприятиями «дорожной карты». Проектирование образовательного </w:t>
      </w:r>
    </w:p>
    <w:p w:rsidR="00133382" w:rsidRPr="00D51FDE" w:rsidRDefault="00133382" w:rsidP="00133382">
      <w:pPr>
        <w:widowControl w:val="0"/>
        <w:shd w:val="clear" w:color="auto" w:fill="FFFFFF"/>
        <w:autoSpaceDE w:val="0"/>
        <w:autoSpaceDN w:val="0"/>
        <w:adjustRightInd w:val="0"/>
        <w:spacing w:before="34" w:after="0" w:line="240" w:lineRule="auto"/>
        <w:ind w:left="5" w:firstLine="590"/>
        <w:jc w:val="both"/>
        <w:rPr>
          <w:rFonts w:ascii="Times New Roman" w:eastAsia="Times New Roman" w:hAnsi="Times New Roman" w:cs="Times New Roman"/>
          <w:sz w:val="24"/>
          <w:szCs w:val="24"/>
          <w:lang w:eastAsia="ru-RU"/>
        </w:rPr>
      </w:pPr>
      <w:r w:rsidRPr="00D51FDE">
        <w:rPr>
          <w:rFonts w:ascii="Times New Roman" w:eastAsia="Times New Roman" w:hAnsi="Times New Roman" w:cs="Times New Roman"/>
          <w:spacing w:val="-9"/>
          <w:sz w:val="24"/>
          <w:szCs w:val="24"/>
          <w:lang w:eastAsia="ru-RU"/>
        </w:rPr>
        <w:t>процесса осуществлялось в соответствии с основной образовательной программой дошкольного образования, основной образовательной программой дошкольного образования для ГКП, адаптированной основной образовательной программой дошкольного образования для детей с тяжелыми нарушениями речи, адаптированной основной образовательной программой дошкольного образования детей с задержкой психического развития</w:t>
      </w:r>
      <w:r w:rsidRPr="00D51FDE">
        <w:rPr>
          <w:rFonts w:ascii="Times New Roman" w:eastAsia="Times New Roman" w:hAnsi="Times New Roman" w:cs="Times New Roman"/>
          <w:sz w:val="24"/>
          <w:szCs w:val="24"/>
          <w:lang w:eastAsia="ru-RU"/>
        </w:rPr>
        <w:t xml:space="preserve">. </w:t>
      </w:r>
    </w:p>
    <w:p w:rsidR="00133382" w:rsidRPr="00D51FDE" w:rsidRDefault="00133382" w:rsidP="00133382">
      <w:pPr>
        <w:widowControl w:val="0"/>
        <w:shd w:val="clear" w:color="auto" w:fill="FFFFFF"/>
        <w:autoSpaceDE w:val="0"/>
        <w:autoSpaceDN w:val="0"/>
        <w:adjustRightInd w:val="0"/>
        <w:spacing w:after="0" w:line="240" w:lineRule="auto"/>
        <w:ind w:right="5" w:firstLine="595"/>
        <w:jc w:val="both"/>
        <w:rPr>
          <w:rFonts w:ascii="Times New Roman" w:eastAsia="Times New Roman" w:hAnsi="Times New Roman" w:cs="Times New Roman"/>
          <w:sz w:val="24"/>
          <w:szCs w:val="24"/>
          <w:lang w:eastAsia="ru-RU"/>
        </w:rPr>
      </w:pPr>
      <w:r w:rsidRPr="00D51FDE">
        <w:rPr>
          <w:rFonts w:ascii="Times New Roman" w:eastAsia="Times New Roman" w:hAnsi="Times New Roman" w:cs="Times New Roman"/>
          <w:spacing w:val="-8"/>
          <w:sz w:val="24"/>
          <w:szCs w:val="24"/>
          <w:lang w:eastAsia="ru-RU"/>
        </w:rPr>
        <w:t xml:space="preserve">Учебный план разработан с учетом уровня и направленности реализуемых программ, </w:t>
      </w:r>
      <w:proofErr w:type="spellStart"/>
      <w:r w:rsidRPr="00D51FDE">
        <w:rPr>
          <w:rFonts w:ascii="Times New Roman" w:eastAsia="Times New Roman" w:hAnsi="Times New Roman" w:cs="Times New Roman"/>
          <w:spacing w:val="-8"/>
          <w:sz w:val="24"/>
          <w:szCs w:val="24"/>
          <w:lang w:eastAsia="ru-RU"/>
        </w:rPr>
        <w:t>санитарно</w:t>
      </w:r>
      <w:proofErr w:type="spellEnd"/>
      <w:r w:rsidRPr="00D51FDE">
        <w:rPr>
          <w:rFonts w:ascii="Times New Roman" w:eastAsia="Times New Roman" w:hAnsi="Times New Roman" w:cs="Times New Roman"/>
          <w:spacing w:val="-8"/>
          <w:sz w:val="24"/>
          <w:szCs w:val="24"/>
          <w:lang w:eastAsia="ru-RU"/>
        </w:rPr>
        <w:t xml:space="preserve"> – гигиенических требований к максимальной нагрузке на детей дошкольного возраста в организованных формах обучения (СанПиН 2.4.13049-13).</w:t>
      </w:r>
    </w:p>
    <w:p w:rsidR="00133382" w:rsidRPr="00D51FDE" w:rsidRDefault="00133382" w:rsidP="00133382">
      <w:pPr>
        <w:widowControl w:val="0"/>
        <w:shd w:val="clear" w:color="auto" w:fill="FFFFFF"/>
        <w:autoSpaceDE w:val="0"/>
        <w:autoSpaceDN w:val="0"/>
        <w:adjustRightInd w:val="0"/>
        <w:spacing w:after="0" w:line="240" w:lineRule="auto"/>
        <w:ind w:right="5" w:firstLine="451"/>
        <w:jc w:val="both"/>
        <w:rPr>
          <w:rFonts w:ascii="Times New Roman" w:eastAsia="Times New Roman" w:hAnsi="Times New Roman" w:cs="Times New Roman"/>
          <w:sz w:val="24"/>
          <w:szCs w:val="24"/>
          <w:lang w:eastAsia="ru-RU"/>
        </w:rPr>
      </w:pPr>
      <w:r w:rsidRPr="00D51FDE">
        <w:rPr>
          <w:rFonts w:ascii="Times New Roman" w:eastAsia="Times New Roman" w:hAnsi="Times New Roman" w:cs="Times New Roman"/>
          <w:sz w:val="24"/>
          <w:szCs w:val="24"/>
          <w:lang w:eastAsia="ru-RU"/>
        </w:rPr>
        <w:t xml:space="preserve">Образовательный процесс реализуется через совместную деятельность детей и взрослых (организованная образовательная деятельность и образовательная деятельность в режимных моментах) и самостоятельную деятельность детей. В основе образовательного процесса лежит комплексно-тематический принцип планирования - освоение образовательного материала в процессе подготовки и проведения каких-либо значимых и интересных для дошкольников событий, тем месяца. </w:t>
      </w:r>
    </w:p>
    <w:p w:rsidR="00133382" w:rsidRPr="00D51FDE" w:rsidRDefault="007649E8" w:rsidP="00481444">
      <w:pPr>
        <w:widowControl w:val="0"/>
        <w:shd w:val="clear" w:color="auto" w:fill="FFFFFF"/>
        <w:autoSpaceDE w:val="0"/>
        <w:autoSpaceDN w:val="0"/>
        <w:adjustRightInd w:val="0"/>
        <w:spacing w:after="0" w:line="240" w:lineRule="auto"/>
        <w:ind w:left="5" w:right="5" w:firstLine="446"/>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b/>
          <w:bCs/>
          <w:iCs/>
          <w:sz w:val="24"/>
          <w:szCs w:val="24"/>
          <w:lang w:eastAsia="ru-RU"/>
        </w:rPr>
        <w:t>1.2.1.</w:t>
      </w:r>
      <w:r w:rsidR="00133382" w:rsidRPr="00D51FDE">
        <w:rPr>
          <w:rFonts w:ascii="Times New Roman" w:eastAsia="Times New Roman" w:hAnsi="Times New Roman" w:cs="Times New Roman"/>
          <w:b/>
          <w:bCs/>
          <w:iCs/>
          <w:sz w:val="24"/>
          <w:szCs w:val="24"/>
          <w:lang w:eastAsia="ru-RU"/>
        </w:rPr>
        <w:t>Анализ образовательной деятельности по образовательным областям</w:t>
      </w:r>
    </w:p>
    <w:p w:rsidR="00133382" w:rsidRPr="00D51FDE" w:rsidRDefault="00133382" w:rsidP="00133382">
      <w:pPr>
        <w:widowControl w:val="0"/>
        <w:shd w:val="clear" w:color="auto" w:fill="FFFFFF"/>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D51FDE">
        <w:rPr>
          <w:rFonts w:ascii="Times New Roman" w:eastAsia="Times New Roman" w:hAnsi="Times New Roman" w:cs="Times New Roman"/>
          <w:b/>
          <w:sz w:val="24"/>
          <w:szCs w:val="24"/>
          <w:lang w:eastAsia="ru-RU"/>
        </w:rPr>
        <w:t>Образовательная область «Физическое развитие»</w:t>
      </w:r>
    </w:p>
    <w:p w:rsidR="00133382" w:rsidRPr="00D51FDE" w:rsidRDefault="00133382" w:rsidP="00133382">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51FDE">
        <w:rPr>
          <w:rFonts w:ascii="Times New Roman" w:eastAsia="Times New Roman" w:hAnsi="Times New Roman" w:cs="Times New Roman"/>
          <w:sz w:val="24"/>
          <w:szCs w:val="24"/>
          <w:lang w:eastAsia="ru-RU"/>
        </w:rPr>
        <w:t xml:space="preserve">Организация деятельности по реализации образовательной области «Физическое развитие» осуществлялась в соответствии с основной образовательной программой дошкольного образования, адаптированной основной образовательной программой дошкольного образования для детей с тяжелыми нарушениями речи, адаптированной основной образовательной программой дошкольного образования детей с задержкой психического развития. В часть, формируемую участниками образовательных </w:t>
      </w:r>
      <w:proofErr w:type="gramStart"/>
      <w:r w:rsidRPr="00D51FDE">
        <w:rPr>
          <w:rFonts w:ascii="Times New Roman" w:eastAsia="Times New Roman" w:hAnsi="Times New Roman" w:cs="Times New Roman"/>
          <w:sz w:val="24"/>
          <w:szCs w:val="24"/>
          <w:lang w:eastAsia="ru-RU"/>
        </w:rPr>
        <w:t>отношений,  включена</w:t>
      </w:r>
      <w:proofErr w:type="gramEnd"/>
      <w:r w:rsidRPr="00D51FDE">
        <w:rPr>
          <w:rFonts w:ascii="Times New Roman" w:eastAsia="Times New Roman" w:hAnsi="Times New Roman" w:cs="Times New Roman"/>
          <w:sz w:val="24"/>
          <w:szCs w:val="24"/>
          <w:lang w:eastAsia="ru-RU"/>
        </w:rPr>
        <w:t xml:space="preserve">  парциальная программа «Играйте на здоровье», «Мой веселый звонкий мяч»  Л.Н. Волошиной (региональный компонент). </w:t>
      </w:r>
    </w:p>
    <w:p w:rsidR="00133382" w:rsidRPr="00D51FDE" w:rsidRDefault="00133382" w:rsidP="00133382">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51FDE">
        <w:rPr>
          <w:rFonts w:ascii="Times New Roman" w:eastAsia="Times New Roman" w:hAnsi="Times New Roman" w:cs="Times New Roman"/>
          <w:sz w:val="24"/>
          <w:szCs w:val="24"/>
          <w:lang w:eastAsia="ru-RU"/>
        </w:rPr>
        <w:t xml:space="preserve">Основная цель реализации данной образовательной области была направлена на обеспечение гармоничного физического развития, становление ценностей здорового образа жизни, целенаправленности и </w:t>
      </w:r>
      <w:proofErr w:type="spellStart"/>
      <w:r w:rsidRPr="00D51FDE">
        <w:rPr>
          <w:rFonts w:ascii="Times New Roman" w:eastAsia="Times New Roman" w:hAnsi="Times New Roman" w:cs="Times New Roman"/>
          <w:sz w:val="24"/>
          <w:szCs w:val="24"/>
          <w:lang w:eastAsia="ru-RU"/>
        </w:rPr>
        <w:t>саморегуляции</w:t>
      </w:r>
      <w:proofErr w:type="spellEnd"/>
      <w:r w:rsidRPr="00D51FDE">
        <w:rPr>
          <w:rFonts w:ascii="Times New Roman" w:eastAsia="Times New Roman" w:hAnsi="Times New Roman" w:cs="Times New Roman"/>
          <w:sz w:val="24"/>
          <w:szCs w:val="24"/>
          <w:lang w:eastAsia="ru-RU"/>
        </w:rPr>
        <w:t xml:space="preserve"> в двигательной сфере, развитие физических </w:t>
      </w:r>
      <w:r w:rsidRPr="00D51FDE">
        <w:rPr>
          <w:rFonts w:ascii="Times New Roman" w:eastAsia="Times New Roman" w:hAnsi="Times New Roman" w:cs="Times New Roman"/>
          <w:sz w:val="24"/>
          <w:szCs w:val="24"/>
          <w:lang w:eastAsia="ru-RU"/>
        </w:rPr>
        <w:lastRenderedPageBreak/>
        <w:t>качеств (координации, гибкости, равновесия), развитии крупной и мелкой моторики рук.</w:t>
      </w:r>
    </w:p>
    <w:p w:rsidR="00133382" w:rsidRPr="00D51FDE" w:rsidRDefault="00133382" w:rsidP="0013338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51FDE">
        <w:rPr>
          <w:rFonts w:ascii="Times New Roman" w:eastAsia="Times New Roman" w:hAnsi="Times New Roman" w:cs="Times New Roman"/>
          <w:sz w:val="24"/>
          <w:szCs w:val="24"/>
          <w:lang w:eastAsia="ru-RU"/>
        </w:rPr>
        <w:t xml:space="preserve">Результатом физического развития </w:t>
      </w:r>
      <w:proofErr w:type="gramStart"/>
      <w:r w:rsidRPr="00D51FDE">
        <w:rPr>
          <w:rFonts w:ascii="Times New Roman" w:eastAsia="Times New Roman" w:hAnsi="Times New Roman" w:cs="Times New Roman"/>
          <w:sz w:val="24"/>
          <w:szCs w:val="24"/>
          <w:lang w:eastAsia="ru-RU"/>
        </w:rPr>
        <w:t>является  положительная</w:t>
      </w:r>
      <w:proofErr w:type="gramEnd"/>
      <w:r w:rsidRPr="00D51FDE">
        <w:rPr>
          <w:rFonts w:ascii="Times New Roman" w:eastAsia="Times New Roman" w:hAnsi="Times New Roman" w:cs="Times New Roman"/>
          <w:sz w:val="24"/>
          <w:szCs w:val="24"/>
          <w:lang w:eastAsia="ru-RU"/>
        </w:rPr>
        <w:t xml:space="preserve"> динамика в развитии двигательной деятельности, связанной  с выполнением упражнений на развитие физических качеств (координация, гибкость, равновесие), выполнением основных движений (ходьба, бег, прыжки), развитием интереса к различным видам спорта, овладение подвижными играми,  играми – эстафетами. В 2020-201 учебном году большое внимание было уделено становлению ценностей здорового образа жизни, овладение его нормами и правилами посредством использования игровой технологии «</w:t>
      </w:r>
      <w:proofErr w:type="spellStart"/>
      <w:r w:rsidRPr="00D51FDE">
        <w:rPr>
          <w:rFonts w:ascii="Times New Roman" w:eastAsia="Times New Roman" w:hAnsi="Times New Roman" w:cs="Times New Roman"/>
          <w:sz w:val="24"/>
          <w:szCs w:val="24"/>
          <w:lang w:eastAsia="ru-RU"/>
        </w:rPr>
        <w:t>Стретчинг</w:t>
      </w:r>
      <w:proofErr w:type="spellEnd"/>
      <w:r w:rsidRPr="00D51FDE">
        <w:rPr>
          <w:rFonts w:ascii="Times New Roman" w:eastAsia="Times New Roman" w:hAnsi="Times New Roman" w:cs="Times New Roman"/>
          <w:sz w:val="24"/>
          <w:szCs w:val="24"/>
          <w:lang w:eastAsia="ru-RU"/>
        </w:rPr>
        <w:t xml:space="preserve">», а </w:t>
      </w:r>
      <w:proofErr w:type="gramStart"/>
      <w:r w:rsidRPr="00D51FDE">
        <w:rPr>
          <w:rFonts w:ascii="Times New Roman" w:eastAsia="Times New Roman" w:hAnsi="Times New Roman" w:cs="Times New Roman"/>
          <w:sz w:val="24"/>
          <w:szCs w:val="24"/>
          <w:lang w:eastAsia="ru-RU"/>
        </w:rPr>
        <w:t>так же</w:t>
      </w:r>
      <w:proofErr w:type="gramEnd"/>
      <w:r w:rsidRPr="00D51FDE">
        <w:rPr>
          <w:rFonts w:ascii="Times New Roman" w:eastAsia="Times New Roman" w:hAnsi="Times New Roman" w:cs="Times New Roman"/>
          <w:sz w:val="24"/>
          <w:szCs w:val="24"/>
          <w:lang w:eastAsia="ru-RU"/>
        </w:rPr>
        <w:t xml:space="preserve"> использование проектной деятельности. У воспитанников ранней, младшей, средних групп </w:t>
      </w:r>
      <w:proofErr w:type="gramStart"/>
      <w:r w:rsidRPr="00D51FDE">
        <w:rPr>
          <w:rFonts w:ascii="Times New Roman" w:eastAsia="Times New Roman" w:hAnsi="Times New Roman" w:cs="Times New Roman"/>
          <w:sz w:val="24"/>
          <w:szCs w:val="24"/>
          <w:lang w:eastAsia="ru-RU"/>
        </w:rPr>
        <w:t>сформированы  начальные</w:t>
      </w:r>
      <w:proofErr w:type="gramEnd"/>
      <w:r w:rsidRPr="00D51FDE">
        <w:rPr>
          <w:rFonts w:ascii="Times New Roman" w:eastAsia="Times New Roman" w:hAnsi="Times New Roman" w:cs="Times New Roman"/>
          <w:sz w:val="24"/>
          <w:szCs w:val="24"/>
          <w:lang w:eastAsia="ru-RU"/>
        </w:rPr>
        <w:t xml:space="preserve"> представления о ценности здоровья,  потребность в соблюдении навыков гигиены и опрятности в повседневной жизни. Дети активны при выполнении физических упражнений, проявляют творчество при их выполнении. Очень любят подвижные игры.</w:t>
      </w:r>
    </w:p>
    <w:p w:rsidR="00133382" w:rsidRPr="00D51FDE" w:rsidRDefault="00133382" w:rsidP="0013338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51FDE">
        <w:rPr>
          <w:rFonts w:ascii="Times New Roman" w:eastAsia="Times New Roman" w:hAnsi="Times New Roman" w:cs="Times New Roman"/>
          <w:sz w:val="24"/>
          <w:szCs w:val="24"/>
          <w:lang w:eastAsia="ru-RU"/>
        </w:rPr>
        <w:t xml:space="preserve">Воспитанники старших и подготовительных </w:t>
      </w:r>
      <w:proofErr w:type="gramStart"/>
      <w:r w:rsidRPr="00D51FDE">
        <w:rPr>
          <w:rFonts w:ascii="Times New Roman" w:eastAsia="Times New Roman" w:hAnsi="Times New Roman" w:cs="Times New Roman"/>
          <w:sz w:val="24"/>
          <w:szCs w:val="24"/>
          <w:lang w:eastAsia="ru-RU"/>
        </w:rPr>
        <w:t>групп  активно</w:t>
      </w:r>
      <w:proofErr w:type="gramEnd"/>
      <w:r w:rsidRPr="00D51FDE">
        <w:rPr>
          <w:rFonts w:ascii="Times New Roman" w:eastAsia="Times New Roman" w:hAnsi="Times New Roman" w:cs="Times New Roman"/>
          <w:sz w:val="24"/>
          <w:szCs w:val="24"/>
          <w:lang w:eastAsia="ru-RU"/>
        </w:rPr>
        <w:t xml:space="preserve"> включаются в спортивные подвижные игры, игры-эстафеты, знают назначение и правильно используют спортивное  оборудование, проявляют инициативу и самостоятельность, у них отмечен интерес к спортивным играм:  баскетбол, футбол, городки. Высокие показатели отмечены в развитии физических качеств, формировании представлений о здоровом образе жизни и его составляющих.</w:t>
      </w:r>
    </w:p>
    <w:p w:rsidR="00133382" w:rsidRPr="00D51FDE" w:rsidRDefault="00133382" w:rsidP="0013338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1FDE">
        <w:rPr>
          <w:rFonts w:ascii="Times New Roman" w:eastAsia="Times New Roman" w:hAnsi="Times New Roman" w:cs="Times New Roman"/>
          <w:sz w:val="24"/>
          <w:szCs w:val="24"/>
          <w:lang w:eastAsia="ru-RU"/>
        </w:rPr>
        <w:t xml:space="preserve">В рамках реализации парциальной программы Л.Н. Волошиной «Играйте на здоровье» успешно были реализованы разделы программы «Футбол», Хоккей». </w:t>
      </w:r>
    </w:p>
    <w:p w:rsidR="00133382" w:rsidRPr="00D51FDE" w:rsidRDefault="00133382" w:rsidP="00133382">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D51FDE">
        <w:rPr>
          <w:rFonts w:ascii="Times New Roman" w:eastAsia="Times New Roman" w:hAnsi="Times New Roman" w:cs="Times New Roman"/>
          <w:b/>
          <w:sz w:val="24"/>
          <w:szCs w:val="24"/>
          <w:lang w:eastAsia="ru-RU"/>
        </w:rPr>
        <w:t>Образовательная область «Социально-коммуникативное развитие»</w:t>
      </w:r>
    </w:p>
    <w:p w:rsidR="00133382" w:rsidRPr="00D51FDE" w:rsidRDefault="00133382" w:rsidP="0013338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51FDE">
        <w:rPr>
          <w:rFonts w:ascii="Times New Roman" w:eastAsia="Times New Roman" w:hAnsi="Times New Roman" w:cs="Times New Roman"/>
          <w:sz w:val="24"/>
          <w:szCs w:val="24"/>
          <w:lang w:eastAsia="ru-RU"/>
        </w:rPr>
        <w:t xml:space="preserve">Вхождение ребенка в современный мир невозможно без </w:t>
      </w:r>
      <w:proofErr w:type="gramStart"/>
      <w:r w:rsidRPr="00D51FDE">
        <w:rPr>
          <w:rFonts w:ascii="Times New Roman" w:eastAsia="Times New Roman" w:hAnsi="Times New Roman" w:cs="Times New Roman"/>
          <w:sz w:val="24"/>
          <w:szCs w:val="24"/>
          <w:lang w:eastAsia="ru-RU"/>
        </w:rPr>
        <w:t>освоения  первоначальных</w:t>
      </w:r>
      <w:proofErr w:type="gramEnd"/>
      <w:r w:rsidRPr="00D51FDE">
        <w:rPr>
          <w:rFonts w:ascii="Times New Roman" w:eastAsia="Times New Roman" w:hAnsi="Times New Roman" w:cs="Times New Roman"/>
          <w:sz w:val="24"/>
          <w:szCs w:val="24"/>
          <w:lang w:eastAsia="ru-RU"/>
        </w:rPr>
        <w:t xml:space="preserve"> представлений социального характера и включения в систему социальных отношений. В социализации дошкольника огромное значение имеет игра, как самостоятельная детская деятельность, в которой отображается окружающая действительность, мир взрослых людей, других детей, природы и общественной жизни. </w:t>
      </w:r>
    </w:p>
    <w:p w:rsidR="00133382" w:rsidRPr="00D51FDE" w:rsidRDefault="00133382" w:rsidP="00133382">
      <w:pPr>
        <w:spacing w:after="0" w:line="240" w:lineRule="auto"/>
        <w:ind w:firstLine="708"/>
        <w:jc w:val="both"/>
        <w:rPr>
          <w:rFonts w:ascii="Times New Roman" w:eastAsia="Times New Roman" w:hAnsi="Times New Roman" w:cs="Times New Roman"/>
          <w:sz w:val="24"/>
          <w:szCs w:val="24"/>
          <w:lang w:eastAsia="ru-RU"/>
        </w:rPr>
      </w:pPr>
      <w:r w:rsidRPr="00D51FDE">
        <w:rPr>
          <w:rFonts w:ascii="Times New Roman" w:eastAsia="Times New Roman" w:hAnsi="Times New Roman" w:cs="Times New Roman"/>
          <w:sz w:val="24"/>
          <w:szCs w:val="24"/>
          <w:lang w:eastAsia="ru-RU"/>
        </w:rPr>
        <w:t>Результатом социально-коммуникативного развития является усвоение норм и ценностей, принятых в обществе, развитие общения и взаимодействия как со сверстниками, так и взрослыми, становление самостоятельности, развитие инициативы в различных видах деятельности и готовности к совместной деятельности со сверстниками, формирование уважительного отношения, основ безопасного поведения в быту, социуме, природе.</w:t>
      </w:r>
    </w:p>
    <w:p w:rsidR="00133382" w:rsidRPr="00D51FDE" w:rsidRDefault="00133382" w:rsidP="00133382">
      <w:pPr>
        <w:spacing w:after="0" w:line="240" w:lineRule="auto"/>
        <w:ind w:firstLine="708"/>
        <w:jc w:val="both"/>
        <w:rPr>
          <w:rFonts w:ascii="Times New Roman" w:eastAsia="Times New Roman" w:hAnsi="Times New Roman" w:cs="Times New Roman"/>
          <w:sz w:val="24"/>
          <w:szCs w:val="24"/>
          <w:lang w:eastAsia="ru-RU"/>
        </w:rPr>
      </w:pPr>
      <w:r w:rsidRPr="00D51FDE">
        <w:rPr>
          <w:rFonts w:ascii="Times New Roman" w:eastAsia="Times New Roman" w:hAnsi="Times New Roman" w:cs="Times New Roman"/>
          <w:sz w:val="24"/>
          <w:szCs w:val="24"/>
          <w:lang w:eastAsia="ru-RU"/>
        </w:rPr>
        <w:t xml:space="preserve">Одним из условий успешного освоения дошкольниками ОО «Социально – коммуникативное развитие» </w:t>
      </w:r>
      <w:proofErr w:type="gramStart"/>
      <w:r w:rsidRPr="00D51FDE">
        <w:rPr>
          <w:rFonts w:ascii="Times New Roman" w:eastAsia="Times New Roman" w:hAnsi="Times New Roman" w:cs="Times New Roman"/>
          <w:sz w:val="24"/>
          <w:szCs w:val="24"/>
          <w:lang w:eastAsia="ru-RU"/>
        </w:rPr>
        <w:t>являлась  развивающая</w:t>
      </w:r>
      <w:proofErr w:type="gramEnd"/>
      <w:r w:rsidRPr="00D51FDE">
        <w:rPr>
          <w:rFonts w:ascii="Times New Roman" w:eastAsia="Times New Roman" w:hAnsi="Times New Roman" w:cs="Times New Roman"/>
          <w:sz w:val="24"/>
          <w:szCs w:val="24"/>
          <w:lang w:eastAsia="ru-RU"/>
        </w:rPr>
        <w:t xml:space="preserve"> предметно – пространственная среда (не только групп, но и рекреационных зон), которая не  только   способствовала обогащению представлений детей об окружающем мире, жизни людей, родном городе, стране, развитию социального опыта, но и создала предпосылки для переноса освоенных действий в практическую деятельность посредством разнообразных видов культурных практик. </w:t>
      </w:r>
    </w:p>
    <w:p w:rsidR="00133382" w:rsidRPr="00D51FDE" w:rsidRDefault="00133382" w:rsidP="00133382">
      <w:pPr>
        <w:spacing w:after="0" w:line="240" w:lineRule="auto"/>
        <w:ind w:firstLine="708"/>
        <w:jc w:val="both"/>
        <w:rPr>
          <w:rFonts w:ascii="Times New Roman" w:eastAsia="Times New Roman" w:hAnsi="Times New Roman" w:cs="Times New Roman"/>
          <w:sz w:val="24"/>
          <w:szCs w:val="24"/>
          <w:lang w:eastAsia="ru-RU"/>
        </w:rPr>
      </w:pPr>
      <w:proofErr w:type="gramStart"/>
      <w:r w:rsidRPr="00D51FDE">
        <w:rPr>
          <w:rFonts w:ascii="Times New Roman" w:eastAsia="Times New Roman" w:hAnsi="Times New Roman" w:cs="Times New Roman"/>
          <w:sz w:val="24"/>
          <w:szCs w:val="24"/>
          <w:lang w:eastAsia="ru-RU"/>
        </w:rPr>
        <w:t>В  целях</w:t>
      </w:r>
      <w:proofErr w:type="gramEnd"/>
      <w:r w:rsidRPr="00D51FDE">
        <w:rPr>
          <w:rFonts w:ascii="Times New Roman" w:eastAsia="Times New Roman" w:hAnsi="Times New Roman" w:cs="Times New Roman"/>
          <w:sz w:val="24"/>
          <w:szCs w:val="24"/>
          <w:lang w:eastAsia="ru-RU"/>
        </w:rPr>
        <w:t xml:space="preserve"> формирования у детей навыков безопасного поведения на дороге отмечена эффективность использования образовательного центра  в холле детского сада по дорожной безопасности, участие воспитанников в интернет-акциях, </w:t>
      </w:r>
      <w:proofErr w:type="spellStart"/>
      <w:r w:rsidRPr="00D51FDE">
        <w:rPr>
          <w:rFonts w:ascii="Times New Roman" w:eastAsia="Times New Roman" w:hAnsi="Times New Roman" w:cs="Times New Roman"/>
          <w:sz w:val="24"/>
          <w:szCs w:val="24"/>
          <w:lang w:eastAsia="ru-RU"/>
        </w:rPr>
        <w:t>челленджах</w:t>
      </w:r>
      <w:proofErr w:type="spellEnd"/>
      <w:r w:rsidRPr="00D51FDE">
        <w:rPr>
          <w:rFonts w:ascii="Times New Roman" w:eastAsia="Times New Roman" w:hAnsi="Times New Roman" w:cs="Times New Roman"/>
          <w:sz w:val="24"/>
          <w:szCs w:val="24"/>
          <w:lang w:eastAsia="ru-RU"/>
        </w:rPr>
        <w:t xml:space="preserve">, онлайн-конкурсах, которые были проведены в рамках профилактических мероприятий «Внимание, дети», «Каникулы». В конкурсах направленных на закрепление ПДД воспитанники МДОУ стали </w:t>
      </w:r>
      <w:proofErr w:type="gramStart"/>
      <w:r w:rsidRPr="00D51FDE">
        <w:rPr>
          <w:rFonts w:ascii="Times New Roman" w:eastAsia="Times New Roman" w:hAnsi="Times New Roman" w:cs="Times New Roman"/>
          <w:sz w:val="24"/>
          <w:szCs w:val="24"/>
          <w:lang w:eastAsia="ru-RU"/>
        </w:rPr>
        <w:t>призерами  в</w:t>
      </w:r>
      <w:proofErr w:type="gramEnd"/>
      <w:r w:rsidRPr="00D51FDE">
        <w:rPr>
          <w:rFonts w:ascii="Times New Roman" w:eastAsia="Times New Roman" w:hAnsi="Times New Roman" w:cs="Times New Roman"/>
          <w:sz w:val="24"/>
          <w:szCs w:val="24"/>
          <w:lang w:eastAsia="ru-RU"/>
        </w:rPr>
        <w:t xml:space="preserve"> конкурсе «Зеленый огонек» и лауреатами в муниципальном конкурсе </w:t>
      </w:r>
      <w:proofErr w:type="spellStart"/>
      <w:r w:rsidRPr="00D51FDE">
        <w:rPr>
          <w:rFonts w:ascii="Times New Roman" w:eastAsia="Times New Roman" w:hAnsi="Times New Roman" w:cs="Times New Roman"/>
          <w:sz w:val="24"/>
          <w:szCs w:val="24"/>
          <w:lang w:eastAsia="ru-RU"/>
        </w:rPr>
        <w:t>конкурсе</w:t>
      </w:r>
      <w:proofErr w:type="spellEnd"/>
      <w:r w:rsidRPr="00D51FDE">
        <w:rPr>
          <w:rFonts w:ascii="Times New Roman" w:eastAsia="Times New Roman" w:hAnsi="Times New Roman" w:cs="Times New Roman"/>
          <w:sz w:val="24"/>
          <w:szCs w:val="24"/>
          <w:lang w:eastAsia="ru-RU"/>
        </w:rPr>
        <w:t xml:space="preserve"> «</w:t>
      </w:r>
      <w:proofErr w:type="spellStart"/>
      <w:r w:rsidRPr="00D51FDE">
        <w:rPr>
          <w:rFonts w:ascii="Times New Roman" w:eastAsia="Times New Roman" w:hAnsi="Times New Roman" w:cs="Times New Roman"/>
          <w:sz w:val="24"/>
          <w:szCs w:val="24"/>
          <w:lang w:eastAsia="ru-RU"/>
        </w:rPr>
        <w:t>Зебрята</w:t>
      </w:r>
      <w:proofErr w:type="spellEnd"/>
      <w:r w:rsidRPr="00D51FDE">
        <w:rPr>
          <w:rFonts w:ascii="Times New Roman" w:eastAsia="Times New Roman" w:hAnsi="Times New Roman" w:cs="Times New Roman"/>
          <w:sz w:val="24"/>
          <w:szCs w:val="24"/>
          <w:lang w:eastAsia="ru-RU"/>
        </w:rPr>
        <w:t xml:space="preserve">». </w:t>
      </w:r>
    </w:p>
    <w:p w:rsidR="00133382" w:rsidRPr="00D51FDE" w:rsidRDefault="00133382" w:rsidP="00133382">
      <w:pPr>
        <w:spacing w:after="0" w:line="240" w:lineRule="auto"/>
        <w:ind w:firstLine="708"/>
        <w:jc w:val="both"/>
        <w:rPr>
          <w:rFonts w:ascii="Times New Roman" w:eastAsia="Times New Roman" w:hAnsi="Times New Roman" w:cs="Times New Roman"/>
          <w:sz w:val="24"/>
          <w:szCs w:val="24"/>
          <w:lang w:eastAsia="ru-RU"/>
        </w:rPr>
      </w:pPr>
      <w:r w:rsidRPr="00D51FDE">
        <w:rPr>
          <w:rFonts w:ascii="Times New Roman" w:eastAsia="Times New Roman" w:hAnsi="Times New Roman" w:cs="Times New Roman"/>
          <w:sz w:val="24"/>
          <w:szCs w:val="24"/>
          <w:lang w:eastAsia="ru-RU"/>
        </w:rPr>
        <w:t>Для расширения и обогащения социального опыта детей в холле детского сада оформлена стена памяти «Помним! Гордимся.</w:t>
      </w:r>
    </w:p>
    <w:p w:rsidR="00133382" w:rsidRPr="00D51FDE" w:rsidRDefault="00133382" w:rsidP="00133382">
      <w:pPr>
        <w:spacing w:after="0" w:line="240" w:lineRule="auto"/>
        <w:ind w:firstLine="708"/>
        <w:jc w:val="both"/>
        <w:rPr>
          <w:rFonts w:ascii="Times New Roman" w:eastAsia="Times New Roman" w:hAnsi="Times New Roman" w:cs="Times New Roman"/>
          <w:sz w:val="24"/>
          <w:szCs w:val="24"/>
          <w:lang w:eastAsia="ru-RU"/>
        </w:rPr>
      </w:pPr>
      <w:proofErr w:type="gramStart"/>
      <w:r w:rsidRPr="00D51FDE">
        <w:rPr>
          <w:rFonts w:ascii="Times New Roman" w:eastAsia="Times New Roman" w:hAnsi="Times New Roman" w:cs="Times New Roman"/>
          <w:sz w:val="24"/>
          <w:szCs w:val="24"/>
          <w:lang w:eastAsia="ru-RU"/>
        </w:rPr>
        <w:t>В  2020</w:t>
      </w:r>
      <w:proofErr w:type="gramEnd"/>
      <w:r w:rsidRPr="00D51FDE">
        <w:rPr>
          <w:rFonts w:ascii="Times New Roman" w:eastAsia="Times New Roman" w:hAnsi="Times New Roman" w:cs="Times New Roman"/>
          <w:sz w:val="24"/>
          <w:szCs w:val="24"/>
          <w:lang w:eastAsia="ru-RU"/>
        </w:rPr>
        <w:t xml:space="preserve">-2021 учебном году  педагоги активно использовали технологии проектной деятельности, практические методы обучения, направленные на приобщение к культуре, </w:t>
      </w:r>
      <w:r w:rsidRPr="00D51FDE">
        <w:rPr>
          <w:rFonts w:ascii="Times New Roman" w:eastAsia="Times New Roman" w:hAnsi="Times New Roman" w:cs="Times New Roman"/>
          <w:sz w:val="24"/>
          <w:szCs w:val="24"/>
          <w:lang w:eastAsia="ru-RU"/>
        </w:rPr>
        <w:lastRenderedPageBreak/>
        <w:t xml:space="preserve">традициям родного края, расширения представлений о природе, прославленных жителях Белгородского региона. </w:t>
      </w:r>
    </w:p>
    <w:p w:rsidR="00133382" w:rsidRPr="00D51FDE" w:rsidRDefault="00133382" w:rsidP="00133382">
      <w:pPr>
        <w:spacing w:after="0" w:line="240" w:lineRule="auto"/>
        <w:ind w:firstLine="708"/>
        <w:jc w:val="both"/>
        <w:rPr>
          <w:rFonts w:ascii="Times New Roman" w:eastAsia="Times New Roman" w:hAnsi="Times New Roman" w:cs="Times New Roman"/>
          <w:sz w:val="24"/>
          <w:szCs w:val="24"/>
          <w:lang w:eastAsia="ru-RU"/>
        </w:rPr>
      </w:pPr>
      <w:r w:rsidRPr="00D51FDE">
        <w:rPr>
          <w:rFonts w:ascii="Times New Roman" w:eastAsia="Times New Roman" w:hAnsi="Times New Roman" w:cs="Times New Roman"/>
          <w:sz w:val="24"/>
          <w:szCs w:val="24"/>
          <w:lang w:eastAsia="ru-RU"/>
        </w:rPr>
        <w:t xml:space="preserve">Одним из направлений деятельности в подготовительных группах являлось формирование положительной мотивационной готовности к обучению в школе: в процессе виртуальной экскурсий дети знакомились с работой учителя, библиотекаря, с классом, спортзалом, правилами поведения в школе и на уроке.  Полученные знания использовались при </w:t>
      </w:r>
      <w:proofErr w:type="spellStart"/>
      <w:r w:rsidRPr="00D51FDE">
        <w:rPr>
          <w:rFonts w:ascii="Times New Roman" w:eastAsia="Times New Roman" w:hAnsi="Times New Roman" w:cs="Times New Roman"/>
          <w:sz w:val="24"/>
          <w:szCs w:val="24"/>
          <w:lang w:eastAsia="ru-RU"/>
        </w:rPr>
        <w:t>вполнении</w:t>
      </w:r>
      <w:proofErr w:type="spellEnd"/>
      <w:r w:rsidRPr="00D51FDE">
        <w:rPr>
          <w:rFonts w:ascii="Times New Roman" w:eastAsia="Times New Roman" w:hAnsi="Times New Roman" w:cs="Times New Roman"/>
          <w:sz w:val="24"/>
          <w:szCs w:val="24"/>
          <w:lang w:eastAsia="ru-RU"/>
        </w:rPr>
        <w:t xml:space="preserve"> творческих заданий. </w:t>
      </w:r>
    </w:p>
    <w:p w:rsidR="00133382" w:rsidRPr="00D51FDE" w:rsidRDefault="00133382" w:rsidP="00133382">
      <w:pPr>
        <w:spacing w:after="0" w:line="240" w:lineRule="auto"/>
        <w:ind w:firstLine="708"/>
        <w:jc w:val="both"/>
        <w:rPr>
          <w:rFonts w:ascii="Times New Roman" w:eastAsia="Times New Roman" w:hAnsi="Times New Roman" w:cs="Times New Roman"/>
          <w:sz w:val="24"/>
          <w:szCs w:val="24"/>
          <w:lang w:eastAsia="ru-RU"/>
        </w:rPr>
      </w:pPr>
      <w:r w:rsidRPr="00D51FDE">
        <w:rPr>
          <w:rFonts w:ascii="Times New Roman" w:eastAsia="Times New Roman" w:hAnsi="Times New Roman" w:cs="Times New Roman"/>
          <w:sz w:val="24"/>
          <w:szCs w:val="24"/>
          <w:lang w:eastAsia="ru-RU"/>
        </w:rPr>
        <w:t xml:space="preserve">По результатам наблюдений, педагогического мониторинга наблюдается положительная динамика в развитии общения и взаимодействия со взрослыми и сверстниками, развитии </w:t>
      </w:r>
      <w:proofErr w:type="gramStart"/>
      <w:r w:rsidRPr="00D51FDE">
        <w:rPr>
          <w:rFonts w:ascii="Times New Roman" w:eastAsia="Times New Roman" w:hAnsi="Times New Roman" w:cs="Times New Roman"/>
          <w:sz w:val="24"/>
          <w:szCs w:val="24"/>
          <w:lang w:eastAsia="ru-RU"/>
        </w:rPr>
        <w:t>и  обогащении</w:t>
      </w:r>
      <w:proofErr w:type="gramEnd"/>
      <w:r w:rsidRPr="00D51FDE">
        <w:rPr>
          <w:rFonts w:ascii="Times New Roman" w:eastAsia="Times New Roman" w:hAnsi="Times New Roman" w:cs="Times New Roman"/>
          <w:sz w:val="24"/>
          <w:szCs w:val="24"/>
          <w:lang w:eastAsia="ru-RU"/>
        </w:rPr>
        <w:t xml:space="preserve"> игрового опыта детей, формированию готовности к совместной деятельности, развитию навыков самообслуживания, формированию представлений о безопасном поведении в быту, природе, социуме.</w:t>
      </w:r>
    </w:p>
    <w:p w:rsidR="00133382" w:rsidRPr="00D51FDE" w:rsidRDefault="00133382" w:rsidP="00133382">
      <w:pPr>
        <w:spacing w:after="0" w:line="240" w:lineRule="auto"/>
        <w:ind w:firstLine="708"/>
        <w:jc w:val="both"/>
        <w:rPr>
          <w:rFonts w:ascii="Times New Roman" w:eastAsia="Times New Roman" w:hAnsi="Times New Roman" w:cs="Times New Roman"/>
          <w:b/>
          <w:sz w:val="24"/>
          <w:szCs w:val="24"/>
          <w:lang w:eastAsia="ru-RU"/>
        </w:rPr>
      </w:pPr>
      <w:r w:rsidRPr="00D51FDE">
        <w:rPr>
          <w:rFonts w:ascii="Times New Roman" w:eastAsia="Times New Roman" w:hAnsi="Times New Roman" w:cs="Times New Roman"/>
          <w:b/>
          <w:sz w:val="24"/>
          <w:szCs w:val="24"/>
          <w:lang w:eastAsia="ru-RU"/>
        </w:rPr>
        <w:t>Образовательная область «Познавательное развитие»</w:t>
      </w:r>
    </w:p>
    <w:p w:rsidR="00133382" w:rsidRPr="00D51FDE" w:rsidRDefault="00133382" w:rsidP="00133382">
      <w:pPr>
        <w:widowControl w:val="0"/>
        <w:shd w:val="clear" w:color="auto" w:fill="FFFFFF"/>
        <w:autoSpaceDE w:val="0"/>
        <w:autoSpaceDN w:val="0"/>
        <w:adjustRightInd w:val="0"/>
        <w:spacing w:before="5" w:after="0" w:line="240" w:lineRule="auto"/>
        <w:ind w:right="29" w:firstLine="708"/>
        <w:jc w:val="both"/>
        <w:rPr>
          <w:rFonts w:ascii="Times New Roman" w:eastAsia="Times New Roman" w:hAnsi="Times New Roman" w:cs="Times New Roman"/>
          <w:sz w:val="24"/>
          <w:szCs w:val="24"/>
          <w:lang w:eastAsia="ru-RU"/>
        </w:rPr>
      </w:pPr>
      <w:r w:rsidRPr="00D51FDE">
        <w:rPr>
          <w:rFonts w:ascii="Times New Roman" w:eastAsia="Times New Roman" w:hAnsi="Times New Roman" w:cs="Times New Roman"/>
          <w:sz w:val="24"/>
          <w:szCs w:val="24"/>
          <w:lang w:eastAsia="ru-RU"/>
        </w:rPr>
        <w:t>Реализация образовательной области «Познавательное развитие» была ориентировано на включение следующих компонентов:</w:t>
      </w:r>
    </w:p>
    <w:p w:rsidR="00133382" w:rsidRPr="00D51FDE" w:rsidRDefault="00133382" w:rsidP="00133382">
      <w:pPr>
        <w:widowControl w:val="0"/>
        <w:numPr>
          <w:ilvl w:val="0"/>
          <w:numId w:val="8"/>
        </w:numPr>
        <w:shd w:val="clear" w:color="auto" w:fill="FFFFFF"/>
        <w:autoSpaceDE w:val="0"/>
        <w:autoSpaceDN w:val="0"/>
        <w:adjustRightInd w:val="0"/>
        <w:spacing w:before="5" w:after="0" w:line="240" w:lineRule="auto"/>
        <w:ind w:right="29"/>
        <w:jc w:val="both"/>
        <w:rPr>
          <w:rFonts w:ascii="Times New Roman" w:eastAsia="Times New Roman" w:hAnsi="Times New Roman" w:cs="Times New Roman"/>
          <w:sz w:val="24"/>
          <w:szCs w:val="24"/>
          <w:lang w:eastAsia="ru-RU"/>
        </w:rPr>
      </w:pPr>
      <w:r w:rsidRPr="00D51FDE">
        <w:rPr>
          <w:rFonts w:ascii="Times New Roman" w:eastAsia="Times New Roman" w:hAnsi="Times New Roman" w:cs="Times New Roman"/>
          <w:sz w:val="24"/>
          <w:szCs w:val="24"/>
          <w:lang w:eastAsia="ru-RU"/>
        </w:rPr>
        <w:t>формирование элементарных математических представлений;</w:t>
      </w:r>
    </w:p>
    <w:p w:rsidR="00133382" w:rsidRPr="00D51FDE" w:rsidRDefault="00133382" w:rsidP="00133382">
      <w:pPr>
        <w:widowControl w:val="0"/>
        <w:numPr>
          <w:ilvl w:val="0"/>
          <w:numId w:val="8"/>
        </w:numPr>
        <w:shd w:val="clear" w:color="auto" w:fill="FFFFFF"/>
        <w:autoSpaceDE w:val="0"/>
        <w:autoSpaceDN w:val="0"/>
        <w:adjustRightInd w:val="0"/>
        <w:spacing w:before="5" w:after="0" w:line="240" w:lineRule="auto"/>
        <w:ind w:right="29"/>
        <w:jc w:val="both"/>
        <w:rPr>
          <w:rFonts w:ascii="Times New Roman" w:eastAsia="Times New Roman" w:hAnsi="Times New Roman" w:cs="Times New Roman"/>
          <w:sz w:val="24"/>
          <w:szCs w:val="24"/>
          <w:lang w:eastAsia="ru-RU"/>
        </w:rPr>
      </w:pPr>
      <w:r w:rsidRPr="00D51FDE">
        <w:rPr>
          <w:rFonts w:ascii="Times New Roman" w:eastAsia="Times New Roman" w:hAnsi="Times New Roman" w:cs="Times New Roman"/>
          <w:sz w:val="24"/>
          <w:szCs w:val="24"/>
          <w:lang w:eastAsia="ru-RU"/>
        </w:rPr>
        <w:t>развитие познавательно – исследовательской деятельности;</w:t>
      </w:r>
    </w:p>
    <w:p w:rsidR="00133382" w:rsidRPr="00D51FDE" w:rsidRDefault="00133382" w:rsidP="00133382">
      <w:pPr>
        <w:widowControl w:val="0"/>
        <w:numPr>
          <w:ilvl w:val="0"/>
          <w:numId w:val="8"/>
        </w:numPr>
        <w:shd w:val="clear" w:color="auto" w:fill="FFFFFF"/>
        <w:autoSpaceDE w:val="0"/>
        <w:autoSpaceDN w:val="0"/>
        <w:adjustRightInd w:val="0"/>
        <w:spacing w:before="5" w:after="0" w:line="240" w:lineRule="auto"/>
        <w:ind w:right="29"/>
        <w:jc w:val="both"/>
        <w:rPr>
          <w:rFonts w:ascii="Times New Roman" w:eastAsia="Times New Roman" w:hAnsi="Times New Roman" w:cs="Times New Roman"/>
          <w:sz w:val="24"/>
          <w:szCs w:val="24"/>
          <w:lang w:eastAsia="ru-RU"/>
        </w:rPr>
      </w:pPr>
      <w:r w:rsidRPr="00D51FDE">
        <w:rPr>
          <w:rFonts w:ascii="Times New Roman" w:eastAsia="Times New Roman" w:hAnsi="Times New Roman" w:cs="Times New Roman"/>
          <w:sz w:val="24"/>
          <w:szCs w:val="24"/>
          <w:lang w:eastAsia="ru-RU"/>
        </w:rPr>
        <w:t>ознакомление с предметным окружением;</w:t>
      </w:r>
    </w:p>
    <w:p w:rsidR="00133382" w:rsidRPr="00D51FDE" w:rsidRDefault="00133382" w:rsidP="00133382">
      <w:pPr>
        <w:widowControl w:val="0"/>
        <w:numPr>
          <w:ilvl w:val="0"/>
          <w:numId w:val="8"/>
        </w:numPr>
        <w:shd w:val="clear" w:color="auto" w:fill="FFFFFF"/>
        <w:autoSpaceDE w:val="0"/>
        <w:autoSpaceDN w:val="0"/>
        <w:adjustRightInd w:val="0"/>
        <w:spacing w:before="5" w:after="0" w:line="240" w:lineRule="auto"/>
        <w:ind w:right="29"/>
        <w:jc w:val="both"/>
        <w:rPr>
          <w:rFonts w:ascii="Times New Roman" w:eastAsia="Times New Roman" w:hAnsi="Times New Roman" w:cs="Times New Roman"/>
          <w:sz w:val="24"/>
          <w:szCs w:val="24"/>
          <w:lang w:eastAsia="ru-RU"/>
        </w:rPr>
      </w:pPr>
      <w:r w:rsidRPr="00D51FDE">
        <w:rPr>
          <w:rFonts w:ascii="Times New Roman" w:eastAsia="Times New Roman" w:hAnsi="Times New Roman" w:cs="Times New Roman"/>
          <w:sz w:val="24"/>
          <w:szCs w:val="24"/>
          <w:lang w:eastAsia="ru-RU"/>
        </w:rPr>
        <w:t>ознакомление с социальным миром;</w:t>
      </w:r>
    </w:p>
    <w:p w:rsidR="00133382" w:rsidRPr="00D51FDE" w:rsidRDefault="00133382" w:rsidP="00133382">
      <w:pPr>
        <w:widowControl w:val="0"/>
        <w:numPr>
          <w:ilvl w:val="0"/>
          <w:numId w:val="8"/>
        </w:numPr>
        <w:shd w:val="clear" w:color="auto" w:fill="FFFFFF"/>
        <w:autoSpaceDE w:val="0"/>
        <w:autoSpaceDN w:val="0"/>
        <w:adjustRightInd w:val="0"/>
        <w:spacing w:before="5" w:after="0" w:line="240" w:lineRule="auto"/>
        <w:ind w:right="29"/>
        <w:jc w:val="both"/>
        <w:rPr>
          <w:rFonts w:ascii="Times New Roman" w:eastAsia="Times New Roman" w:hAnsi="Times New Roman" w:cs="Times New Roman"/>
          <w:sz w:val="24"/>
          <w:szCs w:val="24"/>
          <w:lang w:eastAsia="ru-RU"/>
        </w:rPr>
      </w:pPr>
      <w:r w:rsidRPr="00D51FDE">
        <w:rPr>
          <w:rFonts w:ascii="Times New Roman" w:eastAsia="Times New Roman" w:hAnsi="Times New Roman" w:cs="Times New Roman"/>
          <w:sz w:val="24"/>
          <w:szCs w:val="24"/>
          <w:lang w:eastAsia="ru-RU"/>
        </w:rPr>
        <w:t>ознакомление с миром природы.</w:t>
      </w:r>
    </w:p>
    <w:p w:rsidR="00133382" w:rsidRPr="00D51FDE" w:rsidRDefault="00133382" w:rsidP="00133382">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51FDE">
        <w:rPr>
          <w:rFonts w:ascii="Times New Roman" w:eastAsia="Calibri" w:hAnsi="Times New Roman" w:cs="Times New Roman"/>
          <w:color w:val="000000"/>
          <w:sz w:val="24"/>
          <w:szCs w:val="24"/>
          <w:lang w:eastAsia="ru-RU"/>
        </w:rPr>
        <w:t xml:space="preserve">Основными формами </w:t>
      </w:r>
      <w:proofErr w:type="gramStart"/>
      <w:r w:rsidRPr="00D51FDE">
        <w:rPr>
          <w:rFonts w:ascii="Times New Roman" w:eastAsia="Calibri" w:hAnsi="Times New Roman" w:cs="Times New Roman"/>
          <w:color w:val="000000"/>
          <w:sz w:val="24"/>
          <w:szCs w:val="24"/>
          <w:lang w:eastAsia="ru-RU"/>
        </w:rPr>
        <w:t>взаимодействия  педагога</w:t>
      </w:r>
      <w:proofErr w:type="gramEnd"/>
      <w:r w:rsidRPr="00D51FDE">
        <w:rPr>
          <w:rFonts w:ascii="Times New Roman" w:eastAsia="Calibri" w:hAnsi="Times New Roman" w:cs="Times New Roman"/>
          <w:color w:val="000000"/>
          <w:sz w:val="24"/>
          <w:szCs w:val="24"/>
          <w:lang w:eastAsia="ru-RU"/>
        </w:rPr>
        <w:t xml:space="preserve"> с детьми, способствующими познавательному развитию обучающихся, были: активное вовлечение ребенка в различные виды деятельности; использование доброжелательных и бережливых технологий; технологий проектной деятельности; применение практических методов обучения, направленных на формирование у дошкольников целостной картины мира на основе краеведения; приобщение к традициям Белгородского края, к традициям России, к традициям семьи.</w:t>
      </w:r>
    </w:p>
    <w:p w:rsidR="00133382" w:rsidRPr="00D51FDE" w:rsidRDefault="00133382" w:rsidP="0013338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51FDE">
        <w:rPr>
          <w:rFonts w:ascii="Times New Roman" w:eastAsia="Times New Roman" w:hAnsi="Times New Roman" w:cs="Times New Roman"/>
          <w:sz w:val="24"/>
          <w:szCs w:val="24"/>
          <w:lang w:eastAsia="ru-RU"/>
        </w:rPr>
        <w:t xml:space="preserve">В 2020-2021 учебном году продолжена реализация парциальной программы познавательного развития (региональный </w:t>
      </w:r>
      <w:proofErr w:type="gramStart"/>
      <w:r w:rsidRPr="00D51FDE">
        <w:rPr>
          <w:rFonts w:ascii="Times New Roman" w:eastAsia="Times New Roman" w:hAnsi="Times New Roman" w:cs="Times New Roman"/>
          <w:sz w:val="24"/>
          <w:szCs w:val="24"/>
          <w:lang w:eastAsia="ru-RU"/>
        </w:rPr>
        <w:t>компонент)  «</w:t>
      </w:r>
      <w:proofErr w:type="gramEnd"/>
      <w:r w:rsidRPr="00D51FDE">
        <w:rPr>
          <w:rFonts w:ascii="Times New Roman" w:eastAsia="Times New Roman" w:hAnsi="Times New Roman" w:cs="Times New Roman"/>
          <w:sz w:val="24"/>
          <w:szCs w:val="24"/>
          <w:lang w:eastAsia="ru-RU"/>
        </w:rPr>
        <w:t xml:space="preserve">Здравствуй, мир Белогорья» Л.В. Серых, Г.А. </w:t>
      </w:r>
      <w:proofErr w:type="spellStart"/>
      <w:r w:rsidRPr="00D51FDE">
        <w:rPr>
          <w:rFonts w:ascii="Times New Roman" w:eastAsia="Times New Roman" w:hAnsi="Times New Roman" w:cs="Times New Roman"/>
          <w:sz w:val="24"/>
          <w:szCs w:val="24"/>
          <w:lang w:eastAsia="ru-RU"/>
        </w:rPr>
        <w:t>Репринцевой</w:t>
      </w:r>
      <w:proofErr w:type="spellEnd"/>
      <w:r w:rsidRPr="00D51FDE">
        <w:rPr>
          <w:rFonts w:ascii="Times New Roman" w:eastAsia="Times New Roman" w:hAnsi="Times New Roman" w:cs="Times New Roman"/>
          <w:sz w:val="24"/>
          <w:szCs w:val="24"/>
          <w:lang w:eastAsia="ru-RU"/>
        </w:rPr>
        <w:t xml:space="preserve">. Воспитателями групп большое внимание уделялось приобщению детей к традициям Белгородского региона посредством проведения фотовыставок, экскурсий выходного дня, онлайн-экскурсий по музеям г. Белгорода, проектной деятельности.  Обеспечено присутствие в группах игровых персонажей - носителей культуры Белгородской области: </w:t>
      </w:r>
      <w:proofErr w:type="spellStart"/>
      <w:r w:rsidRPr="00D51FDE">
        <w:rPr>
          <w:rFonts w:ascii="Times New Roman" w:eastAsia="Times New Roman" w:hAnsi="Times New Roman" w:cs="Times New Roman"/>
          <w:sz w:val="24"/>
          <w:szCs w:val="24"/>
          <w:lang w:eastAsia="ru-RU"/>
        </w:rPr>
        <w:t>Белогора</w:t>
      </w:r>
      <w:proofErr w:type="spellEnd"/>
      <w:r w:rsidRPr="00D51FDE">
        <w:rPr>
          <w:rFonts w:ascii="Times New Roman" w:eastAsia="Times New Roman" w:hAnsi="Times New Roman" w:cs="Times New Roman"/>
          <w:sz w:val="24"/>
          <w:szCs w:val="24"/>
          <w:lang w:eastAsia="ru-RU"/>
        </w:rPr>
        <w:t xml:space="preserve"> и </w:t>
      </w:r>
      <w:proofErr w:type="spellStart"/>
      <w:r w:rsidRPr="00D51FDE">
        <w:rPr>
          <w:rFonts w:ascii="Times New Roman" w:eastAsia="Times New Roman" w:hAnsi="Times New Roman" w:cs="Times New Roman"/>
          <w:sz w:val="24"/>
          <w:szCs w:val="24"/>
          <w:lang w:eastAsia="ru-RU"/>
        </w:rPr>
        <w:t>Белогорочки</w:t>
      </w:r>
      <w:proofErr w:type="spellEnd"/>
      <w:r w:rsidRPr="00D51FDE">
        <w:rPr>
          <w:rFonts w:ascii="Times New Roman" w:eastAsia="Times New Roman" w:hAnsi="Times New Roman" w:cs="Times New Roman"/>
          <w:sz w:val="24"/>
          <w:szCs w:val="24"/>
          <w:lang w:eastAsia="ru-RU"/>
        </w:rPr>
        <w:t>. Разработаны памятки – рекомендации по организации экскурсий выходного дня в рамках туристических маршрутов по Белгородскому региону.</w:t>
      </w:r>
    </w:p>
    <w:p w:rsidR="00133382" w:rsidRPr="00D51FDE" w:rsidRDefault="00133382" w:rsidP="0013338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51FDE">
        <w:rPr>
          <w:rFonts w:ascii="Times New Roman" w:eastAsia="Times New Roman" w:hAnsi="Times New Roman" w:cs="Times New Roman"/>
          <w:sz w:val="24"/>
          <w:szCs w:val="24"/>
          <w:lang w:eastAsia="ru-RU"/>
        </w:rPr>
        <w:t xml:space="preserve">В 2020-2021 учебном году были созданы условия для интеллектуального развития, в холле создан центр для обучения играм в шахматы, шашки. </w:t>
      </w:r>
    </w:p>
    <w:p w:rsidR="00133382" w:rsidRPr="00D51FDE" w:rsidRDefault="00133382" w:rsidP="0013338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51FDE">
        <w:rPr>
          <w:rFonts w:ascii="Times New Roman" w:eastAsia="Times New Roman" w:hAnsi="Times New Roman" w:cs="Times New Roman"/>
          <w:sz w:val="24"/>
          <w:szCs w:val="24"/>
          <w:lang w:eastAsia="ru-RU"/>
        </w:rPr>
        <w:t xml:space="preserve">Воспитатели групп осуществляли целенаправленную деятельность с воспитанниками в части обучения основам технических наук с использованием различных видов конструкторов, педагог  старшей группы Волобуева Т.А. обобщила опыт работы по использованию с детьми </w:t>
      </w:r>
      <w:proofErr w:type="spellStart"/>
      <w:r w:rsidRPr="00D51FDE">
        <w:rPr>
          <w:rFonts w:ascii="Times New Roman" w:eastAsia="Times New Roman" w:hAnsi="Times New Roman" w:cs="Times New Roman"/>
          <w:sz w:val="24"/>
          <w:szCs w:val="24"/>
          <w:lang w:val="en-US" w:eastAsia="ru-RU"/>
        </w:rPr>
        <w:t>GigaBloks</w:t>
      </w:r>
      <w:proofErr w:type="spellEnd"/>
      <w:r w:rsidRPr="00D51FDE">
        <w:rPr>
          <w:rFonts w:ascii="Times New Roman" w:eastAsia="Times New Roman" w:hAnsi="Times New Roman" w:cs="Times New Roman"/>
          <w:sz w:val="24"/>
          <w:szCs w:val="24"/>
          <w:lang w:eastAsia="ru-RU"/>
        </w:rPr>
        <w:t xml:space="preserve"> в пяти образовательных областях и представила АПО на  конкурсе «Воспитатель года  России-2021», номинация: педагог года, в рамках конкурса был проведен мастер -класс с педагогами и продемонстрировано НОД с детьми в данном направлении, технология была признана успешной, а результат  конкурса – призер. </w:t>
      </w:r>
    </w:p>
    <w:p w:rsidR="00133382" w:rsidRPr="00D51FDE" w:rsidRDefault="00133382" w:rsidP="0013338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51FDE">
        <w:rPr>
          <w:rFonts w:ascii="Times New Roman" w:eastAsia="Times New Roman" w:hAnsi="Times New Roman" w:cs="Times New Roman"/>
          <w:sz w:val="24"/>
          <w:szCs w:val="24"/>
          <w:lang w:eastAsia="ru-RU"/>
        </w:rPr>
        <w:t xml:space="preserve">В учреждении проводится работа </w:t>
      </w:r>
      <w:proofErr w:type="gramStart"/>
      <w:r w:rsidRPr="00D51FDE">
        <w:rPr>
          <w:rFonts w:ascii="Times New Roman" w:eastAsia="Times New Roman" w:hAnsi="Times New Roman" w:cs="Times New Roman"/>
          <w:sz w:val="24"/>
          <w:szCs w:val="24"/>
          <w:lang w:eastAsia="ru-RU"/>
        </w:rPr>
        <w:t>по  экологическому</w:t>
      </w:r>
      <w:proofErr w:type="gramEnd"/>
      <w:r w:rsidRPr="00D51FDE">
        <w:rPr>
          <w:rFonts w:ascii="Times New Roman" w:eastAsia="Times New Roman" w:hAnsi="Times New Roman" w:cs="Times New Roman"/>
          <w:sz w:val="24"/>
          <w:szCs w:val="24"/>
          <w:lang w:eastAsia="ru-RU"/>
        </w:rPr>
        <w:t xml:space="preserve"> воспитанию:</w:t>
      </w:r>
      <w:r w:rsidRPr="00D51FDE">
        <w:rPr>
          <w:rFonts w:ascii="Times New Roman" w:eastAsia="Times New Roman" w:hAnsi="Times New Roman" w:cs="Times New Roman"/>
          <w:spacing w:val="-2"/>
          <w:w w:val="104"/>
          <w:sz w:val="24"/>
          <w:szCs w:val="24"/>
          <w:lang w:eastAsia="ru-RU"/>
        </w:rPr>
        <w:t xml:space="preserve"> </w:t>
      </w:r>
      <w:r w:rsidRPr="00D51FDE">
        <w:rPr>
          <w:rFonts w:ascii="Times New Roman" w:eastAsia="Times New Roman" w:hAnsi="Times New Roman" w:cs="Times New Roman"/>
          <w:sz w:val="24"/>
          <w:szCs w:val="24"/>
          <w:lang w:eastAsia="ru-RU"/>
        </w:rPr>
        <w:t xml:space="preserve">во всех группах созданы экологические центры, мини-лаборатории для экспериментирования, на территории функционирует  - экологическая тропа. Педагогами разработаны образовательные ситуации, наблюдения на экологической тропе по сезонам, на </w:t>
      </w:r>
      <w:proofErr w:type="gramStart"/>
      <w:r w:rsidRPr="00D51FDE">
        <w:rPr>
          <w:rFonts w:ascii="Times New Roman" w:eastAsia="Times New Roman" w:hAnsi="Times New Roman" w:cs="Times New Roman"/>
          <w:sz w:val="24"/>
          <w:szCs w:val="24"/>
          <w:lang w:eastAsia="ru-RU"/>
        </w:rPr>
        <w:t>метеоплощадке  вели</w:t>
      </w:r>
      <w:proofErr w:type="gramEnd"/>
      <w:r w:rsidRPr="00D51FDE">
        <w:rPr>
          <w:rFonts w:ascii="Times New Roman" w:eastAsia="Times New Roman" w:hAnsi="Times New Roman" w:cs="Times New Roman"/>
          <w:sz w:val="24"/>
          <w:szCs w:val="24"/>
          <w:lang w:eastAsia="ru-RU"/>
        </w:rPr>
        <w:t xml:space="preserve">  наблюдения за сезонными изменениями погоды.  </w:t>
      </w:r>
      <w:proofErr w:type="gramStart"/>
      <w:r w:rsidRPr="00D51FDE">
        <w:rPr>
          <w:rFonts w:ascii="Times New Roman" w:eastAsia="Times New Roman" w:hAnsi="Times New Roman" w:cs="Times New Roman"/>
          <w:sz w:val="24"/>
          <w:szCs w:val="24"/>
          <w:lang w:eastAsia="ru-RU"/>
        </w:rPr>
        <w:t>В  учебном</w:t>
      </w:r>
      <w:proofErr w:type="gramEnd"/>
      <w:r w:rsidRPr="00D51FDE">
        <w:rPr>
          <w:rFonts w:ascii="Times New Roman" w:eastAsia="Times New Roman" w:hAnsi="Times New Roman" w:cs="Times New Roman"/>
          <w:sz w:val="24"/>
          <w:szCs w:val="24"/>
          <w:lang w:eastAsia="ru-RU"/>
        </w:rPr>
        <w:t xml:space="preserve"> году </w:t>
      </w:r>
      <w:r w:rsidRPr="00D51FDE">
        <w:rPr>
          <w:rFonts w:ascii="Times New Roman" w:eastAsia="Times New Roman" w:hAnsi="Times New Roman" w:cs="Times New Roman"/>
          <w:sz w:val="24"/>
          <w:szCs w:val="24"/>
          <w:lang w:eastAsia="ru-RU"/>
        </w:rPr>
        <w:lastRenderedPageBreak/>
        <w:t xml:space="preserve">воспитанники принимали участие в муниципальных конкурсах «Радость души моей», «Зимняя фантазия», проведены   акции  «Покормите птиц зимой», «Живи, елка». </w:t>
      </w:r>
    </w:p>
    <w:p w:rsidR="00133382" w:rsidRPr="00D51FDE" w:rsidRDefault="00133382" w:rsidP="0013338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51FDE">
        <w:rPr>
          <w:rFonts w:ascii="Times New Roman" w:eastAsia="Times New Roman" w:hAnsi="Times New Roman" w:cs="Times New Roman"/>
          <w:sz w:val="24"/>
          <w:szCs w:val="24"/>
          <w:lang w:eastAsia="ru-RU"/>
        </w:rPr>
        <w:t xml:space="preserve">У старших дошкольников отмечена положительная динамика в ознакомлении с миром природы, развитии познавательно-исследовательской деятельности. </w:t>
      </w:r>
    </w:p>
    <w:p w:rsidR="00133382" w:rsidRPr="00D51FDE" w:rsidRDefault="00133382" w:rsidP="00133382">
      <w:pPr>
        <w:spacing w:after="0" w:line="240" w:lineRule="auto"/>
        <w:ind w:firstLine="708"/>
        <w:jc w:val="both"/>
        <w:rPr>
          <w:rFonts w:ascii="Times New Roman" w:eastAsia="Times New Roman" w:hAnsi="Times New Roman" w:cs="Times New Roman"/>
          <w:b/>
          <w:sz w:val="24"/>
          <w:szCs w:val="24"/>
          <w:lang w:eastAsia="ru-RU"/>
        </w:rPr>
      </w:pPr>
      <w:r w:rsidRPr="00D51FDE">
        <w:rPr>
          <w:rFonts w:ascii="Times New Roman" w:eastAsia="Times New Roman" w:hAnsi="Times New Roman" w:cs="Times New Roman"/>
          <w:b/>
          <w:sz w:val="24"/>
          <w:szCs w:val="24"/>
          <w:lang w:eastAsia="ru-RU"/>
        </w:rPr>
        <w:t>Образовательная область «Речевое развитие»</w:t>
      </w:r>
    </w:p>
    <w:p w:rsidR="00133382" w:rsidRPr="00D51FDE" w:rsidRDefault="00133382" w:rsidP="00133382">
      <w:pPr>
        <w:widowControl w:val="0"/>
        <w:autoSpaceDE w:val="0"/>
        <w:autoSpaceDN w:val="0"/>
        <w:adjustRightInd w:val="0"/>
        <w:spacing w:after="0" w:line="240" w:lineRule="auto"/>
        <w:ind w:left="708" w:firstLine="12"/>
        <w:jc w:val="both"/>
        <w:rPr>
          <w:rFonts w:ascii="Times New Roman" w:eastAsia="Times New Roman" w:hAnsi="Times New Roman" w:cs="Times New Roman"/>
          <w:sz w:val="24"/>
          <w:szCs w:val="24"/>
          <w:lang w:eastAsia="ru-RU"/>
        </w:rPr>
      </w:pPr>
      <w:r w:rsidRPr="00D51FDE">
        <w:rPr>
          <w:rFonts w:ascii="Times New Roman" w:eastAsia="Times New Roman" w:hAnsi="Times New Roman" w:cs="Times New Roman"/>
          <w:sz w:val="24"/>
          <w:szCs w:val="24"/>
          <w:lang w:eastAsia="ru-RU"/>
        </w:rPr>
        <w:t xml:space="preserve">Деятельность по реализации образовательной области «Речевое развитие» была направлена на: </w:t>
      </w:r>
    </w:p>
    <w:p w:rsidR="00133382" w:rsidRPr="00D51FDE" w:rsidRDefault="00133382" w:rsidP="00133382">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51FDE">
        <w:rPr>
          <w:rFonts w:ascii="Times New Roman" w:eastAsia="Times New Roman" w:hAnsi="Times New Roman" w:cs="Times New Roman"/>
          <w:sz w:val="24"/>
          <w:szCs w:val="24"/>
          <w:lang w:eastAsia="ru-RU"/>
        </w:rPr>
        <w:t>овладение  речью</w:t>
      </w:r>
      <w:proofErr w:type="gramEnd"/>
      <w:r w:rsidRPr="00D51FDE">
        <w:rPr>
          <w:rFonts w:ascii="Times New Roman" w:eastAsia="Times New Roman" w:hAnsi="Times New Roman" w:cs="Times New Roman"/>
          <w:sz w:val="24"/>
          <w:szCs w:val="24"/>
          <w:lang w:eastAsia="ru-RU"/>
        </w:rPr>
        <w:t xml:space="preserve"> как средством общения и культуры;</w:t>
      </w:r>
    </w:p>
    <w:p w:rsidR="00133382" w:rsidRPr="00D51FDE" w:rsidRDefault="00133382" w:rsidP="00133382">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1FDE">
        <w:rPr>
          <w:rFonts w:ascii="Times New Roman" w:eastAsia="Times New Roman" w:hAnsi="Times New Roman" w:cs="Times New Roman"/>
          <w:sz w:val="24"/>
          <w:szCs w:val="24"/>
          <w:lang w:eastAsia="ru-RU"/>
        </w:rPr>
        <w:t>обогащение активного словаря;</w:t>
      </w:r>
    </w:p>
    <w:p w:rsidR="00133382" w:rsidRPr="00D51FDE" w:rsidRDefault="00133382" w:rsidP="00133382">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1FDE">
        <w:rPr>
          <w:rFonts w:ascii="Times New Roman" w:eastAsia="Times New Roman" w:hAnsi="Times New Roman" w:cs="Times New Roman"/>
          <w:sz w:val="24"/>
          <w:szCs w:val="24"/>
          <w:lang w:eastAsia="ru-RU"/>
        </w:rPr>
        <w:t>развитие связной, грамматически правильной диалогической и монологической речи;</w:t>
      </w:r>
    </w:p>
    <w:p w:rsidR="00133382" w:rsidRPr="00D51FDE" w:rsidRDefault="00133382" w:rsidP="00133382">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1FDE">
        <w:rPr>
          <w:rFonts w:ascii="Times New Roman" w:eastAsia="Times New Roman" w:hAnsi="Times New Roman" w:cs="Times New Roman"/>
          <w:sz w:val="24"/>
          <w:szCs w:val="24"/>
          <w:lang w:eastAsia="ru-RU"/>
        </w:rPr>
        <w:t>развитие речевого творчества;</w:t>
      </w:r>
    </w:p>
    <w:p w:rsidR="00133382" w:rsidRPr="00D51FDE" w:rsidRDefault="00133382" w:rsidP="00133382">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1FDE">
        <w:rPr>
          <w:rFonts w:ascii="Times New Roman" w:eastAsia="Times New Roman" w:hAnsi="Times New Roman" w:cs="Times New Roman"/>
          <w:sz w:val="24"/>
          <w:szCs w:val="24"/>
          <w:lang w:eastAsia="ru-RU"/>
        </w:rPr>
        <w:t>развитие звуковой и интонационной культуры речи, фонематического слуха;</w:t>
      </w:r>
    </w:p>
    <w:p w:rsidR="00133382" w:rsidRPr="00D51FDE" w:rsidRDefault="00133382" w:rsidP="00133382">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51FDE">
        <w:rPr>
          <w:rFonts w:ascii="Times New Roman" w:eastAsia="Times New Roman" w:hAnsi="Times New Roman" w:cs="Times New Roman"/>
          <w:sz w:val="24"/>
          <w:szCs w:val="24"/>
          <w:lang w:eastAsia="ru-RU"/>
        </w:rPr>
        <w:t>знакомство  книжной</w:t>
      </w:r>
      <w:proofErr w:type="gramEnd"/>
      <w:r w:rsidRPr="00D51FDE">
        <w:rPr>
          <w:rFonts w:ascii="Times New Roman" w:eastAsia="Times New Roman" w:hAnsi="Times New Roman" w:cs="Times New Roman"/>
          <w:sz w:val="24"/>
          <w:szCs w:val="24"/>
          <w:lang w:eastAsia="ru-RU"/>
        </w:rPr>
        <w:t xml:space="preserve"> культурой, детской литературой, понимание на слух текстов различных жанров детской литературы;</w:t>
      </w:r>
    </w:p>
    <w:p w:rsidR="00133382" w:rsidRPr="00D51FDE" w:rsidRDefault="00133382" w:rsidP="00133382">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51FDE">
        <w:rPr>
          <w:rFonts w:ascii="Times New Roman" w:eastAsia="Times New Roman" w:hAnsi="Times New Roman" w:cs="Times New Roman"/>
          <w:sz w:val="24"/>
          <w:szCs w:val="24"/>
          <w:lang w:eastAsia="ru-RU"/>
        </w:rPr>
        <w:t>формирование  звуковой</w:t>
      </w:r>
      <w:proofErr w:type="gramEnd"/>
      <w:r w:rsidRPr="00D51FDE">
        <w:rPr>
          <w:rFonts w:ascii="Times New Roman" w:eastAsia="Times New Roman" w:hAnsi="Times New Roman" w:cs="Times New Roman"/>
          <w:sz w:val="24"/>
          <w:szCs w:val="24"/>
          <w:lang w:eastAsia="ru-RU"/>
        </w:rPr>
        <w:t xml:space="preserve"> аналитико-синтетической активности как предпосылке обучения грамоте.</w:t>
      </w:r>
    </w:p>
    <w:p w:rsidR="00133382" w:rsidRPr="00D51FDE" w:rsidRDefault="00133382" w:rsidP="00133382">
      <w:pPr>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proofErr w:type="spellStart"/>
      <w:proofErr w:type="gramStart"/>
      <w:r w:rsidRPr="00D51FDE">
        <w:rPr>
          <w:rFonts w:ascii="Times New Roman" w:eastAsia="TimesNewRoman" w:hAnsi="Times New Roman" w:cs="Times New Roman"/>
          <w:color w:val="000000"/>
          <w:sz w:val="24"/>
          <w:szCs w:val="24"/>
          <w:lang w:eastAsia="ru-RU"/>
        </w:rPr>
        <w:t>Коммуникативая</w:t>
      </w:r>
      <w:proofErr w:type="spellEnd"/>
      <w:r w:rsidRPr="00D51FDE">
        <w:rPr>
          <w:rFonts w:ascii="Times New Roman" w:eastAsia="Calibri" w:hAnsi="Times New Roman" w:cs="Times New Roman"/>
          <w:color w:val="000000"/>
          <w:sz w:val="24"/>
          <w:szCs w:val="24"/>
          <w:lang w:eastAsia="ru-RU"/>
        </w:rPr>
        <w:t xml:space="preserve">  деятельность</w:t>
      </w:r>
      <w:proofErr w:type="gramEnd"/>
      <w:r w:rsidRPr="00D51FDE">
        <w:rPr>
          <w:rFonts w:ascii="Times New Roman" w:eastAsia="Calibri" w:hAnsi="Times New Roman" w:cs="Times New Roman"/>
          <w:color w:val="000000"/>
          <w:sz w:val="24"/>
          <w:szCs w:val="24"/>
          <w:lang w:eastAsia="ru-RU"/>
        </w:rPr>
        <w:t xml:space="preserve">  дошкольников осуществлялась в условиях разных видов деятельности: трудовой, познавательно- исследовательской, игровой, музыкальной, двигательной, конструировании через различные игры, литературно-музыкальные праздники, фольклорные ярмарки, игры-драматизации, разные виды театров, социальные акции, проблемные ситуации, интерактивные игры, игры-путешествия, игры с песком. Выбор форм работы </w:t>
      </w:r>
      <w:proofErr w:type="gramStart"/>
      <w:r w:rsidRPr="00D51FDE">
        <w:rPr>
          <w:rFonts w:ascii="Times New Roman" w:eastAsia="Calibri" w:hAnsi="Times New Roman" w:cs="Times New Roman"/>
          <w:color w:val="000000"/>
          <w:sz w:val="24"/>
          <w:szCs w:val="24"/>
          <w:lang w:eastAsia="ru-RU"/>
        </w:rPr>
        <w:t>осуществлялся  педагогом</w:t>
      </w:r>
      <w:proofErr w:type="gramEnd"/>
      <w:r w:rsidRPr="00D51FDE">
        <w:rPr>
          <w:rFonts w:ascii="Times New Roman" w:eastAsia="Calibri" w:hAnsi="Times New Roman" w:cs="Times New Roman"/>
          <w:color w:val="000000"/>
          <w:sz w:val="24"/>
          <w:szCs w:val="24"/>
          <w:lang w:eastAsia="ru-RU"/>
        </w:rPr>
        <w:t xml:space="preserve"> исходя из интересов детей, событийных мероприятий, контингента воспитанников.</w:t>
      </w:r>
    </w:p>
    <w:p w:rsidR="00133382" w:rsidRPr="00D51FDE" w:rsidRDefault="00133382" w:rsidP="00133382">
      <w:pPr>
        <w:autoSpaceDE w:val="0"/>
        <w:autoSpaceDN w:val="0"/>
        <w:adjustRightInd w:val="0"/>
        <w:spacing w:after="0" w:line="240" w:lineRule="auto"/>
        <w:ind w:firstLine="360"/>
        <w:jc w:val="both"/>
        <w:rPr>
          <w:rFonts w:ascii="Times New Roman" w:eastAsia="TimesNewRoman" w:hAnsi="Times New Roman" w:cs="Times New Roman"/>
          <w:color w:val="000000"/>
          <w:sz w:val="24"/>
          <w:szCs w:val="24"/>
          <w:lang w:eastAsia="ru-RU"/>
        </w:rPr>
      </w:pPr>
      <w:r w:rsidRPr="00D51FDE">
        <w:rPr>
          <w:rFonts w:ascii="Times New Roman" w:eastAsia="TimesNewRoman" w:hAnsi="Times New Roman" w:cs="Times New Roman"/>
          <w:color w:val="000000"/>
          <w:sz w:val="24"/>
          <w:szCs w:val="24"/>
          <w:lang w:eastAsia="ru-RU"/>
        </w:rPr>
        <w:t xml:space="preserve">Воспитанники приняли активное участие в дистанционных конкурсах, посвященных памятным датам «День победы», «День </w:t>
      </w:r>
      <w:proofErr w:type="spellStart"/>
      <w:r w:rsidRPr="00D51FDE">
        <w:rPr>
          <w:rFonts w:ascii="Times New Roman" w:eastAsia="TimesNewRoman" w:hAnsi="Times New Roman" w:cs="Times New Roman"/>
          <w:color w:val="000000"/>
          <w:sz w:val="24"/>
          <w:szCs w:val="24"/>
          <w:lang w:eastAsia="ru-RU"/>
        </w:rPr>
        <w:t>Прохоровского</w:t>
      </w:r>
      <w:proofErr w:type="spellEnd"/>
      <w:r w:rsidRPr="00D51FDE">
        <w:rPr>
          <w:rFonts w:ascii="Times New Roman" w:eastAsia="TimesNewRoman" w:hAnsi="Times New Roman" w:cs="Times New Roman"/>
          <w:color w:val="000000"/>
          <w:sz w:val="24"/>
          <w:szCs w:val="24"/>
          <w:lang w:eastAsia="ru-RU"/>
        </w:rPr>
        <w:t xml:space="preserve"> поля – Т</w:t>
      </w:r>
      <w:r w:rsidR="00EE4327">
        <w:rPr>
          <w:rFonts w:ascii="Times New Roman" w:eastAsia="TimesNewRoman" w:hAnsi="Times New Roman" w:cs="Times New Roman"/>
          <w:color w:val="000000"/>
          <w:sz w:val="24"/>
          <w:szCs w:val="24"/>
          <w:lang w:eastAsia="ru-RU"/>
        </w:rPr>
        <w:t>ретьего ратного поля России», «</w:t>
      </w:r>
      <w:r w:rsidRPr="00D51FDE">
        <w:rPr>
          <w:rFonts w:ascii="Times New Roman" w:eastAsia="TimesNewRoman" w:hAnsi="Times New Roman" w:cs="Times New Roman"/>
          <w:color w:val="000000"/>
          <w:sz w:val="24"/>
          <w:szCs w:val="24"/>
          <w:lang w:eastAsia="ru-RU"/>
        </w:rPr>
        <w:t>День города» 5 августа, приняли участие в муниципальном конкурсе «</w:t>
      </w:r>
      <w:proofErr w:type="gramStart"/>
      <w:r w:rsidRPr="00D51FDE">
        <w:rPr>
          <w:rFonts w:ascii="Times New Roman" w:eastAsia="TimesNewRoman" w:hAnsi="Times New Roman" w:cs="Times New Roman"/>
          <w:color w:val="000000"/>
          <w:sz w:val="24"/>
          <w:szCs w:val="24"/>
          <w:lang w:eastAsia="ru-RU"/>
        </w:rPr>
        <w:t>Интеллект  0</w:t>
      </w:r>
      <w:proofErr w:type="gramEnd"/>
      <w:r w:rsidRPr="00D51FDE">
        <w:rPr>
          <w:rFonts w:ascii="Times New Roman" w:eastAsia="TimesNewRoman" w:hAnsi="Times New Roman" w:cs="Times New Roman"/>
          <w:color w:val="000000"/>
          <w:sz w:val="24"/>
          <w:szCs w:val="24"/>
          <w:lang w:eastAsia="ru-RU"/>
        </w:rPr>
        <w:t xml:space="preserve"> +». </w:t>
      </w:r>
    </w:p>
    <w:p w:rsidR="00133382" w:rsidRPr="00D51FDE" w:rsidRDefault="00133382" w:rsidP="00133382">
      <w:pPr>
        <w:autoSpaceDE w:val="0"/>
        <w:autoSpaceDN w:val="0"/>
        <w:adjustRightInd w:val="0"/>
        <w:spacing w:after="0" w:line="240" w:lineRule="auto"/>
        <w:ind w:firstLine="360"/>
        <w:jc w:val="both"/>
        <w:rPr>
          <w:rFonts w:ascii="Times New Roman" w:eastAsia="TimesNewRoman" w:hAnsi="Times New Roman" w:cs="Times New Roman"/>
          <w:color w:val="000000"/>
          <w:sz w:val="24"/>
          <w:szCs w:val="24"/>
          <w:lang w:eastAsia="ru-RU"/>
        </w:rPr>
      </w:pPr>
      <w:r w:rsidRPr="00D51FDE">
        <w:rPr>
          <w:rFonts w:ascii="Times New Roman" w:eastAsia="TimesNewRoman" w:hAnsi="Times New Roman" w:cs="Times New Roman"/>
          <w:color w:val="000000"/>
          <w:sz w:val="24"/>
          <w:szCs w:val="24"/>
          <w:lang w:eastAsia="ru-RU"/>
        </w:rPr>
        <w:t xml:space="preserve">Наблюдается положительная </w:t>
      </w:r>
      <w:proofErr w:type="gramStart"/>
      <w:r w:rsidRPr="00D51FDE">
        <w:rPr>
          <w:rFonts w:ascii="Times New Roman" w:eastAsia="TimesNewRoman" w:hAnsi="Times New Roman" w:cs="Times New Roman"/>
          <w:color w:val="000000"/>
          <w:sz w:val="24"/>
          <w:szCs w:val="24"/>
          <w:lang w:eastAsia="ru-RU"/>
        </w:rPr>
        <w:t>динамика  в</w:t>
      </w:r>
      <w:proofErr w:type="gramEnd"/>
      <w:r w:rsidRPr="00D51FDE">
        <w:rPr>
          <w:rFonts w:ascii="Times New Roman" w:eastAsia="TimesNewRoman" w:hAnsi="Times New Roman" w:cs="Times New Roman"/>
          <w:color w:val="000000"/>
          <w:sz w:val="24"/>
          <w:szCs w:val="24"/>
          <w:lang w:eastAsia="ru-RU"/>
        </w:rPr>
        <w:t xml:space="preserve"> обогащении словарного запаса детей, умения  общаться и вступать в диалог со сверстниками и взрослыми, формировании грамматически правильной монологической речи,  звуковой аналитико-синтетической активности. Воспитанники подготовительных групп владеют средствами звукового анализа, определяют основные качественные характеристики звуков в слове, проявляют интерес к чтению, самостоятельно читают слова, сочиняют загадки, сказки, рассказы, планируют сюжеты творческих игр, проявляют интерес к литературе.</w:t>
      </w:r>
    </w:p>
    <w:p w:rsidR="00133382" w:rsidRPr="00D51FDE" w:rsidRDefault="00133382" w:rsidP="00133382">
      <w:pPr>
        <w:widowControl w:val="0"/>
        <w:shd w:val="clear" w:color="auto" w:fill="FFFFFF"/>
        <w:autoSpaceDE w:val="0"/>
        <w:autoSpaceDN w:val="0"/>
        <w:adjustRightInd w:val="0"/>
        <w:spacing w:before="5" w:after="0" w:line="240" w:lineRule="auto"/>
        <w:ind w:right="24" w:firstLine="360"/>
        <w:jc w:val="both"/>
        <w:rPr>
          <w:rFonts w:ascii="Times New Roman" w:eastAsia="Times New Roman" w:hAnsi="Times New Roman" w:cs="Times New Roman"/>
          <w:sz w:val="24"/>
          <w:szCs w:val="24"/>
          <w:lang w:eastAsia="ru-RU"/>
        </w:rPr>
      </w:pPr>
      <w:r w:rsidRPr="00D51FDE">
        <w:rPr>
          <w:rFonts w:ascii="Times New Roman" w:eastAsia="Times New Roman" w:hAnsi="Times New Roman" w:cs="Times New Roman"/>
          <w:sz w:val="24"/>
          <w:szCs w:val="24"/>
          <w:lang w:eastAsia="ru-RU"/>
        </w:rPr>
        <w:t xml:space="preserve">В апреле 2021 года учителем – логопедом Поповой П.Г. проведено обследование речи детей младшей, средней А группы, Новосельцевой Н.А. обследование детей средней «Б» </w:t>
      </w:r>
      <w:proofErr w:type="gramStart"/>
      <w:r w:rsidRPr="00D51FDE">
        <w:rPr>
          <w:rFonts w:ascii="Times New Roman" w:eastAsia="Times New Roman" w:hAnsi="Times New Roman" w:cs="Times New Roman"/>
          <w:sz w:val="24"/>
          <w:szCs w:val="24"/>
          <w:lang w:eastAsia="ru-RU"/>
        </w:rPr>
        <w:t>группы  с</w:t>
      </w:r>
      <w:proofErr w:type="gramEnd"/>
      <w:r w:rsidRPr="00D51FDE">
        <w:rPr>
          <w:rFonts w:ascii="Times New Roman" w:eastAsia="Times New Roman" w:hAnsi="Times New Roman" w:cs="Times New Roman"/>
          <w:sz w:val="24"/>
          <w:szCs w:val="24"/>
          <w:lang w:eastAsia="ru-RU"/>
        </w:rPr>
        <w:t xml:space="preserve"> использованием заданий по определению уровня </w:t>
      </w:r>
      <w:proofErr w:type="spellStart"/>
      <w:r w:rsidRPr="00D51FDE">
        <w:rPr>
          <w:rFonts w:ascii="Times New Roman" w:eastAsia="Times New Roman" w:hAnsi="Times New Roman" w:cs="Times New Roman"/>
          <w:sz w:val="24"/>
          <w:szCs w:val="24"/>
          <w:lang w:eastAsia="ru-RU"/>
        </w:rPr>
        <w:t>сформированности</w:t>
      </w:r>
      <w:proofErr w:type="spellEnd"/>
      <w:r w:rsidRPr="00D51FDE">
        <w:rPr>
          <w:rFonts w:ascii="Times New Roman" w:eastAsia="Times New Roman" w:hAnsi="Times New Roman" w:cs="Times New Roman"/>
          <w:sz w:val="24"/>
          <w:szCs w:val="24"/>
          <w:lang w:eastAsia="ru-RU"/>
        </w:rPr>
        <w:t xml:space="preserve"> звуковой культуры речи, словарного запаса, грамматических представлений, связной речи. По результатам предварительного логопедического обследования воспитанников 4-6 лет на конец учебного года выявлено 20</w:t>
      </w:r>
      <w:r w:rsidRPr="00D51FDE">
        <w:rPr>
          <w:rFonts w:ascii="Times New Roman" w:eastAsia="Times New Roman" w:hAnsi="Times New Roman" w:cs="Times New Roman"/>
          <w:color w:val="FF0000"/>
          <w:sz w:val="24"/>
          <w:szCs w:val="24"/>
          <w:lang w:eastAsia="ru-RU"/>
        </w:rPr>
        <w:t xml:space="preserve"> </w:t>
      </w:r>
      <w:r w:rsidRPr="00D51FDE">
        <w:rPr>
          <w:rFonts w:ascii="Times New Roman" w:eastAsia="Times New Roman" w:hAnsi="Times New Roman" w:cs="Times New Roman"/>
          <w:sz w:val="24"/>
          <w:szCs w:val="24"/>
          <w:lang w:eastAsia="ru-RU"/>
        </w:rPr>
        <w:t xml:space="preserve">детей, нуждающихся в </w:t>
      </w:r>
      <w:proofErr w:type="gramStart"/>
      <w:r w:rsidRPr="00D51FDE">
        <w:rPr>
          <w:rFonts w:ascii="Times New Roman" w:eastAsia="Times New Roman" w:hAnsi="Times New Roman" w:cs="Times New Roman"/>
          <w:sz w:val="24"/>
          <w:szCs w:val="24"/>
          <w:lang w:eastAsia="ru-RU"/>
        </w:rPr>
        <w:t>коррекционной  помощи</w:t>
      </w:r>
      <w:proofErr w:type="gramEnd"/>
      <w:r w:rsidRPr="00D51FDE">
        <w:rPr>
          <w:rFonts w:ascii="Times New Roman" w:eastAsia="Times New Roman" w:hAnsi="Times New Roman" w:cs="Times New Roman"/>
          <w:sz w:val="24"/>
          <w:szCs w:val="24"/>
          <w:lang w:eastAsia="ru-RU"/>
        </w:rPr>
        <w:t xml:space="preserve"> – учителя – логопеда, учителя-дефектолога из них все воспитанники прошли ТПМПК и получение заключение на обучение по АООП ДО для детей с тяжелыми нарушениями речи.</w:t>
      </w:r>
    </w:p>
    <w:p w:rsidR="00133382" w:rsidRPr="00D51FDE" w:rsidRDefault="00133382" w:rsidP="00133382">
      <w:pPr>
        <w:autoSpaceDE w:val="0"/>
        <w:autoSpaceDN w:val="0"/>
        <w:adjustRightInd w:val="0"/>
        <w:spacing w:after="0" w:line="240" w:lineRule="auto"/>
        <w:jc w:val="center"/>
        <w:rPr>
          <w:rFonts w:ascii="Times New Roman" w:eastAsia="TimesNewRoman" w:hAnsi="Times New Roman" w:cs="Times New Roman"/>
          <w:sz w:val="24"/>
          <w:szCs w:val="24"/>
          <w:lang w:eastAsia="ru-RU"/>
        </w:rPr>
      </w:pPr>
      <w:r w:rsidRPr="00D51FDE">
        <w:rPr>
          <w:rFonts w:ascii="Times New Roman" w:eastAsia="Times New Roman" w:hAnsi="Times New Roman" w:cs="Times New Roman"/>
          <w:b/>
          <w:bCs/>
          <w:sz w:val="24"/>
          <w:szCs w:val="24"/>
          <w:lang w:eastAsia="ru-RU"/>
        </w:rPr>
        <w:t>Образовательная область</w:t>
      </w:r>
      <w:proofErr w:type="gramStart"/>
      <w:r w:rsidRPr="00D51FDE">
        <w:rPr>
          <w:rFonts w:ascii="Times New Roman" w:eastAsia="Times New Roman" w:hAnsi="Times New Roman" w:cs="Times New Roman"/>
          <w:b/>
          <w:bCs/>
          <w:sz w:val="24"/>
          <w:szCs w:val="24"/>
          <w:lang w:eastAsia="ru-RU"/>
        </w:rPr>
        <w:t xml:space="preserve"> </w:t>
      </w:r>
      <w:r w:rsidRPr="00D51FDE">
        <w:rPr>
          <w:rFonts w:ascii="Times New Roman" w:eastAsia="Times New Roman" w:hAnsi="Times New Roman" w:cs="Times New Roman"/>
          <w:b/>
          <w:sz w:val="24"/>
          <w:szCs w:val="24"/>
          <w:lang w:eastAsia="ru-RU"/>
        </w:rPr>
        <w:t xml:space="preserve">  «</w:t>
      </w:r>
      <w:proofErr w:type="gramEnd"/>
      <w:r w:rsidRPr="00D51FDE">
        <w:rPr>
          <w:rFonts w:ascii="Times New Roman" w:eastAsia="Times New Roman" w:hAnsi="Times New Roman" w:cs="Times New Roman"/>
          <w:b/>
          <w:sz w:val="24"/>
          <w:szCs w:val="24"/>
          <w:lang w:eastAsia="ru-RU"/>
        </w:rPr>
        <w:t>Художественно – эстетическое развитие»</w:t>
      </w:r>
    </w:p>
    <w:p w:rsidR="00133382" w:rsidRPr="00D51FDE" w:rsidRDefault="00EE4327" w:rsidP="00133382">
      <w:pPr>
        <w:widowControl w:val="0"/>
        <w:shd w:val="clear" w:color="auto" w:fill="FFFFFF"/>
        <w:autoSpaceDE w:val="0"/>
        <w:autoSpaceDN w:val="0"/>
        <w:adjustRightInd w:val="0"/>
        <w:spacing w:after="0" w:line="240" w:lineRule="auto"/>
        <w:ind w:left="10" w:firstLine="5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Реализация задач </w:t>
      </w:r>
      <w:r w:rsidR="00133382" w:rsidRPr="00D51FDE">
        <w:rPr>
          <w:rFonts w:ascii="Times New Roman" w:eastAsia="Times New Roman" w:hAnsi="Times New Roman" w:cs="Times New Roman"/>
          <w:sz w:val="24"/>
          <w:szCs w:val="24"/>
          <w:lang w:eastAsia="ru-RU"/>
        </w:rPr>
        <w:t xml:space="preserve">образовательной области «Художественно – </w:t>
      </w:r>
      <w:proofErr w:type="gramStart"/>
      <w:r w:rsidR="00133382" w:rsidRPr="00D51FDE">
        <w:rPr>
          <w:rFonts w:ascii="Times New Roman" w:eastAsia="Times New Roman" w:hAnsi="Times New Roman" w:cs="Times New Roman"/>
          <w:sz w:val="24"/>
          <w:szCs w:val="24"/>
          <w:lang w:eastAsia="ru-RU"/>
        </w:rPr>
        <w:t>эстетическое  развитие</w:t>
      </w:r>
      <w:proofErr w:type="gramEnd"/>
      <w:r w:rsidR="00133382" w:rsidRPr="00D51FDE">
        <w:rPr>
          <w:rFonts w:ascii="Times New Roman" w:eastAsia="Times New Roman" w:hAnsi="Times New Roman" w:cs="Times New Roman"/>
          <w:sz w:val="24"/>
          <w:szCs w:val="24"/>
          <w:lang w:eastAsia="ru-RU"/>
        </w:rPr>
        <w:t xml:space="preserve">» в учебном году предусматривала: </w:t>
      </w:r>
    </w:p>
    <w:p w:rsidR="00133382" w:rsidRPr="00D51FDE" w:rsidRDefault="00133382" w:rsidP="00133382">
      <w:pPr>
        <w:widowControl w:val="0"/>
        <w:numPr>
          <w:ilvl w:val="0"/>
          <w:numId w:val="9"/>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1FDE">
        <w:rPr>
          <w:rFonts w:ascii="Times New Roman" w:eastAsia="Times New Roman" w:hAnsi="Times New Roman" w:cs="Times New Roman"/>
          <w:color w:val="000000"/>
          <w:sz w:val="24"/>
          <w:szCs w:val="24"/>
          <w:lang w:eastAsia="ru-RU"/>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133382" w:rsidRPr="00D51FDE" w:rsidRDefault="00133382" w:rsidP="00133382">
      <w:pPr>
        <w:widowControl w:val="0"/>
        <w:numPr>
          <w:ilvl w:val="0"/>
          <w:numId w:val="9"/>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4"/>
          <w:szCs w:val="24"/>
          <w:lang w:eastAsia="ru-RU"/>
        </w:rPr>
      </w:pPr>
      <w:r w:rsidRPr="00D51FDE">
        <w:rPr>
          <w:rFonts w:ascii="Times New Roman" w:eastAsia="Times New Roman" w:hAnsi="Times New Roman" w:cs="Times New Roman"/>
          <w:color w:val="000000"/>
          <w:sz w:val="24"/>
          <w:szCs w:val="24"/>
          <w:lang w:eastAsia="ru-RU"/>
        </w:rPr>
        <w:t xml:space="preserve">становление эстетического отношения к окружающему миру; </w:t>
      </w:r>
    </w:p>
    <w:p w:rsidR="00133382" w:rsidRPr="00D51FDE" w:rsidRDefault="00133382" w:rsidP="00133382">
      <w:pPr>
        <w:widowControl w:val="0"/>
        <w:numPr>
          <w:ilvl w:val="0"/>
          <w:numId w:val="9"/>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4"/>
          <w:szCs w:val="24"/>
          <w:lang w:eastAsia="ru-RU"/>
        </w:rPr>
      </w:pPr>
      <w:r w:rsidRPr="00D51FDE">
        <w:rPr>
          <w:rFonts w:ascii="Times New Roman" w:eastAsia="Times New Roman" w:hAnsi="Times New Roman" w:cs="Times New Roman"/>
          <w:color w:val="000000"/>
          <w:sz w:val="24"/>
          <w:szCs w:val="24"/>
          <w:lang w:eastAsia="ru-RU"/>
        </w:rPr>
        <w:lastRenderedPageBreak/>
        <w:t xml:space="preserve">формирование элементарных </w:t>
      </w:r>
      <w:r w:rsidRPr="00D51FDE">
        <w:rPr>
          <w:rFonts w:ascii="Times New Roman" w:eastAsia="Times New Roman" w:hAnsi="Times New Roman" w:cs="Times New Roman"/>
          <w:color w:val="000000"/>
          <w:spacing w:val="-1"/>
          <w:sz w:val="24"/>
          <w:szCs w:val="24"/>
          <w:lang w:eastAsia="ru-RU"/>
        </w:rPr>
        <w:t xml:space="preserve">представлений о видах искусства; </w:t>
      </w:r>
    </w:p>
    <w:p w:rsidR="00133382" w:rsidRPr="00D51FDE" w:rsidRDefault="00133382" w:rsidP="00133382">
      <w:pPr>
        <w:widowControl w:val="0"/>
        <w:numPr>
          <w:ilvl w:val="0"/>
          <w:numId w:val="9"/>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1FDE">
        <w:rPr>
          <w:rFonts w:ascii="Times New Roman" w:eastAsia="Times New Roman" w:hAnsi="Times New Roman" w:cs="Times New Roman"/>
          <w:color w:val="000000"/>
          <w:spacing w:val="-1"/>
          <w:sz w:val="24"/>
          <w:szCs w:val="24"/>
          <w:lang w:eastAsia="ru-RU"/>
        </w:rPr>
        <w:t xml:space="preserve">восприятие музыки, художественной литературы, </w:t>
      </w:r>
      <w:r w:rsidRPr="00D51FDE">
        <w:rPr>
          <w:rFonts w:ascii="Times New Roman" w:eastAsia="Times New Roman" w:hAnsi="Times New Roman" w:cs="Times New Roman"/>
          <w:color w:val="000000"/>
          <w:sz w:val="24"/>
          <w:szCs w:val="24"/>
          <w:lang w:eastAsia="ru-RU"/>
        </w:rPr>
        <w:t xml:space="preserve">фольклора; </w:t>
      </w:r>
    </w:p>
    <w:p w:rsidR="00133382" w:rsidRPr="00D51FDE" w:rsidRDefault="00133382" w:rsidP="00133382">
      <w:pPr>
        <w:widowControl w:val="0"/>
        <w:numPr>
          <w:ilvl w:val="0"/>
          <w:numId w:val="9"/>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51FDE">
        <w:rPr>
          <w:rFonts w:ascii="Times New Roman" w:eastAsia="Times New Roman" w:hAnsi="Times New Roman" w:cs="Times New Roman"/>
          <w:color w:val="000000"/>
          <w:sz w:val="24"/>
          <w:szCs w:val="24"/>
          <w:lang w:eastAsia="ru-RU"/>
        </w:rPr>
        <w:t xml:space="preserve">стимулирование сопереживания персонажам художественных произведений; </w:t>
      </w:r>
    </w:p>
    <w:p w:rsidR="00133382" w:rsidRPr="00D51FDE" w:rsidRDefault="00133382" w:rsidP="00133382">
      <w:pPr>
        <w:widowControl w:val="0"/>
        <w:numPr>
          <w:ilvl w:val="0"/>
          <w:numId w:val="9"/>
        </w:numPr>
        <w:tabs>
          <w:tab w:val="left" w:pos="567"/>
        </w:tabs>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D51FDE">
        <w:rPr>
          <w:rFonts w:ascii="Times New Roman" w:eastAsia="Times New Roman" w:hAnsi="Times New Roman" w:cs="Times New Roman"/>
          <w:color w:val="000000"/>
          <w:sz w:val="24"/>
          <w:szCs w:val="24"/>
          <w:lang w:eastAsia="ru-RU"/>
        </w:rPr>
        <w:t xml:space="preserve">реализацию самостоятельной творческой деятельности детей </w:t>
      </w:r>
      <w:r w:rsidRPr="00D51FDE">
        <w:rPr>
          <w:rFonts w:ascii="Times New Roman" w:eastAsia="Times New Roman" w:hAnsi="Times New Roman" w:cs="Times New Roman"/>
          <w:color w:val="000000"/>
          <w:spacing w:val="-1"/>
          <w:sz w:val="24"/>
          <w:szCs w:val="24"/>
          <w:lang w:eastAsia="ru-RU"/>
        </w:rPr>
        <w:t>(изобразительной, конструктивно-модельной, музыкальной и др.).</w:t>
      </w:r>
    </w:p>
    <w:p w:rsidR="00133382" w:rsidRPr="00D51FDE" w:rsidRDefault="00133382" w:rsidP="00133382">
      <w:pPr>
        <w:autoSpaceDE w:val="0"/>
        <w:autoSpaceDN w:val="0"/>
        <w:adjustRightInd w:val="0"/>
        <w:spacing w:after="0" w:line="240" w:lineRule="auto"/>
        <w:ind w:firstLine="360"/>
        <w:jc w:val="both"/>
        <w:rPr>
          <w:rFonts w:ascii="Times New Roman" w:eastAsia="TimesNewRoman" w:hAnsi="Times New Roman" w:cs="Times New Roman"/>
          <w:sz w:val="24"/>
          <w:szCs w:val="24"/>
          <w:lang w:eastAsia="ru-RU"/>
        </w:rPr>
      </w:pPr>
      <w:r w:rsidRPr="00D51FDE">
        <w:rPr>
          <w:rFonts w:ascii="Times New Roman" w:eastAsia="TimesNewRoman" w:hAnsi="Times New Roman" w:cs="Times New Roman"/>
          <w:sz w:val="24"/>
          <w:szCs w:val="24"/>
          <w:lang w:eastAsia="ru-RU"/>
        </w:rPr>
        <w:t>Основными формами работы по реализации данных задач являлись: образовательные ситуации, иг</w:t>
      </w:r>
      <w:r w:rsidR="00EE4327">
        <w:rPr>
          <w:rFonts w:ascii="Times New Roman" w:eastAsia="TimesNewRoman" w:hAnsi="Times New Roman" w:cs="Times New Roman"/>
          <w:sz w:val="24"/>
          <w:szCs w:val="24"/>
          <w:lang w:eastAsia="ru-RU"/>
        </w:rPr>
        <w:t xml:space="preserve">ры, тематические мероприятия, </w:t>
      </w:r>
      <w:r w:rsidRPr="00D51FDE">
        <w:rPr>
          <w:rFonts w:ascii="Times New Roman" w:eastAsia="TimesNewRoman" w:hAnsi="Times New Roman" w:cs="Times New Roman"/>
          <w:sz w:val="24"/>
          <w:szCs w:val="24"/>
          <w:lang w:eastAsia="ru-RU"/>
        </w:rPr>
        <w:t>знакомства с произведениями искусства в рамках виртуальных экскурсий по музеям. Музыкальными руководителями были организованы игровые программы, посвященные тематическим дням: «Золотая осень</w:t>
      </w:r>
      <w:r w:rsidR="00EE4327">
        <w:rPr>
          <w:rFonts w:ascii="Times New Roman" w:eastAsia="TimesNewRoman" w:hAnsi="Times New Roman" w:cs="Times New Roman"/>
          <w:sz w:val="24"/>
          <w:szCs w:val="24"/>
          <w:lang w:eastAsia="ru-RU"/>
        </w:rPr>
        <w:t xml:space="preserve">», «День защитника Отечества» «Новый </w:t>
      </w:r>
      <w:r w:rsidRPr="00D51FDE">
        <w:rPr>
          <w:rFonts w:ascii="Times New Roman" w:eastAsia="TimesNewRoman" w:hAnsi="Times New Roman" w:cs="Times New Roman"/>
          <w:sz w:val="24"/>
          <w:szCs w:val="24"/>
          <w:lang w:eastAsia="ru-RU"/>
        </w:rPr>
        <w:t>год».</w:t>
      </w:r>
    </w:p>
    <w:p w:rsidR="00133382" w:rsidRPr="00D51FDE" w:rsidRDefault="00133382" w:rsidP="00133382">
      <w:pPr>
        <w:autoSpaceDE w:val="0"/>
        <w:autoSpaceDN w:val="0"/>
        <w:adjustRightInd w:val="0"/>
        <w:spacing w:after="0" w:line="240" w:lineRule="auto"/>
        <w:ind w:firstLine="360"/>
        <w:jc w:val="both"/>
        <w:rPr>
          <w:rFonts w:ascii="Times New Roman" w:eastAsia="TimesNewRoman" w:hAnsi="Times New Roman" w:cs="Times New Roman"/>
          <w:sz w:val="24"/>
          <w:szCs w:val="24"/>
          <w:lang w:eastAsia="ru-RU"/>
        </w:rPr>
      </w:pPr>
      <w:r w:rsidRPr="00D51FDE">
        <w:rPr>
          <w:rFonts w:ascii="Times New Roman" w:eastAsia="TimesNewRoman" w:hAnsi="Times New Roman" w:cs="Times New Roman"/>
          <w:sz w:val="24"/>
          <w:szCs w:val="24"/>
          <w:lang w:eastAsia="ru-RU"/>
        </w:rPr>
        <w:t>При планировании тематических мероприятий педагоги учитывали региональные, национально-исторические художественные традиции, связанные с Белгородской областью.</w:t>
      </w:r>
    </w:p>
    <w:p w:rsidR="00133382" w:rsidRPr="00D51FDE" w:rsidRDefault="00EE4327" w:rsidP="00133382">
      <w:pPr>
        <w:autoSpaceDE w:val="0"/>
        <w:autoSpaceDN w:val="0"/>
        <w:adjustRightInd w:val="0"/>
        <w:spacing w:after="0" w:line="240" w:lineRule="auto"/>
        <w:ind w:firstLine="360"/>
        <w:jc w:val="both"/>
        <w:rPr>
          <w:rFonts w:ascii="Times New Roman" w:eastAsia="TimesNewRoman" w:hAnsi="Times New Roman" w:cs="Times New Roman"/>
          <w:sz w:val="24"/>
          <w:szCs w:val="24"/>
          <w:lang w:eastAsia="ru-RU"/>
        </w:rPr>
      </w:pPr>
      <w:r>
        <w:rPr>
          <w:rFonts w:ascii="Times New Roman" w:eastAsia="TimesNewRoman" w:hAnsi="Times New Roman" w:cs="Times New Roman"/>
          <w:sz w:val="24"/>
          <w:szCs w:val="24"/>
          <w:lang w:eastAsia="ru-RU"/>
        </w:rPr>
        <w:t xml:space="preserve">В соответствии с </w:t>
      </w:r>
      <w:r w:rsidR="00133382" w:rsidRPr="00D51FDE">
        <w:rPr>
          <w:rFonts w:ascii="Times New Roman" w:eastAsia="TimesNewRoman" w:hAnsi="Times New Roman" w:cs="Times New Roman"/>
          <w:sz w:val="24"/>
          <w:szCs w:val="24"/>
          <w:lang w:eastAsia="ru-RU"/>
        </w:rPr>
        <w:t xml:space="preserve">планом работы в течение учебного года функционировали </w:t>
      </w:r>
      <w:proofErr w:type="gramStart"/>
      <w:r w:rsidR="00133382" w:rsidRPr="00D51FDE">
        <w:rPr>
          <w:rFonts w:ascii="Times New Roman" w:eastAsia="TimesNewRoman" w:hAnsi="Times New Roman" w:cs="Times New Roman"/>
          <w:sz w:val="24"/>
          <w:szCs w:val="24"/>
          <w:lang w:eastAsia="ru-RU"/>
        </w:rPr>
        <w:t>выставки  детских</w:t>
      </w:r>
      <w:proofErr w:type="gramEnd"/>
      <w:r w:rsidR="00133382" w:rsidRPr="00D51FDE">
        <w:rPr>
          <w:rFonts w:ascii="Times New Roman" w:eastAsia="TimesNewRoman" w:hAnsi="Times New Roman" w:cs="Times New Roman"/>
          <w:sz w:val="24"/>
          <w:szCs w:val="24"/>
          <w:lang w:eastAsia="ru-RU"/>
        </w:rPr>
        <w:t xml:space="preserve"> работ: «Осень щедрая пора», «Зимняя фантазия», «Идет весна, звучит капель» посвященные тематическим датам: 8 марта, 23 февраля, Дню космонавтики ( юбилейный год) .Проведены онлайн-мероприятия  «День космонавтики» «Окна Победы», «День России».</w:t>
      </w:r>
    </w:p>
    <w:p w:rsidR="00133382" w:rsidRPr="00D51FDE" w:rsidRDefault="00133382" w:rsidP="00133382">
      <w:pPr>
        <w:autoSpaceDE w:val="0"/>
        <w:autoSpaceDN w:val="0"/>
        <w:adjustRightInd w:val="0"/>
        <w:spacing w:after="0" w:line="240" w:lineRule="auto"/>
        <w:ind w:firstLine="360"/>
        <w:jc w:val="both"/>
        <w:rPr>
          <w:rFonts w:ascii="Times New Roman" w:eastAsia="TimesNewRoman" w:hAnsi="Times New Roman" w:cs="Times New Roman"/>
          <w:sz w:val="24"/>
          <w:szCs w:val="24"/>
          <w:lang w:eastAsia="ru-RU"/>
        </w:rPr>
      </w:pPr>
      <w:r w:rsidRPr="00D51FDE">
        <w:rPr>
          <w:rFonts w:ascii="Times New Roman" w:eastAsia="TimesNewRoman" w:hAnsi="Times New Roman" w:cs="Times New Roman"/>
          <w:sz w:val="24"/>
          <w:szCs w:val="24"/>
          <w:lang w:eastAsia="ru-RU"/>
        </w:rPr>
        <w:t>Музыкальными руководителями созданы благоприятные условия для развития музыкальных способностей и творческой самореализации детей. По итогам мониторинга выявлены одаренные дети, составлен и реализован план работы с ними. Правильно подобранный музыкальный репертуар способствовал достижению высоких результатов (посредством участия в конкурсах), дети активно включаются в импровизацию, участвуют в художественной деятельности, проявляют творчество. По итогам мониторинга отмечена положительная динамика в овладении навыками изобразительной деятельности (предметное рисование, лепка, аппликация).</w:t>
      </w:r>
    </w:p>
    <w:p w:rsidR="00133382" w:rsidRPr="00D51FDE" w:rsidRDefault="00133382" w:rsidP="00133382">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51FDE">
        <w:rPr>
          <w:rFonts w:ascii="Times New Roman" w:eastAsia="Times New Roman" w:hAnsi="Times New Roman" w:cs="Times New Roman"/>
          <w:sz w:val="24"/>
          <w:szCs w:val="24"/>
          <w:lang w:eastAsia="ru-RU"/>
        </w:rPr>
        <w:t>В учебном году основная цель педагогической работы состояла в том, чтобы наполнить повседневную жизнь детей интересными де</w:t>
      </w:r>
      <w:r w:rsidR="00EE4327">
        <w:rPr>
          <w:rFonts w:ascii="Times New Roman" w:eastAsia="Times New Roman" w:hAnsi="Times New Roman" w:cs="Times New Roman"/>
          <w:sz w:val="24"/>
          <w:szCs w:val="24"/>
          <w:lang w:eastAsia="ru-RU"/>
        </w:rPr>
        <w:t xml:space="preserve">лами, идеями, включить каждого </w:t>
      </w:r>
      <w:r w:rsidRPr="00D51FDE">
        <w:rPr>
          <w:rFonts w:ascii="Times New Roman" w:eastAsia="Times New Roman" w:hAnsi="Times New Roman" w:cs="Times New Roman"/>
          <w:sz w:val="24"/>
          <w:szCs w:val="24"/>
          <w:lang w:eastAsia="ru-RU"/>
        </w:rPr>
        <w:t>в увлекательную для него деятельность.</w:t>
      </w:r>
    </w:p>
    <w:p w:rsidR="00133382" w:rsidRPr="00D51FDE" w:rsidRDefault="00133382" w:rsidP="00133382">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51FDE">
        <w:rPr>
          <w:rFonts w:ascii="Times New Roman" w:eastAsia="Times New Roman" w:hAnsi="Times New Roman" w:cs="Times New Roman"/>
          <w:sz w:val="24"/>
          <w:szCs w:val="24"/>
          <w:lang w:eastAsia="ru-RU"/>
        </w:rPr>
        <w:t>Воспитателями младшей группы активно использовалась технология «План-дело-анализ», педагогами 2 группы раннего возраста технология «Гость группы», всех группы ДОУ использовали «Рефлексивный круг».</w:t>
      </w:r>
    </w:p>
    <w:p w:rsidR="00133382" w:rsidRPr="00D51FDE" w:rsidRDefault="00133382" w:rsidP="00133382">
      <w:pPr>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D51FDE">
        <w:rPr>
          <w:rFonts w:ascii="Times New Roman" w:eastAsia="Calibri" w:hAnsi="Times New Roman" w:cs="Times New Roman"/>
          <w:color w:val="000000"/>
          <w:sz w:val="24"/>
          <w:szCs w:val="24"/>
          <w:lang w:eastAsia="ru-RU"/>
        </w:rPr>
        <w:t>Взаимодействие с детьми педагоги строили на основе личностно-ориентированной модели взаимодействия, придерживаясь позиции равноправного партнера.  Грамотно выстроенное взаимодействие в системе «педагог-ребенок – родитель» способствовало тому, что ребенок учится самостоятельно добывать знания в таком темпе и такой манере, которая свойственна ег</w:t>
      </w:r>
      <w:r w:rsidR="00EE4327">
        <w:rPr>
          <w:rFonts w:ascii="Times New Roman" w:eastAsia="Calibri" w:hAnsi="Times New Roman" w:cs="Times New Roman"/>
          <w:color w:val="000000"/>
          <w:sz w:val="24"/>
          <w:szCs w:val="24"/>
          <w:lang w:eastAsia="ru-RU"/>
        </w:rPr>
        <w:t xml:space="preserve">о индивидуальным особенностям, </w:t>
      </w:r>
      <w:r w:rsidRPr="00D51FDE">
        <w:rPr>
          <w:rFonts w:ascii="Times New Roman" w:eastAsia="Calibri" w:hAnsi="Times New Roman" w:cs="Times New Roman"/>
          <w:color w:val="000000"/>
          <w:sz w:val="24"/>
          <w:szCs w:val="24"/>
          <w:lang w:eastAsia="ru-RU"/>
        </w:rPr>
        <w:t xml:space="preserve">у него развивается инициатива, самостоятельность, приобретается эмоциональный положительный опыт проживания в различных ситуациях и ролях, познавая себя и сверстников. </w:t>
      </w:r>
    </w:p>
    <w:p w:rsidR="00133382" w:rsidRPr="00D51FDE" w:rsidRDefault="00133382" w:rsidP="00133382">
      <w:pPr>
        <w:spacing w:after="0" w:line="240" w:lineRule="auto"/>
        <w:ind w:firstLine="708"/>
        <w:jc w:val="both"/>
        <w:rPr>
          <w:rFonts w:ascii="Times New Roman" w:eastAsia="Times New Roman" w:hAnsi="Times New Roman" w:cs="Times New Roman"/>
          <w:sz w:val="24"/>
          <w:szCs w:val="24"/>
          <w:lang w:eastAsia="ru-RU"/>
        </w:rPr>
      </w:pPr>
      <w:r w:rsidRPr="00D51FDE">
        <w:rPr>
          <w:rFonts w:ascii="Times New Roman" w:eastAsia="Times New Roman" w:hAnsi="Times New Roman" w:cs="Times New Roman"/>
          <w:sz w:val="24"/>
          <w:szCs w:val="24"/>
          <w:lang w:eastAsia="ru-RU"/>
        </w:rPr>
        <w:t>Для повышения профессиональной компетентности педагогов, изучения состо</w:t>
      </w:r>
      <w:r w:rsidR="00EE4327">
        <w:rPr>
          <w:rFonts w:ascii="Times New Roman" w:eastAsia="Times New Roman" w:hAnsi="Times New Roman" w:cs="Times New Roman"/>
          <w:sz w:val="24"/>
          <w:szCs w:val="24"/>
          <w:lang w:eastAsia="ru-RU"/>
        </w:rPr>
        <w:t xml:space="preserve">яния образовательного процесса </w:t>
      </w:r>
      <w:r w:rsidRPr="00D51FDE">
        <w:rPr>
          <w:rFonts w:ascii="Times New Roman" w:eastAsia="Times New Roman" w:hAnsi="Times New Roman" w:cs="Times New Roman"/>
          <w:sz w:val="24"/>
          <w:szCs w:val="24"/>
          <w:lang w:eastAsia="ru-RU"/>
        </w:rPr>
        <w:t xml:space="preserve">в группах, ДОО в рамках внутренней системы оценки качества образования в учебном году были проведены различные виды контроля (оперативный, тематический, предупредительный, фронтальный). </w:t>
      </w:r>
    </w:p>
    <w:p w:rsidR="00133382" w:rsidRPr="00D51FDE" w:rsidRDefault="00133382" w:rsidP="00133382">
      <w:pPr>
        <w:spacing w:after="0" w:line="240" w:lineRule="auto"/>
        <w:ind w:firstLine="708"/>
        <w:jc w:val="both"/>
        <w:rPr>
          <w:rFonts w:ascii="Times New Roman" w:eastAsia="Times New Roman" w:hAnsi="Times New Roman" w:cs="Times New Roman"/>
          <w:sz w:val="24"/>
          <w:szCs w:val="24"/>
          <w:lang w:eastAsia="ru-RU"/>
        </w:rPr>
      </w:pPr>
      <w:r w:rsidRPr="00D51FDE">
        <w:rPr>
          <w:rFonts w:ascii="Times New Roman" w:eastAsia="Times New Roman" w:hAnsi="Times New Roman" w:cs="Times New Roman"/>
          <w:sz w:val="24"/>
          <w:szCs w:val="24"/>
          <w:lang w:eastAsia="ru-RU"/>
        </w:rPr>
        <w:t>В соответствии с годовым планом деятельности проведены Педагогические советы, семинары, мастер-классы, тренинги, открытые педагогические мероприятия.</w:t>
      </w:r>
    </w:p>
    <w:p w:rsidR="00133382" w:rsidRDefault="00133382" w:rsidP="00133382">
      <w:pPr>
        <w:spacing w:after="0" w:line="240" w:lineRule="auto"/>
        <w:ind w:firstLine="708"/>
        <w:jc w:val="right"/>
        <w:rPr>
          <w:rFonts w:ascii="Times New Roman" w:eastAsia="Times New Roman" w:hAnsi="Times New Roman" w:cs="Times New Roman"/>
          <w:color w:val="FF0000"/>
          <w:sz w:val="28"/>
          <w:szCs w:val="28"/>
          <w:lang w:eastAsia="ru-RU"/>
        </w:rPr>
      </w:pPr>
    </w:p>
    <w:p w:rsidR="00EE4327" w:rsidRDefault="00EE4327" w:rsidP="00133382">
      <w:pPr>
        <w:spacing w:after="0" w:line="240" w:lineRule="auto"/>
        <w:ind w:firstLine="708"/>
        <w:jc w:val="right"/>
        <w:rPr>
          <w:rFonts w:ascii="Times New Roman" w:eastAsia="Times New Roman" w:hAnsi="Times New Roman" w:cs="Times New Roman"/>
          <w:color w:val="FF0000"/>
          <w:sz w:val="28"/>
          <w:szCs w:val="28"/>
          <w:lang w:eastAsia="ru-RU"/>
        </w:rPr>
      </w:pPr>
    </w:p>
    <w:p w:rsidR="00EE4327" w:rsidRDefault="00EE4327" w:rsidP="00133382">
      <w:pPr>
        <w:spacing w:after="0" w:line="240" w:lineRule="auto"/>
        <w:ind w:firstLine="708"/>
        <w:jc w:val="right"/>
        <w:rPr>
          <w:rFonts w:ascii="Times New Roman" w:eastAsia="Times New Roman" w:hAnsi="Times New Roman" w:cs="Times New Roman"/>
          <w:color w:val="FF0000"/>
          <w:sz w:val="28"/>
          <w:szCs w:val="28"/>
          <w:lang w:eastAsia="ru-RU"/>
        </w:rPr>
      </w:pPr>
    </w:p>
    <w:p w:rsidR="00EE4327" w:rsidRDefault="00EE4327" w:rsidP="00133382">
      <w:pPr>
        <w:spacing w:after="0" w:line="240" w:lineRule="auto"/>
        <w:ind w:firstLine="708"/>
        <w:jc w:val="right"/>
        <w:rPr>
          <w:rFonts w:ascii="Times New Roman" w:eastAsia="Times New Roman" w:hAnsi="Times New Roman" w:cs="Times New Roman"/>
          <w:color w:val="FF0000"/>
          <w:sz w:val="28"/>
          <w:szCs w:val="28"/>
          <w:lang w:eastAsia="ru-RU"/>
        </w:rPr>
      </w:pPr>
    </w:p>
    <w:p w:rsidR="00EE4327" w:rsidRPr="00C75286" w:rsidRDefault="00EE4327" w:rsidP="00133382">
      <w:pPr>
        <w:spacing w:after="0" w:line="240" w:lineRule="auto"/>
        <w:ind w:firstLine="708"/>
        <w:jc w:val="right"/>
        <w:rPr>
          <w:rFonts w:ascii="Times New Roman" w:eastAsia="Times New Roman" w:hAnsi="Times New Roman" w:cs="Times New Roman"/>
          <w:color w:val="FF0000"/>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804"/>
      </w:tblGrid>
      <w:tr w:rsidR="00133382" w:rsidRPr="00C75286" w:rsidTr="00133382">
        <w:tc>
          <w:tcPr>
            <w:tcW w:w="534" w:type="dxa"/>
          </w:tcPr>
          <w:p w:rsidR="00133382" w:rsidRPr="0002153D" w:rsidRDefault="00133382" w:rsidP="00133382">
            <w:pPr>
              <w:spacing w:after="0" w:line="240" w:lineRule="auto"/>
              <w:jc w:val="right"/>
              <w:rPr>
                <w:rFonts w:ascii="Times New Roman" w:eastAsia="Times New Roman" w:hAnsi="Times New Roman" w:cs="Times New Roman"/>
                <w:b/>
                <w:sz w:val="24"/>
                <w:szCs w:val="24"/>
                <w:lang w:eastAsia="ru-RU"/>
              </w:rPr>
            </w:pPr>
            <w:r w:rsidRPr="0002153D">
              <w:rPr>
                <w:rFonts w:ascii="Times New Roman" w:eastAsia="Times New Roman" w:hAnsi="Times New Roman" w:cs="Times New Roman"/>
                <w:b/>
                <w:sz w:val="24"/>
                <w:szCs w:val="24"/>
                <w:lang w:eastAsia="ru-RU"/>
              </w:rPr>
              <w:lastRenderedPageBreak/>
              <w:t>№</w:t>
            </w:r>
          </w:p>
        </w:tc>
        <w:tc>
          <w:tcPr>
            <w:tcW w:w="2551" w:type="dxa"/>
          </w:tcPr>
          <w:p w:rsidR="00133382" w:rsidRPr="0002153D" w:rsidRDefault="00133382" w:rsidP="00133382">
            <w:pPr>
              <w:spacing w:after="0" w:line="240" w:lineRule="auto"/>
              <w:jc w:val="center"/>
              <w:rPr>
                <w:rFonts w:ascii="Times New Roman" w:eastAsia="Times New Roman" w:hAnsi="Times New Roman" w:cs="Times New Roman"/>
                <w:b/>
                <w:sz w:val="24"/>
                <w:szCs w:val="24"/>
                <w:lang w:eastAsia="ru-RU"/>
              </w:rPr>
            </w:pPr>
            <w:r w:rsidRPr="0002153D">
              <w:rPr>
                <w:rFonts w:ascii="Times New Roman" w:eastAsia="Times New Roman" w:hAnsi="Times New Roman" w:cs="Times New Roman"/>
                <w:b/>
                <w:sz w:val="24"/>
                <w:szCs w:val="24"/>
                <w:lang w:eastAsia="ru-RU"/>
              </w:rPr>
              <w:t>Вид контроля</w:t>
            </w:r>
          </w:p>
        </w:tc>
        <w:tc>
          <w:tcPr>
            <w:tcW w:w="6804" w:type="dxa"/>
          </w:tcPr>
          <w:p w:rsidR="00133382" w:rsidRPr="0002153D" w:rsidRDefault="00133382" w:rsidP="00133382">
            <w:pPr>
              <w:spacing w:after="0" w:line="240" w:lineRule="auto"/>
              <w:jc w:val="center"/>
              <w:rPr>
                <w:rFonts w:ascii="Times New Roman" w:eastAsia="Times New Roman" w:hAnsi="Times New Roman" w:cs="Times New Roman"/>
                <w:b/>
                <w:sz w:val="24"/>
                <w:szCs w:val="24"/>
                <w:lang w:eastAsia="ru-RU"/>
              </w:rPr>
            </w:pPr>
            <w:r w:rsidRPr="0002153D">
              <w:rPr>
                <w:rFonts w:ascii="Times New Roman" w:eastAsia="Times New Roman" w:hAnsi="Times New Roman" w:cs="Times New Roman"/>
                <w:b/>
                <w:sz w:val="24"/>
                <w:szCs w:val="24"/>
                <w:lang w:eastAsia="ru-RU"/>
              </w:rPr>
              <w:t>Основные вопросы контроля</w:t>
            </w:r>
          </w:p>
        </w:tc>
      </w:tr>
      <w:tr w:rsidR="00133382" w:rsidRPr="00C75286" w:rsidTr="00133382">
        <w:tc>
          <w:tcPr>
            <w:tcW w:w="534" w:type="dxa"/>
          </w:tcPr>
          <w:p w:rsidR="00133382" w:rsidRPr="0002153D" w:rsidRDefault="00133382" w:rsidP="00133382">
            <w:pPr>
              <w:spacing w:after="0" w:line="240" w:lineRule="auto"/>
              <w:jc w:val="right"/>
              <w:rPr>
                <w:rFonts w:ascii="Times New Roman" w:eastAsia="Times New Roman" w:hAnsi="Times New Roman" w:cs="Times New Roman"/>
                <w:b/>
                <w:sz w:val="24"/>
                <w:szCs w:val="24"/>
                <w:lang w:eastAsia="ru-RU"/>
              </w:rPr>
            </w:pPr>
            <w:r w:rsidRPr="0002153D">
              <w:rPr>
                <w:rFonts w:ascii="Times New Roman" w:eastAsia="Times New Roman" w:hAnsi="Times New Roman" w:cs="Times New Roman"/>
                <w:sz w:val="24"/>
                <w:szCs w:val="24"/>
                <w:lang w:eastAsia="ru-RU"/>
              </w:rPr>
              <w:t>1</w:t>
            </w:r>
          </w:p>
        </w:tc>
        <w:tc>
          <w:tcPr>
            <w:tcW w:w="2551" w:type="dxa"/>
          </w:tcPr>
          <w:p w:rsidR="00133382" w:rsidRPr="0038157C" w:rsidRDefault="00133382" w:rsidP="00133382">
            <w:pPr>
              <w:spacing w:after="0" w:line="240" w:lineRule="auto"/>
              <w:jc w:val="center"/>
              <w:rPr>
                <w:rFonts w:ascii="Times New Roman" w:eastAsia="Times New Roman" w:hAnsi="Times New Roman" w:cs="Times New Roman"/>
                <w:sz w:val="24"/>
                <w:szCs w:val="24"/>
                <w:lang w:eastAsia="ru-RU"/>
              </w:rPr>
            </w:pPr>
            <w:r w:rsidRPr="0038157C">
              <w:rPr>
                <w:rFonts w:ascii="Times New Roman" w:eastAsia="Times New Roman" w:hAnsi="Times New Roman" w:cs="Times New Roman"/>
                <w:sz w:val="24"/>
                <w:szCs w:val="24"/>
                <w:lang w:eastAsia="ru-RU"/>
              </w:rPr>
              <w:t xml:space="preserve">Оперативный </w:t>
            </w:r>
          </w:p>
        </w:tc>
        <w:tc>
          <w:tcPr>
            <w:tcW w:w="6804" w:type="dxa"/>
          </w:tcPr>
          <w:p w:rsidR="00133382" w:rsidRPr="0002153D" w:rsidRDefault="00133382" w:rsidP="00133382">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153D">
              <w:rPr>
                <w:rFonts w:ascii="Times New Roman" w:eastAsia="Times New Roman" w:hAnsi="Times New Roman" w:cs="Times New Roman"/>
                <w:sz w:val="24"/>
                <w:szCs w:val="24"/>
                <w:lang w:eastAsia="ru-RU"/>
              </w:rPr>
              <w:t>Оперативный контроль:</w:t>
            </w:r>
          </w:p>
          <w:p w:rsidR="00133382" w:rsidRPr="0002153D" w:rsidRDefault="00133382" w:rsidP="00133382">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153D">
              <w:rPr>
                <w:rFonts w:ascii="Times New Roman" w:eastAsia="Times New Roman" w:hAnsi="Times New Roman" w:cs="Times New Roman"/>
                <w:sz w:val="24"/>
                <w:szCs w:val="24"/>
                <w:lang w:eastAsia="ru-RU"/>
              </w:rPr>
              <w:t>Выполнение режима дня</w:t>
            </w:r>
          </w:p>
          <w:p w:rsidR="00133382" w:rsidRPr="0002153D" w:rsidRDefault="00133382" w:rsidP="00133382">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153D">
              <w:rPr>
                <w:rFonts w:ascii="Times New Roman" w:eastAsia="Times New Roman" w:hAnsi="Times New Roman" w:cs="Times New Roman"/>
                <w:sz w:val="24"/>
                <w:szCs w:val="24"/>
                <w:lang w:eastAsia="ru-RU"/>
              </w:rPr>
              <w:t xml:space="preserve">Выполнение режима </w:t>
            </w:r>
            <w:proofErr w:type="gramStart"/>
            <w:r w:rsidRPr="0002153D">
              <w:rPr>
                <w:rFonts w:ascii="Times New Roman" w:eastAsia="Times New Roman" w:hAnsi="Times New Roman" w:cs="Times New Roman"/>
                <w:sz w:val="24"/>
                <w:szCs w:val="24"/>
                <w:lang w:eastAsia="ru-RU"/>
              </w:rPr>
              <w:t>про-гулки</w:t>
            </w:r>
            <w:proofErr w:type="gramEnd"/>
          </w:p>
          <w:p w:rsidR="00133382" w:rsidRPr="0002153D" w:rsidRDefault="00133382" w:rsidP="00133382">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153D">
              <w:rPr>
                <w:rFonts w:ascii="Times New Roman" w:eastAsia="Times New Roman" w:hAnsi="Times New Roman" w:cs="Times New Roman"/>
                <w:sz w:val="24"/>
                <w:szCs w:val="24"/>
                <w:lang w:eastAsia="ru-RU"/>
              </w:rPr>
              <w:t>Организация питания в группах</w:t>
            </w:r>
          </w:p>
          <w:p w:rsidR="00133382" w:rsidRPr="0002153D" w:rsidRDefault="00133382" w:rsidP="00EE4327">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2153D">
              <w:rPr>
                <w:rFonts w:ascii="Times New Roman" w:eastAsia="Times New Roman" w:hAnsi="Times New Roman" w:cs="Times New Roman"/>
                <w:sz w:val="24"/>
                <w:szCs w:val="24"/>
                <w:lang w:eastAsia="ru-RU"/>
              </w:rPr>
              <w:t>Организация совместной деятельности по воспитанию КГН и культуры поведения</w:t>
            </w:r>
          </w:p>
        </w:tc>
      </w:tr>
      <w:tr w:rsidR="00133382" w:rsidRPr="00C75286" w:rsidTr="00133382">
        <w:trPr>
          <w:trHeight w:val="5673"/>
        </w:trPr>
        <w:tc>
          <w:tcPr>
            <w:tcW w:w="534" w:type="dxa"/>
          </w:tcPr>
          <w:p w:rsidR="00133382" w:rsidRPr="0002153D" w:rsidRDefault="00133382" w:rsidP="00133382">
            <w:pPr>
              <w:spacing w:after="0" w:line="240" w:lineRule="auto"/>
              <w:jc w:val="right"/>
              <w:rPr>
                <w:rFonts w:ascii="Times New Roman" w:eastAsia="Times New Roman" w:hAnsi="Times New Roman" w:cs="Times New Roman"/>
                <w:sz w:val="24"/>
                <w:szCs w:val="24"/>
                <w:lang w:eastAsia="ru-RU"/>
              </w:rPr>
            </w:pPr>
          </w:p>
        </w:tc>
        <w:tc>
          <w:tcPr>
            <w:tcW w:w="2551" w:type="dxa"/>
          </w:tcPr>
          <w:p w:rsidR="00133382" w:rsidRPr="0002153D" w:rsidRDefault="00133382" w:rsidP="00133382">
            <w:pPr>
              <w:spacing w:after="0" w:line="240" w:lineRule="auto"/>
              <w:jc w:val="center"/>
              <w:rPr>
                <w:rFonts w:ascii="Times New Roman" w:eastAsia="Times New Roman" w:hAnsi="Times New Roman" w:cs="Times New Roman"/>
                <w:sz w:val="24"/>
                <w:szCs w:val="24"/>
                <w:lang w:eastAsia="ru-RU"/>
              </w:rPr>
            </w:pPr>
            <w:r w:rsidRPr="0002153D">
              <w:rPr>
                <w:rFonts w:ascii="Times New Roman" w:eastAsia="Times New Roman" w:hAnsi="Times New Roman" w:cs="Times New Roman"/>
                <w:sz w:val="24"/>
                <w:szCs w:val="24"/>
                <w:lang w:eastAsia="ru-RU"/>
              </w:rPr>
              <w:t>Оперативный</w:t>
            </w:r>
          </w:p>
        </w:tc>
        <w:tc>
          <w:tcPr>
            <w:tcW w:w="6804" w:type="dxa"/>
          </w:tcPr>
          <w:p w:rsidR="00133382" w:rsidRPr="0002153D" w:rsidRDefault="00133382" w:rsidP="00133382">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153D">
              <w:rPr>
                <w:rFonts w:ascii="Times New Roman" w:eastAsia="Times New Roman" w:hAnsi="Times New Roman" w:cs="Times New Roman"/>
                <w:sz w:val="24"/>
                <w:szCs w:val="24"/>
                <w:lang w:eastAsia="ru-RU"/>
              </w:rPr>
              <w:t>Организация и проведение утренней гимнастики</w:t>
            </w:r>
          </w:p>
          <w:p w:rsidR="00133382" w:rsidRPr="0002153D" w:rsidRDefault="00133382" w:rsidP="00133382">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153D">
              <w:rPr>
                <w:rFonts w:ascii="Times New Roman" w:eastAsia="Times New Roman" w:hAnsi="Times New Roman" w:cs="Times New Roman"/>
                <w:sz w:val="24"/>
                <w:szCs w:val="24"/>
                <w:lang w:eastAsia="ru-RU"/>
              </w:rPr>
              <w:t>Проведение закаливающих процедур</w:t>
            </w:r>
          </w:p>
          <w:p w:rsidR="00133382" w:rsidRPr="0002153D" w:rsidRDefault="00133382" w:rsidP="00133382">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153D">
              <w:rPr>
                <w:rFonts w:ascii="Times New Roman" w:eastAsia="Times New Roman" w:hAnsi="Times New Roman" w:cs="Times New Roman"/>
                <w:sz w:val="24"/>
                <w:szCs w:val="24"/>
                <w:lang w:eastAsia="ru-RU"/>
              </w:rPr>
              <w:t xml:space="preserve">Организация совместной и самостоятельной </w:t>
            </w:r>
            <w:proofErr w:type="gramStart"/>
            <w:r w:rsidRPr="0002153D">
              <w:rPr>
                <w:rFonts w:ascii="Times New Roman" w:eastAsia="Times New Roman" w:hAnsi="Times New Roman" w:cs="Times New Roman"/>
                <w:sz w:val="24"/>
                <w:szCs w:val="24"/>
                <w:lang w:eastAsia="ru-RU"/>
              </w:rPr>
              <w:t>деятельно-</w:t>
            </w:r>
            <w:proofErr w:type="spellStart"/>
            <w:r w:rsidRPr="0002153D">
              <w:rPr>
                <w:rFonts w:ascii="Times New Roman" w:eastAsia="Times New Roman" w:hAnsi="Times New Roman" w:cs="Times New Roman"/>
                <w:sz w:val="24"/>
                <w:szCs w:val="24"/>
                <w:lang w:eastAsia="ru-RU"/>
              </w:rPr>
              <w:t>сти</w:t>
            </w:r>
            <w:proofErr w:type="spellEnd"/>
            <w:proofErr w:type="gramEnd"/>
            <w:r w:rsidRPr="0002153D">
              <w:rPr>
                <w:rFonts w:ascii="Times New Roman" w:eastAsia="Times New Roman" w:hAnsi="Times New Roman" w:cs="Times New Roman"/>
                <w:sz w:val="24"/>
                <w:szCs w:val="24"/>
                <w:lang w:eastAsia="ru-RU"/>
              </w:rPr>
              <w:t xml:space="preserve"> в утренний период </w:t>
            </w:r>
            <w:proofErr w:type="spellStart"/>
            <w:r w:rsidRPr="0002153D">
              <w:rPr>
                <w:rFonts w:ascii="Times New Roman" w:eastAsia="Times New Roman" w:hAnsi="Times New Roman" w:cs="Times New Roman"/>
                <w:sz w:val="24"/>
                <w:szCs w:val="24"/>
                <w:lang w:eastAsia="ru-RU"/>
              </w:rPr>
              <w:t>вре-мени</w:t>
            </w:r>
            <w:proofErr w:type="spellEnd"/>
          </w:p>
          <w:p w:rsidR="00133382" w:rsidRPr="0002153D" w:rsidRDefault="00133382" w:rsidP="00133382">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153D">
              <w:rPr>
                <w:rFonts w:ascii="Times New Roman" w:eastAsia="Times New Roman" w:hAnsi="Times New Roman" w:cs="Times New Roman"/>
                <w:sz w:val="24"/>
                <w:szCs w:val="24"/>
                <w:lang w:eastAsia="ru-RU"/>
              </w:rPr>
              <w:t xml:space="preserve">Организация совместной и самостоятельной </w:t>
            </w:r>
            <w:proofErr w:type="gramStart"/>
            <w:r w:rsidRPr="0002153D">
              <w:rPr>
                <w:rFonts w:ascii="Times New Roman" w:eastAsia="Times New Roman" w:hAnsi="Times New Roman" w:cs="Times New Roman"/>
                <w:sz w:val="24"/>
                <w:szCs w:val="24"/>
                <w:lang w:eastAsia="ru-RU"/>
              </w:rPr>
              <w:t>деятельно-</w:t>
            </w:r>
            <w:proofErr w:type="spellStart"/>
            <w:r w:rsidRPr="0002153D">
              <w:rPr>
                <w:rFonts w:ascii="Times New Roman" w:eastAsia="Times New Roman" w:hAnsi="Times New Roman" w:cs="Times New Roman"/>
                <w:sz w:val="24"/>
                <w:szCs w:val="24"/>
                <w:lang w:eastAsia="ru-RU"/>
              </w:rPr>
              <w:t>сти</w:t>
            </w:r>
            <w:proofErr w:type="spellEnd"/>
            <w:proofErr w:type="gramEnd"/>
            <w:r w:rsidRPr="0002153D">
              <w:rPr>
                <w:rFonts w:ascii="Times New Roman" w:eastAsia="Times New Roman" w:hAnsi="Times New Roman" w:cs="Times New Roman"/>
                <w:sz w:val="24"/>
                <w:szCs w:val="24"/>
                <w:lang w:eastAsia="ru-RU"/>
              </w:rPr>
              <w:t xml:space="preserve"> во второй половине дня</w:t>
            </w:r>
          </w:p>
          <w:p w:rsidR="00133382" w:rsidRPr="0002153D" w:rsidRDefault="00133382" w:rsidP="00133382">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153D">
              <w:rPr>
                <w:rFonts w:ascii="Times New Roman" w:eastAsia="Times New Roman" w:hAnsi="Times New Roman" w:cs="Times New Roman"/>
                <w:sz w:val="24"/>
                <w:szCs w:val="24"/>
                <w:lang w:eastAsia="ru-RU"/>
              </w:rPr>
              <w:t>Подготовка воспитателя к НОД</w:t>
            </w:r>
          </w:p>
          <w:p w:rsidR="00133382" w:rsidRPr="0002153D" w:rsidRDefault="00133382" w:rsidP="00133382">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153D">
              <w:rPr>
                <w:rFonts w:ascii="Times New Roman" w:eastAsia="Times New Roman" w:hAnsi="Times New Roman" w:cs="Times New Roman"/>
                <w:sz w:val="24"/>
                <w:szCs w:val="24"/>
                <w:lang w:eastAsia="ru-RU"/>
              </w:rPr>
              <w:t xml:space="preserve">Использование </w:t>
            </w:r>
            <w:proofErr w:type="spellStart"/>
            <w:r w:rsidRPr="0002153D">
              <w:rPr>
                <w:rFonts w:ascii="Times New Roman" w:eastAsia="Times New Roman" w:hAnsi="Times New Roman" w:cs="Times New Roman"/>
                <w:sz w:val="24"/>
                <w:szCs w:val="24"/>
                <w:lang w:eastAsia="ru-RU"/>
              </w:rPr>
              <w:t>физминуток</w:t>
            </w:r>
            <w:proofErr w:type="spellEnd"/>
            <w:r w:rsidRPr="0002153D">
              <w:rPr>
                <w:rFonts w:ascii="Times New Roman" w:eastAsia="Times New Roman" w:hAnsi="Times New Roman" w:cs="Times New Roman"/>
                <w:sz w:val="24"/>
                <w:szCs w:val="24"/>
                <w:lang w:eastAsia="ru-RU"/>
              </w:rPr>
              <w:t xml:space="preserve">, </w:t>
            </w:r>
            <w:proofErr w:type="spellStart"/>
            <w:r w:rsidRPr="0002153D">
              <w:rPr>
                <w:rFonts w:ascii="Times New Roman" w:eastAsia="Times New Roman" w:hAnsi="Times New Roman" w:cs="Times New Roman"/>
                <w:sz w:val="24"/>
                <w:szCs w:val="24"/>
                <w:lang w:eastAsia="ru-RU"/>
              </w:rPr>
              <w:t>физпауз</w:t>
            </w:r>
            <w:proofErr w:type="spellEnd"/>
            <w:r w:rsidRPr="0002153D">
              <w:rPr>
                <w:rFonts w:ascii="Times New Roman" w:eastAsia="Times New Roman" w:hAnsi="Times New Roman" w:cs="Times New Roman"/>
                <w:sz w:val="24"/>
                <w:szCs w:val="24"/>
                <w:lang w:eastAsia="ru-RU"/>
              </w:rPr>
              <w:t xml:space="preserve"> в НОД</w:t>
            </w:r>
          </w:p>
          <w:p w:rsidR="00133382" w:rsidRPr="0002153D" w:rsidRDefault="00133382" w:rsidP="00133382">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153D">
              <w:rPr>
                <w:rFonts w:ascii="Times New Roman" w:eastAsia="Times New Roman" w:hAnsi="Times New Roman" w:cs="Times New Roman"/>
                <w:sz w:val="24"/>
                <w:szCs w:val="24"/>
                <w:lang w:eastAsia="ru-RU"/>
              </w:rPr>
              <w:t>Гимнастика после сна</w:t>
            </w:r>
          </w:p>
          <w:p w:rsidR="00133382" w:rsidRPr="0002153D" w:rsidRDefault="00133382" w:rsidP="00133382">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153D">
              <w:rPr>
                <w:rFonts w:ascii="Times New Roman" w:eastAsia="Times New Roman" w:hAnsi="Times New Roman" w:cs="Times New Roman"/>
                <w:sz w:val="24"/>
                <w:szCs w:val="24"/>
                <w:lang w:eastAsia="ru-RU"/>
              </w:rPr>
              <w:t>Проведение НОД, в том числе НОДД</w:t>
            </w:r>
          </w:p>
          <w:p w:rsidR="00133382" w:rsidRPr="0002153D" w:rsidRDefault="00133382" w:rsidP="00133382">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153D">
              <w:rPr>
                <w:rFonts w:ascii="Times New Roman" w:eastAsia="Times New Roman" w:hAnsi="Times New Roman" w:cs="Times New Roman"/>
                <w:sz w:val="24"/>
                <w:szCs w:val="24"/>
                <w:lang w:eastAsia="ru-RU"/>
              </w:rPr>
              <w:t>Использование спортивных игр</w:t>
            </w:r>
          </w:p>
          <w:p w:rsidR="00133382" w:rsidRPr="0002153D" w:rsidRDefault="00133382" w:rsidP="00133382">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153D">
              <w:rPr>
                <w:rFonts w:ascii="Times New Roman" w:eastAsia="Times New Roman" w:hAnsi="Times New Roman" w:cs="Times New Roman"/>
                <w:sz w:val="24"/>
                <w:szCs w:val="24"/>
                <w:lang w:eastAsia="ru-RU"/>
              </w:rPr>
              <w:t xml:space="preserve">Самостоятельная двигательная деятельность </w:t>
            </w:r>
          </w:p>
          <w:p w:rsidR="00133382" w:rsidRPr="0002153D" w:rsidRDefault="00133382" w:rsidP="00133382">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153D">
              <w:rPr>
                <w:rFonts w:ascii="Times New Roman" w:eastAsia="Times New Roman" w:hAnsi="Times New Roman" w:cs="Times New Roman"/>
                <w:sz w:val="24"/>
                <w:szCs w:val="24"/>
                <w:lang w:eastAsia="ru-RU"/>
              </w:rPr>
              <w:t>Планирование и организация итоговых мероприятий</w:t>
            </w:r>
          </w:p>
          <w:p w:rsidR="00133382" w:rsidRPr="0002153D" w:rsidRDefault="00133382" w:rsidP="00133382">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153D">
              <w:rPr>
                <w:rFonts w:ascii="Times New Roman" w:eastAsia="Times New Roman" w:hAnsi="Times New Roman" w:cs="Times New Roman"/>
                <w:sz w:val="24"/>
                <w:szCs w:val="24"/>
                <w:lang w:eastAsia="ru-RU"/>
              </w:rPr>
              <w:t xml:space="preserve">Оформление и обновление информации в уголке для </w:t>
            </w:r>
            <w:proofErr w:type="spellStart"/>
            <w:proofErr w:type="gramStart"/>
            <w:r w:rsidRPr="0002153D">
              <w:rPr>
                <w:rFonts w:ascii="Times New Roman" w:eastAsia="Times New Roman" w:hAnsi="Times New Roman" w:cs="Times New Roman"/>
                <w:sz w:val="24"/>
                <w:szCs w:val="24"/>
                <w:lang w:eastAsia="ru-RU"/>
              </w:rPr>
              <w:t>ро-дителей</w:t>
            </w:r>
            <w:proofErr w:type="spellEnd"/>
            <w:proofErr w:type="gramEnd"/>
          </w:p>
          <w:p w:rsidR="00133382" w:rsidRPr="0002153D" w:rsidRDefault="00133382" w:rsidP="00133382">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153D">
              <w:rPr>
                <w:rFonts w:ascii="Times New Roman" w:eastAsia="Times New Roman" w:hAnsi="Times New Roman" w:cs="Times New Roman"/>
                <w:sz w:val="24"/>
                <w:szCs w:val="24"/>
                <w:lang w:eastAsia="ru-RU"/>
              </w:rPr>
              <w:t>Проведение родительских собраний</w:t>
            </w:r>
          </w:p>
          <w:p w:rsidR="00133382" w:rsidRPr="0002153D" w:rsidRDefault="00133382" w:rsidP="00133382">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153D">
              <w:rPr>
                <w:rFonts w:ascii="Times New Roman" w:eastAsia="Times New Roman" w:hAnsi="Times New Roman" w:cs="Times New Roman"/>
                <w:sz w:val="24"/>
                <w:szCs w:val="24"/>
                <w:lang w:eastAsia="ru-RU"/>
              </w:rPr>
              <w:t>Организация деятельности узких специалистов</w:t>
            </w:r>
          </w:p>
          <w:p w:rsidR="00133382" w:rsidRPr="0002153D" w:rsidRDefault="00133382" w:rsidP="00133382">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153D">
              <w:rPr>
                <w:rFonts w:ascii="Times New Roman" w:eastAsia="Times New Roman" w:hAnsi="Times New Roman" w:cs="Times New Roman"/>
                <w:sz w:val="24"/>
                <w:szCs w:val="24"/>
                <w:lang w:eastAsia="ru-RU"/>
              </w:rPr>
              <w:t>Выполнение питьевого режима</w:t>
            </w:r>
          </w:p>
          <w:p w:rsidR="00133382" w:rsidRPr="0002153D" w:rsidRDefault="00133382" w:rsidP="00133382">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153D">
              <w:rPr>
                <w:rFonts w:ascii="Times New Roman" w:eastAsia="Times New Roman" w:hAnsi="Times New Roman" w:cs="Times New Roman"/>
                <w:sz w:val="24"/>
                <w:szCs w:val="24"/>
                <w:lang w:eastAsia="ru-RU"/>
              </w:rPr>
              <w:t xml:space="preserve">Выполнение режима </w:t>
            </w:r>
            <w:proofErr w:type="spellStart"/>
            <w:r w:rsidRPr="0002153D">
              <w:rPr>
                <w:rFonts w:ascii="Times New Roman" w:eastAsia="Times New Roman" w:hAnsi="Times New Roman" w:cs="Times New Roman"/>
                <w:sz w:val="24"/>
                <w:szCs w:val="24"/>
                <w:lang w:eastAsia="ru-RU"/>
              </w:rPr>
              <w:t>кварцевания</w:t>
            </w:r>
            <w:proofErr w:type="spellEnd"/>
            <w:r w:rsidRPr="0002153D">
              <w:rPr>
                <w:rFonts w:ascii="Times New Roman" w:eastAsia="Times New Roman" w:hAnsi="Times New Roman" w:cs="Times New Roman"/>
                <w:sz w:val="24"/>
                <w:szCs w:val="24"/>
                <w:lang w:eastAsia="ru-RU"/>
              </w:rPr>
              <w:t>, проветривания</w:t>
            </w:r>
          </w:p>
        </w:tc>
      </w:tr>
    </w:tbl>
    <w:p w:rsidR="00133382" w:rsidRPr="00C75286" w:rsidRDefault="00133382" w:rsidP="00133382">
      <w:pPr>
        <w:spacing w:after="0" w:line="240" w:lineRule="auto"/>
        <w:ind w:firstLine="708"/>
        <w:jc w:val="right"/>
        <w:rPr>
          <w:rFonts w:ascii="Times New Roman" w:eastAsia="Times New Roman" w:hAnsi="Times New Roman" w:cs="Times New Roman"/>
          <w:b/>
          <w:color w:val="FF0000"/>
          <w:sz w:val="28"/>
          <w:szCs w:val="28"/>
          <w:lang w:eastAsia="ru-RU"/>
        </w:rPr>
      </w:pPr>
    </w:p>
    <w:p w:rsidR="00133382" w:rsidRPr="00C75286" w:rsidRDefault="00133382" w:rsidP="00133382">
      <w:pPr>
        <w:spacing w:after="0" w:line="240" w:lineRule="auto"/>
        <w:ind w:firstLine="708"/>
        <w:jc w:val="right"/>
        <w:rPr>
          <w:rFonts w:ascii="Times New Roman" w:eastAsia="Times New Roman" w:hAnsi="Times New Roman" w:cs="Times New Roman"/>
          <w:b/>
          <w:color w:val="FF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
        <w:gridCol w:w="2201"/>
        <w:gridCol w:w="2976"/>
        <w:gridCol w:w="3680"/>
      </w:tblGrid>
      <w:tr w:rsidR="00133382" w:rsidRPr="00C75286" w:rsidTr="00EE4327">
        <w:tc>
          <w:tcPr>
            <w:tcW w:w="488" w:type="dxa"/>
          </w:tcPr>
          <w:p w:rsidR="00133382" w:rsidRPr="004E472C" w:rsidRDefault="00133382" w:rsidP="00133382">
            <w:pPr>
              <w:spacing w:after="0" w:line="240" w:lineRule="auto"/>
              <w:jc w:val="center"/>
              <w:rPr>
                <w:rFonts w:ascii="Times New Roman" w:eastAsia="Times New Roman" w:hAnsi="Times New Roman" w:cs="Times New Roman"/>
                <w:b/>
                <w:sz w:val="24"/>
                <w:szCs w:val="24"/>
                <w:lang w:eastAsia="ru-RU"/>
              </w:rPr>
            </w:pPr>
            <w:r w:rsidRPr="004E472C">
              <w:rPr>
                <w:rFonts w:ascii="Times New Roman" w:eastAsia="Times New Roman" w:hAnsi="Times New Roman" w:cs="Times New Roman"/>
                <w:b/>
                <w:sz w:val="24"/>
                <w:szCs w:val="24"/>
                <w:lang w:eastAsia="ru-RU"/>
              </w:rPr>
              <w:t>№</w:t>
            </w:r>
          </w:p>
        </w:tc>
        <w:tc>
          <w:tcPr>
            <w:tcW w:w="2201" w:type="dxa"/>
          </w:tcPr>
          <w:p w:rsidR="00EE4327" w:rsidRDefault="00133382" w:rsidP="00133382">
            <w:pPr>
              <w:spacing w:after="0" w:line="240" w:lineRule="auto"/>
              <w:jc w:val="center"/>
              <w:rPr>
                <w:rFonts w:ascii="Times New Roman" w:eastAsia="Times New Roman" w:hAnsi="Times New Roman" w:cs="Times New Roman"/>
                <w:b/>
                <w:sz w:val="24"/>
                <w:szCs w:val="24"/>
                <w:lang w:eastAsia="ru-RU"/>
              </w:rPr>
            </w:pPr>
            <w:r w:rsidRPr="004E472C">
              <w:rPr>
                <w:rFonts w:ascii="Times New Roman" w:eastAsia="Times New Roman" w:hAnsi="Times New Roman" w:cs="Times New Roman"/>
                <w:b/>
                <w:sz w:val="24"/>
                <w:szCs w:val="24"/>
                <w:lang w:eastAsia="ru-RU"/>
              </w:rPr>
              <w:t xml:space="preserve">Вид контроля, </w:t>
            </w:r>
          </w:p>
          <w:p w:rsidR="00133382" w:rsidRPr="004E472C" w:rsidRDefault="00133382" w:rsidP="00133382">
            <w:pPr>
              <w:spacing w:after="0" w:line="240" w:lineRule="auto"/>
              <w:jc w:val="center"/>
              <w:rPr>
                <w:rFonts w:ascii="Times New Roman" w:eastAsia="Times New Roman" w:hAnsi="Times New Roman" w:cs="Times New Roman"/>
                <w:b/>
                <w:sz w:val="24"/>
                <w:szCs w:val="24"/>
                <w:lang w:eastAsia="ru-RU"/>
              </w:rPr>
            </w:pPr>
            <w:r w:rsidRPr="004E472C">
              <w:rPr>
                <w:rFonts w:ascii="Times New Roman" w:eastAsia="Times New Roman" w:hAnsi="Times New Roman" w:cs="Times New Roman"/>
                <w:b/>
                <w:sz w:val="24"/>
                <w:szCs w:val="24"/>
                <w:lang w:eastAsia="ru-RU"/>
              </w:rPr>
              <w:t>тема</w:t>
            </w:r>
          </w:p>
        </w:tc>
        <w:tc>
          <w:tcPr>
            <w:tcW w:w="2976" w:type="dxa"/>
          </w:tcPr>
          <w:p w:rsidR="00133382" w:rsidRPr="004E472C" w:rsidRDefault="00133382" w:rsidP="00133382">
            <w:pPr>
              <w:spacing w:after="0" w:line="240" w:lineRule="auto"/>
              <w:jc w:val="center"/>
              <w:rPr>
                <w:rFonts w:ascii="Times New Roman" w:eastAsia="Times New Roman" w:hAnsi="Times New Roman" w:cs="Times New Roman"/>
                <w:b/>
                <w:sz w:val="24"/>
                <w:szCs w:val="24"/>
                <w:lang w:eastAsia="ru-RU"/>
              </w:rPr>
            </w:pPr>
            <w:r w:rsidRPr="004E472C">
              <w:rPr>
                <w:rFonts w:ascii="Times New Roman" w:eastAsia="Times New Roman" w:hAnsi="Times New Roman" w:cs="Times New Roman"/>
                <w:b/>
                <w:sz w:val="24"/>
                <w:szCs w:val="24"/>
                <w:lang w:eastAsia="ru-RU"/>
              </w:rPr>
              <w:t>Цель контроля</w:t>
            </w:r>
          </w:p>
        </w:tc>
        <w:tc>
          <w:tcPr>
            <w:tcW w:w="3680" w:type="dxa"/>
          </w:tcPr>
          <w:p w:rsidR="00133382" w:rsidRPr="004E472C" w:rsidRDefault="00133382" w:rsidP="00133382">
            <w:pPr>
              <w:spacing w:after="0" w:line="240" w:lineRule="auto"/>
              <w:jc w:val="center"/>
              <w:rPr>
                <w:rFonts w:ascii="Times New Roman" w:eastAsia="Times New Roman" w:hAnsi="Times New Roman" w:cs="Times New Roman"/>
                <w:b/>
                <w:sz w:val="24"/>
                <w:szCs w:val="24"/>
                <w:lang w:eastAsia="ru-RU"/>
              </w:rPr>
            </w:pPr>
            <w:r w:rsidRPr="004E472C">
              <w:rPr>
                <w:rFonts w:ascii="Times New Roman" w:eastAsia="Times New Roman" w:hAnsi="Times New Roman" w:cs="Times New Roman"/>
                <w:b/>
                <w:sz w:val="24"/>
                <w:szCs w:val="24"/>
                <w:lang w:eastAsia="ru-RU"/>
              </w:rPr>
              <w:t>Результат контроля</w:t>
            </w:r>
          </w:p>
        </w:tc>
      </w:tr>
      <w:tr w:rsidR="00133382" w:rsidRPr="00C75286" w:rsidTr="00EE4327">
        <w:tc>
          <w:tcPr>
            <w:tcW w:w="488" w:type="dxa"/>
          </w:tcPr>
          <w:p w:rsidR="00133382" w:rsidRPr="0002153D" w:rsidRDefault="00133382" w:rsidP="00133382">
            <w:pPr>
              <w:spacing w:after="0" w:line="240" w:lineRule="auto"/>
              <w:jc w:val="right"/>
              <w:rPr>
                <w:rFonts w:ascii="Times New Roman" w:eastAsia="Times New Roman" w:hAnsi="Times New Roman" w:cs="Times New Roman"/>
                <w:sz w:val="24"/>
                <w:szCs w:val="24"/>
                <w:lang w:eastAsia="ru-RU"/>
              </w:rPr>
            </w:pPr>
            <w:r w:rsidRPr="0002153D">
              <w:rPr>
                <w:rFonts w:ascii="Times New Roman" w:eastAsia="Times New Roman" w:hAnsi="Times New Roman" w:cs="Times New Roman"/>
                <w:sz w:val="24"/>
                <w:szCs w:val="24"/>
                <w:lang w:eastAsia="ru-RU"/>
              </w:rPr>
              <w:t>1</w:t>
            </w:r>
          </w:p>
        </w:tc>
        <w:tc>
          <w:tcPr>
            <w:tcW w:w="2201" w:type="dxa"/>
          </w:tcPr>
          <w:p w:rsidR="00133382" w:rsidRPr="0002153D" w:rsidRDefault="00133382" w:rsidP="00EE4327">
            <w:pPr>
              <w:spacing w:after="0" w:line="240" w:lineRule="auto"/>
              <w:rPr>
                <w:rFonts w:ascii="Times New Roman" w:eastAsia="Times New Roman" w:hAnsi="Times New Roman" w:cs="Times New Roman"/>
                <w:sz w:val="24"/>
                <w:szCs w:val="24"/>
                <w:lang w:eastAsia="ru-RU"/>
              </w:rPr>
            </w:pPr>
            <w:r w:rsidRPr="0002153D">
              <w:rPr>
                <w:rFonts w:ascii="Times New Roman" w:eastAsia="Times New Roman" w:hAnsi="Times New Roman" w:cs="Times New Roman"/>
                <w:sz w:val="24"/>
                <w:szCs w:val="24"/>
                <w:lang w:eastAsia="ru-RU"/>
              </w:rPr>
              <w:t>Тематический контроль:</w:t>
            </w:r>
          </w:p>
          <w:p w:rsidR="00133382" w:rsidRPr="0002153D" w:rsidRDefault="00133382" w:rsidP="00EE4327">
            <w:pPr>
              <w:spacing w:after="0" w:line="240" w:lineRule="auto"/>
              <w:rPr>
                <w:rFonts w:ascii="Times New Roman" w:eastAsia="Times New Roman" w:hAnsi="Times New Roman" w:cs="Times New Roman"/>
                <w:sz w:val="24"/>
                <w:szCs w:val="24"/>
                <w:lang w:eastAsia="ru-RU"/>
              </w:rPr>
            </w:pPr>
            <w:r w:rsidRPr="0002153D">
              <w:rPr>
                <w:rFonts w:ascii="Times New Roman" w:eastAsia="Times New Roman" w:hAnsi="Times New Roman" w:cs="Times New Roman"/>
                <w:sz w:val="24"/>
                <w:szCs w:val="24"/>
                <w:lang w:eastAsia="ru-RU"/>
              </w:rPr>
              <w:t>- «Рациональное использование среды,</w:t>
            </w:r>
          </w:p>
          <w:p w:rsidR="00133382" w:rsidRPr="0002153D" w:rsidRDefault="00133382" w:rsidP="00EE4327">
            <w:pPr>
              <w:spacing w:after="0" w:line="240" w:lineRule="auto"/>
              <w:rPr>
                <w:rFonts w:ascii="Times New Roman" w:eastAsia="Times New Roman" w:hAnsi="Times New Roman" w:cs="Times New Roman"/>
                <w:sz w:val="24"/>
                <w:szCs w:val="24"/>
                <w:lang w:eastAsia="ru-RU"/>
              </w:rPr>
            </w:pPr>
            <w:r w:rsidRPr="0002153D">
              <w:rPr>
                <w:rFonts w:ascii="Times New Roman" w:eastAsia="Times New Roman" w:hAnsi="Times New Roman" w:cs="Times New Roman"/>
                <w:sz w:val="24"/>
                <w:szCs w:val="24"/>
                <w:lang w:eastAsia="ru-RU"/>
              </w:rPr>
              <w:t xml:space="preserve">условий ДОУ и </w:t>
            </w:r>
            <w:proofErr w:type="spellStart"/>
            <w:r w:rsidRPr="0002153D">
              <w:rPr>
                <w:rFonts w:ascii="Times New Roman" w:eastAsia="Times New Roman" w:hAnsi="Times New Roman" w:cs="Times New Roman"/>
                <w:sz w:val="24"/>
                <w:szCs w:val="24"/>
                <w:lang w:eastAsia="ru-RU"/>
              </w:rPr>
              <w:t>здоровьесберега</w:t>
            </w:r>
            <w:r w:rsidR="00EE4327" w:rsidRPr="00EE4327">
              <w:rPr>
                <w:rFonts w:ascii="Times New Roman" w:eastAsia="Times New Roman" w:hAnsi="Times New Roman" w:cs="Times New Roman"/>
                <w:sz w:val="24"/>
                <w:szCs w:val="24"/>
                <w:lang w:eastAsia="ru-RU"/>
              </w:rPr>
              <w:t>-</w:t>
            </w:r>
            <w:r w:rsidRPr="0002153D">
              <w:rPr>
                <w:rFonts w:ascii="Times New Roman" w:eastAsia="Times New Roman" w:hAnsi="Times New Roman" w:cs="Times New Roman"/>
                <w:sz w:val="24"/>
                <w:szCs w:val="24"/>
                <w:lang w:eastAsia="ru-RU"/>
              </w:rPr>
              <w:t>ющих</w:t>
            </w:r>
            <w:proofErr w:type="spellEnd"/>
            <w:r w:rsidRPr="0002153D">
              <w:rPr>
                <w:rFonts w:ascii="Times New Roman" w:eastAsia="Times New Roman" w:hAnsi="Times New Roman" w:cs="Times New Roman"/>
                <w:sz w:val="24"/>
                <w:szCs w:val="24"/>
                <w:lang w:eastAsia="ru-RU"/>
              </w:rPr>
              <w:t xml:space="preserve"> технологий для развития</w:t>
            </w:r>
          </w:p>
          <w:p w:rsidR="00133382" w:rsidRPr="0002153D" w:rsidRDefault="00133382" w:rsidP="00EE4327">
            <w:pPr>
              <w:spacing w:after="0" w:line="240" w:lineRule="auto"/>
              <w:rPr>
                <w:rFonts w:ascii="Times New Roman" w:eastAsia="Times New Roman" w:hAnsi="Times New Roman" w:cs="Times New Roman"/>
                <w:sz w:val="24"/>
                <w:szCs w:val="24"/>
                <w:lang w:eastAsia="ru-RU"/>
              </w:rPr>
            </w:pPr>
            <w:r w:rsidRPr="0002153D">
              <w:rPr>
                <w:rFonts w:ascii="Times New Roman" w:eastAsia="Times New Roman" w:hAnsi="Times New Roman" w:cs="Times New Roman"/>
                <w:sz w:val="24"/>
                <w:szCs w:val="24"/>
                <w:lang w:eastAsia="ru-RU"/>
              </w:rPr>
              <w:t>физических качеств и формирования здорового образа жизни»</w:t>
            </w:r>
          </w:p>
          <w:p w:rsidR="00133382" w:rsidRPr="0002153D" w:rsidRDefault="00133382" w:rsidP="00EE4327">
            <w:pPr>
              <w:spacing w:after="0" w:line="240" w:lineRule="auto"/>
              <w:rPr>
                <w:rFonts w:ascii="Times New Roman" w:eastAsia="Times New Roman" w:hAnsi="Times New Roman" w:cs="Times New Roman"/>
                <w:sz w:val="24"/>
                <w:szCs w:val="24"/>
                <w:lang w:eastAsia="ru-RU"/>
              </w:rPr>
            </w:pPr>
          </w:p>
        </w:tc>
        <w:tc>
          <w:tcPr>
            <w:tcW w:w="2976" w:type="dxa"/>
          </w:tcPr>
          <w:p w:rsidR="00133382" w:rsidRPr="004E472C" w:rsidRDefault="00133382" w:rsidP="00EE4327">
            <w:pPr>
              <w:spacing w:after="0" w:line="240" w:lineRule="auto"/>
              <w:rPr>
                <w:rFonts w:ascii="Times New Roman" w:eastAsia="Times New Roman" w:hAnsi="Times New Roman" w:cs="Times New Roman"/>
                <w:sz w:val="24"/>
                <w:szCs w:val="24"/>
                <w:lang w:eastAsia="ru-RU"/>
              </w:rPr>
            </w:pPr>
            <w:proofErr w:type="gramStart"/>
            <w:r w:rsidRPr="004E472C">
              <w:rPr>
                <w:rFonts w:ascii="Times New Roman" w:eastAsia="Times New Roman" w:hAnsi="Times New Roman" w:cs="Times New Roman"/>
                <w:sz w:val="24"/>
                <w:szCs w:val="24"/>
                <w:lang w:eastAsia="ru-RU"/>
              </w:rPr>
              <w:t>Анализ  условий</w:t>
            </w:r>
            <w:proofErr w:type="gramEnd"/>
            <w:r w:rsidRPr="004E472C">
              <w:rPr>
                <w:rFonts w:ascii="Times New Roman" w:eastAsia="Times New Roman" w:hAnsi="Times New Roman" w:cs="Times New Roman"/>
                <w:sz w:val="24"/>
                <w:szCs w:val="24"/>
                <w:lang w:eastAsia="ru-RU"/>
              </w:rPr>
              <w:t xml:space="preserve">, уровня профессиональной компетентности педагогов по  организации </w:t>
            </w:r>
            <w:proofErr w:type="spellStart"/>
            <w:r w:rsidRPr="004E472C">
              <w:rPr>
                <w:rFonts w:ascii="Times New Roman" w:eastAsia="Times New Roman" w:hAnsi="Times New Roman" w:cs="Times New Roman"/>
                <w:sz w:val="24"/>
                <w:szCs w:val="24"/>
                <w:lang w:eastAsia="ru-RU"/>
              </w:rPr>
              <w:t>здоровьесберегающей</w:t>
            </w:r>
            <w:proofErr w:type="spellEnd"/>
            <w:r w:rsidRPr="004E472C">
              <w:rPr>
                <w:rFonts w:ascii="Times New Roman" w:eastAsia="Times New Roman" w:hAnsi="Times New Roman" w:cs="Times New Roman"/>
                <w:sz w:val="24"/>
                <w:szCs w:val="24"/>
                <w:lang w:eastAsia="ru-RU"/>
              </w:rPr>
              <w:t xml:space="preserve"> среды, внедрение </w:t>
            </w:r>
            <w:proofErr w:type="spellStart"/>
            <w:r w:rsidRPr="004E472C">
              <w:rPr>
                <w:rFonts w:ascii="Times New Roman" w:eastAsia="Times New Roman" w:hAnsi="Times New Roman" w:cs="Times New Roman"/>
                <w:sz w:val="24"/>
                <w:szCs w:val="24"/>
                <w:lang w:eastAsia="ru-RU"/>
              </w:rPr>
              <w:t>здоровьесберегающих</w:t>
            </w:r>
            <w:proofErr w:type="spellEnd"/>
            <w:r w:rsidRPr="004E472C">
              <w:rPr>
                <w:rFonts w:ascii="Times New Roman" w:eastAsia="Times New Roman" w:hAnsi="Times New Roman" w:cs="Times New Roman"/>
                <w:sz w:val="24"/>
                <w:szCs w:val="24"/>
                <w:lang w:eastAsia="ru-RU"/>
              </w:rPr>
              <w:t xml:space="preserve"> технологий в образовательную деятельность, в том числе с детьми с ОВЗ</w:t>
            </w:r>
            <w:r w:rsidRPr="004E472C">
              <w:rPr>
                <w:rFonts w:ascii="Times New Roman" w:eastAsia="Times New Roman" w:hAnsi="Times New Roman" w:cs="Times New Roman"/>
                <w:sz w:val="28"/>
                <w:szCs w:val="28"/>
                <w:lang w:eastAsia="ru-RU"/>
              </w:rPr>
              <w:t>.</w:t>
            </w:r>
          </w:p>
        </w:tc>
        <w:tc>
          <w:tcPr>
            <w:tcW w:w="3680" w:type="dxa"/>
          </w:tcPr>
          <w:p w:rsidR="00133382" w:rsidRPr="004E472C" w:rsidRDefault="00133382" w:rsidP="00EE43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472C">
              <w:rPr>
                <w:rFonts w:ascii="Times New Roman" w:eastAsia="Times New Roman" w:hAnsi="Times New Roman" w:cs="Times New Roman"/>
                <w:sz w:val="24"/>
                <w:szCs w:val="24"/>
                <w:lang w:eastAsia="ru-RU"/>
              </w:rPr>
              <w:t>Организация работы во всех возрастных группах</w:t>
            </w:r>
            <w:r w:rsidR="00EE4327" w:rsidRPr="00EE432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ДОУ</w:t>
            </w:r>
            <w:r w:rsidRPr="004E472C">
              <w:rPr>
                <w:rFonts w:ascii="Times New Roman" w:eastAsia="Times New Roman" w:hAnsi="Times New Roman" w:cs="Times New Roman"/>
                <w:sz w:val="24"/>
                <w:szCs w:val="24"/>
                <w:lang w:eastAsia="ru-RU"/>
              </w:rPr>
              <w:t xml:space="preserve"> по сохранению и поддержке физического и психического здоровья детей, внедрению </w:t>
            </w:r>
            <w:proofErr w:type="spellStart"/>
            <w:r w:rsidRPr="004E472C">
              <w:rPr>
                <w:rFonts w:ascii="Times New Roman" w:eastAsia="Times New Roman" w:hAnsi="Times New Roman" w:cs="Times New Roman"/>
                <w:sz w:val="24"/>
                <w:szCs w:val="24"/>
                <w:lang w:eastAsia="ru-RU"/>
              </w:rPr>
              <w:t>здоровьесберегающ</w:t>
            </w:r>
            <w:r w:rsidR="00EE4327">
              <w:rPr>
                <w:rFonts w:ascii="Times New Roman" w:eastAsia="Times New Roman" w:hAnsi="Times New Roman" w:cs="Times New Roman"/>
                <w:sz w:val="24"/>
                <w:szCs w:val="24"/>
                <w:lang w:eastAsia="ru-RU"/>
              </w:rPr>
              <w:t>их</w:t>
            </w:r>
            <w:proofErr w:type="spellEnd"/>
            <w:r w:rsidR="00EE4327">
              <w:rPr>
                <w:rFonts w:ascii="Times New Roman" w:eastAsia="Times New Roman" w:hAnsi="Times New Roman" w:cs="Times New Roman"/>
                <w:sz w:val="24"/>
                <w:szCs w:val="24"/>
                <w:lang w:eastAsia="ru-RU"/>
              </w:rPr>
              <w:t xml:space="preserve"> технологий </w:t>
            </w:r>
            <w:r w:rsidRPr="004E472C">
              <w:rPr>
                <w:rFonts w:ascii="Times New Roman" w:eastAsia="Times New Roman" w:hAnsi="Times New Roman" w:cs="Times New Roman"/>
                <w:sz w:val="24"/>
                <w:szCs w:val="24"/>
                <w:lang w:eastAsia="ru-RU"/>
              </w:rPr>
              <w:t xml:space="preserve">осуществляется в </w:t>
            </w:r>
            <w:proofErr w:type="gramStart"/>
            <w:r w:rsidRPr="004E472C">
              <w:rPr>
                <w:rFonts w:ascii="Times New Roman" w:eastAsia="Times New Roman" w:hAnsi="Times New Roman" w:cs="Times New Roman"/>
                <w:sz w:val="24"/>
                <w:szCs w:val="24"/>
                <w:lang w:eastAsia="ru-RU"/>
              </w:rPr>
              <w:t>соответствии  с</w:t>
            </w:r>
            <w:proofErr w:type="gramEnd"/>
            <w:r w:rsidRPr="004E472C">
              <w:rPr>
                <w:rFonts w:ascii="Times New Roman" w:eastAsia="Times New Roman" w:hAnsi="Times New Roman" w:cs="Times New Roman"/>
                <w:sz w:val="24"/>
                <w:szCs w:val="24"/>
                <w:lang w:eastAsia="ru-RU"/>
              </w:rPr>
              <w:t xml:space="preserve"> реализуемой  основной образовательной программой дошкольного образования, адаптированными основными образовательными программами для детей с ТНР, ЗПР,  парциальными  программами «Играйте на здоровье» под редакцией Л.Н. Волошиной, </w:t>
            </w:r>
          </w:p>
          <w:p w:rsidR="00133382" w:rsidRPr="004E472C" w:rsidRDefault="00133382" w:rsidP="00EE43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472C">
              <w:rPr>
                <w:rFonts w:ascii="Times New Roman" w:eastAsia="Times New Roman" w:hAnsi="Times New Roman" w:cs="Times New Roman"/>
                <w:sz w:val="24"/>
                <w:szCs w:val="24"/>
                <w:lang w:eastAsia="ru-RU"/>
              </w:rPr>
              <w:t xml:space="preserve">образовательной деятельности не всегда соблюдают требования </w:t>
            </w:r>
            <w:r w:rsidRPr="004E472C">
              <w:rPr>
                <w:rFonts w:ascii="Times New Roman" w:eastAsia="Times New Roman" w:hAnsi="Times New Roman" w:cs="Times New Roman"/>
                <w:sz w:val="24"/>
                <w:szCs w:val="24"/>
                <w:lang w:eastAsia="ru-RU"/>
              </w:rPr>
              <w:lastRenderedPageBreak/>
              <w:t>СанПиН к ее длительности;</w:t>
            </w:r>
          </w:p>
          <w:p w:rsidR="00133382" w:rsidRPr="004E472C" w:rsidRDefault="00133382" w:rsidP="00EE43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472C">
              <w:rPr>
                <w:rFonts w:ascii="Times New Roman" w:eastAsia="Times New Roman" w:hAnsi="Times New Roman" w:cs="Times New Roman"/>
                <w:sz w:val="24"/>
                <w:szCs w:val="24"/>
                <w:lang w:eastAsia="ru-RU"/>
              </w:rPr>
              <w:t>- при взаимодействии с родителями (законными представит</w:t>
            </w:r>
            <w:r w:rsidR="00EE4327">
              <w:rPr>
                <w:rFonts w:ascii="Times New Roman" w:eastAsia="Times New Roman" w:hAnsi="Times New Roman" w:cs="Times New Roman"/>
                <w:sz w:val="24"/>
                <w:szCs w:val="24"/>
                <w:lang w:eastAsia="ru-RU"/>
              </w:rPr>
              <w:t xml:space="preserve">елями) используются в основном традиционные </w:t>
            </w:r>
            <w:r w:rsidRPr="004E472C">
              <w:rPr>
                <w:rFonts w:ascii="Times New Roman" w:eastAsia="Times New Roman" w:hAnsi="Times New Roman" w:cs="Times New Roman"/>
                <w:sz w:val="24"/>
                <w:szCs w:val="24"/>
                <w:lang w:eastAsia="ru-RU"/>
              </w:rPr>
              <w:t>формы работы</w:t>
            </w:r>
            <w:r w:rsidRPr="004E472C">
              <w:rPr>
                <w:rFonts w:ascii="Times New Roman" w:eastAsia="Times New Roman" w:hAnsi="Times New Roman" w:cs="Times New Roman"/>
                <w:sz w:val="28"/>
                <w:szCs w:val="28"/>
                <w:lang w:eastAsia="ru-RU"/>
              </w:rPr>
              <w:t xml:space="preserve">    </w:t>
            </w:r>
          </w:p>
        </w:tc>
      </w:tr>
      <w:tr w:rsidR="00133382" w:rsidRPr="00C75286" w:rsidTr="00EE4327">
        <w:tc>
          <w:tcPr>
            <w:tcW w:w="488" w:type="dxa"/>
          </w:tcPr>
          <w:p w:rsidR="00133382" w:rsidRPr="004E472C" w:rsidRDefault="00133382" w:rsidP="00133382">
            <w:pPr>
              <w:spacing w:after="0" w:line="240" w:lineRule="auto"/>
              <w:jc w:val="right"/>
              <w:rPr>
                <w:rFonts w:ascii="Times New Roman" w:eastAsia="Times New Roman" w:hAnsi="Times New Roman" w:cs="Times New Roman"/>
                <w:sz w:val="24"/>
                <w:szCs w:val="24"/>
                <w:lang w:eastAsia="ru-RU"/>
              </w:rPr>
            </w:pPr>
            <w:r w:rsidRPr="004E472C">
              <w:rPr>
                <w:rFonts w:ascii="Times New Roman" w:eastAsia="Times New Roman" w:hAnsi="Times New Roman" w:cs="Times New Roman"/>
                <w:sz w:val="24"/>
                <w:szCs w:val="24"/>
                <w:lang w:eastAsia="ru-RU"/>
              </w:rPr>
              <w:lastRenderedPageBreak/>
              <w:t>2.</w:t>
            </w:r>
          </w:p>
        </w:tc>
        <w:tc>
          <w:tcPr>
            <w:tcW w:w="2201" w:type="dxa"/>
          </w:tcPr>
          <w:p w:rsidR="00133382" w:rsidRPr="004E472C" w:rsidRDefault="00133382" w:rsidP="00EE4327">
            <w:pPr>
              <w:spacing w:after="0" w:line="240" w:lineRule="auto"/>
              <w:rPr>
                <w:rFonts w:ascii="Times New Roman" w:eastAsia="Times New Roman" w:hAnsi="Times New Roman" w:cs="Times New Roman"/>
                <w:sz w:val="24"/>
                <w:szCs w:val="24"/>
                <w:lang w:eastAsia="ru-RU"/>
              </w:rPr>
            </w:pPr>
            <w:r w:rsidRPr="004E472C">
              <w:rPr>
                <w:rFonts w:ascii="Times New Roman" w:eastAsia="Times New Roman" w:hAnsi="Times New Roman" w:cs="Times New Roman"/>
                <w:sz w:val="24"/>
                <w:szCs w:val="24"/>
                <w:lang w:eastAsia="ru-RU"/>
              </w:rPr>
              <w:t>Тематический контроль «Выполнение двигательной активности детей в ДОУ»</w:t>
            </w:r>
          </w:p>
        </w:tc>
        <w:tc>
          <w:tcPr>
            <w:tcW w:w="2976" w:type="dxa"/>
          </w:tcPr>
          <w:p w:rsidR="00133382" w:rsidRPr="004E472C" w:rsidRDefault="00133382" w:rsidP="00EE4327">
            <w:pPr>
              <w:spacing w:after="0" w:line="240" w:lineRule="auto"/>
              <w:rPr>
                <w:rFonts w:ascii="Times New Roman" w:eastAsia="Times New Roman" w:hAnsi="Times New Roman" w:cs="Times New Roman"/>
                <w:sz w:val="24"/>
                <w:szCs w:val="24"/>
                <w:lang w:eastAsia="ru-RU"/>
              </w:rPr>
            </w:pPr>
            <w:proofErr w:type="gramStart"/>
            <w:r w:rsidRPr="004E472C">
              <w:rPr>
                <w:rFonts w:ascii="Times New Roman" w:eastAsia="Times New Roman" w:hAnsi="Times New Roman" w:cs="Times New Roman"/>
                <w:sz w:val="24"/>
                <w:szCs w:val="24"/>
                <w:lang w:eastAsia="ru-RU"/>
              </w:rPr>
              <w:t>Анализ  условий</w:t>
            </w:r>
            <w:proofErr w:type="gramEnd"/>
            <w:r w:rsidRPr="004E472C">
              <w:rPr>
                <w:rFonts w:ascii="Times New Roman" w:eastAsia="Times New Roman" w:hAnsi="Times New Roman" w:cs="Times New Roman"/>
                <w:sz w:val="24"/>
                <w:szCs w:val="24"/>
                <w:lang w:eastAsia="ru-RU"/>
              </w:rPr>
              <w:t xml:space="preserve">, уровня профессиональной компетентности педагогов по  организации </w:t>
            </w:r>
            <w:proofErr w:type="spellStart"/>
            <w:r>
              <w:rPr>
                <w:rFonts w:ascii="Times New Roman" w:eastAsia="Times New Roman" w:hAnsi="Times New Roman" w:cs="Times New Roman"/>
                <w:sz w:val="24"/>
                <w:szCs w:val="24"/>
                <w:lang w:eastAsia="ru-RU"/>
              </w:rPr>
              <w:t>организации</w:t>
            </w:r>
            <w:proofErr w:type="spellEnd"/>
            <w:r>
              <w:rPr>
                <w:rFonts w:ascii="Times New Roman" w:eastAsia="Times New Roman" w:hAnsi="Times New Roman" w:cs="Times New Roman"/>
                <w:sz w:val="24"/>
                <w:szCs w:val="24"/>
                <w:lang w:eastAsia="ru-RU"/>
              </w:rPr>
              <w:t xml:space="preserve"> двигательной активности детей в ДОУ</w:t>
            </w:r>
          </w:p>
        </w:tc>
        <w:tc>
          <w:tcPr>
            <w:tcW w:w="3680" w:type="dxa"/>
          </w:tcPr>
          <w:p w:rsidR="00133382" w:rsidRPr="004E472C" w:rsidRDefault="00133382" w:rsidP="00EE43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472C">
              <w:rPr>
                <w:rFonts w:ascii="Times New Roman" w:eastAsia="Times New Roman" w:hAnsi="Times New Roman" w:cs="Times New Roman"/>
                <w:sz w:val="24"/>
                <w:szCs w:val="24"/>
                <w:lang w:eastAsia="ru-RU"/>
              </w:rPr>
              <w:t>Организация работы в</w:t>
            </w:r>
            <w:r>
              <w:rPr>
                <w:rFonts w:ascii="Times New Roman" w:eastAsia="Times New Roman" w:hAnsi="Times New Roman" w:cs="Times New Roman"/>
                <w:sz w:val="24"/>
                <w:szCs w:val="24"/>
                <w:lang w:eastAsia="ru-RU"/>
              </w:rPr>
              <w:t xml:space="preserve">о всех </w:t>
            </w:r>
            <w:r w:rsidRPr="004E472C">
              <w:rPr>
                <w:rFonts w:ascii="Times New Roman" w:eastAsia="Times New Roman" w:hAnsi="Times New Roman" w:cs="Times New Roman"/>
                <w:sz w:val="24"/>
                <w:szCs w:val="24"/>
                <w:lang w:eastAsia="ru-RU"/>
              </w:rPr>
              <w:t>возрастных группах по</w:t>
            </w:r>
            <w:r w:rsidRPr="004E472C">
              <w:rPr>
                <w:rFonts w:ascii="Times New Roman" w:eastAsia="Times New Roman" w:hAnsi="Times New Roman" w:cs="Times New Roman"/>
                <w:sz w:val="28"/>
                <w:szCs w:val="28"/>
                <w:lang w:eastAsia="ru-RU"/>
              </w:rPr>
              <w:t xml:space="preserve">   </w:t>
            </w:r>
            <w:r w:rsidRPr="004E472C">
              <w:rPr>
                <w:rFonts w:ascii="Times New Roman" w:eastAsia="Times New Roman" w:hAnsi="Times New Roman" w:cs="Times New Roman"/>
                <w:sz w:val="24"/>
                <w:szCs w:val="24"/>
                <w:lang w:eastAsia="ru-RU"/>
              </w:rPr>
              <w:t>выполнению двигательной активности детей в ДОУ</w:t>
            </w:r>
            <w:r w:rsidRPr="004E472C">
              <w:rPr>
                <w:rFonts w:ascii="Times New Roman" w:eastAsia="Times New Roman" w:hAnsi="Times New Roman" w:cs="Times New Roman"/>
                <w:sz w:val="28"/>
                <w:szCs w:val="28"/>
                <w:lang w:eastAsia="ru-RU"/>
              </w:rPr>
              <w:t xml:space="preserve"> </w:t>
            </w:r>
          </w:p>
        </w:tc>
      </w:tr>
      <w:tr w:rsidR="00133382" w:rsidRPr="00C75286" w:rsidTr="00EE4327">
        <w:tc>
          <w:tcPr>
            <w:tcW w:w="488" w:type="dxa"/>
          </w:tcPr>
          <w:p w:rsidR="00133382" w:rsidRPr="0038157C" w:rsidRDefault="00133382" w:rsidP="00133382">
            <w:pPr>
              <w:spacing w:after="0" w:line="240" w:lineRule="auto"/>
              <w:jc w:val="right"/>
              <w:rPr>
                <w:rFonts w:ascii="Times New Roman" w:eastAsia="Times New Roman" w:hAnsi="Times New Roman" w:cs="Times New Roman"/>
                <w:sz w:val="24"/>
                <w:szCs w:val="24"/>
                <w:lang w:eastAsia="ru-RU"/>
              </w:rPr>
            </w:pPr>
            <w:r w:rsidRPr="0038157C">
              <w:rPr>
                <w:rFonts w:ascii="Times New Roman" w:eastAsia="Times New Roman" w:hAnsi="Times New Roman" w:cs="Times New Roman"/>
                <w:sz w:val="24"/>
                <w:szCs w:val="24"/>
                <w:lang w:eastAsia="ru-RU"/>
              </w:rPr>
              <w:t>3</w:t>
            </w:r>
          </w:p>
        </w:tc>
        <w:tc>
          <w:tcPr>
            <w:tcW w:w="2201" w:type="dxa"/>
          </w:tcPr>
          <w:p w:rsidR="00133382" w:rsidRPr="0002153D" w:rsidRDefault="00133382" w:rsidP="00EE4327">
            <w:pPr>
              <w:spacing w:after="0" w:line="240" w:lineRule="auto"/>
              <w:rPr>
                <w:rFonts w:ascii="Times New Roman" w:eastAsia="Times New Roman" w:hAnsi="Times New Roman" w:cs="Times New Roman"/>
                <w:sz w:val="24"/>
                <w:szCs w:val="24"/>
                <w:lang w:eastAsia="ru-RU"/>
              </w:rPr>
            </w:pPr>
            <w:r w:rsidRPr="0038157C">
              <w:rPr>
                <w:rFonts w:ascii="Times New Roman" w:eastAsia="Times New Roman" w:hAnsi="Times New Roman" w:cs="Times New Roman"/>
                <w:sz w:val="24"/>
                <w:szCs w:val="24"/>
                <w:lang w:eastAsia="ru-RU"/>
              </w:rPr>
              <w:t>Фронтальный контроль</w:t>
            </w:r>
            <w:r w:rsidRPr="0002153D">
              <w:t xml:space="preserve"> </w:t>
            </w:r>
            <w:r w:rsidRPr="0002153D">
              <w:rPr>
                <w:rFonts w:ascii="Times New Roman" w:eastAsia="Times New Roman" w:hAnsi="Times New Roman" w:cs="Times New Roman"/>
                <w:sz w:val="24"/>
                <w:szCs w:val="24"/>
                <w:lang w:eastAsia="ru-RU"/>
              </w:rPr>
              <w:t>Фронтальный контроль:</w:t>
            </w:r>
          </w:p>
          <w:p w:rsidR="00133382" w:rsidRPr="0002153D" w:rsidRDefault="00133382" w:rsidP="00EE4327">
            <w:pPr>
              <w:spacing w:after="0" w:line="240" w:lineRule="auto"/>
              <w:rPr>
                <w:rFonts w:ascii="Times New Roman" w:eastAsia="Times New Roman" w:hAnsi="Times New Roman" w:cs="Times New Roman"/>
                <w:b/>
                <w:sz w:val="24"/>
                <w:szCs w:val="24"/>
                <w:lang w:eastAsia="ru-RU"/>
              </w:rPr>
            </w:pPr>
            <w:r w:rsidRPr="0002153D">
              <w:rPr>
                <w:rFonts w:ascii="Times New Roman" w:eastAsia="Times New Roman" w:hAnsi="Times New Roman" w:cs="Times New Roman"/>
                <w:sz w:val="24"/>
                <w:szCs w:val="24"/>
                <w:lang w:eastAsia="ru-RU"/>
              </w:rPr>
              <w:t xml:space="preserve"> «Состояние </w:t>
            </w:r>
            <w:proofErr w:type="spellStart"/>
            <w:r w:rsidRPr="0002153D">
              <w:rPr>
                <w:rFonts w:ascii="Times New Roman" w:eastAsia="Times New Roman" w:hAnsi="Times New Roman" w:cs="Times New Roman"/>
                <w:sz w:val="24"/>
                <w:szCs w:val="24"/>
                <w:lang w:eastAsia="ru-RU"/>
              </w:rPr>
              <w:t>воспитательно</w:t>
            </w:r>
            <w:proofErr w:type="spellEnd"/>
            <w:r w:rsidRPr="0002153D">
              <w:rPr>
                <w:rFonts w:ascii="Times New Roman" w:eastAsia="Times New Roman" w:hAnsi="Times New Roman" w:cs="Times New Roman"/>
                <w:sz w:val="24"/>
                <w:szCs w:val="24"/>
                <w:lang w:eastAsia="ru-RU"/>
              </w:rPr>
              <w:t>-образовательной работы по подготовке к обучению в школе</w:t>
            </w:r>
            <w:r w:rsidR="00EE4327">
              <w:rPr>
                <w:rFonts w:ascii="Times New Roman" w:eastAsia="Times New Roman" w:hAnsi="Times New Roman" w:cs="Times New Roman"/>
                <w:sz w:val="24"/>
                <w:szCs w:val="24"/>
                <w:lang w:eastAsia="ru-RU"/>
              </w:rPr>
              <w:t xml:space="preserve"> в условиях реализации ФГОС ДО»</w:t>
            </w:r>
          </w:p>
        </w:tc>
        <w:tc>
          <w:tcPr>
            <w:tcW w:w="2976" w:type="dxa"/>
          </w:tcPr>
          <w:p w:rsidR="00133382" w:rsidRPr="0002153D" w:rsidRDefault="00133382" w:rsidP="00EE4327">
            <w:pPr>
              <w:spacing w:after="0" w:line="240" w:lineRule="auto"/>
              <w:rPr>
                <w:rFonts w:ascii="Times New Roman" w:eastAsia="Times New Roman" w:hAnsi="Times New Roman" w:cs="Times New Roman"/>
                <w:b/>
                <w:sz w:val="24"/>
                <w:szCs w:val="24"/>
                <w:lang w:eastAsia="ru-RU"/>
              </w:rPr>
            </w:pPr>
            <w:r w:rsidRPr="0002153D">
              <w:rPr>
                <w:rFonts w:ascii="Times New Roman" w:eastAsia="Times New Roman" w:hAnsi="Times New Roman" w:cs="Times New Roman"/>
                <w:sz w:val="24"/>
                <w:szCs w:val="24"/>
                <w:lang w:eastAsia="ru-RU"/>
              </w:rPr>
              <w:t xml:space="preserve">Анализ системы и уровня работы педагогов подготовительных </w:t>
            </w:r>
            <w:proofErr w:type="gramStart"/>
            <w:r w:rsidRPr="0002153D">
              <w:rPr>
                <w:rFonts w:ascii="Times New Roman" w:eastAsia="Times New Roman" w:hAnsi="Times New Roman" w:cs="Times New Roman"/>
                <w:sz w:val="24"/>
                <w:szCs w:val="24"/>
                <w:lang w:eastAsia="ru-RU"/>
              </w:rPr>
              <w:t>группы  по</w:t>
            </w:r>
            <w:proofErr w:type="gramEnd"/>
            <w:r w:rsidRPr="0002153D">
              <w:rPr>
                <w:rFonts w:ascii="Times New Roman" w:eastAsia="Times New Roman" w:hAnsi="Times New Roman" w:cs="Times New Roman"/>
                <w:sz w:val="24"/>
                <w:szCs w:val="24"/>
                <w:lang w:eastAsia="ru-RU"/>
              </w:rPr>
              <w:t xml:space="preserve"> освоению воспитанниками  основной образовательной программы дошкольного образования, адаптированной основной образовательной программы дошкольного образования и  выявление уровня психологической готовности к обучению в школе, </w:t>
            </w:r>
            <w:proofErr w:type="spellStart"/>
            <w:r w:rsidRPr="0002153D">
              <w:rPr>
                <w:rFonts w:ascii="Times New Roman" w:eastAsia="Times New Roman" w:hAnsi="Times New Roman" w:cs="Times New Roman"/>
                <w:sz w:val="24"/>
                <w:szCs w:val="24"/>
                <w:lang w:eastAsia="ru-RU"/>
              </w:rPr>
              <w:t>сформированности</w:t>
            </w:r>
            <w:proofErr w:type="spellEnd"/>
            <w:r w:rsidRPr="0002153D">
              <w:rPr>
                <w:rFonts w:ascii="Times New Roman" w:eastAsia="Times New Roman" w:hAnsi="Times New Roman" w:cs="Times New Roman"/>
                <w:sz w:val="24"/>
                <w:szCs w:val="24"/>
                <w:lang w:eastAsia="ru-RU"/>
              </w:rPr>
              <w:t xml:space="preserve"> уровня мотивационной готовности  </w:t>
            </w:r>
          </w:p>
        </w:tc>
        <w:tc>
          <w:tcPr>
            <w:tcW w:w="3680" w:type="dxa"/>
          </w:tcPr>
          <w:p w:rsidR="00133382" w:rsidRPr="0038157C" w:rsidRDefault="00133382" w:rsidP="00EE43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157C">
              <w:rPr>
                <w:rFonts w:ascii="Times New Roman" w:eastAsia="Times New Roman" w:hAnsi="Times New Roman" w:cs="Times New Roman"/>
                <w:sz w:val="24"/>
                <w:szCs w:val="24"/>
                <w:lang w:eastAsia="ru-RU"/>
              </w:rPr>
              <w:t>По результатам фронтального контроля выявлено:</w:t>
            </w:r>
          </w:p>
          <w:p w:rsidR="00133382" w:rsidRPr="004E472C" w:rsidRDefault="00133382" w:rsidP="00EE43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472C">
              <w:rPr>
                <w:rFonts w:ascii="Times New Roman" w:eastAsia="Times New Roman" w:hAnsi="Times New Roman" w:cs="Times New Roman"/>
                <w:sz w:val="24"/>
                <w:szCs w:val="24"/>
                <w:lang w:eastAsia="ru-RU"/>
              </w:rPr>
              <w:t>- педагогам необходимо обратить внимание на развитие мелкой моторики, развитию произвольного внимания</w:t>
            </w:r>
            <w:r>
              <w:rPr>
                <w:rFonts w:ascii="Times New Roman" w:eastAsia="Times New Roman" w:hAnsi="Times New Roman" w:cs="Times New Roman"/>
                <w:sz w:val="24"/>
                <w:szCs w:val="24"/>
                <w:lang w:eastAsia="ru-RU"/>
              </w:rPr>
              <w:t>, развитию мышления</w:t>
            </w:r>
            <w:r w:rsidRPr="004E472C">
              <w:rPr>
                <w:rFonts w:ascii="Times New Roman" w:eastAsia="Times New Roman" w:hAnsi="Times New Roman" w:cs="Times New Roman"/>
                <w:sz w:val="24"/>
                <w:szCs w:val="24"/>
                <w:lang w:eastAsia="ru-RU"/>
              </w:rPr>
              <w:t>;</w:t>
            </w:r>
          </w:p>
          <w:p w:rsidR="00133382" w:rsidRPr="00C75286" w:rsidRDefault="00133382" w:rsidP="00EE4327">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r w:rsidRPr="004E472C">
              <w:rPr>
                <w:rFonts w:ascii="Times New Roman" w:eastAsia="Times New Roman" w:hAnsi="Times New Roman" w:cs="Times New Roman"/>
                <w:sz w:val="24"/>
                <w:szCs w:val="24"/>
                <w:lang w:eastAsia="ru-RU"/>
              </w:rPr>
              <w:t>- при организации образовательной деятельности недостаточное внимание уделяется включению современных образовательных технологий.</w:t>
            </w:r>
          </w:p>
        </w:tc>
      </w:tr>
    </w:tbl>
    <w:p w:rsidR="00133382" w:rsidRPr="00D51FDE" w:rsidRDefault="00133382" w:rsidP="00133382">
      <w:pPr>
        <w:widowControl w:val="0"/>
        <w:spacing w:after="0" w:line="240" w:lineRule="auto"/>
        <w:jc w:val="both"/>
        <w:rPr>
          <w:rFonts w:ascii="Times New Roman" w:eastAsia="Times New Roman" w:hAnsi="Times New Roman" w:cs="Times New Roman"/>
          <w:b/>
          <w:sz w:val="20"/>
          <w:szCs w:val="20"/>
          <w:lang w:eastAsia="ru-RU"/>
        </w:rPr>
      </w:pPr>
      <w:r w:rsidRPr="00DE7D3D">
        <w:rPr>
          <w:rFonts w:ascii="Times New Roman" w:eastAsia="Times New Roman" w:hAnsi="Times New Roman" w:cs="Times New Roman"/>
          <w:b/>
          <w:sz w:val="28"/>
          <w:szCs w:val="28"/>
          <w:lang w:eastAsia="ru-RU"/>
        </w:rPr>
        <w:t xml:space="preserve">    </w:t>
      </w:r>
    </w:p>
    <w:p w:rsidR="00EE4327" w:rsidRDefault="00133382" w:rsidP="00133382">
      <w:pPr>
        <w:widowControl w:val="0"/>
        <w:spacing w:after="0" w:line="240" w:lineRule="auto"/>
        <w:jc w:val="both"/>
        <w:rPr>
          <w:rFonts w:ascii="Times New Roman" w:eastAsia="Times New Roman" w:hAnsi="Times New Roman" w:cs="Times New Roman"/>
          <w:b/>
          <w:sz w:val="28"/>
          <w:szCs w:val="28"/>
          <w:lang w:eastAsia="ru-RU"/>
        </w:rPr>
      </w:pPr>
      <w:r w:rsidRPr="00DE7D3D">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ab/>
      </w:r>
    </w:p>
    <w:p w:rsidR="00EE4327" w:rsidRDefault="00EE4327" w:rsidP="00133382">
      <w:pPr>
        <w:widowControl w:val="0"/>
        <w:spacing w:after="0" w:line="240" w:lineRule="auto"/>
        <w:jc w:val="both"/>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119"/>
        <w:gridCol w:w="3963"/>
      </w:tblGrid>
      <w:tr w:rsidR="00EE4327" w:rsidRPr="00CB0AB2" w:rsidTr="006D6FF8">
        <w:trPr>
          <w:trHeight w:val="842"/>
        </w:trPr>
        <w:tc>
          <w:tcPr>
            <w:tcW w:w="2263" w:type="dxa"/>
            <w:shd w:val="clear" w:color="auto" w:fill="auto"/>
          </w:tcPr>
          <w:p w:rsidR="00EE4327" w:rsidRPr="00CB0AB2" w:rsidRDefault="00EE4327" w:rsidP="006D6FF8">
            <w:pPr>
              <w:spacing w:after="0" w:line="240" w:lineRule="auto"/>
              <w:jc w:val="center"/>
              <w:rPr>
                <w:rFonts w:ascii="Times New Roman" w:hAnsi="Times New Roman" w:cs="Times New Roman"/>
                <w:b/>
                <w:bCs/>
                <w:sz w:val="24"/>
                <w:szCs w:val="24"/>
              </w:rPr>
            </w:pPr>
            <w:r w:rsidRPr="00CB0AB2">
              <w:rPr>
                <w:rFonts w:ascii="Times New Roman" w:hAnsi="Times New Roman" w:cs="Times New Roman"/>
                <w:b/>
                <w:bCs/>
                <w:sz w:val="24"/>
                <w:szCs w:val="24"/>
              </w:rPr>
              <w:t>Вывод</w:t>
            </w:r>
          </w:p>
        </w:tc>
        <w:tc>
          <w:tcPr>
            <w:tcW w:w="3119" w:type="dxa"/>
            <w:shd w:val="clear" w:color="auto" w:fill="auto"/>
          </w:tcPr>
          <w:p w:rsidR="00EE4327" w:rsidRPr="00CB0AB2" w:rsidRDefault="00EE4327" w:rsidP="006D6FF8">
            <w:pPr>
              <w:spacing w:after="0" w:line="240" w:lineRule="auto"/>
              <w:jc w:val="center"/>
              <w:rPr>
                <w:rFonts w:ascii="Times New Roman" w:hAnsi="Times New Roman" w:cs="Times New Roman"/>
                <w:b/>
                <w:bCs/>
                <w:sz w:val="24"/>
                <w:szCs w:val="24"/>
              </w:rPr>
            </w:pPr>
            <w:r w:rsidRPr="00CB0AB2">
              <w:rPr>
                <w:rFonts w:ascii="Times New Roman" w:hAnsi="Times New Roman" w:cs="Times New Roman"/>
                <w:b/>
                <w:bCs/>
                <w:sz w:val="24"/>
                <w:szCs w:val="24"/>
              </w:rPr>
              <w:t>Проблемное поле</w:t>
            </w:r>
          </w:p>
        </w:tc>
        <w:tc>
          <w:tcPr>
            <w:tcW w:w="3963" w:type="dxa"/>
            <w:shd w:val="clear" w:color="auto" w:fill="auto"/>
          </w:tcPr>
          <w:p w:rsidR="00EE4327" w:rsidRPr="00CB0AB2" w:rsidRDefault="00EE4327" w:rsidP="006D6FF8">
            <w:pPr>
              <w:spacing w:after="0" w:line="240" w:lineRule="auto"/>
              <w:jc w:val="center"/>
              <w:rPr>
                <w:rFonts w:ascii="Times New Roman" w:hAnsi="Times New Roman" w:cs="Times New Roman"/>
                <w:b/>
                <w:bCs/>
                <w:sz w:val="24"/>
                <w:szCs w:val="24"/>
              </w:rPr>
            </w:pPr>
            <w:r w:rsidRPr="00CB0AB2">
              <w:rPr>
                <w:rFonts w:ascii="Times New Roman" w:hAnsi="Times New Roman" w:cs="Times New Roman"/>
                <w:b/>
                <w:bCs/>
                <w:sz w:val="24"/>
                <w:szCs w:val="24"/>
              </w:rPr>
              <w:t>Перспектива и пути решения проблемного поля</w:t>
            </w:r>
          </w:p>
        </w:tc>
      </w:tr>
      <w:tr w:rsidR="00EE4327" w:rsidRPr="00D51FDE" w:rsidTr="006D6FF8">
        <w:trPr>
          <w:trHeight w:val="2742"/>
        </w:trPr>
        <w:tc>
          <w:tcPr>
            <w:tcW w:w="2263" w:type="dxa"/>
            <w:shd w:val="clear" w:color="auto" w:fill="auto"/>
          </w:tcPr>
          <w:p w:rsidR="00EE4327" w:rsidRPr="00E62627" w:rsidRDefault="00EE4327" w:rsidP="006D6FF8">
            <w:pPr>
              <w:spacing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lang w:eastAsia="ru-RU"/>
              </w:rPr>
              <w:t>Р</w:t>
            </w:r>
            <w:r w:rsidRPr="00D51FDE">
              <w:rPr>
                <w:rFonts w:ascii="Times New Roman" w:eastAsia="Times New Roman" w:hAnsi="Times New Roman" w:cs="Times New Roman"/>
                <w:sz w:val="24"/>
                <w:szCs w:val="24"/>
                <w:lang w:eastAsia="ru-RU"/>
              </w:rPr>
              <w:t>езультаты образовательной деятельности показали эффективность образовательного процесса в ДОО</w:t>
            </w:r>
            <w:r w:rsidRPr="00E62627">
              <w:rPr>
                <w:rFonts w:ascii="Times New Roman" w:hAnsi="Times New Roman" w:cs="Times New Roman"/>
                <w:sz w:val="24"/>
                <w:szCs w:val="24"/>
              </w:rPr>
              <w:t xml:space="preserve"> </w:t>
            </w:r>
          </w:p>
        </w:tc>
        <w:tc>
          <w:tcPr>
            <w:tcW w:w="3119" w:type="dxa"/>
            <w:shd w:val="clear" w:color="auto" w:fill="auto"/>
          </w:tcPr>
          <w:p w:rsidR="00EE4327" w:rsidRPr="00D51FDE" w:rsidRDefault="00EE4327" w:rsidP="00EE4327">
            <w:pPr>
              <w:widowControl w:val="0"/>
              <w:spacing w:after="0" w:line="240" w:lineRule="auto"/>
              <w:jc w:val="both"/>
              <w:rPr>
                <w:rFonts w:ascii="Times New Roman" w:eastAsia="Times New Roman" w:hAnsi="Times New Roman" w:cs="Times New Roman"/>
                <w:b/>
                <w:sz w:val="24"/>
                <w:szCs w:val="24"/>
                <w:lang w:eastAsia="ru-RU"/>
              </w:rPr>
            </w:pPr>
            <w:r w:rsidRPr="00D51FDE">
              <w:rPr>
                <w:rFonts w:ascii="Times New Roman" w:eastAsia="Times New Roman" w:hAnsi="Times New Roman" w:cs="Times New Roman"/>
                <w:sz w:val="24"/>
                <w:szCs w:val="24"/>
                <w:lang w:eastAsia="ru-RU"/>
              </w:rPr>
              <w:t>Молодые</w:t>
            </w:r>
            <w:r>
              <w:rPr>
                <w:rFonts w:ascii="Times New Roman" w:eastAsia="Times New Roman" w:hAnsi="Times New Roman" w:cs="Times New Roman"/>
                <w:sz w:val="24"/>
                <w:szCs w:val="24"/>
                <w:lang w:eastAsia="ru-RU"/>
              </w:rPr>
              <w:t xml:space="preserve"> (начинающие)</w:t>
            </w:r>
            <w:r w:rsidRPr="00D51FDE">
              <w:rPr>
                <w:rFonts w:ascii="Times New Roman" w:eastAsia="Times New Roman" w:hAnsi="Times New Roman" w:cs="Times New Roman"/>
                <w:sz w:val="24"/>
                <w:szCs w:val="24"/>
                <w:lang w:eastAsia="ru-RU"/>
              </w:rPr>
              <w:t xml:space="preserve"> педагоги испытывают трудности в выборе современных методов и технологий.</w:t>
            </w:r>
          </w:p>
          <w:p w:rsidR="00EE4327" w:rsidRPr="00E62627" w:rsidRDefault="00EE4327" w:rsidP="006D6FF8">
            <w:pPr>
              <w:rPr>
                <w:rFonts w:ascii="Times New Roman" w:hAnsi="Times New Roman" w:cs="Times New Roman"/>
                <w:sz w:val="24"/>
                <w:szCs w:val="24"/>
              </w:rPr>
            </w:pPr>
          </w:p>
        </w:tc>
        <w:tc>
          <w:tcPr>
            <w:tcW w:w="3963" w:type="dxa"/>
            <w:shd w:val="clear" w:color="auto" w:fill="auto"/>
          </w:tcPr>
          <w:p w:rsidR="00EE4327" w:rsidRPr="00D51FDE" w:rsidRDefault="00EE4327" w:rsidP="006D6FF8">
            <w:pPr>
              <w:autoSpaceDE w:val="0"/>
              <w:autoSpaceDN w:val="0"/>
              <w:adjustRightInd w:val="0"/>
              <w:spacing w:after="0" w:line="240" w:lineRule="auto"/>
              <w:rPr>
                <w:rFonts w:ascii="Times New Roman" w:hAnsi="Times New Roman" w:cs="Times New Roman"/>
                <w:sz w:val="16"/>
                <w:szCs w:val="16"/>
              </w:rPr>
            </w:pPr>
            <w:r w:rsidRPr="00D51FDE">
              <w:rPr>
                <w:rFonts w:ascii="Times New Roman" w:eastAsia="Times New Roman" w:hAnsi="Times New Roman" w:cs="Times New Roman"/>
                <w:bCs/>
                <w:iCs/>
                <w:sz w:val="24"/>
                <w:szCs w:val="24"/>
                <w:lang w:eastAsia="ru-RU"/>
              </w:rPr>
              <w:t>проведение обучающих семинаров по внедрению современных образовательных технологий</w:t>
            </w:r>
          </w:p>
        </w:tc>
      </w:tr>
    </w:tbl>
    <w:p w:rsidR="00EE4327" w:rsidRDefault="00EE4327" w:rsidP="00133382">
      <w:pPr>
        <w:widowControl w:val="0"/>
        <w:spacing w:after="0" w:line="240" w:lineRule="auto"/>
        <w:jc w:val="both"/>
        <w:rPr>
          <w:rFonts w:ascii="Times New Roman" w:eastAsia="Times New Roman" w:hAnsi="Times New Roman" w:cs="Times New Roman"/>
          <w:b/>
          <w:sz w:val="28"/>
          <w:szCs w:val="28"/>
          <w:lang w:eastAsia="ru-RU"/>
        </w:rPr>
      </w:pPr>
    </w:p>
    <w:p w:rsidR="00EE4327" w:rsidRDefault="00EE4327" w:rsidP="00133382">
      <w:pPr>
        <w:widowControl w:val="0"/>
        <w:spacing w:after="0" w:line="240" w:lineRule="auto"/>
        <w:jc w:val="both"/>
        <w:rPr>
          <w:rFonts w:ascii="Times New Roman" w:eastAsia="Times New Roman" w:hAnsi="Times New Roman" w:cs="Times New Roman"/>
          <w:b/>
          <w:sz w:val="28"/>
          <w:szCs w:val="28"/>
          <w:lang w:eastAsia="ru-RU"/>
        </w:rPr>
      </w:pPr>
    </w:p>
    <w:p w:rsidR="00EE4327" w:rsidRDefault="00EE4327" w:rsidP="00133382">
      <w:pPr>
        <w:spacing w:after="0" w:line="240" w:lineRule="auto"/>
        <w:ind w:firstLine="708"/>
        <w:jc w:val="center"/>
        <w:rPr>
          <w:rFonts w:ascii="Times New Roman" w:eastAsia="Times New Roman" w:hAnsi="Times New Roman" w:cs="Times New Roman"/>
          <w:b/>
          <w:sz w:val="24"/>
          <w:szCs w:val="24"/>
          <w:lang w:eastAsia="ru-RU"/>
        </w:rPr>
      </w:pPr>
    </w:p>
    <w:p w:rsidR="00EE4327" w:rsidRDefault="00EE4327" w:rsidP="00133382">
      <w:pPr>
        <w:spacing w:after="0" w:line="240" w:lineRule="auto"/>
        <w:ind w:firstLine="708"/>
        <w:jc w:val="center"/>
        <w:rPr>
          <w:rFonts w:ascii="Times New Roman" w:eastAsia="Times New Roman" w:hAnsi="Times New Roman" w:cs="Times New Roman"/>
          <w:b/>
          <w:sz w:val="24"/>
          <w:szCs w:val="24"/>
          <w:lang w:eastAsia="ru-RU"/>
        </w:rPr>
      </w:pPr>
    </w:p>
    <w:p w:rsidR="00EE4327" w:rsidRDefault="00EE4327" w:rsidP="00133382">
      <w:pPr>
        <w:spacing w:after="0" w:line="240" w:lineRule="auto"/>
        <w:ind w:firstLine="708"/>
        <w:jc w:val="center"/>
        <w:rPr>
          <w:rFonts w:ascii="Times New Roman" w:eastAsia="Times New Roman" w:hAnsi="Times New Roman" w:cs="Times New Roman"/>
          <w:b/>
          <w:sz w:val="24"/>
          <w:szCs w:val="24"/>
          <w:lang w:eastAsia="ru-RU"/>
        </w:rPr>
      </w:pPr>
    </w:p>
    <w:p w:rsidR="00133382" w:rsidRPr="00D51FDE" w:rsidRDefault="007649E8" w:rsidP="00133382">
      <w:pPr>
        <w:spacing w:after="0" w:line="240" w:lineRule="auto"/>
        <w:ind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1.2.2.</w:t>
      </w:r>
      <w:r w:rsidR="00133382" w:rsidRPr="00D51FDE">
        <w:rPr>
          <w:rFonts w:ascii="Times New Roman" w:eastAsia="Times New Roman" w:hAnsi="Times New Roman" w:cs="Times New Roman"/>
          <w:b/>
          <w:sz w:val="24"/>
          <w:szCs w:val="24"/>
          <w:lang w:eastAsia="ru-RU"/>
        </w:rPr>
        <w:t>Анализ участия в инновационной, проектной деятельности</w:t>
      </w:r>
    </w:p>
    <w:p w:rsidR="00133382" w:rsidRPr="00D51FDE" w:rsidRDefault="00133382" w:rsidP="00133382">
      <w:pPr>
        <w:spacing w:after="0" w:line="240" w:lineRule="auto"/>
        <w:ind w:firstLine="708"/>
        <w:jc w:val="both"/>
        <w:rPr>
          <w:rFonts w:ascii="Times New Roman" w:eastAsia="Times New Roman" w:hAnsi="Times New Roman" w:cs="Times New Roman"/>
          <w:sz w:val="24"/>
          <w:szCs w:val="24"/>
          <w:lang w:eastAsia="ru-RU"/>
        </w:rPr>
      </w:pPr>
      <w:r w:rsidRPr="00D51FDE">
        <w:rPr>
          <w:rFonts w:ascii="Times New Roman" w:eastAsia="Times New Roman" w:hAnsi="Times New Roman" w:cs="Times New Roman"/>
          <w:sz w:val="24"/>
          <w:szCs w:val="24"/>
          <w:lang w:eastAsia="ru-RU"/>
        </w:rPr>
        <w:t>В 2020-2021</w:t>
      </w:r>
      <w:r w:rsidR="00D51FDE">
        <w:rPr>
          <w:rFonts w:ascii="Times New Roman" w:eastAsia="Times New Roman" w:hAnsi="Times New Roman" w:cs="Times New Roman"/>
          <w:sz w:val="24"/>
          <w:szCs w:val="24"/>
          <w:lang w:eastAsia="ru-RU"/>
        </w:rPr>
        <w:t xml:space="preserve"> учебном году </w:t>
      </w:r>
      <w:r w:rsidRPr="00D51FDE">
        <w:rPr>
          <w:rFonts w:ascii="Times New Roman" w:eastAsia="Times New Roman" w:hAnsi="Times New Roman" w:cs="Times New Roman"/>
          <w:sz w:val="24"/>
          <w:szCs w:val="24"/>
          <w:lang w:eastAsia="ru-RU"/>
        </w:rPr>
        <w:t>в учреждении продолжена работа в рамках инновационной и проектной деятельности</w:t>
      </w:r>
      <w:r w:rsidR="00EE4327">
        <w:rPr>
          <w:rFonts w:ascii="Times New Roman" w:eastAsia="Times New Roman" w:hAnsi="Times New Roman" w:cs="Times New Roman"/>
          <w:sz w:val="24"/>
          <w:szCs w:val="24"/>
          <w:lang w:eastAsia="ru-RU"/>
        </w:rPr>
        <w:t>:</w:t>
      </w:r>
    </w:p>
    <w:p w:rsidR="00133382" w:rsidRPr="00D51FDE" w:rsidRDefault="00133382" w:rsidP="00133382">
      <w:pPr>
        <w:spacing w:after="0" w:line="240" w:lineRule="auto"/>
        <w:ind w:firstLine="708"/>
        <w:jc w:val="right"/>
        <w:rPr>
          <w:rFonts w:ascii="Times New Roman" w:eastAsia="Times New Roman" w:hAnsi="Times New Roman" w:cs="Times New Roman"/>
          <w:b/>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2421"/>
        <w:gridCol w:w="2146"/>
        <w:gridCol w:w="1727"/>
        <w:gridCol w:w="2426"/>
      </w:tblGrid>
      <w:tr w:rsidR="00133382" w:rsidRPr="00DE7D3D" w:rsidTr="00133382">
        <w:tc>
          <w:tcPr>
            <w:tcW w:w="669" w:type="dxa"/>
            <w:shd w:val="clear" w:color="auto" w:fill="auto"/>
          </w:tcPr>
          <w:p w:rsidR="00133382" w:rsidRPr="00DE7D3D" w:rsidRDefault="00133382" w:rsidP="00133382">
            <w:pPr>
              <w:widowControl w:val="0"/>
              <w:autoSpaceDE w:val="0"/>
              <w:autoSpaceDN w:val="0"/>
              <w:adjustRightInd w:val="0"/>
              <w:spacing w:after="0" w:line="240" w:lineRule="auto"/>
              <w:ind w:right="144"/>
              <w:jc w:val="both"/>
              <w:rPr>
                <w:rFonts w:ascii="Times New Roman" w:eastAsia="Times New Roman" w:hAnsi="Times New Roman" w:cs="Times New Roman"/>
                <w:b/>
                <w:sz w:val="24"/>
                <w:szCs w:val="24"/>
                <w:lang w:eastAsia="ru-RU"/>
              </w:rPr>
            </w:pPr>
            <w:r w:rsidRPr="00DE7D3D">
              <w:rPr>
                <w:rFonts w:ascii="Times New Roman" w:eastAsia="Times New Roman" w:hAnsi="Times New Roman" w:cs="Times New Roman"/>
                <w:b/>
                <w:sz w:val="24"/>
                <w:szCs w:val="24"/>
                <w:lang w:eastAsia="ru-RU"/>
              </w:rPr>
              <w:t>№</w:t>
            </w:r>
          </w:p>
        </w:tc>
        <w:tc>
          <w:tcPr>
            <w:tcW w:w="3042" w:type="dxa"/>
            <w:shd w:val="clear" w:color="auto" w:fill="auto"/>
          </w:tcPr>
          <w:p w:rsidR="00133382" w:rsidRPr="00DE7D3D" w:rsidRDefault="00133382" w:rsidP="00133382">
            <w:pPr>
              <w:widowControl w:val="0"/>
              <w:autoSpaceDE w:val="0"/>
              <w:autoSpaceDN w:val="0"/>
              <w:adjustRightInd w:val="0"/>
              <w:spacing w:after="0" w:line="240" w:lineRule="auto"/>
              <w:ind w:right="144"/>
              <w:jc w:val="both"/>
              <w:rPr>
                <w:rFonts w:ascii="Times New Roman" w:eastAsia="Times New Roman" w:hAnsi="Times New Roman" w:cs="Times New Roman"/>
                <w:b/>
                <w:sz w:val="24"/>
                <w:szCs w:val="24"/>
                <w:lang w:eastAsia="ru-RU"/>
              </w:rPr>
            </w:pPr>
            <w:r w:rsidRPr="00DE7D3D">
              <w:rPr>
                <w:rFonts w:ascii="Times New Roman" w:eastAsia="Times New Roman" w:hAnsi="Times New Roman" w:cs="Times New Roman"/>
                <w:b/>
                <w:sz w:val="24"/>
                <w:szCs w:val="24"/>
                <w:lang w:eastAsia="ru-RU"/>
              </w:rPr>
              <w:t>Тема инновационной деятельности</w:t>
            </w:r>
          </w:p>
        </w:tc>
        <w:tc>
          <w:tcPr>
            <w:tcW w:w="2146" w:type="dxa"/>
            <w:shd w:val="clear" w:color="auto" w:fill="auto"/>
          </w:tcPr>
          <w:p w:rsidR="00133382" w:rsidRPr="00DE7D3D" w:rsidRDefault="00133382" w:rsidP="00133382">
            <w:pPr>
              <w:widowControl w:val="0"/>
              <w:autoSpaceDE w:val="0"/>
              <w:autoSpaceDN w:val="0"/>
              <w:adjustRightInd w:val="0"/>
              <w:spacing w:after="0" w:line="240" w:lineRule="auto"/>
              <w:ind w:right="144"/>
              <w:jc w:val="both"/>
              <w:rPr>
                <w:rFonts w:ascii="Times New Roman" w:eastAsia="Times New Roman" w:hAnsi="Times New Roman" w:cs="Times New Roman"/>
                <w:b/>
                <w:sz w:val="24"/>
                <w:szCs w:val="24"/>
                <w:lang w:eastAsia="ru-RU"/>
              </w:rPr>
            </w:pPr>
            <w:r w:rsidRPr="00DE7D3D">
              <w:rPr>
                <w:rFonts w:ascii="Times New Roman" w:eastAsia="Times New Roman" w:hAnsi="Times New Roman" w:cs="Times New Roman"/>
                <w:b/>
                <w:sz w:val="24"/>
                <w:szCs w:val="24"/>
                <w:lang w:eastAsia="ru-RU"/>
              </w:rPr>
              <w:t>Основание</w:t>
            </w:r>
          </w:p>
        </w:tc>
        <w:tc>
          <w:tcPr>
            <w:tcW w:w="1934" w:type="dxa"/>
            <w:shd w:val="clear" w:color="auto" w:fill="auto"/>
          </w:tcPr>
          <w:p w:rsidR="00133382" w:rsidRPr="00DE7D3D" w:rsidRDefault="00133382" w:rsidP="00133382">
            <w:pPr>
              <w:widowControl w:val="0"/>
              <w:autoSpaceDE w:val="0"/>
              <w:autoSpaceDN w:val="0"/>
              <w:adjustRightInd w:val="0"/>
              <w:spacing w:after="0" w:line="240" w:lineRule="auto"/>
              <w:ind w:right="144"/>
              <w:jc w:val="both"/>
              <w:rPr>
                <w:rFonts w:ascii="Times New Roman" w:eastAsia="Times New Roman" w:hAnsi="Times New Roman" w:cs="Times New Roman"/>
                <w:b/>
                <w:sz w:val="24"/>
                <w:szCs w:val="24"/>
                <w:lang w:eastAsia="ru-RU"/>
              </w:rPr>
            </w:pPr>
            <w:r w:rsidRPr="00DE7D3D">
              <w:rPr>
                <w:rFonts w:ascii="Times New Roman" w:eastAsia="Times New Roman" w:hAnsi="Times New Roman" w:cs="Times New Roman"/>
                <w:b/>
                <w:sz w:val="24"/>
                <w:szCs w:val="24"/>
                <w:lang w:eastAsia="ru-RU"/>
              </w:rPr>
              <w:t>Сроки реализации</w:t>
            </w:r>
          </w:p>
        </w:tc>
        <w:tc>
          <w:tcPr>
            <w:tcW w:w="2631" w:type="dxa"/>
            <w:shd w:val="clear" w:color="auto" w:fill="auto"/>
          </w:tcPr>
          <w:p w:rsidR="00133382" w:rsidRPr="00DE7D3D" w:rsidRDefault="00133382" w:rsidP="00133382">
            <w:pPr>
              <w:widowControl w:val="0"/>
              <w:autoSpaceDE w:val="0"/>
              <w:autoSpaceDN w:val="0"/>
              <w:adjustRightInd w:val="0"/>
              <w:spacing w:after="0" w:line="240" w:lineRule="auto"/>
              <w:ind w:right="144"/>
              <w:jc w:val="both"/>
              <w:rPr>
                <w:rFonts w:ascii="Times New Roman" w:eastAsia="Times New Roman" w:hAnsi="Times New Roman" w:cs="Times New Roman"/>
                <w:b/>
                <w:sz w:val="24"/>
                <w:szCs w:val="24"/>
                <w:lang w:eastAsia="ru-RU"/>
              </w:rPr>
            </w:pPr>
            <w:r w:rsidRPr="00DE7D3D">
              <w:rPr>
                <w:rFonts w:ascii="Times New Roman" w:eastAsia="Times New Roman" w:hAnsi="Times New Roman" w:cs="Times New Roman"/>
                <w:b/>
                <w:sz w:val="24"/>
                <w:szCs w:val="24"/>
                <w:lang w:eastAsia="ru-RU"/>
              </w:rPr>
              <w:t>Результативность</w:t>
            </w:r>
          </w:p>
        </w:tc>
      </w:tr>
      <w:tr w:rsidR="00133382" w:rsidRPr="00DE7D3D" w:rsidTr="00133382">
        <w:tc>
          <w:tcPr>
            <w:tcW w:w="669" w:type="dxa"/>
            <w:shd w:val="clear" w:color="auto" w:fill="auto"/>
          </w:tcPr>
          <w:p w:rsidR="00133382" w:rsidRPr="00DE7D3D" w:rsidRDefault="00133382" w:rsidP="00133382">
            <w:pPr>
              <w:widowControl w:val="0"/>
              <w:autoSpaceDE w:val="0"/>
              <w:autoSpaceDN w:val="0"/>
              <w:adjustRightInd w:val="0"/>
              <w:spacing w:after="0" w:line="240" w:lineRule="auto"/>
              <w:ind w:right="144"/>
              <w:jc w:val="both"/>
              <w:rPr>
                <w:rFonts w:ascii="Times New Roman" w:eastAsia="Times New Roman" w:hAnsi="Times New Roman" w:cs="Times New Roman"/>
                <w:sz w:val="28"/>
                <w:szCs w:val="28"/>
                <w:lang w:eastAsia="ru-RU"/>
              </w:rPr>
            </w:pPr>
            <w:r w:rsidRPr="00DE7D3D">
              <w:rPr>
                <w:rFonts w:ascii="Times New Roman" w:eastAsia="Times New Roman" w:hAnsi="Times New Roman" w:cs="Times New Roman"/>
                <w:sz w:val="28"/>
                <w:szCs w:val="28"/>
                <w:lang w:eastAsia="ru-RU"/>
              </w:rPr>
              <w:t>1</w:t>
            </w:r>
          </w:p>
        </w:tc>
        <w:tc>
          <w:tcPr>
            <w:tcW w:w="3042" w:type="dxa"/>
            <w:shd w:val="clear" w:color="auto" w:fill="auto"/>
          </w:tcPr>
          <w:p w:rsidR="00133382" w:rsidRPr="00DE7D3D" w:rsidRDefault="00133382" w:rsidP="00133382">
            <w:pPr>
              <w:widowControl w:val="0"/>
              <w:autoSpaceDE w:val="0"/>
              <w:autoSpaceDN w:val="0"/>
              <w:adjustRightInd w:val="0"/>
              <w:spacing w:after="0" w:line="240" w:lineRule="auto"/>
              <w:ind w:right="144"/>
              <w:jc w:val="both"/>
              <w:rPr>
                <w:rFonts w:ascii="Times New Roman" w:eastAsia="Times New Roman" w:hAnsi="Times New Roman" w:cs="Times New Roman"/>
                <w:sz w:val="28"/>
                <w:szCs w:val="28"/>
                <w:lang w:eastAsia="ru-RU"/>
              </w:rPr>
            </w:pPr>
            <w:r w:rsidRPr="00C75286">
              <w:rPr>
                <w:rFonts w:ascii="Times New Roman" w:eastAsia="Times New Roman" w:hAnsi="Times New Roman" w:cs="Times New Roman"/>
                <w:sz w:val="24"/>
                <w:szCs w:val="24"/>
                <w:lang w:eastAsia="ru-RU"/>
              </w:rPr>
              <w:t xml:space="preserve">«Апробация технологии интеллектуально – творческого развития дошкольников «Сказочные лабиринты игры» В.В. </w:t>
            </w:r>
            <w:proofErr w:type="spellStart"/>
            <w:r w:rsidRPr="00C75286">
              <w:rPr>
                <w:rFonts w:ascii="Times New Roman" w:eastAsia="Times New Roman" w:hAnsi="Times New Roman" w:cs="Times New Roman"/>
                <w:sz w:val="24"/>
                <w:szCs w:val="24"/>
                <w:lang w:eastAsia="ru-RU"/>
              </w:rPr>
              <w:t>Воскобовича</w:t>
            </w:r>
            <w:proofErr w:type="spellEnd"/>
            <w:r w:rsidRPr="00C75286">
              <w:rPr>
                <w:rFonts w:ascii="Times New Roman" w:eastAsia="Times New Roman" w:hAnsi="Times New Roman" w:cs="Times New Roman"/>
                <w:sz w:val="24"/>
                <w:szCs w:val="24"/>
                <w:lang w:eastAsia="ru-RU"/>
              </w:rPr>
              <w:t xml:space="preserve"> в дошкольных образовательных организациях Белгородской области» </w:t>
            </w:r>
          </w:p>
        </w:tc>
        <w:tc>
          <w:tcPr>
            <w:tcW w:w="2146" w:type="dxa"/>
            <w:shd w:val="clear" w:color="auto" w:fill="auto"/>
          </w:tcPr>
          <w:p w:rsidR="00133382" w:rsidRPr="00DE7D3D" w:rsidRDefault="00133382" w:rsidP="00133382">
            <w:pPr>
              <w:widowControl w:val="0"/>
              <w:autoSpaceDE w:val="0"/>
              <w:autoSpaceDN w:val="0"/>
              <w:adjustRightInd w:val="0"/>
              <w:spacing w:after="0" w:line="240" w:lineRule="auto"/>
              <w:ind w:right="144"/>
              <w:jc w:val="both"/>
              <w:rPr>
                <w:rFonts w:ascii="Times New Roman" w:eastAsia="Times New Roman" w:hAnsi="Times New Roman" w:cs="Times New Roman"/>
                <w:sz w:val="28"/>
                <w:szCs w:val="28"/>
                <w:lang w:eastAsia="ru-RU"/>
              </w:rPr>
            </w:pPr>
            <w:r w:rsidRPr="00C75286">
              <w:rPr>
                <w:rFonts w:ascii="Times New Roman" w:eastAsia="Times New Roman" w:hAnsi="Times New Roman" w:cs="Times New Roman"/>
                <w:sz w:val="24"/>
                <w:szCs w:val="24"/>
                <w:lang w:eastAsia="ru-RU"/>
              </w:rPr>
              <w:t>Приказ №82 от 22.01.2019г. Департамента образования Белгородской области «О присвоении статуса региональной инновационной площадки образовательным организациям Белгородской области».</w:t>
            </w:r>
          </w:p>
        </w:tc>
        <w:tc>
          <w:tcPr>
            <w:tcW w:w="1934" w:type="dxa"/>
            <w:shd w:val="clear" w:color="auto" w:fill="auto"/>
          </w:tcPr>
          <w:p w:rsidR="00133382" w:rsidRPr="00DE7D3D" w:rsidRDefault="00133382" w:rsidP="00133382">
            <w:pPr>
              <w:widowControl w:val="0"/>
              <w:autoSpaceDE w:val="0"/>
              <w:autoSpaceDN w:val="0"/>
              <w:adjustRightInd w:val="0"/>
              <w:spacing w:after="0" w:line="240" w:lineRule="auto"/>
              <w:ind w:right="14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2019-2021</w:t>
            </w:r>
            <w:r w:rsidRPr="00DE7D3D">
              <w:rPr>
                <w:rFonts w:ascii="Times New Roman" w:eastAsia="Times New Roman" w:hAnsi="Times New Roman" w:cs="Times New Roman"/>
                <w:sz w:val="24"/>
                <w:szCs w:val="24"/>
                <w:lang w:eastAsia="ru-RU"/>
              </w:rPr>
              <w:t>гг.</w:t>
            </w:r>
          </w:p>
        </w:tc>
        <w:tc>
          <w:tcPr>
            <w:tcW w:w="2631" w:type="dxa"/>
            <w:shd w:val="clear" w:color="auto" w:fill="auto"/>
          </w:tcPr>
          <w:p w:rsidR="00133382" w:rsidRPr="00805FF5" w:rsidRDefault="00133382" w:rsidP="00133382">
            <w:pPr>
              <w:spacing w:after="0" w:line="240" w:lineRule="auto"/>
              <w:jc w:val="both"/>
              <w:rPr>
                <w:rFonts w:ascii="Times New Roman" w:eastAsia="Times New Roman" w:hAnsi="Times New Roman" w:cs="Times New Roman"/>
                <w:sz w:val="24"/>
                <w:szCs w:val="24"/>
                <w:lang w:eastAsia="ru-RU"/>
              </w:rPr>
            </w:pPr>
            <w:r w:rsidRPr="00DE7D3D">
              <w:rPr>
                <w:rFonts w:ascii="Times New Roman" w:eastAsia="Times New Roman" w:hAnsi="Times New Roman" w:cs="Times New Roman"/>
                <w:sz w:val="24"/>
                <w:szCs w:val="24"/>
                <w:lang w:eastAsia="ru-RU"/>
              </w:rPr>
              <w:t xml:space="preserve">- </w:t>
            </w:r>
            <w:r w:rsidRPr="00805FF5">
              <w:rPr>
                <w:rFonts w:ascii="Times New Roman" w:eastAsia="Times New Roman" w:hAnsi="Times New Roman" w:cs="Times New Roman"/>
                <w:sz w:val="24"/>
                <w:szCs w:val="24"/>
                <w:lang w:eastAsia="ru-RU"/>
              </w:rPr>
              <w:t>разработан план-график работ на 2021 год;</w:t>
            </w:r>
          </w:p>
          <w:p w:rsidR="00133382" w:rsidRPr="00805FF5" w:rsidRDefault="00133382" w:rsidP="00133382">
            <w:pPr>
              <w:widowControl w:val="0"/>
              <w:spacing w:after="0" w:line="240" w:lineRule="auto"/>
              <w:jc w:val="both"/>
              <w:rPr>
                <w:rFonts w:ascii="Times New Roman" w:eastAsia="Times New Roman" w:hAnsi="Times New Roman" w:cs="Times New Roman"/>
                <w:sz w:val="24"/>
                <w:szCs w:val="24"/>
                <w:lang w:eastAsia="ru-RU"/>
              </w:rPr>
            </w:pPr>
            <w:r w:rsidRPr="00805FF5">
              <w:rPr>
                <w:rFonts w:ascii="Times New Roman" w:eastAsia="Times New Roman" w:hAnsi="Times New Roman" w:cs="Times New Roman"/>
                <w:sz w:val="24"/>
                <w:szCs w:val="24"/>
                <w:lang w:eastAsia="ru-RU"/>
              </w:rPr>
              <w:t xml:space="preserve">-  продолжила </w:t>
            </w:r>
            <w:proofErr w:type="gramStart"/>
            <w:r w:rsidRPr="00805FF5">
              <w:rPr>
                <w:rFonts w:ascii="Times New Roman" w:eastAsia="Times New Roman" w:hAnsi="Times New Roman" w:cs="Times New Roman"/>
                <w:sz w:val="24"/>
                <w:szCs w:val="24"/>
                <w:lang w:eastAsia="ru-RU"/>
              </w:rPr>
              <w:t>работу  «</w:t>
            </w:r>
            <w:proofErr w:type="gramEnd"/>
            <w:r w:rsidRPr="00805FF5">
              <w:rPr>
                <w:rFonts w:ascii="Times New Roman" w:eastAsia="Times New Roman" w:hAnsi="Times New Roman" w:cs="Times New Roman"/>
                <w:sz w:val="24"/>
                <w:szCs w:val="24"/>
                <w:lang w:eastAsia="ru-RU"/>
              </w:rPr>
              <w:t>ВК», «</w:t>
            </w:r>
            <w:proofErr w:type="spellStart"/>
            <w:r w:rsidRPr="00805FF5">
              <w:rPr>
                <w:rFonts w:ascii="Times New Roman" w:eastAsia="Times New Roman" w:hAnsi="Times New Roman" w:cs="Times New Roman"/>
                <w:sz w:val="24"/>
                <w:szCs w:val="24"/>
                <w:lang w:eastAsia="ru-RU"/>
              </w:rPr>
              <w:t>Инстаграм</w:t>
            </w:r>
            <w:proofErr w:type="spellEnd"/>
            <w:r w:rsidRPr="00805FF5">
              <w:rPr>
                <w:rFonts w:ascii="Times New Roman" w:eastAsia="Times New Roman" w:hAnsi="Times New Roman" w:cs="Times New Roman"/>
                <w:sz w:val="24"/>
                <w:szCs w:val="24"/>
                <w:lang w:eastAsia="ru-RU"/>
              </w:rPr>
              <w:t xml:space="preserve">» группа </w:t>
            </w:r>
            <w:r w:rsidRPr="00805FF5">
              <w:rPr>
                <w:rFonts w:ascii="Times New Roman" w:eastAsia="Times New Roman" w:hAnsi="Times New Roman" w:cs="Times New Roman"/>
                <w:b/>
                <w:sz w:val="24"/>
                <w:szCs w:val="24"/>
                <w:lang w:eastAsia="ru-RU"/>
              </w:rPr>
              <w:t>Проведенные мероприятия на уровне ДОО</w:t>
            </w:r>
            <w:r w:rsidRPr="00805FF5">
              <w:rPr>
                <w:rFonts w:ascii="Times New Roman" w:eastAsia="Times New Roman" w:hAnsi="Times New Roman" w:cs="Times New Roman"/>
                <w:sz w:val="24"/>
                <w:szCs w:val="24"/>
                <w:lang w:eastAsia="ru-RU"/>
              </w:rPr>
              <w:t>:</w:t>
            </w:r>
          </w:p>
          <w:p w:rsidR="00133382" w:rsidRPr="00805FF5" w:rsidRDefault="00133382" w:rsidP="00133382">
            <w:pPr>
              <w:widowControl w:val="0"/>
              <w:spacing w:after="0" w:line="240" w:lineRule="auto"/>
              <w:jc w:val="both"/>
              <w:rPr>
                <w:rFonts w:ascii="Times New Roman" w:eastAsia="Times New Roman" w:hAnsi="Times New Roman" w:cs="Times New Roman"/>
                <w:sz w:val="24"/>
                <w:szCs w:val="24"/>
                <w:lang w:eastAsia="ru-RU"/>
              </w:rPr>
            </w:pPr>
            <w:r w:rsidRPr="00805FF5">
              <w:rPr>
                <w:rFonts w:ascii="Times New Roman" w:eastAsia="Times New Roman" w:hAnsi="Times New Roman" w:cs="Times New Roman"/>
                <w:sz w:val="24"/>
                <w:szCs w:val="24"/>
                <w:lang w:eastAsia="ru-RU"/>
              </w:rPr>
              <w:t xml:space="preserve">-распространение опыта работы педагогов на различных уровнях </w:t>
            </w:r>
          </w:p>
          <w:p w:rsidR="00133382" w:rsidRPr="00DE7D3D" w:rsidRDefault="00133382" w:rsidP="00133382">
            <w:pPr>
              <w:spacing w:after="0" w:line="240" w:lineRule="auto"/>
              <w:jc w:val="both"/>
              <w:rPr>
                <w:rFonts w:ascii="Times New Roman" w:eastAsia="Times New Roman" w:hAnsi="Times New Roman" w:cs="Times New Roman"/>
                <w:sz w:val="24"/>
                <w:szCs w:val="24"/>
                <w:lang w:eastAsia="ru-RU"/>
              </w:rPr>
            </w:pPr>
          </w:p>
        </w:tc>
      </w:tr>
    </w:tbl>
    <w:p w:rsidR="00133382" w:rsidRPr="00D51FDE" w:rsidRDefault="00133382" w:rsidP="00133382">
      <w:pPr>
        <w:spacing w:after="0" w:line="240" w:lineRule="auto"/>
        <w:ind w:firstLine="708"/>
        <w:jc w:val="both"/>
        <w:rPr>
          <w:rFonts w:ascii="Times New Roman" w:eastAsia="Times New Roman" w:hAnsi="Times New Roman" w:cs="Times New Roman"/>
          <w:color w:val="FF0000"/>
          <w:sz w:val="16"/>
          <w:szCs w:val="16"/>
          <w:lang w:eastAsia="ru-RU"/>
        </w:rPr>
      </w:pPr>
    </w:p>
    <w:p w:rsidR="00133382" w:rsidRPr="00D51FDE" w:rsidRDefault="00133382" w:rsidP="00133382">
      <w:pPr>
        <w:spacing w:after="0" w:line="240" w:lineRule="auto"/>
        <w:ind w:firstLine="708"/>
        <w:jc w:val="both"/>
        <w:rPr>
          <w:rFonts w:ascii="Times New Roman" w:eastAsia="Times New Roman" w:hAnsi="Times New Roman" w:cs="Times New Roman"/>
          <w:sz w:val="24"/>
          <w:szCs w:val="24"/>
          <w:lang w:eastAsia="ru-RU"/>
        </w:rPr>
      </w:pPr>
      <w:r w:rsidRPr="00D51FDE">
        <w:rPr>
          <w:rFonts w:ascii="Times New Roman" w:eastAsia="Times New Roman" w:hAnsi="Times New Roman" w:cs="Times New Roman"/>
          <w:sz w:val="24"/>
          <w:szCs w:val="24"/>
          <w:lang w:eastAsia="ru-RU"/>
        </w:rPr>
        <w:t>В 2020-2021 учебном году учреждение п</w:t>
      </w:r>
      <w:r w:rsidR="00EE4327">
        <w:rPr>
          <w:rFonts w:ascii="Times New Roman" w:eastAsia="Times New Roman" w:hAnsi="Times New Roman" w:cs="Times New Roman"/>
          <w:sz w:val="24"/>
          <w:szCs w:val="24"/>
          <w:lang w:eastAsia="ru-RU"/>
        </w:rPr>
        <w:t xml:space="preserve">риняло участие в муниципальном </w:t>
      </w:r>
      <w:r w:rsidRPr="00D51FDE">
        <w:rPr>
          <w:rFonts w:ascii="Times New Roman" w:eastAsia="Times New Roman" w:hAnsi="Times New Roman" w:cs="Times New Roman"/>
          <w:sz w:val="24"/>
          <w:szCs w:val="24"/>
          <w:lang w:eastAsia="ru-RU"/>
        </w:rPr>
        <w:t xml:space="preserve">проекте «Счастливое детство» </w:t>
      </w:r>
    </w:p>
    <w:p w:rsidR="00133382" w:rsidRPr="00D51FDE" w:rsidRDefault="00133382" w:rsidP="00133382">
      <w:pPr>
        <w:spacing w:after="0" w:line="240" w:lineRule="auto"/>
        <w:ind w:firstLine="708"/>
        <w:jc w:val="right"/>
        <w:rPr>
          <w:rFonts w:ascii="Times New Roman" w:eastAsia="Times New Roman" w:hAnsi="Times New Roman" w:cs="Times New Roman"/>
          <w:b/>
          <w:color w:val="FF0000"/>
          <w:sz w:val="16"/>
          <w:szCs w:val="16"/>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656"/>
        <w:gridCol w:w="2693"/>
        <w:gridCol w:w="4082"/>
      </w:tblGrid>
      <w:tr w:rsidR="00133382" w:rsidRPr="00C75286" w:rsidTr="00EE4327">
        <w:tc>
          <w:tcPr>
            <w:tcW w:w="458" w:type="dxa"/>
          </w:tcPr>
          <w:p w:rsidR="00133382" w:rsidRPr="00E30203" w:rsidRDefault="00133382" w:rsidP="00133382">
            <w:pPr>
              <w:spacing w:after="0" w:line="240" w:lineRule="auto"/>
              <w:jc w:val="both"/>
              <w:rPr>
                <w:rFonts w:ascii="Times New Roman" w:eastAsia="Times New Roman" w:hAnsi="Times New Roman" w:cs="Times New Roman"/>
                <w:b/>
                <w:sz w:val="24"/>
                <w:szCs w:val="24"/>
                <w:lang w:eastAsia="ru-RU"/>
              </w:rPr>
            </w:pPr>
            <w:r w:rsidRPr="00E30203">
              <w:rPr>
                <w:rFonts w:ascii="Times New Roman" w:eastAsia="Times New Roman" w:hAnsi="Times New Roman" w:cs="Times New Roman"/>
                <w:b/>
                <w:sz w:val="24"/>
                <w:szCs w:val="24"/>
                <w:lang w:eastAsia="ru-RU"/>
              </w:rPr>
              <w:t>№</w:t>
            </w:r>
          </w:p>
        </w:tc>
        <w:tc>
          <w:tcPr>
            <w:tcW w:w="2656" w:type="dxa"/>
          </w:tcPr>
          <w:p w:rsidR="00133382" w:rsidRPr="00E30203" w:rsidRDefault="00133382" w:rsidP="00133382">
            <w:pPr>
              <w:spacing w:after="0" w:line="240" w:lineRule="auto"/>
              <w:jc w:val="both"/>
              <w:rPr>
                <w:rFonts w:ascii="Times New Roman" w:eastAsia="Times New Roman" w:hAnsi="Times New Roman" w:cs="Times New Roman"/>
                <w:b/>
                <w:sz w:val="24"/>
                <w:szCs w:val="24"/>
                <w:lang w:eastAsia="ru-RU"/>
              </w:rPr>
            </w:pPr>
            <w:r w:rsidRPr="00E30203">
              <w:rPr>
                <w:rFonts w:ascii="Times New Roman" w:eastAsia="Times New Roman" w:hAnsi="Times New Roman" w:cs="Times New Roman"/>
                <w:b/>
                <w:sz w:val="24"/>
                <w:szCs w:val="24"/>
                <w:lang w:eastAsia="ru-RU"/>
              </w:rPr>
              <w:t>Тема</w:t>
            </w:r>
          </w:p>
        </w:tc>
        <w:tc>
          <w:tcPr>
            <w:tcW w:w="2693" w:type="dxa"/>
          </w:tcPr>
          <w:p w:rsidR="00133382" w:rsidRPr="00E30203" w:rsidRDefault="00133382" w:rsidP="00133382">
            <w:pPr>
              <w:spacing w:after="0" w:line="240" w:lineRule="auto"/>
              <w:jc w:val="both"/>
              <w:rPr>
                <w:rFonts w:ascii="Times New Roman" w:eastAsia="Times New Roman" w:hAnsi="Times New Roman" w:cs="Times New Roman"/>
                <w:b/>
                <w:sz w:val="24"/>
                <w:szCs w:val="24"/>
                <w:lang w:eastAsia="ru-RU"/>
              </w:rPr>
            </w:pPr>
            <w:r w:rsidRPr="00E30203">
              <w:rPr>
                <w:rFonts w:ascii="Times New Roman" w:eastAsia="Times New Roman" w:hAnsi="Times New Roman" w:cs="Times New Roman"/>
                <w:b/>
                <w:sz w:val="24"/>
                <w:szCs w:val="24"/>
                <w:lang w:eastAsia="ru-RU"/>
              </w:rPr>
              <w:t>Сроки реализации</w:t>
            </w:r>
          </w:p>
        </w:tc>
        <w:tc>
          <w:tcPr>
            <w:tcW w:w="4082" w:type="dxa"/>
          </w:tcPr>
          <w:p w:rsidR="00133382" w:rsidRPr="00E30203" w:rsidRDefault="00133382" w:rsidP="00133382">
            <w:pPr>
              <w:spacing w:after="0" w:line="240" w:lineRule="auto"/>
              <w:jc w:val="both"/>
              <w:rPr>
                <w:rFonts w:ascii="Times New Roman" w:eastAsia="Times New Roman" w:hAnsi="Times New Roman" w:cs="Times New Roman"/>
                <w:b/>
                <w:sz w:val="24"/>
                <w:szCs w:val="24"/>
                <w:lang w:eastAsia="ru-RU"/>
              </w:rPr>
            </w:pPr>
            <w:r w:rsidRPr="00E30203">
              <w:rPr>
                <w:rFonts w:ascii="Times New Roman" w:eastAsia="Times New Roman" w:hAnsi="Times New Roman" w:cs="Times New Roman"/>
                <w:b/>
                <w:sz w:val="24"/>
                <w:szCs w:val="24"/>
                <w:lang w:eastAsia="ru-RU"/>
              </w:rPr>
              <w:t>Результативность</w:t>
            </w:r>
          </w:p>
        </w:tc>
      </w:tr>
      <w:tr w:rsidR="00133382" w:rsidRPr="00C75286" w:rsidTr="00EE4327">
        <w:tc>
          <w:tcPr>
            <w:tcW w:w="458" w:type="dxa"/>
          </w:tcPr>
          <w:p w:rsidR="00133382" w:rsidRPr="00E30203" w:rsidRDefault="00133382" w:rsidP="00133382">
            <w:pPr>
              <w:spacing w:after="0" w:line="240" w:lineRule="auto"/>
              <w:jc w:val="both"/>
              <w:rPr>
                <w:rFonts w:ascii="Times New Roman" w:eastAsia="Times New Roman" w:hAnsi="Times New Roman" w:cs="Times New Roman"/>
                <w:sz w:val="24"/>
                <w:szCs w:val="24"/>
                <w:lang w:eastAsia="ru-RU"/>
              </w:rPr>
            </w:pPr>
            <w:r w:rsidRPr="00E30203">
              <w:rPr>
                <w:rFonts w:ascii="Times New Roman" w:eastAsia="Times New Roman" w:hAnsi="Times New Roman" w:cs="Times New Roman"/>
                <w:sz w:val="24"/>
                <w:szCs w:val="24"/>
                <w:lang w:eastAsia="ru-RU"/>
              </w:rPr>
              <w:t>1</w:t>
            </w:r>
          </w:p>
        </w:tc>
        <w:tc>
          <w:tcPr>
            <w:tcW w:w="2656" w:type="dxa"/>
          </w:tcPr>
          <w:p w:rsidR="00133382" w:rsidRPr="00E30203" w:rsidRDefault="00133382" w:rsidP="00EE4327">
            <w:pPr>
              <w:spacing w:after="0" w:line="240" w:lineRule="auto"/>
              <w:rPr>
                <w:rFonts w:ascii="Times New Roman" w:eastAsia="Times New Roman" w:hAnsi="Times New Roman" w:cs="Times New Roman"/>
                <w:sz w:val="24"/>
                <w:szCs w:val="24"/>
                <w:lang w:eastAsia="ru-RU"/>
              </w:rPr>
            </w:pPr>
            <w:r w:rsidRPr="000629D7">
              <w:rPr>
                <w:rFonts w:ascii="Times New Roman" w:eastAsia="Times New Roman" w:hAnsi="Times New Roman" w:cs="Times New Roman"/>
                <w:sz w:val="24"/>
                <w:szCs w:val="24"/>
                <w:lang w:eastAsia="ru-RU"/>
              </w:rPr>
              <w:t>Муниципальный проект «Формировани</w:t>
            </w:r>
            <w:r>
              <w:rPr>
                <w:rFonts w:ascii="Times New Roman" w:eastAsia="Times New Roman" w:hAnsi="Times New Roman" w:cs="Times New Roman"/>
                <w:sz w:val="24"/>
                <w:szCs w:val="24"/>
                <w:lang w:eastAsia="ru-RU"/>
              </w:rPr>
              <w:t>е детство-сберегающего пространства дошкольного образо</w:t>
            </w:r>
            <w:r w:rsidRPr="000629D7">
              <w:rPr>
                <w:rFonts w:ascii="Times New Roman" w:eastAsia="Times New Roman" w:hAnsi="Times New Roman" w:cs="Times New Roman"/>
                <w:sz w:val="24"/>
                <w:szCs w:val="24"/>
                <w:lang w:eastAsia="ru-RU"/>
              </w:rPr>
              <w:t xml:space="preserve">вания </w:t>
            </w:r>
            <w:r>
              <w:rPr>
                <w:rFonts w:ascii="Times New Roman" w:eastAsia="Times New Roman" w:hAnsi="Times New Roman" w:cs="Times New Roman"/>
                <w:sz w:val="24"/>
                <w:szCs w:val="24"/>
                <w:lang w:eastAsia="ru-RU"/>
              </w:rPr>
              <w:t>Белгородского рай</w:t>
            </w:r>
            <w:r w:rsidRPr="000629D7">
              <w:rPr>
                <w:rFonts w:ascii="Times New Roman" w:eastAsia="Times New Roman" w:hAnsi="Times New Roman" w:cs="Times New Roman"/>
                <w:sz w:val="24"/>
                <w:szCs w:val="24"/>
                <w:lang w:eastAsia="ru-RU"/>
              </w:rPr>
              <w:t>она «Счастливое детство»</w:t>
            </w:r>
          </w:p>
        </w:tc>
        <w:tc>
          <w:tcPr>
            <w:tcW w:w="2693" w:type="dxa"/>
          </w:tcPr>
          <w:p w:rsidR="00133382" w:rsidRPr="00E30203" w:rsidRDefault="00133382" w:rsidP="00EE4327">
            <w:pPr>
              <w:spacing w:after="0" w:line="240" w:lineRule="auto"/>
              <w:rPr>
                <w:rFonts w:ascii="Times New Roman" w:eastAsia="Times New Roman" w:hAnsi="Times New Roman" w:cs="Times New Roman"/>
                <w:sz w:val="24"/>
                <w:szCs w:val="24"/>
                <w:lang w:eastAsia="ru-RU"/>
              </w:rPr>
            </w:pPr>
            <w:r w:rsidRPr="00E30203">
              <w:rPr>
                <w:rFonts w:ascii="Times New Roman" w:eastAsia="Times New Roman" w:hAnsi="Times New Roman" w:cs="Times New Roman"/>
                <w:sz w:val="24"/>
                <w:szCs w:val="24"/>
                <w:lang w:eastAsia="ru-RU"/>
              </w:rPr>
              <w:t>«О включении в состав рабочей группы проекта» от 10.07.2020г. № 638,</w:t>
            </w:r>
          </w:p>
        </w:tc>
        <w:tc>
          <w:tcPr>
            <w:tcW w:w="4082" w:type="dxa"/>
          </w:tcPr>
          <w:p w:rsidR="00133382" w:rsidRPr="00E30203" w:rsidRDefault="00EE4327" w:rsidP="00EE43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33382" w:rsidRPr="00E30203">
              <w:rPr>
                <w:rFonts w:ascii="Times New Roman" w:eastAsia="Times New Roman" w:hAnsi="Times New Roman" w:cs="Times New Roman"/>
                <w:sz w:val="24"/>
                <w:szCs w:val="24"/>
                <w:lang w:eastAsia="ru-RU"/>
              </w:rPr>
              <w:t>Разработан «Кодекс дружелюбного общения»</w:t>
            </w:r>
          </w:p>
          <w:p w:rsidR="00133382" w:rsidRPr="00E30203" w:rsidRDefault="00EE4327" w:rsidP="00EE43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33382" w:rsidRPr="00E30203">
              <w:rPr>
                <w:rFonts w:ascii="Times New Roman" w:eastAsia="Times New Roman" w:hAnsi="Times New Roman" w:cs="Times New Roman"/>
                <w:sz w:val="24"/>
                <w:szCs w:val="24"/>
                <w:lang w:eastAsia="ru-RU"/>
              </w:rPr>
              <w:t>Внедрен чек-лист оценки эффективности предоставления време</w:t>
            </w:r>
            <w:r w:rsidR="00D51FDE">
              <w:rPr>
                <w:rFonts w:ascii="Times New Roman" w:eastAsia="Times New Roman" w:hAnsi="Times New Roman" w:cs="Times New Roman"/>
                <w:sz w:val="24"/>
                <w:szCs w:val="24"/>
                <w:lang w:eastAsia="ru-RU"/>
              </w:rPr>
              <w:t xml:space="preserve">ни и пространства </w:t>
            </w:r>
            <w:proofErr w:type="gramStart"/>
            <w:r w:rsidR="00D51FDE">
              <w:rPr>
                <w:rFonts w:ascii="Times New Roman" w:eastAsia="Times New Roman" w:hAnsi="Times New Roman" w:cs="Times New Roman"/>
                <w:sz w:val="24"/>
                <w:szCs w:val="24"/>
                <w:lang w:eastAsia="ru-RU"/>
              </w:rPr>
              <w:t>детской игре</w:t>
            </w:r>
            <w:proofErr w:type="gramEnd"/>
            <w:r w:rsidR="00D51FDE">
              <w:rPr>
                <w:rFonts w:ascii="Times New Roman" w:eastAsia="Times New Roman" w:hAnsi="Times New Roman" w:cs="Times New Roman"/>
                <w:sz w:val="24"/>
                <w:szCs w:val="24"/>
                <w:lang w:eastAsia="ru-RU"/>
              </w:rPr>
              <w:t xml:space="preserve"> </w:t>
            </w:r>
            <w:r w:rsidR="00133382" w:rsidRPr="00E30203">
              <w:rPr>
                <w:rFonts w:ascii="Times New Roman" w:eastAsia="Times New Roman" w:hAnsi="Times New Roman" w:cs="Times New Roman"/>
                <w:sz w:val="24"/>
                <w:szCs w:val="24"/>
                <w:lang w:eastAsia="ru-RU"/>
              </w:rPr>
              <w:t>и корректировка режимов дня</w:t>
            </w:r>
          </w:p>
          <w:p w:rsidR="00133382" w:rsidRPr="00D51FDE" w:rsidRDefault="00133382" w:rsidP="00EE4327">
            <w:pPr>
              <w:spacing w:after="0" w:line="240" w:lineRule="auto"/>
              <w:rPr>
                <w:rFonts w:ascii="Times New Roman" w:eastAsia="Times New Roman" w:hAnsi="Times New Roman" w:cs="Times New Roman"/>
                <w:sz w:val="16"/>
                <w:szCs w:val="16"/>
                <w:lang w:eastAsia="ru-RU"/>
              </w:rPr>
            </w:pPr>
          </w:p>
          <w:p w:rsidR="00133382" w:rsidRPr="00E30203" w:rsidRDefault="00EE4327" w:rsidP="00EE43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51FDE">
              <w:rPr>
                <w:rFonts w:ascii="Times New Roman" w:eastAsia="Times New Roman" w:hAnsi="Times New Roman" w:cs="Times New Roman"/>
                <w:sz w:val="24"/>
                <w:szCs w:val="24"/>
                <w:lang w:eastAsia="ru-RU"/>
              </w:rPr>
              <w:t xml:space="preserve">Создан </w:t>
            </w:r>
            <w:proofErr w:type="spellStart"/>
            <w:r w:rsidR="00D51FDE">
              <w:rPr>
                <w:rFonts w:ascii="Times New Roman" w:eastAsia="Times New Roman" w:hAnsi="Times New Roman" w:cs="Times New Roman"/>
                <w:sz w:val="24"/>
                <w:szCs w:val="24"/>
                <w:lang w:eastAsia="ru-RU"/>
              </w:rPr>
              <w:t>брендбукн</w:t>
            </w:r>
            <w:proofErr w:type="spellEnd"/>
            <w:r w:rsidR="00D51FDE">
              <w:rPr>
                <w:rFonts w:ascii="Times New Roman" w:eastAsia="Times New Roman" w:hAnsi="Times New Roman" w:cs="Times New Roman"/>
                <w:sz w:val="24"/>
                <w:szCs w:val="24"/>
                <w:lang w:eastAsia="ru-RU"/>
              </w:rPr>
              <w:t xml:space="preserve"> </w:t>
            </w:r>
            <w:r w:rsidR="00133382" w:rsidRPr="00E30203">
              <w:rPr>
                <w:rFonts w:ascii="Times New Roman" w:eastAsia="Times New Roman" w:hAnsi="Times New Roman" w:cs="Times New Roman"/>
                <w:sz w:val="24"/>
                <w:szCs w:val="24"/>
                <w:lang w:eastAsia="ru-RU"/>
              </w:rPr>
              <w:t>«Доброжелательный детский сад»</w:t>
            </w:r>
          </w:p>
          <w:p w:rsidR="00133382" w:rsidRPr="00D51FDE" w:rsidRDefault="00133382" w:rsidP="00EE4327">
            <w:pPr>
              <w:spacing w:after="0" w:line="240" w:lineRule="auto"/>
              <w:rPr>
                <w:rFonts w:ascii="Times New Roman" w:eastAsia="Times New Roman" w:hAnsi="Times New Roman" w:cs="Times New Roman"/>
                <w:sz w:val="16"/>
                <w:szCs w:val="16"/>
                <w:lang w:eastAsia="ru-RU"/>
              </w:rPr>
            </w:pPr>
          </w:p>
          <w:p w:rsidR="00133382" w:rsidRPr="00E30203" w:rsidRDefault="00EE4327" w:rsidP="00EE43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33382" w:rsidRPr="00E30203">
              <w:rPr>
                <w:rFonts w:ascii="Times New Roman" w:eastAsia="Times New Roman" w:hAnsi="Times New Roman" w:cs="Times New Roman"/>
                <w:sz w:val="24"/>
                <w:szCs w:val="24"/>
                <w:lang w:eastAsia="ru-RU"/>
              </w:rPr>
              <w:t>Создана развивающая среда</w:t>
            </w:r>
            <w:r>
              <w:rPr>
                <w:rFonts w:ascii="Times New Roman" w:eastAsia="Times New Roman" w:hAnsi="Times New Roman" w:cs="Times New Roman"/>
                <w:sz w:val="24"/>
                <w:szCs w:val="24"/>
                <w:lang w:eastAsia="ru-RU"/>
              </w:rPr>
              <w:t>,</w:t>
            </w:r>
            <w:r w:rsidR="00133382" w:rsidRPr="00E30203">
              <w:rPr>
                <w:rFonts w:ascii="Times New Roman" w:eastAsia="Times New Roman" w:hAnsi="Times New Roman" w:cs="Times New Roman"/>
                <w:sz w:val="24"/>
                <w:szCs w:val="24"/>
                <w:lang w:eastAsia="ru-RU"/>
              </w:rPr>
              <w:t xml:space="preserve"> оборудованна</w:t>
            </w:r>
            <w:r>
              <w:rPr>
                <w:rFonts w:ascii="Times New Roman" w:eastAsia="Times New Roman" w:hAnsi="Times New Roman" w:cs="Times New Roman"/>
                <w:sz w:val="24"/>
                <w:szCs w:val="24"/>
                <w:lang w:eastAsia="ru-RU"/>
              </w:rPr>
              <w:t>я</w:t>
            </w:r>
            <w:r w:rsidR="00133382" w:rsidRPr="00E30203">
              <w:rPr>
                <w:rFonts w:ascii="Times New Roman" w:eastAsia="Times New Roman" w:hAnsi="Times New Roman" w:cs="Times New Roman"/>
                <w:sz w:val="24"/>
                <w:szCs w:val="24"/>
                <w:lang w:eastAsia="ru-RU"/>
              </w:rPr>
              <w:t xml:space="preserve"> элементами «доброжелательного пространства» (центры релаксации, уголки уюта и уединения, «постеры» детских личностных и творческих достижений детей)</w:t>
            </w:r>
          </w:p>
          <w:p w:rsidR="00133382" w:rsidRDefault="00EE4327" w:rsidP="00EE43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33382" w:rsidRPr="00E30203">
              <w:rPr>
                <w:rFonts w:ascii="Times New Roman" w:eastAsia="Times New Roman" w:hAnsi="Times New Roman" w:cs="Times New Roman"/>
                <w:sz w:val="24"/>
                <w:szCs w:val="24"/>
                <w:lang w:eastAsia="ru-RU"/>
              </w:rPr>
              <w:t xml:space="preserve">Созданы собственные страницы </w:t>
            </w:r>
          </w:p>
          <w:p w:rsidR="00133382" w:rsidRPr="00E30203" w:rsidRDefault="00133382" w:rsidP="00EE4327">
            <w:pPr>
              <w:spacing w:after="0" w:line="240" w:lineRule="auto"/>
              <w:rPr>
                <w:rFonts w:ascii="Times New Roman" w:eastAsia="Times New Roman" w:hAnsi="Times New Roman" w:cs="Times New Roman"/>
                <w:sz w:val="24"/>
                <w:szCs w:val="24"/>
                <w:lang w:eastAsia="ru-RU"/>
              </w:rPr>
            </w:pPr>
            <w:r w:rsidRPr="00E30203">
              <w:rPr>
                <w:rFonts w:ascii="Times New Roman" w:eastAsia="Times New Roman" w:hAnsi="Times New Roman" w:cs="Times New Roman"/>
                <w:sz w:val="24"/>
                <w:szCs w:val="24"/>
                <w:lang w:eastAsia="ru-RU"/>
              </w:rPr>
              <w:t>в социальных сетях</w:t>
            </w:r>
          </w:p>
        </w:tc>
      </w:tr>
      <w:tr w:rsidR="00133382" w:rsidRPr="00C75286" w:rsidTr="00EE4327">
        <w:tc>
          <w:tcPr>
            <w:tcW w:w="458" w:type="dxa"/>
          </w:tcPr>
          <w:p w:rsidR="00133382" w:rsidRPr="00E30203" w:rsidRDefault="00133382" w:rsidP="001333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656" w:type="dxa"/>
          </w:tcPr>
          <w:p w:rsidR="00EE4327" w:rsidRDefault="00133382" w:rsidP="001333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Муниципальный проект </w:t>
            </w:r>
          </w:p>
          <w:p w:rsidR="00133382" w:rsidRPr="00E30203" w:rsidRDefault="00133382" w:rsidP="001333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«Тематические зоны»</w:t>
            </w:r>
          </w:p>
        </w:tc>
        <w:tc>
          <w:tcPr>
            <w:tcW w:w="2693" w:type="dxa"/>
          </w:tcPr>
          <w:p w:rsidR="00133382" w:rsidRPr="00E30203" w:rsidRDefault="00133382" w:rsidP="001333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Март-май 2021г.</w:t>
            </w:r>
          </w:p>
        </w:tc>
        <w:tc>
          <w:tcPr>
            <w:tcW w:w="4082" w:type="dxa"/>
          </w:tcPr>
          <w:p w:rsidR="00133382" w:rsidRPr="00E30203" w:rsidRDefault="00133382" w:rsidP="001333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территории детского сада создана «Зона отдыха»</w:t>
            </w:r>
          </w:p>
        </w:tc>
      </w:tr>
    </w:tbl>
    <w:p w:rsidR="00EE4327" w:rsidRDefault="00EE4327" w:rsidP="00133382">
      <w:pPr>
        <w:widowControl w:val="0"/>
        <w:spacing w:after="0" w:line="240" w:lineRule="auto"/>
        <w:ind w:firstLine="708"/>
        <w:jc w:val="both"/>
        <w:rPr>
          <w:rFonts w:ascii="Times New Roman" w:eastAsia="Times New Roman" w:hAnsi="Times New Roman" w:cs="Times New Roman"/>
          <w:b/>
          <w:sz w:val="24"/>
          <w:szCs w:val="24"/>
          <w:lang w:eastAsia="ru-RU"/>
        </w:rPr>
      </w:pPr>
    </w:p>
    <w:p w:rsidR="00EE4327" w:rsidRDefault="00EE4327" w:rsidP="00133382">
      <w:pPr>
        <w:widowControl w:val="0"/>
        <w:spacing w:after="0" w:line="240" w:lineRule="auto"/>
        <w:ind w:firstLine="708"/>
        <w:jc w:val="both"/>
        <w:rPr>
          <w:rFonts w:ascii="Times New Roman" w:eastAsia="Times New Roman" w:hAnsi="Times New Roman" w:cs="Times New Roman"/>
          <w:b/>
          <w:sz w:val="24"/>
          <w:szCs w:val="24"/>
          <w:lang w:eastAsia="ru-RU"/>
        </w:rPr>
      </w:pPr>
    </w:p>
    <w:p w:rsidR="00EE4327" w:rsidRDefault="00EE4327" w:rsidP="00133382">
      <w:pPr>
        <w:widowControl w:val="0"/>
        <w:spacing w:after="0" w:line="240" w:lineRule="auto"/>
        <w:ind w:firstLine="708"/>
        <w:jc w:val="both"/>
        <w:rPr>
          <w:rFonts w:ascii="Times New Roman" w:eastAsia="Times New Roman" w:hAnsi="Times New Roman" w:cs="Times New Roman"/>
          <w:b/>
          <w:sz w:val="24"/>
          <w:szCs w:val="24"/>
          <w:lang w:eastAsia="ru-RU"/>
        </w:rPr>
      </w:pPr>
    </w:p>
    <w:p w:rsidR="00EE4327" w:rsidRDefault="00EE4327" w:rsidP="00133382">
      <w:pPr>
        <w:widowControl w:val="0"/>
        <w:spacing w:after="0" w:line="240" w:lineRule="auto"/>
        <w:ind w:firstLine="708"/>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2570"/>
        <w:gridCol w:w="3396"/>
      </w:tblGrid>
      <w:tr w:rsidR="00EE4327" w:rsidRPr="00CB0AB2" w:rsidTr="004247F4">
        <w:trPr>
          <w:trHeight w:val="842"/>
        </w:trPr>
        <w:tc>
          <w:tcPr>
            <w:tcW w:w="3379" w:type="dxa"/>
            <w:shd w:val="clear" w:color="auto" w:fill="auto"/>
          </w:tcPr>
          <w:p w:rsidR="00EE4327" w:rsidRPr="00CB0AB2" w:rsidRDefault="00EE4327" w:rsidP="006D6FF8">
            <w:pPr>
              <w:spacing w:after="0" w:line="240" w:lineRule="auto"/>
              <w:jc w:val="center"/>
              <w:rPr>
                <w:rFonts w:ascii="Times New Roman" w:hAnsi="Times New Roman" w:cs="Times New Roman"/>
                <w:b/>
                <w:bCs/>
                <w:sz w:val="24"/>
                <w:szCs w:val="24"/>
              </w:rPr>
            </w:pPr>
            <w:r w:rsidRPr="00CB0AB2">
              <w:rPr>
                <w:rFonts w:ascii="Times New Roman" w:hAnsi="Times New Roman" w:cs="Times New Roman"/>
                <w:b/>
                <w:bCs/>
                <w:sz w:val="24"/>
                <w:szCs w:val="24"/>
              </w:rPr>
              <w:t>Вывод</w:t>
            </w:r>
          </w:p>
        </w:tc>
        <w:tc>
          <w:tcPr>
            <w:tcW w:w="2570" w:type="dxa"/>
            <w:shd w:val="clear" w:color="auto" w:fill="auto"/>
          </w:tcPr>
          <w:p w:rsidR="00EE4327" w:rsidRPr="00CB0AB2" w:rsidRDefault="00EE4327" w:rsidP="006D6FF8">
            <w:pPr>
              <w:spacing w:after="0" w:line="240" w:lineRule="auto"/>
              <w:jc w:val="center"/>
              <w:rPr>
                <w:rFonts w:ascii="Times New Roman" w:hAnsi="Times New Roman" w:cs="Times New Roman"/>
                <w:b/>
                <w:bCs/>
                <w:sz w:val="24"/>
                <w:szCs w:val="24"/>
              </w:rPr>
            </w:pPr>
            <w:r w:rsidRPr="00CB0AB2">
              <w:rPr>
                <w:rFonts w:ascii="Times New Roman" w:hAnsi="Times New Roman" w:cs="Times New Roman"/>
                <w:b/>
                <w:bCs/>
                <w:sz w:val="24"/>
                <w:szCs w:val="24"/>
              </w:rPr>
              <w:t>Проблемное поле</w:t>
            </w:r>
          </w:p>
        </w:tc>
        <w:tc>
          <w:tcPr>
            <w:tcW w:w="3396" w:type="dxa"/>
            <w:shd w:val="clear" w:color="auto" w:fill="auto"/>
          </w:tcPr>
          <w:p w:rsidR="00EE4327" w:rsidRPr="00CB0AB2" w:rsidRDefault="00EE4327" w:rsidP="006D6FF8">
            <w:pPr>
              <w:spacing w:after="0" w:line="240" w:lineRule="auto"/>
              <w:jc w:val="center"/>
              <w:rPr>
                <w:rFonts w:ascii="Times New Roman" w:hAnsi="Times New Roman" w:cs="Times New Roman"/>
                <w:b/>
                <w:bCs/>
                <w:sz w:val="24"/>
                <w:szCs w:val="24"/>
              </w:rPr>
            </w:pPr>
            <w:r w:rsidRPr="00CB0AB2">
              <w:rPr>
                <w:rFonts w:ascii="Times New Roman" w:hAnsi="Times New Roman" w:cs="Times New Roman"/>
                <w:b/>
                <w:bCs/>
                <w:sz w:val="24"/>
                <w:szCs w:val="24"/>
              </w:rPr>
              <w:t>Перспектива и пути решения проблемного поля</w:t>
            </w:r>
          </w:p>
        </w:tc>
      </w:tr>
      <w:tr w:rsidR="00EE4327" w:rsidRPr="00D51FDE" w:rsidTr="004247F4">
        <w:trPr>
          <w:trHeight w:val="2742"/>
        </w:trPr>
        <w:tc>
          <w:tcPr>
            <w:tcW w:w="3379" w:type="dxa"/>
            <w:shd w:val="clear" w:color="auto" w:fill="auto"/>
          </w:tcPr>
          <w:p w:rsidR="00EE4327" w:rsidRPr="00D51FDE" w:rsidRDefault="00EE4327" w:rsidP="004247F4">
            <w:pPr>
              <w:widowControl w:val="0"/>
              <w:spacing w:after="0" w:line="240" w:lineRule="auto"/>
              <w:rPr>
                <w:rFonts w:ascii="Times New Roman" w:eastAsia="Times New Roman" w:hAnsi="Times New Roman" w:cs="Times New Roman"/>
                <w:sz w:val="24"/>
                <w:szCs w:val="24"/>
                <w:lang w:eastAsia="ru-RU"/>
              </w:rPr>
            </w:pPr>
            <w:r w:rsidRPr="00D51FDE">
              <w:rPr>
                <w:rFonts w:ascii="Times New Roman" w:eastAsia="Times New Roman" w:hAnsi="Times New Roman" w:cs="Times New Roman"/>
                <w:sz w:val="24"/>
                <w:szCs w:val="24"/>
                <w:lang w:eastAsia="ru-RU"/>
              </w:rPr>
              <w:t xml:space="preserve">перечень мероприятий, запланированных в рамках инновационной деятельности «Апробация технологии интеллектуально-творческого развития дошкольников «Сказочные лабиринты игры» В.В. </w:t>
            </w:r>
            <w:proofErr w:type="spellStart"/>
            <w:r w:rsidRPr="00D51FDE">
              <w:rPr>
                <w:rFonts w:ascii="Times New Roman" w:eastAsia="Times New Roman" w:hAnsi="Times New Roman" w:cs="Times New Roman"/>
                <w:sz w:val="24"/>
                <w:szCs w:val="24"/>
                <w:lang w:eastAsia="ru-RU"/>
              </w:rPr>
              <w:t>Воскобовича</w:t>
            </w:r>
            <w:proofErr w:type="spellEnd"/>
            <w:r w:rsidRPr="00D51FDE">
              <w:rPr>
                <w:rFonts w:ascii="Times New Roman" w:eastAsia="Times New Roman" w:hAnsi="Times New Roman" w:cs="Times New Roman"/>
                <w:sz w:val="24"/>
                <w:szCs w:val="24"/>
                <w:lang w:eastAsia="ru-RU"/>
              </w:rPr>
              <w:t xml:space="preserve"> в дошкольных образовательных организациях Белгородской области» и в рамках муниципального проекта «Счастливое детство» выполнены. По итогам мониторинга наблюдается положительная динамика в </w:t>
            </w:r>
            <w:proofErr w:type="spellStart"/>
            <w:r w:rsidRPr="00D51FDE">
              <w:rPr>
                <w:rFonts w:ascii="Times New Roman" w:eastAsia="Times New Roman" w:hAnsi="Times New Roman" w:cs="Times New Roman"/>
                <w:sz w:val="24"/>
                <w:szCs w:val="24"/>
                <w:lang w:eastAsia="ru-RU"/>
              </w:rPr>
              <w:t>сформированности</w:t>
            </w:r>
            <w:proofErr w:type="spellEnd"/>
            <w:r w:rsidRPr="00D51FDE">
              <w:rPr>
                <w:rFonts w:ascii="Times New Roman" w:eastAsia="Times New Roman" w:hAnsi="Times New Roman" w:cs="Times New Roman"/>
                <w:sz w:val="24"/>
                <w:szCs w:val="24"/>
                <w:lang w:eastAsia="ru-RU"/>
              </w:rPr>
              <w:t xml:space="preserve"> интеллектуальных компетенций у восп</w:t>
            </w:r>
            <w:r w:rsidR="004247F4">
              <w:rPr>
                <w:rFonts w:ascii="Times New Roman" w:eastAsia="Times New Roman" w:hAnsi="Times New Roman" w:cs="Times New Roman"/>
                <w:sz w:val="24"/>
                <w:szCs w:val="24"/>
                <w:lang w:eastAsia="ru-RU"/>
              </w:rPr>
              <w:t>итанников дошкольного возраста</w:t>
            </w:r>
          </w:p>
          <w:p w:rsidR="00EE4327" w:rsidRPr="00E62627" w:rsidRDefault="00EE4327" w:rsidP="004247F4">
            <w:pPr>
              <w:spacing w:line="240" w:lineRule="auto"/>
              <w:contextualSpacing/>
              <w:rPr>
                <w:rFonts w:ascii="Times New Roman" w:hAnsi="Times New Roman" w:cs="Times New Roman"/>
                <w:sz w:val="24"/>
                <w:szCs w:val="24"/>
              </w:rPr>
            </w:pPr>
          </w:p>
        </w:tc>
        <w:tc>
          <w:tcPr>
            <w:tcW w:w="2570" w:type="dxa"/>
            <w:shd w:val="clear" w:color="auto" w:fill="auto"/>
          </w:tcPr>
          <w:p w:rsidR="00EE4327" w:rsidRPr="00D51FDE" w:rsidRDefault="00EE4327" w:rsidP="004247F4">
            <w:pPr>
              <w:widowControl w:val="0"/>
              <w:spacing w:after="0" w:line="240" w:lineRule="auto"/>
              <w:rPr>
                <w:rFonts w:ascii="Times New Roman" w:eastAsia="Times New Roman" w:hAnsi="Times New Roman" w:cs="Times New Roman"/>
                <w:b/>
                <w:sz w:val="24"/>
                <w:szCs w:val="24"/>
                <w:lang w:eastAsia="ru-RU"/>
              </w:rPr>
            </w:pPr>
            <w:r w:rsidRPr="00D51FDE">
              <w:rPr>
                <w:rFonts w:ascii="Times New Roman" w:eastAsia="Times New Roman" w:hAnsi="Times New Roman" w:cs="Times New Roman"/>
                <w:sz w:val="24"/>
                <w:szCs w:val="24"/>
                <w:lang w:eastAsia="ru-RU"/>
              </w:rPr>
              <w:t xml:space="preserve">наблюдается недостаточная </w:t>
            </w:r>
            <w:proofErr w:type="spellStart"/>
            <w:r w:rsidRPr="00D51FDE">
              <w:rPr>
                <w:rFonts w:ascii="Times New Roman" w:eastAsia="Times New Roman" w:hAnsi="Times New Roman" w:cs="Times New Roman"/>
                <w:sz w:val="24"/>
                <w:szCs w:val="24"/>
                <w:lang w:eastAsia="ru-RU"/>
              </w:rPr>
              <w:t>мотивированность</w:t>
            </w:r>
            <w:proofErr w:type="spellEnd"/>
            <w:r w:rsidRPr="00D51FDE">
              <w:rPr>
                <w:rFonts w:ascii="Times New Roman" w:eastAsia="Times New Roman" w:hAnsi="Times New Roman" w:cs="Times New Roman"/>
                <w:sz w:val="24"/>
                <w:szCs w:val="24"/>
                <w:lang w:eastAsia="ru-RU"/>
              </w:rPr>
              <w:t xml:space="preserve"> педагогов во включен</w:t>
            </w:r>
            <w:r w:rsidR="004247F4">
              <w:rPr>
                <w:rFonts w:ascii="Times New Roman" w:eastAsia="Times New Roman" w:hAnsi="Times New Roman" w:cs="Times New Roman"/>
                <w:sz w:val="24"/>
                <w:szCs w:val="24"/>
                <w:lang w:eastAsia="ru-RU"/>
              </w:rPr>
              <w:t>ии в инновационную деятельность</w:t>
            </w:r>
          </w:p>
          <w:p w:rsidR="00EE4327" w:rsidRPr="00E62627" w:rsidRDefault="00EE4327" w:rsidP="004247F4">
            <w:pPr>
              <w:rPr>
                <w:rFonts w:ascii="Times New Roman" w:hAnsi="Times New Roman" w:cs="Times New Roman"/>
                <w:sz w:val="24"/>
                <w:szCs w:val="24"/>
              </w:rPr>
            </w:pPr>
          </w:p>
        </w:tc>
        <w:tc>
          <w:tcPr>
            <w:tcW w:w="3396" w:type="dxa"/>
            <w:shd w:val="clear" w:color="auto" w:fill="auto"/>
          </w:tcPr>
          <w:p w:rsidR="00EE4327" w:rsidRPr="00D51FDE" w:rsidRDefault="00EE4327" w:rsidP="004247F4">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51FDE">
              <w:rPr>
                <w:rFonts w:ascii="Times New Roman" w:eastAsia="Times New Roman" w:hAnsi="Times New Roman" w:cs="Times New Roman"/>
                <w:sz w:val="24"/>
                <w:szCs w:val="24"/>
                <w:lang w:eastAsia="ru-RU"/>
              </w:rPr>
              <w:t xml:space="preserve">расширение в ДОО условий (материально-технических, кадровых, финансовых) для эффективного использования инновационного потенциала учреждения с целью развития интеллектуальных, творческих и индивидуальных возможностей дошкольников; </w:t>
            </w:r>
          </w:p>
          <w:p w:rsidR="00EE4327" w:rsidRPr="00D51FDE" w:rsidRDefault="00EE4327" w:rsidP="004247F4">
            <w:pPr>
              <w:autoSpaceDE w:val="0"/>
              <w:autoSpaceDN w:val="0"/>
              <w:adjustRightInd w:val="0"/>
              <w:spacing w:after="0" w:line="240" w:lineRule="auto"/>
              <w:rPr>
                <w:rFonts w:ascii="Times New Roman" w:eastAsia="Times New Roman" w:hAnsi="Times New Roman" w:cs="Times New Roman"/>
                <w:sz w:val="24"/>
                <w:szCs w:val="24"/>
                <w:lang w:eastAsia="ru-RU"/>
              </w:rPr>
            </w:pPr>
            <w:r w:rsidRPr="00D51FDE">
              <w:rPr>
                <w:rFonts w:ascii="Times New Roman" w:eastAsia="Times New Roman" w:hAnsi="Times New Roman" w:cs="Times New Roman"/>
                <w:sz w:val="24"/>
                <w:szCs w:val="24"/>
                <w:lang w:eastAsia="ru-RU"/>
              </w:rPr>
              <w:t xml:space="preserve">- увеличение доли педагогов, мотивированных к участию в инновационной деятельности; </w:t>
            </w:r>
          </w:p>
          <w:p w:rsidR="00EE4327" w:rsidRPr="00D51FDE" w:rsidRDefault="00EE4327" w:rsidP="004247F4">
            <w:pPr>
              <w:spacing w:after="0" w:line="240" w:lineRule="auto"/>
              <w:rPr>
                <w:rFonts w:ascii="Times New Roman" w:eastAsia="Times New Roman" w:hAnsi="Times New Roman" w:cs="Times New Roman"/>
                <w:color w:val="FF0000"/>
                <w:sz w:val="24"/>
                <w:szCs w:val="24"/>
                <w:lang w:eastAsia="ru-RU"/>
              </w:rPr>
            </w:pPr>
            <w:r w:rsidRPr="00D51FDE">
              <w:rPr>
                <w:rFonts w:ascii="Times New Roman" w:eastAsia="Times New Roman" w:hAnsi="Times New Roman" w:cs="Times New Roman"/>
                <w:sz w:val="24"/>
                <w:szCs w:val="24"/>
                <w:lang w:eastAsia="ru-RU"/>
              </w:rPr>
              <w:t>- вовлечение большего числа родителей в инновационную и проектную деятельность дошкольн</w:t>
            </w:r>
            <w:r w:rsidR="004247F4">
              <w:rPr>
                <w:rFonts w:ascii="Times New Roman" w:eastAsia="Times New Roman" w:hAnsi="Times New Roman" w:cs="Times New Roman"/>
                <w:sz w:val="24"/>
                <w:szCs w:val="24"/>
                <w:lang w:eastAsia="ru-RU"/>
              </w:rPr>
              <w:t>ого образовательного учреждения</w:t>
            </w:r>
          </w:p>
          <w:p w:rsidR="00EE4327" w:rsidRPr="00D51FDE" w:rsidRDefault="00EE4327" w:rsidP="004247F4">
            <w:pPr>
              <w:autoSpaceDE w:val="0"/>
              <w:autoSpaceDN w:val="0"/>
              <w:adjustRightInd w:val="0"/>
              <w:spacing w:after="0" w:line="240" w:lineRule="auto"/>
              <w:rPr>
                <w:rFonts w:ascii="Times New Roman" w:hAnsi="Times New Roman" w:cs="Times New Roman"/>
                <w:sz w:val="16"/>
                <w:szCs w:val="16"/>
              </w:rPr>
            </w:pPr>
          </w:p>
        </w:tc>
      </w:tr>
    </w:tbl>
    <w:p w:rsidR="00EE4327" w:rsidRDefault="00EE4327" w:rsidP="00133382">
      <w:pPr>
        <w:widowControl w:val="0"/>
        <w:spacing w:after="0" w:line="240" w:lineRule="auto"/>
        <w:ind w:firstLine="708"/>
        <w:jc w:val="both"/>
        <w:rPr>
          <w:rFonts w:ascii="Times New Roman" w:eastAsia="Times New Roman" w:hAnsi="Times New Roman" w:cs="Times New Roman"/>
          <w:b/>
          <w:sz w:val="24"/>
          <w:szCs w:val="24"/>
          <w:lang w:eastAsia="ru-RU"/>
        </w:rPr>
      </w:pPr>
    </w:p>
    <w:p w:rsidR="00EE4327" w:rsidRDefault="00EE4327" w:rsidP="00133382">
      <w:pPr>
        <w:widowControl w:val="0"/>
        <w:spacing w:after="0" w:line="240" w:lineRule="auto"/>
        <w:ind w:firstLine="708"/>
        <w:jc w:val="both"/>
        <w:rPr>
          <w:rFonts w:ascii="Times New Roman" w:eastAsia="Times New Roman" w:hAnsi="Times New Roman" w:cs="Times New Roman"/>
          <w:b/>
          <w:sz w:val="24"/>
          <w:szCs w:val="24"/>
          <w:lang w:eastAsia="ru-RU"/>
        </w:rPr>
      </w:pPr>
    </w:p>
    <w:p w:rsidR="00133382" w:rsidRPr="00D51FDE" w:rsidRDefault="004247F4" w:rsidP="00133382">
      <w:pPr>
        <w:spacing w:after="0" w:line="240" w:lineRule="auto"/>
        <w:ind w:firstLine="34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133382" w:rsidRPr="00D51FDE">
        <w:rPr>
          <w:rFonts w:ascii="Times New Roman" w:eastAsia="Times New Roman" w:hAnsi="Times New Roman" w:cs="Times New Roman"/>
          <w:sz w:val="24"/>
          <w:szCs w:val="24"/>
          <w:lang w:eastAsia="ru-RU"/>
        </w:rPr>
        <w:t xml:space="preserve">2020 – 2021 учебном году в ДОО была реализована </w:t>
      </w:r>
      <w:r w:rsidR="00133382" w:rsidRPr="004247F4">
        <w:rPr>
          <w:rFonts w:ascii="Times New Roman" w:eastAsia="Times New Roman" w:hAnsi="Times New Roman" w:cs="Times New Roman"/>
          <w:b/>
          <w:sz w:val="24"/>
          <w:szCs w:val="24"/>
          <w:lang w:eastAsia="ru-RU"/>
        </w:rPr>
        <w:t>вариативная форма дошкольного об</w:t>
      </w:r>
      <w:r w:rsidR="00D51FDE" w:rsidRPr="004247F4">
        <w:rPr>
          <w:rFonts w:ascii="Times New Roman" w:eastAsia="Times New Roman" w:hAnsi="Times New Roman" w:cs="Times New Roman"/>
          <w:b/>
          <w:sz w:val="24"/>
          <w:szCs w:val="24"/>
          <w:lang w:eastAsia="ru-RU"/>
        </w:rPr>
        <w:t xml:space="preserve">разования: </w:t>
      </w:r>
      <w:r w:rsidR="00133382" w:rsidRPr="00D51FDE">
        <w:rPr>
          <w:rFonts w:ascii="Times New Roman" w:eastAsia="Times New Roman" w:hAnsi="Times New Roman" w:cs="Times New Roman"/>
          <w:sz w:val="24"/>
          <w:szCs w:val="24"/>
          <w:lang w:eastAsia="ru-RU"/>
        </w:rPr>
        <w:t xml:space="preserve">группа кратковременного пребывания воспитанников </w:t>
      </w:r>
      <w:r>
        <w:rPr>
          <w:rFonts w:ascii="Times New Roman" w:eastAsia="Times New Roman" w:hAnsi="Times New Roman" w:cs="Times New Roman"/>
          <w:sz w:val="24"/>
          <w:szCs w:val="24"/>
          <w:lang w:eastAsia="ru-RU"/>
        </w:rPr>
        <w:t xml:space="preserve">раннего </w:t>
      </w:r>
      <w:r w:rsidR="00133382" w:rsidRPr="00D51FDE">
        <w:rPr>
          <w:rFonts w:ascii="Times New Roman" w:eastAsia="Times New Roman" w:hAnsi="Times New Roman" w:cs="Times New Roman"/>
          <w:sz w:val="24"/>
          <w:szCs w:val="24"/>
          <w:lang w:eastAsia="ru-RU"/>
        </w:rPr>
        <w:t>возраста. Общая численность воспитанников – 20 человек.</w:t>
      </w:r>
    </w:p>
    <w:p w:rsidR="00133382" w:rsidRPr="00D51FDE" w:rsidRDefault="00133382" w:rsidP="00133382">
      <w:pPr>
        <w:spacing w:after="0" w:line="240" w:lineRule="auto"/>
        <w:ind w:firstLine="348"/>
        <w:jc w:val="both"/>
        <w:rPr>
          <w:rFonts w:ascii="Times New Roman" w:eastAsia="Times New Roman" w:hAnsi="Times New Roman" w:cs="Times New Roman"/>
          <w:sz w:val="24"/>
          <w:szCs w:val="24"/>
          <w:lang w:eastAsia="ru-RU"/>
        </w:rPr>
      </w:pPr>
      <w:r w:rsidRPr="00D51FDE">
        <w:rPr>
          <w:rFonts w:ascii="Times New Roman" w:eastAsia="Times New Roman" w:hAnsi="Times New Roman" w:cs="Times New Roman"/>
          <w:sz w:val="24"/>
          <w:szCs w:val="24"/>
          <w:lang w:eastAsia="ru-RU"/>
        </w:rPr>
        <w:t xml:space="preserve"> Образовательная деятельность осуществлялась в соответствии с ООП ДО для группы кратковременного пребывания.  Деятельность группы была организована по направлениям: педагогическое образование родителей и организация совместной деятельности взрослого и ребенка. Воспитанники ГКП совместно с родителями приняли активное участие в совместных мероприятиях: Новый</w:t>
      </w:r>
      <w:r w:rsidR="004247F4">
        <w:rPr>
          <w:rFonts w:ascii="Times New Roman" w:eastAsia="Times New Roman" w:hAnsi="Times New Roman" w:cs="Times New Roman"/>
          <w:sz w:val="24"/>
          <w:szCs w:val="24"/>
          <w:lang w:eastAsia="ru-RU"/>
        </w:rPr>
        <w:t xml:space="preserve"> год, акциях «Птичья столовая». </w:t>
      </w:r>
      <w:r w:rsidR="00EE4327">
        <w:rPr>
          <w:rFonts w:ascii="Times New Roman" w:eastAsia="Times New Roman" w:hAnsi="Times New Roman" w:cs="Times New Roman"/>
          <w:sz w:val="24"/>
          <w:szCs w:val="24"/>
          <w:lang w:eastAsia="ru-RU"/>
        </w:rPr>
        <w:t xml:space="preserve">Основными </w:t>
      </w:r>
      <w:r w:rsidRPr="00D51FDE">
        <w:rPr>
          <w:rFonts w:ascii="Times New Roman" w:eastAsia="Times New Roman" w:hAnsi="Times New Roman" w:cs="Times New Roman"/>
          <w:sz w:val="24"/>
          <w:szCs w:val="24"/>
          <w:lang w:eastAsia="ru-RU"/>
        </w:rPr>
        <w:t>формами взаимодействия с родителями (закон</w:t>
      </w:r>
      <w:r w:rsidR="004247F4">
        <w:rPr>
          <w:rFonts w:ascii="Times New Roman" w:eastAsia="Times New Roman" w:hAnsi="Times New Roman" w:cs="Times New Roman"/>
          <w:sz w:val="24"/>
          <w:szCs w:val="24"/>
          <w:lang w:eastAsia="ru-RU"/>
        </w:rPr>
        <w:t xml:space="preserve">ными представителями) являлись: </w:t>
      </w:r>
      <w:r w:rsidRPr="004247F4">
        <w:rPr>
          <w:rFonts w:ascii="Times New Roman" w:eastAsia="Times New Roman" w:hAnsi="Times New Roman" w:cs="Times New Roman"/>
          <w:sz w:val="24"/>
          <w:szCs w:val="24"/>
          <w:lang w:eastAsia="ru-RU"/>
        </w:rPr>
        <w:t xml:space="preserve">консультации, </w:t>
      </w:r>
      <w:r w:rsidR="004247F4" w:rsidRPr="004247F4">
        <w:rPr>
          <w:rFonts w:ascii="Times New Roman" w:eastAsia="Times New Roman" w:hAnsi="Times New Roman" w:cs="Times New Roman"/>
          <w:sz w:val="24"/>
          <w:szCs w:val="24"/>
          <w:lang w:eastAsia="ru-RU"/>
        </w:rPr>
        <w:t xml:space="preserve">в том числе </w:t>
      </w:r>
      <w:r w:rsidR="004247F4" w:rsidRPr="004247F4">
        <w:rPr>
          <w:rFonts w:ascii="Times New Roman" w:hAnsi="Times New Roman" w:cs="Times New Roman"/>
          <w:sz w:val="24"/>
          <w:szCs w:val="24"/>
        </w:rPr>
        <w:t xml:space="preserve">в том числе оказание помощи в режиме онлайн. в том числе оказание помощи в режиме </w:t>
      </w:r>
      <w:r w:rsidR="004247F4" w:rsidRPr="004247F4">
        <w:rPr>
          <w:rFonts w:ascii="Times New Roman" w:eastAsia="Times New Roman" w:hAnsi="Times New Roman" w:cs="Times New Roman"/>
          <w:sz w:val="24"/>
          <w:szCs w:val="24"/>
          <w:lang w:eastAsia="ru-RU"/>
        </w:rPr>
        <w:t xml:space="preserve">онлайн, </w:t>
      </w:r>
      <w:proofErr w:type="spellStart"/>
      <w:r w:rsidR="004247F4" w:rsidRPr="004247F4">
        <w:rPr>
          <w:rFonts w:ascii="Times New Roman" w:eastAsia="Times New Roman" w:hAnsi="Times New Roman" w:cs="Times New Roman"/>
          <w:sz w:val="24"/>
          <w:szCs w:val="24"/>
          <w:lang w:eastAsia="ru-RU"/>
        </w:rPr>
        <w:t>оффлайн</w:t>
      </w:r>
      <w:proofErr w:type="spellEnd"/>
      <w:r w:rsidR="004247F4" w:rsidRPr="004247F4">
        <w:rPr>
          <w:rFonts w:ascii="Times New Roman" w:eastAsia="Times New Roman" w:hAnsi="Times New Roman" w:cs="Times New Roman"/>
          <w:sz w:val="24"/>
          <w:szCs w:val="24"/>
          <w:lang w:eastAsia="ru-RU"/>
        </w:rPr>
        <w:t xml:space="preserve">, </w:t>
      </w:r>
      <w:r w:rsidRPr="004247F4">
        <w:rPr>
          <w:rFonts w:ascii="Times New Roman" w:eastAsia="Times New Roman" w:hAnsi="Times New Roman" w:cs="Times New Roman"/>
          <w:sz w:val="24"/>
          <w:szCs w:val="24"/>
          <w:lang w:eastAsia="ru-RU"/>
        </w:rPr>
        <w:t>анкетирование, выставки, конкурсы</w:t>
      </w:r>
      <w:r w:rsidRPr="00D51FDE">
        <w:rPr>
          <w:rFonts w:ascii="Times New Roman" w:eastAsia="Times New Roman" w:hAnsi="Times New Roman" w:cs="Times New Roman"/>
          <w:sz w:val="24"/>
          <w:szCs w:val="24"/>
          <w:lang w:eastAsia="ru-RU"/>
        </w:rPr>
        <w:t>. Уровень удовлетворенности родителей (законных представителей) качеством дошкольного образования по итогам учебного года составил – 98%.</w:t>
      </w:r>
    </w:p>
    <w:p w:rsidR="00133382" w:rsidRPr="00D51FDE" w:rsidRDefault="00133382" w:rsidP="00133382">
      <w:pPr>
        <w:widowControl w:val="0"/>
        <w:shd w:val="clear" w:color="auto" w:fill="FFFFFF"/>
        <w:autoSpaceDE w:val="0"/>
        <w:autoSpaceDN w:val="0"/>
        <w:adjustRightInd w:val="0"/>
        <w:spacing w:after="0" w:line="240" w:lineRule="auto"/>
        <w:ind w:right="5" w:firstLine="708"/>
        <w:jc w:val="both"/>
        <w:rPr>
          <w:rFonts w:ascii="Times New Roman" w:eastAsia="Times New Roman" w:hAnsi="Times New Roman" w:cs="Times New Roman"/>
          <w:spacing w:val="-1"/>
          <w:sz w:val="24"/>
          <w:szCs w:val="24"/>
          <w:lang w:eastAsia="ru-RU"/>
        </w:rPr>
      </w:pPr>
      <w:r w:rsidRPr="00D51FDE">
        <w:rPr>
          <w:rFonts w:ascii="Times New Roman" w:eastAsia="Times New Roman" w:hAnsi="Times New Roman" w:cs="Times New Roman"/>
          <w:spacing w:val="-1"/>
          <w:sz w:val="24"/>
          <w:szCs w:val="24"/>
          <w:lang w:eastAsia="ru-RU"/>
        </w:rPr>
        <w:t>Организация социокультурных связей между ДОО и социальными партнерами не позволила в учебном году расширить спектр образовательных возможностей для развития интересов детей в соответствии с индивидуальными особенностями.</w:t>
      </w:r>
    </w:p>
    <w:p w:rsidR="00133382" w:rsidRPr="00D51FDE" w:rsidRDefault="00133382" w:rsidP="00133382">
      <w:pPr>
        <w:widowControl w:val="0"/>
        <w:shd w:val="clear" w:color="auto" w:fill="FFFFFF"/>
        <w:autoSpaceDE w:val="0"/>
        <w:autoSpaceDN w:val="0"/>
        <w:adjustRightInd w:val="0"/>
        <w:spacing w:after="0" w:line="240" w:lineRule="auto"/>
        <w:ind w:right="5" w:firstLine="708"/>
        <w:jc w:val="both"/>
        <w:rPr>
          <w:rFonts w:ascii="Times New Roman" w:eastAsia="Times New Roman" w:hAnsi="Times New Roman" w:cs="Times New Roman"/>
          <w:spacing w:val="-1"/>
          <w:sz w:val="24"/>
          <w:szCs w:val="24"/>
          <w:lang w:eastAsia="ru-RU"/>
        </w:rPr>
      </w:pPr>
      <w:r w:rsidRPr="00D51FDE">
        <w:rPr>
          <w:rFonts w:ascii="Times New Roman" w:eastAsia="Times New Roman" w:hAnsi="Times New Roman" w:cs="Times New Roman"/>
          <w:spacing w:val="-1"/>
          <w:sz w:val="24"/>
          <w:szCs w:val="24"/>
          <w:lang w:eastAsia="ru-RU"/>
        </w:rPr>
        <w:t>В части 4.3 «дорожной карты» дополнительное образование является неотъемлемой частью образовательной системы дошкольного образования, при этом его содержание выходит за пределы ООП ДО и АООП ДО.</w:t>
      </w:r>
    </w:p>
    <w:p w:rsidR="00133382" w:rsidRPr="00D51FDE" w:rsidRDefault="00133382" w:rsidP="004247F4">
      <w:pPr>
        <w:widowControl w:val="0"/>
        <w:shd w:val="clear" w:color="auto" w:fill="FFFFFF"/>
        <w:autoSpaceDE w:val="0"/>
        <w:autoSpaceDN w:val="0"/>
        <w:adjustRightInd w:val="0"/>
        <w:spacing w:after="0" w:line="240" w:lineRule="auto"/>
        <w:ind w:right="5" w:firstLine="708"/>
        <w:jc w:val="both"/>
        <w:rPr>
          <w:rFonts w:ascii="Times New Roman" w:eastAsia="Times New Roman" w:hAnsi="Times New Roman" w:cs="Times New Roman"/>
          <w:spacing w:val="-1"/>
          <w:sz w:val="24"/>
          <w:szCs w:val="24"/>
          <w:lang w:eastAsia="ru-RU"/>
        </w:rPr>
      </w:pPr>
      <w:r w:rsidRPr="00D51FDE">
        <w:rPr>
          <w:rFonts w:ascii="Times New Roman" w:eastAsia="Times New Roman" w:hAnsi="Times New Roman" w:cs="Times New Roman"/>
          <w:spacing w:val="-1"/>
          <w:sz w:val="24"/>
          <w:szCs w:val="24"/>
          <w:lang w:eastAsia="ru-RU"/>
        </w:rPr>
        <w:t xml:space="preserve">В 2020-2021 учебном году в МДОУ </w:t>
      </w:r>
      <w:r w:rsidRPr="004247F4">
        <w:rPr>
          <w:rFonts w:ascii="Times New Roman" w:eastAsia="Times New Roman" w:hAnsi="Times New Roman" w:cs="Times New Roman"/>
          <w:i/>
          <w:spacing w:val="-1"/>
          <w:sz w:val="24"/>
          <w:szCs w:val="24"/>
          <w:lang w:eastAsia="ru-RU"/>
        </w:rPr>
        <w:t>платные образовательные услуги</w:t>
      </w:r>
      <w:r w:rsidR="004247F4">
        <w:rPr>
          <w:rFonts w:ascii="Times New Roman" w:eastAsia="Times New Roman" w:hAnsi="Times New Roman" w:cs="Times New Roman"/>
          <w:spacing w:val="-1"/>
          <w:sz w:val="24"/>
          <w:szCs w:val="24"/>
          <w:lang w:eastAsia="ru-RU"/>
        </w:rPr>
        <w:t xml:space="preserve"> </w:t>
      </w:r>
      <w:r w:rsidRPr="00D51FDE">
        <w:rPr>
          <w:rFonts w:ascii="Times New Roman" w:eastAsia="Times New Roman" w:hAnsi="Times New Roman" w:cs="Times New Roman"/>
          <w:spacing w:val="-1"/>
          <w:sz w:val="24"/>
          <w:szCs w:val="24"/>
          <w:lang w:eastAsia="ru-RU"/>
        </w:rPr>
        <w:t>оказывались по следующим направлениям развития детей:</w:t>
      </w:r>
    </w:p>
    <w:p w:rsidR="00133382" w:rsidRPr="00D51FDE" w:rsidRDefault="004247F4" w:rsidP="00133382">
      <w:pPr>
        <w:widowControl w:val="0"/>
        <w:shd w:val="clear" w:color="auto" w:fill="FFFFFF"/>
        <w:autoSpaceDE w:val="0"/>
        <w:autoSpaceDN w:val="0"/>
        <w:adjustRightInd w:val="0"/>
        <w:spacing w:after="0" w:line="240" w:lineRule="auto"/>
        <w:ind w:right="5" w:firstLine="708"/>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w:t>
      </w:r>
      <w:r w:rsidR="00133382" w:rsidRPr="00D51FDE">
        <w:rPr>
          <w:rFonts w:ascii="Times New Roman" w:eastAsia="Times New Roman" w:hAnsi="Times New Roman" w:cs="Times New Roman"/>
          <w:spacing w:val="-1"/>
          <w:sz w:val="24"/>
          <w:szCs w:val="24"/>
          <w:lang w:eastAsia="ru-RU"/>
        </w:rPr>
        <w:t>художественно-эстетическое развитие: обучение ритмике – кружок «Разноцветная палитра» (руководители – Волобуева Т.А.);</w:t>
      </w:r>
    </w:p>
    <w:p w:rsidR="00133382" w:rsidRPr="00D51FDE" w:rsidRDefault="004247F4" w:rsidP="00133382">
      <w:pPr>
        <w:widowControl w:val="0"/>
        <w:shd w:val="clear" w:color="auto" w:fill="FFFFFF"/>
        <w:autoSpaceDE w:val="0"/>
        <w:autoSpaceDN w:val="0"/>
        <w:adjustRightInd w:val="0"/>
        <w:spacing w:after="0" w:line="240" w:lineRule="auto"/>
        <w:ind w:right="5" w:firstLine="708"/>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w:t>
      </w:r>
      <w:r w:rsidR="00133382" w:rsidRPr="00D51FDE">
        <w:rPr>
          <w:rFonts w:ascii="Times New Roman" w:eastAsia="Times New Roman" w:hAnsi="Times New Roman" w:cs="Times New Roman"/>
          <w:spacing w:val="-1"/>
          <w:sz w:val="24"/>
          <w:szCs w:val="24"/>
          <w:lang w:eastAsia="ru-RU"/>
        </w:rPr>
        <w:t xml:space="preserve">физическое развитие: кружок «Веселый бадминтон»; (руководитель – Масловская </w:t>
      </w:r>
      <w:r w:rsidR="00133382" w:rsidRPr="00D51FDE">
        <w:rPr>
          <w:rFonts w:ascii="Times New Roman" w:eastAsia="Times New Roman" w:hAnsi="Times New Roman" w:cs="Times New Roman"/>
          <w:spacing w:val="-1"/>
          <w:sz w:val="24"/>
          <w:szCs w:val="24"/>
          <w:lang w:eastAsia="ru-RU"/>
        </w:rPr>
        <w:lastRenderedPageBreak/>
        <w:t xml:space="preserve">З.Н., Федорова </w:t>
      </w:r>
      <w:proofErr w:type="gramStart"/>
      <w:r w:rsidR="00133382" w:rsidRPr="00D51FDE">
        <w:rPr>
          <w:rFonts w:ascii="Times New Roman" w:eastAsia="Times New Roman" w:hAnsi="Times New Roman" w:cs="Times New Roman"/>
          <w:spacing w:val="-1"/>
          <w:sz w:val="24"/>
          <w:szCs w:val="24"/>
          <w:lang w:eastAsia="ru-RU"/>
        </w:rPr>
        <w:t>Д.А..</w:t>
      </w:r>
      <w:proofErr w:type="gramEnd"/>
      <w:r w:rsidR="00133382" w:rsidRPr="00D51FDE">
        <w:rPr>
          <w:rFonts w:ascii="Times New Roman" w:eastAsia="Times New Roman" w:hAnsi="Times New Roman" w:cs="Times New Roman"/>
          <w:spacing w:val="-1"/>
          <w:sz w:val="24"/>
          <w:szCs w:val="24"/>
          <w:lang w:eastAsia="ru-RU"/>
        </w:rPr>
        <w:t>);</w:t>
      </w:r>
    </w:p>
    <w:p w:rsidR="00133382" w:rsidRPr="00D51FDE" w:rsidRDefault="003D4CA4" w:rsidP="00133382">
      <w:pPr>
        <w:widowControl w:val="0"/>
        <w:shd w:val="clear" w:color="auto" w:fill="FFFFFF"/>
        <w:autoSpaceDE w:val="0"/>
        <w:autoSpaceDN w:val="0"/>
        <w:adjustRightInd w:val="0"/>
        <w:spacing w:after="0" w:line="240" w:lineRule="auto"/>
        <w:ind w:right="5" w:firstLine="708"/>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w:t>
      </w:r>
      <w:r w:rsidR="00133382" w:rsidRPr="00D51FDE">
        <w:rPr>
          <w:rFonts w:ascii="Times New Roman" w:eastAsia="Times New Roman" w:hAnsi="Times New Roman" w:cs="Times New Roman"/>
          <w:spacing w:val="-1"/>
          <w:sz w:val="24"/>
          <w:szCs w:val="24"/>
          <w:lang w:eastAsia="ru-RU"/>
        </w:rPr>
        <w:t xml:space="preserve">интеллектуальное развитие: обучение английскому языку – кружок «Веселый английский» (руководитель – Зайцева Ю.В.); ментальная математика (руководитель: </w:t>
      </w:r>
      <w:proofErr w:type="spellStart"/>
      <w:r w:rsidR="00133382" w:rsidRPr="00D51FDE">
        <w:rPr>
          <w:rFonts w:ascii="Times New Roman" w:eastAsia="Times New Roman" w:hAnsi="Times New Roman" w:cs="Times New Roman"/>
          <w:spacing w:val="-1"/>
          <w:sz w:val="24"/>
          <w:szCs w:val="24"/>
          <w:lang w:eastAsia="ru-RU"/>
        </w:rPr>
        <w:t>Блинова</w:t>
      </w:r>
      <w:proofErr w:type="spellEnd"/>
      <w:r w:rsidR="00133382" w:rsidRPr="00D51FDE">
        <w:rPr>
          <w:rFonts w:ascii="Times New Roman" w:eastAsia="Times New Roman" w:hAnsi="Times New Roman" w:cs="Times New Roman"/>
          <w:spacing w:val="-1"/>
          <w:sz w:val="24"/>
          <w:szCs w:val="24"/>
          <w:lang w:eastAsia="ru-RU"/>
        </w:rPr>
        <w:t xml:space="preserve"> Е.О.)</w:t>
      </w:r>
    </w:p>
    <w:p w:rsidR="00133382" w:rsidRPr="00D51FDE" w:rsidRDefault="00133382" w:rsidP="00133382">
      <w:pPr>
        <w:widowControl w:val="0"/>
        <w:shd w:val="clear" w:color="auto" w:fill="FFFFFF"/>
        <w:autoSpaceDE w:val="0"/>
        <w:autoSpaceDN w:val="0"/>
        <w:adjustRightInd w:val="0"/>
        <w:spacing w:after="0" w:line="240" w:lineRule="auto"/>
        <w:ind w:right="5" w:firstLine="708"/>
        <w:jc w:val="both"/>
        <w:rPr>
          <w:rFonts w:ascii="Times New Roman" w:eastAsia="Times New Roman" w:hAnsi="Times New Roman" w:cs="Times New Roman"/>
          <w:spacing w:val="-1"/>
          <w:sz w:val="24"/>
          <w:szCs w:val="24"/>
          <w:lang w:eastAsia="ru-RU"/>
        </w:rPr>
      </w:pPr>
      <w:r w:rsidRPr="00D51FDE">
        <w:rPr>
          <w:rFonts w:ascii="Times New Roman" w:eastAsia="Times New Roman" w:hAnsi="Times New Roman" w:cs="Times New Roman"/>
          <w:spacing w:val="-1"/>
          <w:sz w:val="24"/>
          <w:szCs w:val="24"/>
          <w:lang w:eastAsia="ru-RU"/>
        </w:rPr>
        <w:t xml:space="preserve">- Развитие речи: кружок «Веселая </w:t>
      </w:r>
      <w:proofErr w:type="spellStart"/>
      <w:r w:rsidRPr="00D51FDE">
        <w:rPr>
          <w:rFonts w:ascii="Times New Roman" w:eastAsia="Times New Roman" w:hAnsi="Times New Roman" w:cs="Times New Roman"/>
          <w:spacing w:val="-1"/>
          <w:sz w:val="24"/>
          <w:szCs w:val="24"/>
          <w:lang w:eastAsia="ru-RU"/>
        </w:rPr>
        <w:t>логоритмика</w:t>
      </w:r>
      <w:proofErr w:type="spellEnd"/>
      <w:r w:rsidRPr="00D51FDE">
        <w:rPr>
          <w:rFonts w:ascii="Times New Roman" w:eastAsia="Times New Roman" w:hAnsi="Times New Roman" w:cs="Times New Roman"/>
          <w:spacing w:val="-1"/>
          <w:sz w:val="24"/>
          <w:szCs w:val="24"/>
          <w:lang w:eastAsia="ru-RU"/>
        </w:rPr>
        <w:t xml:space="preserve">» (руководитель: Новосельцева Н.А., Попова О.Н., </w:t>
      </w:r>
      <w:proofErr w:type="spellStart"/>
      <w:r w:rsidRPr="00D51FDE">
        <w:rPr>
          <w:rFonts w:ascii="Times New Roman" w:eastAsia="Times New Roman" w:hAnsi="Times New Roman" w:cs="Times New Roman"/>
          <w:spacing w:val="-1"/>
          <w:sz w:val="24"/>
          <w:szCs w:val="24"/>
          <w:lang w:eastAsia="ru-RU"/>
        </w:rPr>
        <w:t>Бурмицкая</w:t>
      </w:r>
      <w:proofErr w:type="spellEnd"/>
      <w:r w:rsidRPr="00D51FDE">
        <w:rPr>
          <w:rFonts w:ascii="Times New Roman" w:eastAsia="Times New Roman" w:hAnsi="Times New Roman" w:cs="Times New Roman"/>
          <w:spacing w:val="-1"/>
          <w:sz w:val="24"/>
          <w:szCs w:val="24"/>
          <w:lang w:eastAsia="ru-RU"/>
        </w:rPr>
        <w:t xml:space="preserve"> Н.Н., </w:t>
      </w:r>
      <w:proofErr w:type="spellStart"/>
      <w:r w:rsidRPr="00D51FDE">
        <w:rPr>
          <w:rFonts w:ascii="Times New Roman" w:eastAsia="Times New Roman" w:hAnsi="Times New Roman" w:cs="Times New Roman"/>
          <w:spacing w:val="-1"/>
          <w:sz w:val="24"/>
          <w:szCs w:val="24"/>
          <w:lang w:eastAsia="ru-RU"/>
        </w:rPr>
        <w:t>Астаева</w:t>
      </w:r>
      <w:proofErr w:type="spellEnd"/>
      <w:r w:rsidRPr="00D51FDE">
        <w:rPr>
          <w:rFonts w:ascii="Times New Roman" w:eastAsia="Times New Roman" w:hAnsi="Times New Roman" w:cs="Times New Roman"/>
          <w:spacing w:val="-1"/>
          <w:sz w:val="24"/>
          <w:szCs w:val="24"/>
          <w:lang w:eastAsia="ru-RU"/>
        </w:rPr>
        <w:t xml:space="preserve"> Н.В.)</w:t>
      </w:r>
    </w:p>
    <w:p w:rsidR="00133382" w:rsidRPr="00D51FDE" w:rsidRDefault="00133382" w:rsidP="00133382">
      <w:pPr>
        <w:widowControl w:val="0"/>
        <w:shd w:val="clear" w:color="auto" w:fill="FFFFFF"/>
        <w:autoSpaceDE w:val="0"/>
        <w:autoSpaceDN w:val="0"/>
        <w:adjustRightInd w:val="0"/>
        <w:spacing w:after="0" w:line="240" w:lineRule="auto"/>
        <w:ind w:right="5" w:firstLine="708"/>
        <w:jc w:val="both"/>
        <w:rPr>
          <w:rFonts w:ascii="Times New Roman" w:eastAsia="Times New Roman" w:hAnsi="Times New Roman" w:cs="Times New Roman"/>
          <w:spacing w:val="-1"/>
          <w:sz w:val="24"/>
          <w:szCs w:val="24"/>
          <w:lang w:eastAsia="ru-RU"/>
        </w:rPr>
      </w:pPr>
      <w:r w:rsidRPr="00D51FDE">
        <w:rPr>
          <w:rFonts w:ascii="Times New Roman" w:eastAsia="Times New Roman" w:hAnsi="Times New Roman" w:cs="Times New Roman"/>
          <w:spacing w:val="-1"/>
          <w:sz w:val="24"/>
          <w:szCs w:val="24"/>
          <w:lang w:eastAsia="ru-RU"/>
        </w:rPr>
        <w:t>Организация дополнительных платных образовательных услуг способствовала общению, накоплению социального опыта детей разного возраста, а также позволила обеспечить сопровождение развития одарённых детей посредством участия в разнообразных конкурсах различного уровня.</w:t>
      </w:r>
    </w:p>
    <w:p w:rsidR="00133382" w:rsidRPr="00D51FDE" w:rsidRDefault="00133382" w:rsidP="00133382">
      <w:pPr>
        <w:widowControl w:val="0"/>
        <w:shd w:val="clear" w:color="auto" w:fill="FFFFFF"/>
        <w:autoSpaceDE w:val="0"/>
        <w:autoSpaceDN w:val="0"/>
        <w:adjustRightInd w:val="0"/>
        <w:spacing w:after="0" w:line="240" w:lineRule="auto"/>
        <w:ind w:left="10" w:right="5" w:firstLine="530"/>
        <w:jc w:val="both"/>
        <w:rPr>
          <w:rFonts w:ascii="Times New Roman" w:eastAsia="Times New Roman" w:hAnsi="Times New Roman" w:cs="Times New Roman"/>
          <w:sz w:val="24"/>
          <w:szCs w:val="24"/>
          <w:lang w:eastAsia="ru-RU"/>
        </w:rPr>
      </w:pPr>
      <w:r w:rsidRPr="00D51FDE">
        <w:rPr>
          <w:rFonts w:ascii="Times New Roman" w:eastAsia="Times New Roman" w:hAnsi="Times New Roman" w:cs="Times New Roman"/>
          <w:sz w:val="24"/>
          <w:szCs w:val="24"/>
          <w:lang w:eastAsia="ru-RU"/>
        </w:rPr>
        <w:t>Одним из важных направлений в социализации детей, раскрытии их индивидуальных, тв</w:t>
      </w:r>
      <w:r w:rsidR="00231BE0">
        <w:rPr>
          <w:rFonts w:ascii="Times New Roman" w:eastAsia="Times New Roman" w:hAnsi="Times New Roman" w:cs="Times New Roman"/>
          <w:sz w:val="24"/>
          <w:szCs w:val="24"/>
          <w:lang w:eastAsia="ru-RU"/>
        </w:rPr>
        <w:t xml:space="preserve">орческих способностей является </w:t>
      </w:r>
      <w:r w:rsidRPr="00D51FDE">
        <w:rPr>
          <w:rFonts w:ascii="Times New Roman" w:eastAsia="Times New Roman" w:hAnsi="Times New Roman" w:cs="Times New Roman"/>
          <w:sz w:val="24"/>
          <w:szCs w:val="24"/>
          <w:lang w:eastAsia="ru-RU"/>
        </w:rPr>
        <w:t xml:space="preserve">взаимодействие педагогов ДОО, воспитанников, </w:t>
      </w:r>
      <w:proofErr w:type="gramStart"/>
      <w:r w:rsidRPr="00D51FDE">
        <w:rPr>
          <w:rFonts w:ascii="Times New Roman" w:eastAsia="Times New Roman" w:hAnsi="Times New Roman" w:cs="Times New Roman"/>
          <w:sz w:val="24"/>
          <w:szCs w:val="24"/>
          <w:lang w:eastAsia="ru-RU"/>
        </w:rPr>
        <w:t>родителей  с</w:t>
      </w:r>
      <w:proofErr w:type="gramEnd"/>
      <w:r w:rsidRPr="00D51FDE">
        <w:rPr>
          <w:rFonts w:ascii="Times New Roman" w:eastAsia="Times New Roman" w:hAnsi="Times New Roman" w:cs="Times New Roman"/>
          <w:sz w:val="24"/>
          <w:szCs w:val="24"/>
          <w:lang w:eastAsia="ru-RU"/>
        </w:rPr>
        <w:t xml:space="preserve"> социальными института</w:t>
      </w:r>
      <w:r w:rsidR="00231BE0">
        <w:rPr>
          <w:rFonts w:ascii="Times New Roman" w:eastAsia="Times New Roman" w:hAnsi="Times New Roman" w:cs="Times New Roman"/>
          <w:sz w:val="24"/>
          <w:szCs w:val="24"/>
          <w:lang w:eastAsia="ru-RU"/>
        </w:rPr>
        <w:t xml:space="preserve">ми. В 2020 - 2021 учебном году </w:t>
      </w:r>
      <w:r w:rsidRPr="00D51FDE">
        <w:rPr>
          <w:rFonts w:ascii="Times New Roman" w:eastAsia="Times New Roman" w:hAnsi="Times New Roman" w:cs="Times New Roman"/>
          <w:sz w:val="24"/>
          <w:szCs w:val="24"/>
          <w:lang w:eastAsia="ru-RU"/>
        </w:rPr>
        <w:t xml:space="preserve">ДОО работало дистанционно, </w:t>
      </w:r>
      <w:proofErr w:type="gramStart"/>
      <w:r w:rsidRPr="00D51FDE">
        <w:rPr>
          <w:rFonts w:ascii="Times New Roman" w:eastAsia="Times New Roman" w:hAnsi="Times New Roman" w:cs="Times New Roman"/>
          <w:sz w:val="24"/>
          <w:szCs w:val="24"/>
          <w:lang w:eastAsia="ru-RU"/>
        </w:rPr>
        <w:t>очно  с</w:t>
      </w:r>
      <w:proofErr w:type="gramEnd"/>
      <w:r w:rsidRPr="00D51FDE">
        <w:rPr>
          <w:rFonts w:ascii="Times New Roman" w:eastAsia="Times New Roman" w:hAnsi="Times New Roman" w:cs="Times New Roman"/>
          <w:sz w:val="24"/>
          <w:szCs w:val="24"/>
          <w:lang w:eastAsia="ru-RU"/>
        </w:rPr>
        <w:t xml:space="preserve"> соблюдением всех требований по профилактике COVID-19:</w:t>
      </w:r>
    </w:p>
    <w:p w:rsidR="00133382" w:rsidRPr="00D51FDE" w:rsidRDefault="00133382" w:rsidP="00133382">
      <w:pPr>
        <w:widowControl w:val="0"/>
        <w:shd w:val="clear" w:color="auto" w:fill="FFFFFF"/>
        <w:autoSpaceDE w:val="0"/>
        <w:autoSpaceDN w:val="0"/>
        <w:adjustRightInd w:val="0"/>
        <w:spacing w:after="0" w:line="240" w:lineRule="auto"/>
        <w:ind w:left="10" w:right="5" w:firstLine="530"/>
        <w:jc w:val="both"/>
        <w:rPr>
          <w:rFonts w:ascii="Times New Roman" w:eastAsia="Times New Roman" w:hAnsi="Times New Roman" w:cs="Times New Roman"/>
          <w:sz w:val="24"/>
          <w:szCs w:val="24"/>
          <w:lang w:eastAsia="ru-RU"/>
        </w:rPr>
      </w:pPr>
      <w:r w:rsidRPr="00D51FDE">
        <w:rPr>
          <w:rFonts w:ascii="Times New Roman" w:eastAsia="Times New Roman" w:hAnsi="Times New Roman" w:cs="Times New Roman"/>
          <w:sz w:val="24"/>
          <w:szCs w:val="24"/>
          <w:lang w:eastAsia="ru-RU"/>
        </w:rPr>
        <w:t>- ТПМПК Белгородского района;</w:t>
      </w:r>
    </w:p>
    <w:p w:rsidR="00133382" w:rsidRPr="00D51FDE" w:rsidRDefault="00133382" w:rsidP="00133382">
      <w:pPr>
        <w:widowControl w:val="0"/>
        <w:shd w:val="clear" w:color="auto" w:fill="FFFFFF"/>
        <w:autoSpaceDE w:val="0"/>
        <w:autoSpaceDN w:val="0"/>
        <w:adjustRightInd w:val="0"/>
        <w:spacing w:after="0" w:line="240" w:lineRule="auto"/>
        <w:ind w:left="10" w:right="5" w:firstLine="530"/>
        <w:jc w:val="both"/>
        <w:rPr>
          <w:rFonts w:ascii="Times New Roman" w:eastAsia="Times New Roman" w:hAnsi="Times New Roman" w:cs="Times New Roman"/>
          <w:sz w:val="24"/>
          <w:szCs w:val="24"/>
          <w:lang w:eastAsia="ru-RU"/>
        </w:rPr>
      </w:pPr>
      <w:r w:rsidRPr="00D51FDE">
        <w:rPr>
          <w:rFonts w:ascii="Times New Roman" w:eastAsia="Times New Roman" w:hAnsi="Times New Roman" w:cs="Times New Roman"/>
          <w:sz w:val="24"/>
          <w:szCs w:val="24"/>
          <w:lang w:eastAsia="ru-RU"/>
        </w:rPr>
        <w:t xml:space="preserve">- </w:t>
      </w:r>
      <w:proofErr w:type="spellStart"/>
      <w:r w:rsidRPr="00D51FDE">
        <w:rPr>
          <w:rFonts w:ascii="Times New Roman" w:eastAsia="Times New Roman" w:hAnsi="Times New Roman" w:cs="Times New Roman"/>
          <w:sz w:val="24"/>
          <w:szCs w:val="24"/>
          <w:lang w:eastAsia="ru-RU"/>
        </w:rPr>
        <w:t>Разуменской</w:t>
      </w:r>
      <w:proofErr w:type="spellEnd"/>
      <w:r w:rsidRPr="00D51FDE">
        <w:rPr>
          <w:rFonts w:ascii="Times New Roman" w:eastAsia="Times New Roman" w:hAnsi="Times New Roman" w:cs="Times New Roman"/>
          <w:sz w:val="24"/>
          <w:szCs w:val="24"/>
          <w:lang w:eastAsia="ru-RU"/>
        </w:rPr>
        <w:t xml:space="preserve"> библиотекой – филиалом №</w:t>
      </w:r>
      <w:r w:rsidR="00231BE0">
        <w:rPr>
          <w:rFonts w:ascii="Times New Roman" w:eastAsia="Times New Roman" w:hAnsi="Times New Roman" w:cs="Times New Roman"/>
          <w:sz w:val="24"/>
          <w:szCs w:val="24"/>
          <w:lang w:eastAsia="ru-RU"/>
        </w:rPr>
        <w:t xml:space="preserve"> 36</w:t>
      </w:r>
      <w:r w:rsidRPr="00D51FDE">
        <w:rPr>
          <w:rFonts w:ascii="Times New Roman" w:eastAsia="Times New Roman" w:hAnsi="Times New Roman" w:cs="Times New Roman"/>
          <w:sz w:val="24"/>
          <w:szCs w:val="24"/>
          <w:lang w:eastAsia="ru-RU"/>
        </w:rPr>
        <w:t xml:space="preserve"> п. Разумное</w:t>
      </w:r>
    </w:p>
    <w:p w:rsidR="00133382" w:rsidRPr="00D51FDE" w:rsidRDefault="00133382" w:rsidP="00133382">
      <w:pPr>
        <w:widowControl w:val="0"/>
        <w:shd w:val="clear" w:color="auto" w:fill="FFFFFF"/>
        <w:autoSpaceDE w:val="0"/>
        <w:autoSpaceDN w:val="0"/>
        <w:adjustRightInd w:val="0"/>
        <w:spacing w:after="0" w:line="240" w:lineRule="auto"/>
        <w:ind w:left="10" w:right="5" w:firstLine="530"/>
        <w:jc w:val="both"/>
        <w:rPr>
          <w:rFonts w:ascii="Times New Roman" w:eastAsia="Times New Roman" w:hAnsi="Times New Roman" w:cs="Times New Roman"/>
          <w:sz w:val="24"/>
          <w:szCs w:val="24"/>
          <w:lang w:eastAsia="ru-RU"/>
        </w:rPr>
      </w:pPr>
      <w:r w:rsidRPr="00D51FDE">
        <w:rPr>
          <w:rFonts w:ascii="Times New Roman" w:eastAsia="Times New Roman" w:hAnsi="Times New Roman" w:cs="Times New Roman"/>
          <w:sz w:val="24"/>
          <w:szCs w:val="24"/>
          <w:lang w:eastAsia="ru-RU"/>
        </w:rPr>
        <w:t>-МБУК «</w:t>
      </w:r>
      <w:proofErr w:type="spellStart"/>
      <w:r w:rsidRPr="00D51FDE">
        <w:rPr>
          <w:rFonts w:ascii="Times New Roman" w:eastAsia="Times New Roman" w:hAnsi="Times New Roman" w:cs="Times New Roman"/>
          <w:sz w:val="24"/>
          <w:szCs w:val="24"/>
          <w:lang w:eastAsia="ru-RU"/>
        </w:rPr>
        <w:t>Разуменский</w:t>
      </w:r>
      <w:proofErr w:type="spellEnd"/>
      <w:r w:rsidRPr="00D51FDE">
        <w:rPr>
          <w:rFonts w:ascii="Times New Roman" w:eastAsia="Times New Roman" w:hAnsi="Times New Roman" w:cs="Times New Roman"/>
          <w:sz w:val="24"/>
          <w:szCs w:val="24"/>
          <w:lang w:eastAsia="ru-RU"/>
        </w:rPr>
        <w:t xml:space="preserve"> Центр культурного развития им. И.Д. Елисеева»;</w:t>
      </w:r>
    </w:p>
    <w:p w:rsidR="00133382" w:rsidRPr="00D51FDE" w:rsidRDefault="00133382" w:rsidP="00133382">
      <w:pPr>
        <w:widowControl w:val="0"/>
        <w:shd w:val="clear" w:color="auto" w:fill="FFFFFF"/>
        <w:autoSpaceDE w:val="0"/>
        <w:autoSpaceDN w:val="0"/>
        <w:adjustRightInd w:val="0"/>
        <w:spacing w:after="0" w:line="240" w:lineRule="auto"/>
        <w:ind w:left="10" w:right="5" w:firstLine="530"/>
        <w:jc w:val="both"/>
        <w:rPr>
          <w:rFonts w:ascii="Times New Roman" w:eastAsia="Times New Roman" w:hAnsi="Times New Roman" w:cs="Times New Roman"/>
          <w:sz w:val="24"/>
          <w:szCs w:val="24"/>
          <w:lang w:eastAsia="ru-RU"/>
        </w:rPr>
      </w:pPr>
      <w:r w:rsidRPr="00D51FDE">
        <w:rPr>
          <w:rFonts w:ascii="Times New Roman" w:eastAsia="Times New Roman" w:hAnsi="Times New Roman" w:cs="Times New Roman"/>
          <w:sz w:val="24"/>
          <w:szCs w:val="24"/>
          <w:lang w:eastAsia="ru-RU"/>
        </w:rPr>
        <w:t>- ОГИБДД УМВД России по Белгородскому району</w:t>
      </w:r>
    </w:p>
    <w:p w:rsidR="00231BE0" w:rsidRDefault="00231BE0" w:rsidP="00133382">
      <w:pPr>
        <w:widowControl w:val="0"/>
        <w:shd w:val="clear" w:color="auto" w:fill="FFFFFF"/>
        <w:autoSpaceDE w:val="0"/>
        <w:autoSpaceDN w:val="0"/>
        <w:adjustRightInd w:val="0"/>
        <w:spacing w:after="0" w:line="240" w:lineRule="auto"/>
        <w:ind w:left="10" w:right="5" w:firstLine="53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Формы взаимодействия в отчетном году: </w:t>
      </w:r>
    </w:p>
    <w:p w:rsidR="00231BE0" w:rsidRDefault="00231BE0" w:rsidP="00133382">
      <w:pPr>
        <w:widowControl w:val="0"/>
        <w:shd w:val="clear" w:color="auto" w:fill="FFFFFF"/>
        <w:autoSpaceDE w:val="0"/>
        <w:autoSpaceDN w:val="0"/>
        <w:adjustRightInd w:val="0"/>
        <w:spacing w:after="0" w:line="240" w:lineRule="auto"/>
        <w:ind w:left="10" w:right="5" w:firstLine="53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33382" w:rsidRPr="00D51FDE">
        <w:rPr>
          <w:rFonts w:ascii="Times New Roman" w:eastAsia="Times New Roman" w:hAnsi="Times New Roman" w:cs="Times New Roman"/>
          <w:sz w:val="24"/>
          <w:szCs w:val="24"/>
          <w:lang w:eastAsia="ru-RU"/>
        </w:rPr>
        <w:t>МБУК «</w:t>
      </w:r>
      <w:proofErr w:type="spellStart"/>
      <w:r w:rsidR="00133382" w:rsidRPr="00D51FDE">
        <w:rPr>
          <w:rFonts w:ascii="Times New Roman" w:eastAsia="Times New Roman" w:hAnsi="Times New Roman" w:cs="Times New Roman"/>
          <w:sz w:val="24"/>
          <w:szCs w:val="24"/>
          <w:lang w:eastAsia="ru-RU"/>
        </w:rPr>
        <w:t>Разуменский</w:t>
      </w:r>
      <w:proofErr w:type="spellEnd"/>
      <w:r w:rsidR="00133382" w:rsidRPr="00D51FDE">
        <w:rPr>
          <w:rFonts w:ascii="Times New Roman" w:eastAsia="Times New Roman" w:hAnsi="Times New Roman" w:cs="Times New Roman"/>
          <w:sz w:val="24"/>
          <w:szCs w:val="24"/>
          <w:lang w:eastAsia="ru-RU"/>
        </w:rPr>
        <w:t xml:space="preserve"> Центр культурного развития им. И.Д. </w:t>
      </w:r>
      <w:proofErr w:type="gramStart"/>
      <w:r w:rsidR="00133382" w:rsidRPr="00D51FDE">
        <w:rPr>
          <w:rFonts w:ascii="Times New Roman" w:eastAsia="Times New Roman" w:hAnsi="Times New Roman" w:cs="Times New Roman"/>
          <w:sz w:val="24"/>
          <w:szCs w:val="24"/>
          <w:lang w:eastAsia="ru-RU"/>
        </w:rPr>
        <w:t xml:space="preserve">Елисеева» </w:t>
      </w:r>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w:t>
      </w:r>
      <w:r w:rsidR="00133382" w:rsidRPr="00D51FDE">
        <w:rPr>
          <w:rFonts w:ascii="Times New Roman" w:eastAsia="Times New Roman" w:hAnsi="Times New Roman" w:cs="Times New Roman"/>
          <w:sz w:val="24"/>
          <w:szCs w:val="24"/>
          <w:lang w:eastAsia="ru-RU"/>
        </w:rPr>
        <w:t>(</w:t>
      </w:r>
      <w:r w:rsidR="00133382" w:rsidRPr="00D51FDE">
        <w:rPr>
          <w:rFonts w:ascii="Times New Roman" w:eastAsia="Times New Roman" w:hAnsi="Times New Roman" w:cs="Times New Roman"/>
          <w:sz w:val="24"/>
          <w:szCs w:val="24"/>
          <w:lang w:val="en-US" w:eastAsia="ru-RU"/>
        </w:rPr>
        <w:t>XXVIIII</w:t>
      </w:r>
      <w:r w:rsidR="00133382" w:rsidRPr="00D51FDE">
        <w:rPr>
          <w:rFonts w:ascii="Times New Roman" w:eastAsia="Times New Roman" w:hAnsi="Times New Roman" w:cs="Times New Roman"/>
          <w:sz w:val="24"/>
          <w:szCs w:val="24"/>
          <w:lang w:eastAsia="ru-RU"/>
        </w:rPr>
        <w:t xml:space="preserve"> поселковый фестиваль – конкурс «</w:t>
      </w:r>
      <w:proofErr w:type="spellStart"/>
      <w:r w:rsidR="00133382" w:rsidRPr="00D51FDE">
        <w:rPr>
          <w:rFonts w:ascii="Times New Roman" w:eastAsia="Times New Roman" w:hAnsi="Times New Roman" w:cs="Times New Roman"/>
          <w:sz w:val="24"/>
          <w:szCs w:val="24"/>
          <w:lang w:eastAsia="ru-RU"/>
        </w:rPr>
        <w:t>Разуменская</w:t>
      </w:r>
      <w:proofErr w:type="spellEnd"/>
      <w:r w:rsidR="00133382" w:rsidRPr="00D51FDE">
        <w:rPr>
          <w:rFonts w:ascii="Times New Roman" w:eastAsia="Times New Roman" w:hAnsi="Times New Roman" w:cs="Times New Roman"/>
          <w:sz w:val="24"/>
          <w:szCs w:val="24"/>
          <w:lang w:eastAsia="ru-RU"/>
        </w:rPr>
        <w:t xml:space="preserve"> звезда», акция «Окна Победы», «День космонавтики»),  </w:t>
      </w:r>
    </w:p>
    <w:p w:rsidR="00231BE0" w:rsidRDefault="00231BE0" w:rsidP="00133382">
      <w:pPr>
        <w:widowControl w:val="0"/>
        <w:shd w:val="clear" w:color="auto" w:fill="FFFFFF"/>
        <w:autoSpaceDE w:val="0"/>
        <w:autoSpaceDN w:val="0"/>
        <w:adjustRightInd w:val="0"/>
        <w:spacing w:after="0" w:line="240" w:lineRule="auto"/>
        <w:ind w:left="10" w:right="5" w:firstLine="53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33382" w:rsidRPr="00D51FDE">
        <w:rPr>
          <w:rFonts w:ascii="Times New Roman" w:eastAsia="Times New Roman" w:hAnsi="Times New Roman" w:cs="Times New Roman"/>
          <w:sz w:val="24"/>
          <w:szCs w:val="24"/>
          <w:lang w:eastAsia="ru-RU"/>
        </w:rPr>
        <w:t xml:space="preserve">ОГИБДД УМВД России по Белгородскому району (беседы с детьми, рейды Родительского патруля), </w:t>
      </w:r>
    </w:p>
    <w:p w:rsidR="00133382" w:rsidRPr="00D51FDE" w:rsidRDefault="00231BE0" w:rsidP="00133382">
      <w:pPr>
        <w:widowControl w:val="0"/>
        <w:shd w:val="clear" w:color="auto" w:fill="FFFFFF"/>
        <w:autoSpaceDE w:val="0"/>
        <w:autoSpaceDN w:val="0"/>
        <w:adjustRightInd w:val="0"/>
        <w:spacing w:after="0" w:line="240" w:lineRule="auto"/>
        <w:ind w:left="10" w:right="5" w:firstLine="53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33382" w:rsidRPr="00D51FDE">
        <w:rPr>
          <w:rFonts w:ascii="Times New Roman" w:eastAsia="Times New Roman" w:hAnsi="Times New Roman" w:cs="Times New Roman"/>
          <w:sz w:val="24"/>
          <w:szCs w:val="24"/>
          <w:lang w:eastAsia="ru-RU"/>
        </w:rPr>
        <w:t xml:space="preserve">ТПМПК Белгородского района (консультирование родителей, методическая помощь в подготовке документов для прохождения ТПМПК). </w:t>
      </w:r>
    </w:p>
    <w:p w:rsidR="00133382" w:rsidRDefault="00133382" w:rsidP="00133382">
      <w:pPr>
        <w:widowControl w:val="0"/>
        <w:shd w:val="clear" w:color="auto" w:fill="FFFFFF"/>
        <w:autoSpaceDE w:val="0"/>
        <w:autoSpaceDN w:val="0"/>
        <w:adjustRightInd w:val="0"/>
        <w:spacing w:after="0" w:line="240" w:lineRule="auto"/>
        <w:ind w:left="10" w:right="5" w:firstLine="530"/>
        <w:jc w:val="both"/>
        <w:rPr>
          <w:rFonts w:ascii="Times New Roman" w:eastAsia="Times New Roman" w:hAnsi="Times New Roman" w:cs="Times New Roman"/>
          <w:sz w:val="24"/>
          <w:szCs w:val="24"/>
          <w:lang w:eastAsia="ru-RU"/>
        </w:rPr>
      </w:pPr>
      <w:r w:rsidRPr="00D51FDE">
        <w:rPr>
          <w:rFonts w:ascii="Times New Roman" w:eastAsia="Times New Roman" w:hAnsi="Times New Roman" w:cs="Times New Roman"/>
          <w:sz w:val="24"/>
          <w:szCs w:val="24"/>
          <w:lang w:eastAsia="ru-RU"/>
        </w:rPr>
        <w:t xml:space="preserve">Работа по взаимодействию с социумом освещалась в средствах массовой информации, в разделе «Новости» на официальном сайте ДОО, в </w:t>
      </w:r>
      <w:r w:rsidRPr="00D51FDE">
        <w:rPr>
          <w:rFonts w:ascii="Times New Roman" w:eastAsia="Times New Roman" w:hAnsi="Times New Roman" w:cs="Times New Roman"/>
          <w:sz w:val="24"/>
          <w:szCs w:val="24"/>
          <w:lang w:val="en-US" w:eastAsia="ru-RU"/>
        </w:rPr>
        <w:t>VK</w:t>
      </w:r>
      <w:r w:rsidR="00231BE0">
        <w:rPr>
          <w:rFonts w:ascii="Times New Roman" w:eastAsia="Times New Roman" w:hAnsi="Times New Roman" w:cs="Times New Roman"/>
          <w:sz w:val="24"/>
          <w:szCs w:val="24"/>
          <w:lang w:eastAsia="ru-RU"/>
        </w:rPr>
        <w:t xml:space="preserve">, </w:t>
      </w:r>
      <w:proofErr w:type="spellStart"/>
      <w:r w:rsidR="00231BE0">
        <w:rPr>
          <w:rFonts w:ascii="Times New Roman" w:eastAsia="Times New Roman" w:hAnsi="Times New Roman" w:cs="Times New Roman"/>
          <w:sz w:val="24"/>
          <w:szCs w:val="24"/>
          <w:lang w:eastAsia="ru-RU"/>
        </w:rPr>
        <w:t>Instagram</w:t>
      </w:r>
      <w:proofErr w:type="spellEnd"/>
      <w:r w:rsidRPr="00D51FDE">
        <w:rPr>
          <w:rFonts w:ascii="Times New Roman" w:eastAsia="Times New Roman" w:hAnsi="Times New Roman" w:cs="Times New Roman"/>
          <w:sz w:val="24"/>
          <w:szCs w:val="24"/>
          <w:lang w:eastAsia="ru-RU"/>
        </w:rPr>
        <w:t>.</w:t>
      </w:r>
    </w:p>
    <w:p w:rsidR="00231BE0" w:rsidRPr="00231BE0" w:rsidRDefault="00231BE0" w:rsidP="00133382">
      <w:pPr>
        <w:widowControl w:val="0"/>
        <w:shd w:val="clear" w:color="auto" w:fill="FFFFFF"/>
        <w:autoSpaceDE w:val="0"/>
        <w:autoSpaceDN w:val="0"/>
        <w:adjustRightInd w:val="0"/>
        <w:spacing w:after="0" w:line="240" w:lineRule="auto"/>
        <w:ind w:left="10" w:right="5" w:firstLine="530"/>
        <w:jc w:val="both"/>
        <w:rPr>
          <w:rFonts w:ascii="Times New Roman" w:eastAsia="Times New Roman" w:hAnsi="Times New Roman" w:cs="Times New Roman"/>
          <w:sz w:val="16"/>
          <w:szCs w:val="16"/>
          <w:lang w:eastAsia="ru-RU"/>
        </w:rPr>
      </w:pPr>
    </w:p>
    <w:tbl>
      <w:tblPr>
        <w:tblStyle w:val="a3"/>
        <w:tblW w:w="0" w:type="auto"/>
        <w:tblLook w:val="04A0" w:firstRow="1" w:lastRow="0" w:firstColumn="1" w:lastColumn="0" w:noHBand="0" w:noVBand="1"/>
      </w:tblPr>
      <w:tblGrid>
        <w:gridCol w:w="3115"/>
        <w:gridCol w:w="3115"/>
        <w:gridCol w:w="3115"/>
      </w:tblGrid>
      <w:tr w:rsidR="00D51FDE" w:rsidTr="00D51FDE">
        <w:tc>
          <w:tcPr>
            <w:tcW w:w="3115" w:type="dxa"/>
          </w:tcPr>
          <w:p w:rsidR="00D51FDE" w:rsidRDefault="00D51FDE" w:rsidP="00D51FDE">
            <w:pPr>
              <w:widowControl w:val="0"/>
              <w:spacing w:after="0" w:line="240" w:lineRule="auto"/>
              <w:jc w:val="center"/>
              <w:rPr>
                <w:rFonts w:ascii="Times New Roman" w:eastAsia="Times New Roman" w:hAnsi="Times New Roman" w:cs="Times New Roman"/>
                <w:b/>
                <w:sz w:val="24"/>
                <w:szCs w:val="24"/>
                <w:lang w:eastAsia="ru-RU"/>
              </w:rPr>
            </w:pPr>
          </w:p>
          <w:p w:rsidR="00D51FDE" w:rsidRDefault="00D51FDE" w:rsidP="00D51FDE">
            <w:pPr>
              <w:widowControl w:val="0"/>
              <w:spacing w:after="0" w:line="240" w:lineRule="auto"/>
              <w:jc w:val="center"/>
              <w:rPr>
                <w:rFonts w:ascii="Times New Roman" w:eastAsia="Times New Roman" w:hAnsi="Times New Roman" w:cs="Times New Roman"/>
                <w:b/>
                <w:sz w:val="24"/>
                <w:szCs w:val="24"/>
                <w:lang w:eastAsia="ru-RU"/>
              </w:rPr>
            </w:pPr>
            <w:r w:rsidRPr="00D51FDE">
              <w:rPr>
                <w:rFonts w:ascii="Times New Roman" w:eastAsia="Times New Roman" w:hAnsi="Times New Roman" w:cs="Times New Roman"/>
                <w:b/>
                <w:sz w:val="24"/>
                <w:szCs w:val="24"/>
                <w:lang w:eastAsia="ru-RU"/>
              </w:rPr>
              <w:t>Вывод</w:t>
            </w:r>
            <w:r w:rsidRPr="00D51FDE">
              <w:rPr>
                <w:rFonts w:ascii="Times New Roman" w:eastAsia="Times New Roman" w:hAnsi="Times New Roman" w:cs="Times New Roman"/>
                <w:sz w:val="24"/>
                <w:szCs w:val="24"/>
                <w:lang w:eastAsia="ru-RU"/>
              </w:rPr>
              <w:t>:</w:t>
            </w:r>
          </w:p>
        </w:tc>
        <w:tc>
          <w:tcPr>
            <w:tcW w:w="3115" w:type="dxa"/>
          </w:tcPr>
          <w:p w:rsidR="00D51FDE" w:rsidRDefault="00D51FDE" w:rsidP="00D51FDE">
            <w:pPr>
              <w:widowControl w:val="0"/>
              <w:spacing w:after="0" w:line="240" w:lineRule="auto"/>
              <w:jc w:val="center"/>
              <w:rPr>
                <w:rFonts w:ascii="Times New Roman" w:eastAsia="Times New Roman" w:hAnsi="Times New Roman" w:cs="Times New Roman"/>
                <w:b/>
                <w:sz w:val="24"/>
                <w:szCs w:val="24"/>
                <w:lang w:eastAsia="ru-RU"/>
              </w:rPr>
            </w:pPr>
          </w:p>
          <w:p w:rsidR="00D51FDE" w:rsidRDefault="00D51FDE" w:rsidP="00D51FDE">
            <w:pPr>
              <w:widowControl w:val="0"/>
              <w:spacing w:after="0" w:line="240" w:lineRule="auto"/>
              <w:jc w:val="center"/>
              <w:rPr>
                <w:rFonts w:ascii="Times New Roman" w:eastAsia="Times New Roman" w:hAnsi="Times New Roman" w:cs="Times New Roman"/>
                <w:b/>
                <w:sz w:val="24"/>
                <w:szCs w:val="24"/>
                <w:lang w:eastAsia="ru-RU"/>
              </w:rPr>
            </w:pPr>
            <w:r w:rsidRPr="00D51FDE">
              <w:rPr>
                <w:rFonts w:ascii="Times New Roman" w:eastAsia="Times New Roman" w:hAnsi="Times New Roman" w:cs="Times New Roman"/>
                <w:b/>
                <w:sz w:val="24"/>
                <w:szCs w:val="24"/>
                <w:lang w:eastAsia="ru-RU"/>
              </w:rPr>
              <w:t>Проблемное поле:</w:t>
            </w:r>
          </w:p>
        </w:tc>
        <w:tc>
          <w:tcPr>
            <w:tcW w:w="3115" w:type="dxa"/>
          </w:tcPr>
          <w:p w:rsidR="00D51FDE" w:rsidRDefault="00D51FDE" w:rsidP="00D51FDE">
            <w:pPr>
              <w:widowControl w:val="0"/>
              <w:spacing w:after="0" w:line="240" w:lineRule="auto"/>
              <w:jc w:val="center"/>
              <w:rPr>
                <w:rFonts w:ascii="Times New Roman" w:eastAsia="Times New Roman" w:hAnsi="Times New Roman" w:cs="Times New Roman"/>
                <w:b/>
                <w:sz w:val="24"/>
                <w:szCs w:val="24"/>
                <w:lang w:eastAsia="ru-RU"/>
              </w:rPr>
            </w:pPr>
            <w:r w:rsidRPr="00CB0AB2">
              <w:rPr>
                <w:rFonts w:ascii="Times New Roman" w:hAnsi="Times New Roman" w:cs="Times New Roman"/>
                <w:b/>
                <w:bCs/>
                <w:sz w:val="24"/>
                <w:szCs w:val="24"/>
              </w:rPr>
              <w:t>Перспектива и пути решения проблемного поля</w:t>
            </w:r>
          </w:p>
        </w:tc>
      </w:tr>
      <w:tr w:rsidR="00D51FDE" w:rsidTr="00D51FDE">
        <w:tc>
          <w:tcPr>
            <w:tcW w:w="3115" w:type="dxa"/>
          </w:tcPr>
          <w:p w:rsidR="00D51FDE" w:rsidRPr="00D51FDE" w:rsidRDefault="00D51FDE" w:rsidP="00D51FDE">
            <w:pPr>
              <w:widowControl w:val="0"/>
              <w:spacing w:after="0" w:line="240" w:lineRule="auto"/>
              <w:jc w:val="both"/>
              <w:rPr>
                <w:rFonts w:ascii="Times New Roman" w:eastAsia="Times New Roman" w:hAnsi="Times New Roman" w:cs="Times New Roman"/>
                <w:sz w:val="24"/>
                <w:szCs w:val="24"/>
                <w:lang w:eastAsia="ru-RU"/>
              </w:rPr>
            </w:pPr>
            <w:r w:rsidRPr="00D51FDE">
              <w:rPr>
                <w:rFonts w:ascii="Times New Roman" w:eastAsia="Times New Roman" w:hAnsi="Times New Roman" w:cs="Times New Roman"/>
                <w:sz w:val="24"/>
                <w:szCs w:val="24"/>
                <w:lang w:eastAsia="ru-RU"/>
              </w:rPr>
              <w:t>выявлена положительная динамика в организации совместных мероприятий с социальными институтами.</w:t>
            </w:r>
          </w:p>
          <w:p w:rsidR="00D51FDE" w:rsidRDefault="00D51FDE" w:rsidP="00133382">
            <w:pPr>
              <w:widowControl w:val="0"/>
              <w:spacing w:after="0" w:line="240" w:lineRule="auto"/>
              <w:jc w:val="both"/>
              <w:rPr>
                <w:rFonts w:ascii="Times New Roman" w:eastAsia="Times New Roman" w:hAnsi="Times New Roman" w:cs="Times New Roman"/>
                <w:b/>
                <w:sz w:val="24"/>
                <w:szCs w:val="24"/>
                <w:lang w:eastAsia="ru-RU"/>
              </w:rPr>
            </w:pPr>
          </w:p>
        </w:tc>
        <w:tc>
          <w:tcPr>
            <w:tcW w:w="3115" w:type="dxa"/>
          </w:tcPr>
          <w:p w:rsidR="00D51FDE" w:rsidRPr="00D51FDE" w:rsidRDefault="00D51FDE" w:rsidP="00D51FDE">
            <w:pPr>
              <w:widowControl w:val="0"/>
              <w:spacing w:after="0" w:line="240" w:lineRule="auto"/>
              <w:rPr>
                <w:rFonts w:ascii="Times New Roman" w:eastAsia="Times New Roman" w:hAnsi="Times New Roman" w:cs="Times New Roman"/>
                <w:b/>
                <w:sz w:val="24"/>
                <w:szCs w:val="24"/>
                <w:lang w:eastAsia="ru-RU"/>
              </w:rPr>
            </w:pPr>
            <w:r w:rsidRPr="00D51FDE">
              <w:rPr>
                <w:rFonts w:ascii="Times New Roman" w:eastAsia="Times New Roman" w:hAnsi="Times New Roman" w:cs="Times New Roman"/>
                <w:sz w:val="24"/>
                <w:szCs w:val="24"/>
                <w:lang w:eastAsia="ru-RU"/>
              </w:rPr>
              <w:t xml:space="preserve">в связи с ограничениями по COVID-19 планы мероприятий не реализованы в полной мере, недостаточное привлечение родителей (законных представителей), сотрудников учреждений к </w:t>
            </w:r>
            <w:r w:rsidR="00231BE0">
              <w:rPr>
                <w:rFonts w:ascii="Times New Roman" w:eastAsia="Times New Roman" w:hAnsi="Times New Roman" w:cs="Times New Roman"/>
                <w:sz w:val="24"/>
                <w:szCs w:val="24"/>
                <w:lang w:eastAsia="ru-RU"/>
              </w:rPr>
              <w:t>проведению массовых мероприятий</w:t>
            </w:r>
          </w:p>
          <w:p w:rsidR="00D51FDE" w:rsidRDefault="00D51FDE" w:rsidP="00133382">
            <w:pPr>
              <w:widowControl w:val="0"/>
              <w:spacing w:after="0" w:line="240" w:lineRule="auto"/>
              <w:jc w:val="both"/>
              <w:rPr>
                <w:rFonts w:ascii="Times New Roman" w:eastAsia="Times New Roman" w:hAnsi="Times New Roman" w:cs="Times New Roman"/>
                <w:b/>
                <w:sz w:val="24"/>
                <w:szCs w:val="24"/>
                <w:lang w:eastAsia="ru-RU"/>
              </w:rPr>
            </w:pPr>
          </w:p>
        </w:tc>
        <w:tc>
          <w:tcPr>
            <w:tcW w:w="3115" w:type="dxa"/>
          </w:tcPr>
          <w:p w:rsidR="00D51FDE" w:rsidRDefault="00D51FDE" w:rsidP="00231BE0">
            <w:pPr>
              <w:autoSpaceDE w:val="0"/>
              <w:autoSpaceDN w:val="0"/>
              <w:adjustRightInd w:val="0"/>
              <w:spacing w:after="0" w:line="240" w:lineRule="auto"/>
              <w:rPr>
                <w:rFonts w:ascii="Times New Roman" w:eastAsia="Times New Roman" w:hAnsi="Times New Roman" w:cs="Times New Roman"/>
                <w:b/>
                <w:sz w:val="24"/>
                <w:szCs w:val="24"/>
                <w:lang w:eastAsia="ru-RU"/>
              </w:rPr>
            </w:pPr>
            <w:r w:rsidRPr="00D51FDE">
              <w:rPr>
                <w:rFonts w:ascii="Times New Roman" w:eastAsia="Times New Roman" w:hAnsi="Times New Roman" w:cs="Times New Roman"/>
                <w:bCs/>
                <w:iCs/>
                <w:sz w:val="24"/>
                <w:szCs w:val="24"/>
                <w:lang w:eastAsia="ru-RU"/>
              </w:rPr>
              <w:t>разработать план с применением</w:t>
            </w:r>
            <w:r>
              <w:rPr>
                <w:rFonts w:ascii="Times New Roman" w:eastAsia="Times New Roman" w:hAnsi="Times New Roman" w:cs="Times New Roman"/>
                <w:b/>
                <w:bCs/>
                <w:iCs/>
                <w:sz w:val="24"/>
                <w:szCs w:val="24"/>
                <w:lang w:eastAsia="ru-RU"/>
              </w:rPr>
              <w:t xml:space="preserve"> </w:t>
            </w:r>
            <w:r w:rsidRPr="00D51FDE">
              <w:rPr>
                <w:rFonts w:ascii="Times New Roman" w:eastAsia="Times New Roman" w:hAnsi="Times New Roman" w:cs="Times New Roman"/>
                <w:bCs/>
                <w:iCs/>
                <w:sz w:val="24"/>
                <w:szCs w:val="24"/>
                <w:lang w:eastAsia="ru-RU"/>
              </w:rPr>
              <w:t xml:space="preserve">дистанционных мероприятий, направленных на повышение интереса родителей (законных представителей) к проведению и участию в совместных мероприятиях (Конкурсы рисунков, поделок, </w:t>
            </w:r>
            <w:proofErr w:type="spellStart"/>
            <w:r w:rsidRPr="00D51FDE">
              <w:rPr>
                <w:rFonts w:ascii="Times New Roman" w:eastAsia="Times New Roman" w:hAnsi="Times New Roman" w:cs="Times New Roman"/>
                <w:bCs/>
                <w:iCs/>
                <w:sz w:val="24"/>
                <w:szCs w:val="24"/>
                <w:lang w:eastAsia="ru-RU"/>
              </w:rPr>
              <w:t>фотокроссов</w:t>
            </w:r>
            <w:proofErr w:type="spellEnd"/>
            <w:r w:rsidRPr="00D51FDE">
              <w:rPr>
                <w:rFonts w:ascii="Times New Roman" w:eastAsia="Times New Roman" w:hAnsi="Times New Roman" w:cs="Times New Roman"/>
                <w:bCs/>
                <w:iCs/>
                <w:sz w:val="24"/>
                <w:szCs w:val="24"/>
                <w:lang w:eastAsia="ru-RU"/>
              </w:rPr>
              <w:t xml:space="preserve"> и </w:t>
            </w:r>
            <w:proofErr w:type="spellStart"/>
            <w:r w:rsidRPr="00D51FDE">
              <w:rPr>
                <w:rFonts w:ascii="Times New Roman" w:eastAsia="Times New Roman" w:hAnsi="Times New Roman" w:cs="Times New Roman"/>
                <w:bCs/>
                <w:iCs/>
                <w:sz w:val="24"/>
                <w:szCs w:val="24"/>
                <w:lang w:eastAsia="ru-RU"/>
              </w:rPr>
              <w:t>тд</w:t>
            </w:r>
            <w:proofErr w:type="spellEnd"/>
            <w:r w:rsidRPr="00D51FDE">
              <w:rPr>
                <w:rFonts w:ascii="Times New Roman" w:eastAsia="Times New Roman" w:hAnsi="Times New Roman" w:cs="Times New Roman"/>
                <w:bCs/>
                <w:iCs/>
                <w:sz w:val="24"/>
                <w:szCs w:val="24"/>
                <w:lang w:eastAsia="ru-RU"/>
              </w:rPr>
              <w:t>.)</w:t>
            </w:r>
          </w:p>
        </w:tc>
      </w:tr>
    </w:tbl>
    <w:p w:rsidR="00133382" w:rsidRPr="00D51FDE" w:rsidRDefault="00133382" w:rsidP="00133382">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p>
    <w:p w:rsidR="00133382" w:rsidRPr="00981AB0" w:rsidRDefault="00133382" w:rsidP="00133382">
      <w:pPr>
        <w:spacing w:after="0" w:line="240" w:lineRule="auto"/>
        <w:jc w:val="center"/>
        <w:rPr>
          <w:rFonts w:ascii="Times New Roman" w:eastAsia="Times New Roman" w:hAnsi="Times New Roman" w:cs="Times New Roman"/>
          <w:b/>
          <w:sz w:val="24"/>
          <w:szCs w:val="24"/>
          <w:lang w:eastAsia="ru-RU"/>
        </w:rPr>
      </w:pPr>
      <w:r w:rsidRPr="00981AB0">
        <w:rPr>
          <w:rFonts w:ascii="Times New Roman" w:eastAsia="Times New Roman" w:hAnsi="Times New Roman" w:cs="Times New Roman"/>
          <w:b/>
          <w:sz w:val="24"/>
          <w:szCs w:val="24"/>
          <w:lang w:eastAsia="ru-RU"/>
        </w:rPr>
        <w:t>1.3. Качество результатов реализации</w:t>
      </w:r>
    </w:p>
    <w:p w:rsidR="00133382" w:rsidRPr="00981AB0" w:rsidRDefault="00133382" w:rsidP="00133382">
      <w:pPr>
        <w:spacing w:after="0" w:line="240" w:lineRule="auto"/>
        <w:jc w:val="center"/>
        <w:rPr>
          <w:rFonts w:ascii="Times New Roman" w:eastAsia="Times New Roman" w:hAnsi="Times New Roman" w:cs="Times New Roman"/>
          <w:b/>
          <w:sz w:val="24"/>
          <w:szCs w:val="24"/>
          <w:lang w:eastAsia="ru-RU"/>
        </w:rPr>
      </w:pPr>
      <w:r w:rsidRPr="00981AB0">
        <w:rPr>
          <w:rFonts w:ascii="Times New Roman" w:eastAsia="Times New Roman" w:hAnsi="Times New Roman" w:cs="Times New Roman"/>
          <w:b/>
          <w:sz w:val="24"/>
          <w:szCs w:val="24"/>
          <w:lang w:eastAsia="ru-RU"/>
        </w:rPr>
        <w:t>основной образовательной программы дошкольного образования</w:t>
      </w:r>
    </w:p>
    <w:p w:rsidR="00506463" w:rsidRDefault="00506463" w:rsidP="00133382">
      <w:pPr>
        <w:spacing w:after="0" w:line="240" w:lineRule="auto"/>
        <w:ind w:firstLine="708"/>
        <w:jc w:val="both"/>
        <w:rPr>
          <w:rFonts w:ascii="Times New Roman" w:eastAsia="Times New Roman" w:hAnsi="Times New Roman" w:cs="Times New Roman"/>
          <w:sz w:val="24"/>
          <w:szCs w:val="24"/>
          <w:lang w:eastAsia="ru-RU"/>
        </w:rPr>
      </w:pPr>
    </w:p>
    <w:p w:rsidR="00133382" w:rsidRPr="00981AB0" w:rsidRDefault="00133382" w:rsidP="00133382">
      <w:pPr>
        <w:spacing w:after="0" w:line="240" w:lineRule="auto"/>
        <w:ind w:firstLine="708"/>
        <w:jc w:val="both"/>
        <w:rPr>
          <w:rFonts w:ascii="Times New Roman" w:eastAsia="Times New Roman" w:hAnsi="Times New Roman" w:cs="Times New Roman"/>
          <w:sz w:val="24"/>
          <w:szCs w:val="24"/>
          <w:lang w:eastAsia="ru-RU"/>
        </w:rPr>
      </w:pPr>
      <w:r w:rsidRPr="00981AB0">
        <w:rPr>
          <w:rFonts w:ascii="Times New Roman" w:eastAsia="Times New Roman" w:hAnsi="Times New Roman" w:cs="Times New Roman"/>
          <w:sz w:val="24"/>
          <w:szCs w:val="24"/>
          <w:lang w:eastAsia="ru-RU"/>
        </w:rPr>
        <w:t>Анализ результатов реализации ООП ДО в 2020-2021 учебном году включал следующие направления:</w:t>
      </w:r>
    </w:p>
    <w:p w:rsidR="00506463" w:rsidRDefault="00506463" w:rsidP="00133382">
      <w:pPr>
        <w:spacing w:after="0" w:line="240" w:lineRule="auto"/>
        <w:rPr>
          <w:rFonts w:ascii="Times New Roman" w:eastAsia="Times New Roman" w:hAnsi="Times New Roman" w:cs="Times New Roman"/>
          <w:b/>
          <w:sz w:val="24"/>
          <w:szCs w:val="24"/>
          <w:lang w:eastAsia="ru-RU"/>
        </w:rPr>
      </w:pPr>
    </w:p>
    <w:p w:rsidR="00133382" w:rsidRPr="00981AB0" w:rsidRDefault="00133382" w:rsidP="00133382">
      <w:pPr>
        <w:spacing w:after="0" w:line="240" w:lineRule="auto"/>
        <w:rPr>
          <w:rFonts w:ascii="Times New Roman" w:eastAsia="Times New Roman" w:hAnsi="Times New Roman" w:cs="Times New Roman"/>
          <w:b/>
          <w:sz w:val="24"/>
          <w:szCs w:val="24"/>
          <w:lang w:eastAsia="ru-RU"/>
        </w:rPr>
      </w:pPr>
      <w:r w:rsidRPr="00981AB0">
        <w:rPr>
          <w:rFonts w:ascii="Times New Roman" w:eastAsia="Times New Roman" w:hAnsi="Times New Roman" w:cs="Times New Roman"/>
          <w:b/>
          <w:sz w:val="24"/>
          <w:szCs w:val="24"/>
          <w:lang w:eastAsia="ru-RU"/>
        </w:rPr>
        <w:lastRenderedPageBreak/>
        <w:t xml:space="preserve"> Динамика показателей здоровья воспитанников:</w:t>
      </w:r>
    </w:p>
    <w:p w:rsidR="00133382" w:rsidRPr="00981AB0" w:rsidRDefault="00133382" w:rsidP="00133382">
      <w:pPr>
        <w:spacing w:after="0" w:line="240" w:lineRule="auto"/>
        <w:jc w:val="both"/>
        <w:rPr>
          <w:rFonts w:ascii="Times New Roman" w:eastAsia="Times New Roman" w:hAnsi="Times New Roman" w:cs="Times New Roman"/>
          <w:sz w:val="24"/>
          <w:szCs w:val="24"/>
          <w:lang w:eastAsia="ru-RU"/>
        </w:rPr>
      </w:pPr>
      <w:r w:rsidRPr="00981AB0">
        <w:rPr>
          <w:rFonts w:ascii="Times New Roman" w:eastAsia="Times New Roman" w:hAnsi="Times New Roman" w:cs="Times New Roman"/>
          <w:sz w:val="24"/>
          <w:szCs w:val="24"/>
          <w:lang w:eastAsia="ru-RU"/>
        </w:rPr>
        <w:t xml:space="preserve">     Охрана и укрепление здоровья детей, формирование привычки к здоровому образу жизни были и остаются первостепенной задачей ДОО. В 2020-2021 учебном году продолжена работа, направленная на сохранение физического и психического здоровья детей, их эмоционального благополучия, на реализацию комплекса оздоровительных мероприятий. Совместно с </w:t>
      </w:r>
      <w:proofErr w:type="spellStart"/>
      <w:r w:rsidRPr="00981AB0">
        <w:rPr>
          <w:rFonts w:ascii="Times New Roman" w:eastAsia="Times New Roman" w:hAnsi="Times New Roman" w:cs="Times New Roman"/>
          <w:sz w:val="24"/>
          <w:szCs w:val="24"/>
          <w:lang w:eastAsia="ru-RU"/>
        </w:rPr>
        <w:t>Разуменской</w:t>
      </w:r>
      <w:proofErr w:type="spellEnd"/>
      <w:r w:rsidRPr="00981AB0">
        <w:rPr>
          <w:rFonts w:ascii="Times New Roman" w:eastAsia="Times New Roman" w:hAnsi="Times New Roman" w:cs="Times New Roman"/>
          <w:sz w:val="24"/>
          <w:szCs w:val="24"/>
          <w:lang w:eastAsia="ru-RU"/>
        </w:rPr>
        <w:t xml:space="preserve"> поликлиникой был разработан и реализован план оздоровительных мероприятий, включающий в себя </w:t>
      </w:r>
      <w:proofErr w:type="gramStart"/>
      <w:r w:rsidRPr="00981AB0">
        <w:rPr>
          <w:rFonts w:ascii="Times New Roman" w:eastAsia="Times New Roman" w:hAnsi="Times New Roman" w:cs="Times New Roman"/>
          <w:sz w:val="24"/>
          <w:szCs w:val="24"/>
          <w:lang w:eastAsia="ru-RU"/>
        </w:rPr>
        <w:t>просветительские  и</w:t>
      </w:r>
      <w:proofErr w:type="gramEnd"/>
      <w:r w:rsidRPr="00981AB0">
        <w:rPr>
          <w:rFonts w:ascii="Times New Roman" w:eastAsia="Times New Roman" w:hAnsi="Times New Roman" w:cs="Times New Roman"/>
          <w:sz w:val="24"/>
          <w:szCs w:val="24"/>
          <w:lang w:eastAsia="ru-RU"/>
        </w:rPr>
        <w:t xml:space="preserve"> профилактические мероприятия, направленные на снижение заболеваемости в период повышенной заболеваемости гриппом, ОРВИ. Старшей медицинской сестрой Каменевой </w:t>
      </w:r>
      <w:proofErr w:type="gramStart"/>
      <w:r w:rsidRPr="00981AB0">
        <w:rPr>
          <w:rFonts w:ascii="Times New Roman" w:eastAsia="Times New Roman" w:hAnsi="Times New Roman" w:cs="Times New Roman"/>
          <w:sz w:val="24"/>
          <w:szCs w:val="24"/>
          <w:lang w:eastAsia="ru-RU"/>
        </w:rPr>
        <w:t>Л.Е..</w:t>
      </w:r>
      <w:proofErr w:type="gramEnd"/>
      <w:r w:rsidRPr="00981AB0">
        <w:rPr>
          <w:rFonts w:ascii="Times New Roman" w:eastAsia="Times New Roman" w:hAnsi="Times New Roman" w:cs="Times New Roman"/>
          <w:sz w:val="24"/>
          <w:szCs w:val="24"/>
          <w:lang w:eastAsia="ru-RU"/>
        </w:rPr>
        <w:t xml:space="preserve"> совместно с врачом – педиатром Нагорной О.В. в рамках реализации образовательной технологии «Гость группы» с воспитанниками были проведены практические занятия, мастер-классы, направленные на формирование культурно-гигиенических навыков, соблюдение режима дня, формирование основ здорового образа жизни. Вопросы профилактики простудных заболеваний, иммунизации, организации закаливающих мероприятий обсуждены с родителями на индивидуальных встречах, размещены на сайте ДОО. Разработаны памятки по иммунизации детей, профилактика COVID-19: По результатам проведенного мониторинга наблюдается положительная динамика   по вакцинации детей в период подъема острых респираторных заболеваний, гриппа.</w:t>
      </w:r>
    </w:p>
    <w:p w:rsidR="00133382" w:rsidRPr="00981AB0" w:rsidRDefault="00133382" w:rsidP="001333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81AB0">
        <w:rPr>
          <w:rFonts w:ascii="Times New Roman" w:eastAsia="Times New Roman" w:hAnsi="Times New Roman" w:cs="Times New Roman"/>
          <w:sz w:val="24"/>
          <w:szCs w:val="24"/>
          <w:lang w:eastAsia="ru-RU"/>
        </w:rPr>
        <w:t>Пропуск по болезни одним ребенком по сравнению с предыдущими годами имеет отрицательную динамику, это связано с увеличением количества случаев заболевания воспитанниками средней разновозрастной группы в осенне-зимний период (ОРВИ, ветряная оспа).</w:t>
      </w:r>
    </w:p>
    <w:p w:rsidR="00133382" w:rsidRPr="00981AB0" w:rsidRDefault="00133382" w:rsidP="00133382">
      <w:pPr>
        <w:widowControl w:val="0"/>
        <w:autoSpaceDE w:val="0"/>
        <w:autoSpaceDN w:val="0"/>
        <w:adjustRightInd w:val="0"/>
        <w:spacing w:after="0" w:line="240" w:lineRule="auto"/>
        <w:ind w:firstLine="540"/>
        <w:jc w:val="right"/>
        <w:rPr>
          <w:rFonts w:ascii="Times New Roman" w:eastAsia="Times New Roman" w:hAnsi="Times New Roman" w:cs="Times New Roman"/>
          <w:b/>
          <w:sz w:val="16"/>
          <w:szCs w:val="16"/>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265"/>
        <w:gridCol w:w="3998"/>
      </w:tblGrid>
      <w:tr w:rsidR="00133382" w:rsidRPr="00DE7D3D" w:rsidTr="00506463">
        <w:tc>
          <w:tcPr>
            <w:tcW w:w="2088" w:type="dxa"/>
          </w:tcPr>
          <w:p w:rsidR="00133382" w:rsidRPr="00DE7D3D" w:rsidRDefault="00133382" w:rsidP="0013338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E7D3D">
              <w:rPr>
                <w:rFonts w:ascii="Times New Roman" w:eastAsia="Times New Roman" w:hAnsi="Times New Roman" w:cs="Times New Roman"/>
                <w:b/>
                <w:sz w:val="24"/>
                <w:szCs w:val="24"/>
                <w:lang w:eastAsia="ru-RU"/>
              </w:rPr>
              <w:t>Год</w:t>
            </w:r>
          </w:p>
        </w:tc>
        <w:tc>
          <w:tcPr>
            <w:tcW w:w="3265" w:type="dxa"/>
          </w:tcPr>
          <w:p w:rsidR="00133382" w:rsidRPr="00DE7D3D" w:rsidRDefault="00133382" w:rsidP="0013338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E7D3D">
              <w:rPr>
                <w:rFonts w:ascii="Times New Roman" w:eastAsia="Times New Roman" w:hAnsi="Times New Roman" w:cs="Times New Roman"/>
                <w:b/>
                <w:sz w:val="24"/>
                <w:szCs w:val="24"/>
                <w:lang w:eastAsia="ru-RU"/>
              </w:rPr>
              <w:t>Количество детей</w:t>
            </w:r>
          </w:p>
        </w:tc>
        <w:tc>
          <w:tcPr>
            <w:tcW w:w="3998" w:type="dxa"/>
          </w:tcPr>
          <w:p w:rsidR="00133382" w:rsidRPr="00DE7D3D" w:rsidRDefault="00133382" w:rsidP="0013338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E7D3D">
              <w:rPr>
                <w:rFonts w:ascii="Times New Roman" w:eastAsia="Times New Roman" w:hAnsi="Times New Roman" w:cs="Times New Roman"/>
                <w:b/>
                <w:sz w:val="24"/>
                <w:szCs w:val="24"/>
                <w:lang w:eastAsia="ru-RU"/>
              </w:rPr>
              <w:t>Количество дней, пропущенных по болезни 1 ребенком</w:t>
            </w:r>
          </w:p>
        </w:tc>
      </w:tr>
      <w:tr w:rsidR="00133382" w:rsidRPr="00DE7D3D" w:rsidTr="00506463">
        <w:tc>
          <w:tcPr>
            <w:tcW w:w="2088" w:type="dxa"/>
          </w:tcPr>
          <w:p w:rsidR="00133382" w:rsidRPr="00DE7D3D" w:rsidRDefault="00133382" w:rsidP="001333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7D3D">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p>
        </w:tc>
        <w:tc>
          <w:tcPr>
            <w:tcW w:w="3265" w:type="dxa"/>
          </w:tcPr>
          <w:p w:rsidR="00133382" w:rsidRPr="00DE7D3D" w:rsidRDefault="00133382" w:rsidP="001333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338</w:t>
            </w:r>
          </w:p>
        </w:tc>
        <w:tc>
          <w:tcPr>
            <w:tcW w:w="3998" w:type="dxa"/>
          </w:tcPr>
          <w:p w:rsidR="00133382" w:rsidRPr="00DE7D3D" w:rsidRDefault="00133382" w:rsidP="001333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w:t>
            </w:r>
          </w:p>
        </w:tc>
      </w:tr>
      <w:tr w:rsidR="00133382" w:rsidRPr="00DE7D3D" w:rsidTr="00506463">
        <w:tc>
          <w:tcPr>
            <w:tcW w:w="2088" w:type="dxa"/>
          </w:tcPr>
          <w:p w:rsidR="00133382" w:rsidRPr="00DE7D3D" w:rsidRDefault="00133382" w:rsidP="001333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7D3D">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p>
        </w:tc>
        <w:tc>
          <w:tcPr>
            <w:tcW w:w="3265" w:type="dxa"/>
          </w:tcPr>
          <w:p w:rsidR="00133382" w:rsidRPr="00DE7D3D" w:rsidRDefault="00133382" w:rsidP="001333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337</w:t>
            </w:r>
          </w:p>
        </w:tc>
        <w:tc>
          <w:tcPr>
            <w:tcW w:w="3998" w:type="dxa"/>
          </w:tcPr>
          <w:p w:rsidR="00133382" w:rsidRPr="00DE7D3D" w:rsidRDefault="00133382" w:rsidP="001333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w:t>
            </w:r>
          </w:p>
        </w:tc>
      </w:tr>
      <w:tr w:rsidR="00133382" w:rsidRPr="00DE7D3D" w:rsidTr="00506463">
        <w:tc>
          <w:tcPr>
            <w:tcW w:w="2088" w:type="dxa"/>
          </w:tcPr>
          <w:p w:rsidR="00133382" w:rsidRPr="00DE7D3D" w:rsidRDefault="00133382" w:rsidP="001333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7D3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p>
        </w:tc>
        <w:tc>
          <w:tcPr>
            <w:tcW w:w="3265" w:type="dxa"/>
          </w:tcPr>
          <w:p w:rsidR="00133382" w:rsidRPr="00DE7D3D" w:rsidRDefault="00133382" w:rsidP="001333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337</w:t>
            </w:r>
          </w:p>
        </w:tc>
        <w:tc>
          <w:tcPr>
            <w:tcW w:w="3998" w:type="dxa"/>
          </w:tcPr>
          <w:p w:rsidR="00133382" w:rsidRPr="00DE7D3D" w:rsidRDefault="00133382" w:rsidP="001333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21,9</w:t>
            </w:r>
          </w:p>
        </w:tc>
      </w:tr>
    </w:tbl>
    <w:p w:rsidR="00133382" w:rsidRPr="00981AB0" w:rsidRDefault="00133382" w:rsidP="00133382">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p>
    <w:p w:rsidR="00133382" w:rsidRPr="00981AB0" w:rsidRDefault="00133382" w:rsidP="00133382">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981AB0">
        <w:rPr>
          <w:rFonts w:ascii="Times New Roman" w:eastAsia="Times New Roman" w:hAnsi="Times New Roman" w:cs="Times New Roman"/>
          <w:b/>
          <w:sz w:val="24"/>
          <w:szCs w:val="24"/>
          <w:lang w:eastAsia="ru-RU"/>
        </w:rPr>
        <w:t xml:space="preserve">Заболеваемость за 9 месяцев на 1 ребенка </w:t>
      </w:r>
      <w:proofErr w:type="gramStart"/>
      <w:r w:rsidRPr="00981AB0">
        <w:rPr>
          <w:rFonts w:ascii="Times New Roman" w:eastAsia="Times New Roman" w:hAnsi="Times New Roman" w:cs="Times New Roman"/>
          <w:b/>
          <w:sz w:val="24"/>
          <w:szCs w:val="24"/>
          <w:lang w:eastAsia="ru-RU"/>
        </w:rPr>
        <w:t>( в</w:t>
      </w:r>
      <w:proofErr w:type="gramEnd"/>
      <w:r w:rsidRPr="00981AB0">
        <w:rPr>
          <w:rFonts w:ascii="Times New Roman" w:eastAsia="Times New Roman" w:hAnsi="Times New Roman" w:cs="Times New Roman"/>
          <w:b/>
          <w:sz w:val="24"/>
          <w:szCs w:val="24"/>
          <w:lang w:eastAsia="ru-RU"/>
        </w:rPr>
        <w:t xml:space="preserve"> разрезе групп)</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636"/>
        <w:gridCol w:w="516"/>
        <w:gridCol w:w="636"/>
        <w:gridCol w:w="516"/>
        <w:gridCol w:w="636"/>
        <w:gridCol w:w="636"/>
        <w:gridCol w:w="636"/>
        <w:gridCol w:w="636"/>
        <w:gridCol w:w="636"/>
        <w:gridCol w:w="1067"/>
      </w:tblGrid>
      <w:tr w:rsidR="00133382" w:rsidRPr="00DE7D3D" w:rsidTr="00506463">
        <w:trPr>
          <w:cantSplit/>
          <w:trHeight w:val="1134"/>
        </w:trPr>
        <w:tc>
          <w:tcPr>
            <w:tcW w:w="3230" w:type="dxa"/>
          </w:tcPr>
          <w:p w:rsidR="00133382" w:rsidRPr="00ED02A0"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D02A0">
              <w:rPr>
                <w:rFonts w:ascii="Times New Roman" w:eastAsia="Times New Roman" w:hAnsi="Times New Roman" w:cs="Times New Roman"/>
                <w:b/>
                <w:sz w:val="24"/>
                <w:szCs w:val="24"/>
                <w:lang w:eastAsia="ru-RU"/>
              </w:rPr>
              <w:t>Группа</w:t>
            </w:r>
          </w:p>
        </w:tc>
        <w:tc>
          <w:tcPr>
            <w:tcW w:w="0" w:type="auto"/>
            <w:textDirection w:val="btLr"/>
          </w:tcPr>
          <w:p w:rsidR="00133382" w:rsidRPr="00ED02A0" w:rsidRDefault="00133382" w:rsidP="0013338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ED02A0">
              <w:rPr>
                <w:rFonts w:ascii="Times New Roman" w:eastAsia="Times New Roman" w:hAnsi="Times New Roman" w:cs="Times New Roman"/>
                <w:b/>
                <w:sz w:val="24"/>
                <w:szCs w:val="24"/>
                <w:lang w:eastAsia="ru-RU"/>
              </w:rPr>
              <w:t>Сентябрь</w:t>
            </w:r>
          </w:p>
        </w:tc>
        <w:tc>
          <w:tcPr>
            <w:tcW w:w="0" w:type="auto"/>
            <w:textDirection w:val="btLr"/>
          </w:tcPr>
          <w:p w:rsidR="00133382" w:rsidRPr="00ED02A0" w:rsidRDefault="00133382" w:rsidP="0013338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ED02A0">
              <w:rPr>
                <w:rFonts w:ascii="Times New Roman" w:eastAsia="Times New Roman" w:hAnsi="Times New Roman" w:cs="Times New Roman"/>
                <w:b/>
                <w:sz w:val="24"/>
                <w:szCs w:val="24"/>
                <w:lang w:eastAsia="ru-RU"/>
              </w:rPr>
              <w:t>Октябрь</w:t>
            </w:r>
          </w:p>
        </w:tc>
        <w:tc>
          <w:tcPr>
            <w:tcW w:w="0" w:type="auto"/>
            <w:textDirection w:val="btLr"/>
          </w:tcPr>
          <w:p w:rsidR="00133382" w:rsidRPr="00ED02A0" w:rsidRDefault="00133382" w:rsidP="0013338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ED02A0">
              <w:rPr>
                <w:rFonts w:ascii="Times New Roman" w:eastAsia="Times New Roman" w:hAnsi="Times New Roman" w:cs="Times New Roman"/>
                <w:b/>
                <w:sz w:val="24"/>
                <w:szCs w:val="24"/>
                <w:lang w:eastAsia="ru-RU"/>
              </w:rPr>
              <w:t>Ноябрь</w:t>
            </w:r>
          </w:p>
        </w:tc>
        <w:tc>
          <w:tcPr>
            <w:tcW w:w="0" w:type="auto"/>
            <w:textDirection w:val="btLr"/>
          </w:tcPr>
          <w:p w:rsidR="00133382" w:rsidRPr="00ED02A0" w:rsidRDefault="00133382" w:rsidP="0013338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ED02A0">
              <w:rPr>
                <w:rFonts w:ascii="Times New Roman" w:eastAsia="Times New Roman" w:hAnsi="Times New Roman" w:cs="Times New Roman"/>
                <w:b/>
                <w:sz w:val="24"/>
                <w:szCs w:val="24"/>
                <w:lang w:eastAsia="ru-RU"/>
              </w:rPr>
              <w:t>Декабрь</w:t>
            </w:r>
          </w:p>
        </w:tc>
        <w:tc>
          <w:tcPr>
            <w:tcW w:w="0" w:type="auto"/>
            <w:textDirection w:val="btLr"/>
          </w:tcPr>
          <w:p w:rsidR="00133382" w:rsidRPr="00ED02A0" w:rsidRDefault="00133382" w:rsidP="0013338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ED02A0">
              <w:rPr>
                <w:rFonts w:ascii="Times New Roman" w:eastAsia="Times New Roman" w:hAnsi="Times New Roman" w:cs="Times New Roman"/>
                <w:b/>
                <w:sz w:val="24"/>
                <w:szCs w:val="24"/>
                <w:lang w:eastAsia="ru-RU"/>
              </w:rPr>
              <w:t>Январь</w:t>
            </w:r>
          </w:p>
        </w:tc>
        <w:tc>
          <w:tcPr>
            <w:tcW w:w="0" w:type="auto"/>
            <w:textDirection w:val="btLr"/>
          </w:tcPr>
          <w:p w:rsidR="00133382" w:rsidRPr="00ED02A0" w:rsidRDefault="00133382" w:rsidP="0013338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ED02A0">
              <w:rPr>
                <w:rFonts w:ascii="Times New Roman" w:eastAsia="Times New Roman" w:hAnsi="Times New Roman" w:cs="Times New Roman"/>
                <w:b/>
                <w:sz w:val="24"/>
                <w:szCs w:val="24"/>
                <w:lang w:eastAsia="ru-RU"/>
              </w:rPr>
              <w:t>Февраль</w:t>
            </w:r>
          </w:p>
        </w:tc>
        <w:tc>
          <w:tcPr>
            <w:tcW w:w="0" w:type="auto"/>
            <w:textDirection w:val="btLr"/>
          </w:tcPr>
          <w:p w:rsidR="00133382" w:rsidRPr="00ED02A0" w:rsidRDefault="00133382" w:rsidP="0013338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ED02A0">
              <w:rPr>
                <w:rFonts w:ascii="Times New Roman" w:eastAsia="Times New Roman" w:hAnsi="Times New Roman" w:cs="Times New Roman"/>
                <w:b/>
                <w:sz w:val="24"/>
                <w:szCs w:val="24"/>
                <w:lang w:eastAsia="ru-RU"/>
              </w:rPr>
              <w:t>Март</w:t>
            </w:r>
          </w:p>
        </w:tc>
        <w:tc>
          <w:tcPr>
            <w:tcW w:w="0" w:type="auto"/>
            <w:textDirection w:val="btLr"/>
          </w:tcPr>
          <w:p w:rsidR="00133382" w:rsidRPr="00ED02A0" w:rsidRDefault="00133382" w:rsidP="0013338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ED02A0">
              <w:rPr>
                <w:rFonts w:ascii="Times New Roman" w:eastAsia="Times New Roman" w:hAnsi="Times New Roman" w:cs="Times New Roman"/>
                <w:b/>
                <w:sz w:val="24"/>
                <w:szCs w:val="24"/>
                <w:lang w:eastAsia="ru-RU"/>
              </w:rPr>
              <w:t>Апрель</w:t>
            </w:r>
          </w:p>
        </w:tc>
        <w:tc>
          <w:tcPr>
            <w:tcW w:w="0" w:type="auto"/>
            <w:textDirection w:val="btLr"/>
          </w:tcPr>
          <w:p w:rsidR="00133382" w:rsidRPr="00ED02A0" w:rsidRDefault="00133382" w:rsidP="0013338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ED02A0">
              <w:rPr>
                <w:rFonts w:ascii="Times New Roman" w:eastAsia="Times New Roman" w:hAnsi="Times New Roman" w:cs="Times New Roman"/>
                <w:b/>
                <w:sz w:val="24"/>
                <w:szCs w:val="24"/>
                <w:lang w:eastAsia="ru-RU"/>
              </w:rPr>
              <w:t>Май</w:t>
            </w:r>
          </w:p>
        </w:tc>
        <w:tc>
          <w:tcPr>
            <w:tcW w:w="1067" w:type="dxa"/>
            <w:textDirection w:val="btLr"/>
          </w:tcPr>
          <w:p w:rsidR="00133382" w:rsidRPr="00ED02A0" w:rsidRDefault="00133382" w:rsidP="0013338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roofErr w:type="spellStart"/>
            <w:r w:rsidRPr="00ED02A0">
              <w:rPr>
                <w:rFonts w:ascii="Times New Roman" w:eastAsia="Times New Roman" w:hAnsi="Times New Roman" w:cs="Times New Roman"/>
                <w:b/>
                <w:sz w:val="24"/>
                <w:szCs w:val="24"/>
                <w:lang w:eastAsia="ru-RU"/>
              </w:rPr>
              <w:t>Ср.показатель</w:t>
            </w:r>
            <w:proofErr w:type="spellEnd"/>
            <w:r w:rsidRPr="00ED02A0">
              <w:rPr>
                <w:rFonts w:ascii="Times New Roman" w:eastAsia="Times New Roman" w:hAnsi="Times New Roman" w:cs="Times New Roman"/>
                <w:b/>
                <w:sz w:val="24"/>
                <w:szCs w:val="24"/>
                <w:lang w:eastAsia="ru-RU"/>
              </w:rPr>
              <w:t xml:space="preserve"> за 7 месяцев</w:t>
            </w:r>
          </w:p>
        </w:tc>
      </w:tr>
      <w:tr w:rsidR="00133382" w:rsidRPr="00DE7D3D" w:rsidTr="00506463">
        <w:trPr>
          <w:cantSplit/>
          <w:trHeight w:val="657"/>
        </w:trPr>
        <w:tc>
          <w:tcPr>
            <w:tcW w:w="3230" w:type="dxa"/>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2 группа раннего возраста</w:t>
            </w:r>
          </w:p>
        </w:tc>
        <w:tc>
          <w:tcPr>
            <w:tcW w:w="0" w:type="auto"/>
          </w:tcPr>
          <w:p w:rsidR="00133382" w:rsidRPr="00506463" w:rsidRDefault="00133382" w:rsidP="001333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0</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3,5</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1,1</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2,5</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4,3</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4</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2,4</w:t>
            </w:r>
          </w:p>
        </w:tc>
        <w:tc>
          <w:tcPr>
            <w:tcW w:w="1067" w:type="dxa"/>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2,5</w:t>
            </w:r>
          </w:p>
        </w:tc>
      </w:tr>
      <w:tr w:rsidR="00133382" w:rsidRPr="00DE7D3D" w:rsidTr="00506463">
        <w:trPr>
          <w:cantSplit/>
          <w:trHeight w:val="631"/>
        </w:trPr>
        <w:tc>
          <w:tcPr>
            <w:tcW w:w="3230" w:type="dxa"/>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1 младшая «А» группа</w:t>
            </w:r>
          </w:p>
        </w:tc>
        <w:tc>
          <w:tcPr>
            <w:tcW w:w="0" w:type="auto"/>
          </w:tcPr>
          <w:p w:rsidR="00133382" w:rsidRPr="00506463" w:rsidRDefault="00133382" w:rsidP="001333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0</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0,2</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2,3</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2,7</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5,1</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3</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1,1</w:t>
            </w:r>
          </w:p>
        </w:tc>
        <w:tc>
          <w:tcPr>
            <w:tcW w:w="1067" w:type="dxa"/>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2,0</w:t>
            </w:r>
          </w:p>
        </w:tc>
      </w:tr>
      <w:tr w:rsidR="00133382" w:rsidRPr="00DE7D3D" w:rsidTr="00506463">
        <w:trPr>
          <w:cantSplit/>
          <w:trHeight w:val="735"/>
        </w:trPr>
        <w:tc>
          <w:tcPr>
            <w:tcW w:w="3230" w:type="dxa"/>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1 младшая «Б» группа</w:t>
            </w:r>
          </w:p>
        </w:tc>
        <w:tc>
          <w:tcPr>
            <w:tcW w:w="0" w:type="auto"/>
          </w:tcPr>
          <w:p w:rsidR="00133382" w:rsidRPr="00506463" w:rsidRDefault="00133382" w:rsidP="001333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0,7</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4,5</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1,5</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2,7</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3,9</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2,2</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2,2</w:t>
            </w:r>
          </w:p>
        </w:tc>
        <w:tc>
          <w:tcPr>
            <w:tcW w:w="1067" w:type="dxa"/>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2,9</w:t>
            </w:r>
          </w:p>
        </w:tc>
      </w:tr>
      <w:tr w:rsidR="00133382" w:rsidRPr="00DE7D3D" w:rsidTr="00506463">
        <w:trPr>
          <w:cantSplit/>
          <w:trHeight w:val="370"/>
        </w:trPr>
        <w:tc>
          <w:tcPr>
            <w:tcW w:w="3230" w:type="dxa"/>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2 младшая группа</w:t>
            </w:r>
          </w:p>
        </w:tc>
        <w:tc>
          <w:tcPr>
            <w:tcW w:w="0" w:type="auto"/>
          </w:tcPr>
          <w:p w:rsidR="00133382" w:rsidRPr="00506463" w:rsidRDefault="00133382" w:rsidP="001333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0</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1,6</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0,3</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1,3</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3,2</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1,5</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0,8</w:t>
            </w:r>
          </w:p>
        </w:tc>
        <w:tc>
          <w:tcPr>
            <w:tcW w:w="1067" w:type="dxa"/>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1,2</w:t>
            </w:r>
          </w:p>
        </w:tc>
      </w:tr>
      <w:tr w:rsidR="00133382" w:rsidRPr="00DE7D3D" w:rsidTr="00506463">
        <w:trPr>
          <w:cantSplit/>
          <w:trHeight w:val="556"/>
        </w:trPr>
        <w:tc>
          <w:tcPr>
            <w:tcW w:w="3230" w:type="dxa"/>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Средняя «А» группа</w:t>
            </w:r>
          </w:p>
        </w:tc>
        <w:tc>
          <w:tcPr>
            <w:tcW w:w="0" w:type="auto"/>
          </w:tcPr>
          <w:p w:rsidR="00133382" w:rsidRPr="00506463" w:rsidRDefault="00133382" w:rsidP="001333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1,7</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1,7</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0,7</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1,8</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1,1</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4,5</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4,6</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5,1</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0,25</w:t>
            </w:r>
          </w:p>
        </w:tc>
        <w:tc>
          <w:tcPr>
            <w:tcW w:w="1067" w:type="dxa"/>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2,4</w:t>
            </w:r>
          </w:p>
        </w:tc>
      </w:tr>
      <w:tr w:rsidR="00133382" w:rsidRPr="00DE7D3D" w:rsidTr="00506463">
        <w:trPr>
          <w:cantSplit/>
          <w:trHeight w:val="543"/>
        </w:trPr>
        <w:tc>
          <w:tcPr>
            <w:tcW w:w="3230" w:type="dxa"/>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Средняя «Б» группа</w:t>
            </w:r>
          </w:p>
        </w:tc>
        <w:tc>
          <w:tcPr>
            <w:tcW w:w="0" w:type="auto"/>
          </w:tcPr>
          <w:p w:rsidR="00133382" w:rsidRPr="00506463" w:rsidRDefault="00133382" w:rsidP="001333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0,2</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2,3</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1,2</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3,3</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0,1</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1,7</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1,7</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1,9</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1,3</w:t>
            </w:r>
          </w:p>
        </w:tc>
        <w:tc>
          <w:tcPr>
            <w:tcW w:w="1067" w:type="dxa"/>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1,5</w:t>
            </w:r>
          </w:p>
        </w:tc>
      </w:tr>
      <w:tr w:rsidR="00133382" w:rsidRPr="00DE7D3D" w:rsidTr="00506463">
        <w:trPr>
          <w:cantSplit/>
          <w:trHeight w:val="545"/>
        </w:trPr>
        <w:tc>
          <w:tcPr>
            <w:tcW w:w="3230" w:type="dxa"/>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Старшая «А» группа</w:t>
            </w:r>
          </w:p>
        </w:tc>
        <w:tc>
          <w:tcPr>
            <w:tcW w:w="0" w:type="auto"/>
          </w:tcPr>
          <w:p w:rsidR="00133382" w:rsidRPr="00506463" w:rsidRDefault="00133382" w:rsidP="001333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0,3</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1,1</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1,3</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3</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2,5</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5,5</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0,2</w:t>
            </w:r>
          </w:p>
        </w:tc>
        <w:tc>
          <w:tcPr>
            <w:tcW w:w="1067" w:type="dxa"/>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2,0</w:t>
            </w:r>
          </w:p>
        </w:tc>
      </w:tr>
      <w:tr w:rsidR="00133382" w:rsidRPr="00DE7D3D" w:rsidTr="00506463">
        <w:trPr>
          <w:cantSplit/>
          <w:trHeight w:val="533"/>
        </w:trPr>
        <w:tc>
          <w:tcPr>
            <w:tcW w:w="3230" w:type="dxa"/>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Старшая «Б» группа</w:t>
            </w:r>
          </w:p>
        </w:tc>
        <w:tc>
          <w:tcPr>
            <w:tcW w:w="0" w:type="auto"/>
          </w:tcPr>
          <w:p w:rsidR="00133382" w:rsidRPr="00506463" w:rsidRDefault="00133382" w:rsidP="001333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0,1</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1,7</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0</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0,9</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0,7</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1,0</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0,4</w:t>
            </w:r>
          </w:p>
        </w:tc>
        <w:tc>
          <w:tcPr>
            <w:tcW w:w="1067" w:type="dxa"/>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0,6</w:t>
            </w:r>
          </w:p>
        </w:tc>
      </w:tr>
      <w:tr w:rsidR="00133382" w:rsidRPr="00DE7D3D" w:rsidTr="00506463">
        <w:trPr>
          <w:cantSplit/>
          <w:trHeight w:val="507"/>
        </w:trPr>
        <w:tc>
          <w:tcPr>
            <w:tcW w:w="3230" w:type="dxa"/>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lastRenderedPageBreak/>
              <w:t>Подготовительная «А»</w:t>
            </w:r>
          </w:p>
        </w:tc>
        <w:tc>
          <w:tcPr>
            <w:tcW w:w="0" w:type="auto"/>
          </w:tcPr>
          <w:p w:rsidR="00133382" w:rsidRPr="00506463" w:rsidRDefault="00133382" w:rsidP="001333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0,3</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0,7</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0,8</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1,3</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0</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1,1</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1,4</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0,96</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0</w:t>
            </w:r>
          </w:p>
        </w:tc>
        <w:tc>
          <w:tcPr>
            <w:tcW w:w="1067" w:type="dxa"/>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0,7</w:t>
            </w:r>
          </w:p>
        </w:tc>
      </w:tr>
      <w:tr w:rsidR="00133382" w:rsidRPr="00DE7D3D" w:rsidTr="00506463">
        <w:trPr>
          <w:cantSplit/>
          <w:trHeight w:val="509"/>
        </w:trPr>
        <w:tc>
          <w:tcPr>
            <w:tcW w:w="3230" w:type="dxa"/>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Подготовительная «Б»</w:t>
            </w:r>
          </w:p>
        </w:tc>
        <w:tc>
          <w:tcPr>
            <w:tcW w:w="0" w:type="auto"/>
          </w:tcPr>
          <w:p w:rsidR="00133382" w:rsidRPr="00506463" w:rsidRDefault="00133382" w:rsidP="001333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2,5</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1,5</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0,3</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1,1</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0,2</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3,3</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2,3</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1,4</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2,6</w:t>
            </w:r>
          </w:p>
        </w:tc>
        <w:tc>
          <w:tcPr>
            <w:tcW w:w="1067" w:type="dxa"/>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1,7</w:t>
            </w:r>
          </w:p>
        </w:tc>
      </w:tr>
      <w:tr w:rsidR="00133382" w:rsidRPr="00DE7D3D" w:rsidTr="00506463">
        <w:trPr>
          <w:cantSplit/>
          <w:trHeight w:val="639"/>
        </w:trPr>
        <w:tc>
          <w:tcPr>
            <w:tcW w:w="3230" w:type="dxa"/>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Подготовительная «В»</w:t>
            </w:r>
          </w:p>
        </w:tc>
        <w:tc>
          <w:tcPr>
            <w:tcW w:w="0" w:type="auto"/>
          </w:tcPr>
          <w:p w:rsidR="00133382" w:rsidRPr="00506463" w:rsidRDefault="00133382" w:rsidP="001333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1</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2,1</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0,5</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2</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0,9</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2</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1,6</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1,6</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0,7</w:t>
            </w:r>
          </w:p>
        </w:tc>
        <w:tc>
          <w:tcPr>
            <w:tcW w:w="1067" w:type="dxa"/>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1,4</w:t>
            </w:r>
          </w:p>
        </w:tc>
      </w:tr>
      <w:tr w:rsidR="00133382" w:rsidRPr="00DE7D3D" w:rsidTr="00506463">
        <w:trPr>
          <w:cantSplit/>
          <w:trHeight w:val="641"/>
        </w:trPr>
        <w:tc>
          <w:tcPr>
            <w:tcW w:w="3230" w:type="dxa"/>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Старшая логопедическая</w:t>
            </w:r>
          </w:p>
        </w:tc>
        <w:tc>
          <w:tcPr>
            <w:tcW w:w="0" w:type="auto"/>
          </w:tcPr>
          <w:p w:rsidR="00133382" w:rsidRPr="00506463" w:rsidRDefault="00133382" w:rsidP="001333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1,2</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2,6</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0,07</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2,5</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0</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4,4</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0,3</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0,6</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0,6</w:t>
            </w:r>
          </w:p>
        </w:tc>
        <w:tc>
          <w:tcPr>
            <w:tcW w:w="1067" w:type="dxa"/>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1,4</w:t>
            </w:r>
          </w:p>
        </w:tc>
      </w:tr>
      <w:tr w:rsidR="00133382" w:rsidRPr="00DE7D3D" w:rsidTr="00506463">
        <w:trPr>
          <w:cantSplit/>
          <w:trHeight w:val="615"/>
        </w:trPr>
        <w:tc>
          <w:tcPr>
            <w:tcW w:w="3230" w:type="dxa"/>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Подготовительная логопедическая</w:t>
            </w:r>
          </w:p>
        </w:tc>
        <w:tc>
          <w:tcPr>
            <w:tcW w:w="0" w:type="auto"/>
          </w:tcPr>
          <w:p w:rsidR="00133382" w:rsidRPr="00506463" w:rsidRDefault="00133382" w:rsidP="001333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0</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1,3</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2</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1,9</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0,36</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2,1</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0</w:t>
            </w:r>
          </w:p>
        </w:tc>
        <w:tc>
          <w:tcPr>
            <w:tcW w:w="1067" w:type="dxa"/>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1,0</w:t>
            </w:r>
          </w:p>
        </w:tc>
      </w:tr>
      <w:tr w:rsidR="00133382" w:rsidRPr="00DE7D3D" w:rsidTr="00506463">
        <w:tc>
          <w:tcPr>
            <w:tcW w:w="3230" w:type="dxa"/>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ДОО</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1,15</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1,8</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0,41</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2</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0.73</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2.46</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2,46</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2,37</w:t>
            </w:r>
          </w:p>
        </w:tc>
        <w:tc>
          <w:tcPr>
            <w:tcW w:w="0" w:type="auto"/>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1</w:t>
            </w:r>
          </w:p>
        </w:tc>
        <w:tc>
          <w:tcPr>
            <w:tcW w:w="1067" w:type="dxa"/>
          </w:tcPr>
          <w:p w:rsidR="00133382" w:rsidRPr="00506463"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6463">
              <w:rPr>
                <w:rFonts w:ascii="Times New Roman" w:eastAsia="Times New Roman" w:hAnsi="Times New Roman" w:cs="Times New Roman"/>
                <w:sz w:val="24"/>
                <w:szCs w:val="24"/>
                <w:lang w:eastAsia="ru-RU"/>
              </w:rPr>
              <w:t>1,64</w:t>
            </w:r>
          </w:p>
        </w:tc>
      </w:tr>
    </w:tbl>
    <w:p w:rsidR="00981AB0" w:rsidRDefault="00981AB0" w:rsidP="00133382">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133382" w:rsidRPr="00981AB0" w:rsidRDefault="00133382" w:rsidP="0013338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81AB0">
        <w:rPr>
          <w:rFonts w:ascii="Times New Roman" w:eastAsia="Times New Roman" w:hAnsi="Times New Roman" w:cs="Times New Roman"/>
          <w:b/>
          <w:sz w:val="24"/>
          <w:szCs w:val="24"/>
          <w:lang w:eastAsia="ru-RU"/>
        </w:rPr>
        <w:t>Примечание:</w:t>
      </w:r>
      <w:r w:rsidRPr="00981AB0">
        <w:rPr>
          <w:rFonts w:ascii="Times New Roman" w:eastAsia="Times New Roman" w:hAnsi="Times New Roman" w:cs="Times New Roman"/>
          <w:sz w:val="24"/>
          <w:szCs w:val="24"/>
          <w:lang w:eastAsia="ru-RU"/>
        </w:rPr>
        <w:t xml:space="preserve"> ДОО н</w:t>
      </w:r>
      <w:r w:rsidR="00506463">
        <w:rPr>
          <w:rFonts w:ascii="Times New Roman" w:eastAsia="Times New Roman" w:hAnsi="Times New Roman" w:cs="Times New Roman"/>
          <w:sz w:val="24"/>
          <w:szCs w:val="24"/>
          <w:lang w:eastAsia="ru-RU"/>
        </w:rPr>
        <w:t xml:space="preserve">ачало функционировать с ноября </w:t>
      </w:r>
      <w:r w:rsidRPr="00981AB0">
        <w:rPr>
          <w:rFonts w:ascii="Times New Roman" w:eastAsia="Times New Roman" w:hAnsi="Times New Roman" w:cs="Times New Roman"/>
          <w:sz w:val="24"/>
          <w:szCs w:val="24"/>
          <w:lang w:eastAsia="ru-RU"/>
        </w:rPr>
        <w:t xml:space="preserve">2021 г. в связи окончанием капитального ремонта, сентябрь-ноябрь дети находились </w:t>
      </w:r>
      <w:r w:rsidR="00604B0E">
        <w:rPr>
          <w:rFonts w:ascii="Times New Roman" w:eastAsia="Times New Roman" w:hAnsi="Times New Roman" w:cs="Times New Roman"/>
          <w:sz w:val="24"/>
          <w:szCs w:val="24"/>
          <w:lang w:eastAsia="ru-RU"/>
        </w:rPr>
        <w:t>на базе</w:t>
      </w:r>
      <w:r w:rsidRPr="00981AB0">
        <w:rPr>
          <w:rFonts w:ascii="Times New Roman" w:eastAsia="Times New Roman" w:hAnsi="Times New Roman" w:cs="Times New Roman"/>
          <w:sz w:val="24"/>
          <w:szCs w:val="24"/>
          <w:lang w:eastAsia="ru-RU"/>
        </w:rPr>
        <w:t xml:space="preserve"> других детских садах. </w:t>
      </w:r>
    </w:p>
    <w:p w:rsidR="00981AB0" w:rsidRDefault="00981AB0" w:rsidP="00981AB0">
      <w:pPr>
        <w:widowControl w:val="0"/>
        <w:autoSpaceDE w:val="0"/>
        <w:autoSpaceDN w:val="0"/>
        <w:adjustRightInd w:val="0"/>
        <w:spacing w:after="0" w:line="240" w:lineRule="auto"/>
        <w:ind w:firstLine="540"/>
        <w:rPr>
          <w:rFonts w:ascii="Times New Roman" w:eastAsia="Times New Roman" w:hAnsi="Times New Roman" w:cs="Times New Roman"/>
          <w:b/>
          <w:sz w:val="24"/>
          <w:szCs w:val="24"/>
          <w:lang w:eastAsia="ru-RU"/>
        </w:rPr>
      </w:pPr>
    </w:p>
    <w:p w:rsidR="00133382" w:rsidRDefault="00133382" w:rsidP="00981AB0">
      <w:pPr>
        <w:widowControl w:val="0"/>
        <w:autoSpaceDE w:val="0"/>
        <w:autoSpaceDN w:val="0"/>
        <w:adjustRightInd w:val="0"/>
        <w:spacing w:after="0" w:line="240" w:lineRule="auto"/>
        <w:ind w:firstLine="540"/>
        <w:rPr>
          <w:rFonts w:ascii="Times New Roman" w:eastAsia="Times New Roman" w:hAnsi="Times New Roman" w:cs="Times New Roman"/>
          <w:b/>
          <w:sz w:val="24"/>
          <w:szCs w:val="24"/>
          <w:lang w:eastAsia="ru-RU"/>
        </w:rPr>
      </w:pPr>
      <w:r w:rsidRPr="00981AB0">
        <w:rPr>
          <w:rFonts w:ascii="Times New Roman" w:eastAsia="Times New Roman" w:hAnsi="Times New Roman" w:cs="Times New Roman"/>
          <w:b/>
          <w:sz w:val="24"/>
          <w:szCs w:val="24"/>
          <w:lang w:eastAsia="ru-RU"/>
        </w:rPr>
        <w:t>Показатель функционирования за период с 01.09.2020 г.-31.05.2021 г.</w:t>
      </w:r>
    </w:p>
    <w:p w:rsidR="00981AB0" w:rsidRPr="00981AB0" w:rsidRDefault="00981AB0" w:rsidP="00981AB0">
      <w:pPr>
        <w:widowControl w:val="0"/>
        <w:autoSpaceDE w:val="0"/>
        <w:autoSpaceDN w:val="0"/>
        <w:adjustRightInd w:val="0"/>
        <w:spacing w:after="0" w:line="240" w:lineRule="auto"/>
        <w:ind w:firstLine="540"/>
        <w:rPr>
          <w:rFonts w:ascii="Times New Roman" w:eastAsia="Times New Roman" w:hAnsi="Times New Roman" w:cs="Times New Roman"/>
          <w:b/>
          <w:sz w:val="16"/>
          <w:szCs w:val="16"/>
          <w:lang w:eastAsia="ru-RU"/>
        </w:rPr>
      </w:pPr>
    </w:p>
    <w:tbl>
      <w:tblPr>
        <w:tblW w:w="737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3"/>
        <w:gridCol w:w="4318"/>
      </w:tblGrid>
      <w:tr w:rsidR="00133382" w:rsidRPr="00DE7D3D" w:rsidTr="00981AB0">
        <w:tc>
          <w:tcPr>
            <w:tcW w:w="3053" w:type="dxa"/>
          </w:tcPr>
          <w:p w:rsidR="00133382" w:rsidRPr="00DE7D3D"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E7D3D">
              <w:rPr>
                <w:rFonts w:ascii="Times New Roman" w:eastAsia="Times New Roman" w:hAnsi="Times New Roman" w:cs="Times New Roman"/>
                <w:b/>
                <w:sz w:val="24"/>
                <w:szCs w:val="24"/>
                <w:lang w:eastAsia="ru-RU"/>
              </w:rPr>
              <w:t>Месяц</w:t>
            </w:r>
          </w:p>
        </w:tc>
        <w:tc>
          <w:tcPr>
            <w:tcW w:w="4318" w:type="dxa"/>
          </w:tcPr>
          <w:p w:rsidR="00133382" w:rsidRPr="00DE7D3D" w:rsidRDefault="00133382" w:rsidP="0013338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E7D3D">
              <w:rPr>
                <w:rFonts w:ascii="Times New Roman" w:eastAsia="Times New Roman" w:hAnsi="Times New Roman" w:cs="Times New Roman"/>
                <w:b/>
                <w:sz w:val="24"/>
                <w:szCs w:val="24"/>
                <w:lang w:eastAsia="ru-RU"/>
              </w:rPr>
              <w:t>% функционирования по ДОО</w:t>
            </w:r>
          </w:p>
        </w:tc>
      </w:tr>
      <w:tr w:rsidR="00133382" w:rsidRPr="00DE7D3D" w:rsidTr="00981AB0">
        <w:tc>
          <w:tcPr>
            <w:tcW w:w="3053" w:type="dxa"/>
          </w:tcPr>
          <w:p w:rsidR="00133382" w:rsidRPr="00DE7D3D" w:rsidRDefault="00133382" w:rsidP="001333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7D3D">
              <w:rPr>
                <w:rFonts w:ascii="Times New Roman" w:eastAsia="Times New Roman" w:hAnsi="Times New Roman" w:cs="Times New Roman"/>
                <w:sz w:val="24"/>
                <w:szCs w:val="24"/>
                <w:lang w:eastAsia="ru-RU"/>
              </w:rPr>
              <w:t>Сентябрь 20</w:t>
            </w:r>
            <w:r>
              <w:rPr>
                <w:rFonts w:ascii="Times New Roman" w:eastAsia="Times New Roman" w:hAnsi="Times New Roman" w:cs="Times New Roman"/>
                <w:sz w:val="24"/>
                <w:szCs w:val="24"/>
                <w:lang w:eastAsia="ru-RU"/>
              </w:rPr>
              <w:t>20</w:t>
            </w:r>
          </w:p>
        </w:tc>
        <w:tc>
          <w:tcPr>
            <w:tcW w:w="4318" w:type="dxa"/>
          </w:tcPr>
          <w:p w:rsidR="00133382" w:rsidRPr="00DE7D3D"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86 </w:t>
            </w:r>
            <w:r w:rsidRPr="00DE7D3D">
              <w:rPr>
                <w:rFonts w:ascii="Times New Roman" w:eastAsia="Times New Roman" w:hAnsi="Times New Roman" w:cs="Times New Roman"/>
                <w:sz w:val="24"/>
                <w:szCs w:val="24"/>
                <w:lang w:eastAsia="ru-RU"/>
              </w:rPr>
              <w:t>%</w:t>
            </w:r>
          </w:p>
        </w:tc>
      </w:tr>
      <w:tr w:rsidR="00133382" w:rsidRPr="00DE7D3D" w:rsidTr="00981AB0">
        <w:tc>
          <w:tcPr>
            <w:tcW w:w="3053" w:type="dxa"/>
          </w:tcPr>
          <w:p w:rsidR="00133382" w:rsidRPr="00DE7D3D" w:rsidRDefault="00133382" w:rsidP="001333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7D3D">
              <w:rPr>
                <w:rFonts w:ascii="Times New Roman" w:eastAsia="Times New Roman" w:hAnsi="Times New Roman" w:cs="Times New Roman"/>
                <w:sz w:val="24"/>
                <w:szCs w:val="24"/>
                <w:lang w:eastAsia="ru-RU"/>
              </w:rPr>
              <w:t>Октябрь 20</w:t>
            </w:r>
            <w:r>
              <w:rPr>
                <w:rFonts w:ascii="Times New Roman" w:eastAsia="Times New Roman" w:hAnsi="Times New Roman" w:cs="Times New Roman"/>
                <w:sz w:val="24"/>
                <w:szCs w:val="24"/>
                <w:lang w:eastAsia="ru-RU"/>
              </w:rPr>
              <w:t>20</w:t>
            </w:r>
          </w:p>
        </w:tc>
        <w:tc>
          <w:tcPr>
            <w:tcW w:w="4318" w:type="dxa"/>
          </w:tcPr>
          <w:p w:rsidR="00133382" w:rsidRPr="00DE7D3D"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85 </w:t>
            </w:r>
            <w:r w:rsidRPr="00DE7D3D">
              <w:rPr>
                <w:rFonts w:ascii="Times New Roman" w:eastAsia="Times New Roman" w:hAnsi="Times New Roman" w:cs="Times New Roman"/>
                <w:sz w:val="24"/>
                <w:szCs w:val="24"/>
                <w:lang w:eastAsia="ru-RU"/>
              </w:rPr>
              <w:t>%</w:t>
            </w:r>
          </w:p>
        </w:tc>
      </w:tr>
      <w:tr w:rsidR="00133382" w:rsidRPr="00DE7D3D" w:rsidTr="00981AB0">
        <w:tc>
          <w:tcPr>
            <w:tcW w:w="3053" w:type="dxa"/>
          </w:tcPr>
          <w:p w:rsidR="00133382" w:rsidRPr="00DE7D3D" w:rsidRDefault="00133382" w:rsidP="001333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7D3D">
              <w:rPr>
                <w:rFonts w:ascii="Times New Roman" w:eastAsia="Times New Roman" w:hAnsi="Times New Roman" w:cs="Times New Roman"/>
                <w:sz w:val="24"/>
                <w:szCs w:val="24"/>
                <w:lang w:eastAsia="ru-RU"/>
              </w:rPr>
              <w:t>Ноябрь 20</w:t>
            </w:r>
            <w:r>
              <w:rPr>
                <w:rFonts w:ascii="Times New Roman" w:eastAsia="Times New Roman" w:hAnsi="Times New Roman" w:cs="Times New Roman"/>
                <w:sz w:val="24"/>
                <w:szCs w:val="24"/>
                <w:lang w:eastAsia="ru-RU"/>
              </w:rPr>
              <w:t>20</w:t>
            </w:r>
          </w:p>
        </w:tc>
        <w:tc>
          <w:tcPr>
            <w:tcW w:w="4318" w:type="dxa"/>
          </w:tcPr>
          <w:p w:rsidR="00133382" w:rsidRPr="00DE7D3D"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81 </w:t>
            </w:r>
            <w:r w:rsidRPr="00DE7D3D">
              <w:rPr>
                <w:rFonts w:ascii="Times New Roman" w:eastAsia="Times New Roman" w:hAnsi="Times New Roman" w:cs="Times New Roman"/>
                <w:sz w:val="24"/>
                <w:szCs w:val="24"/>
                <w:lang w:eastAsia="ru-RU"/>
              </w:rPr>
              <w:t>%</w:t>
            </w:r>
          </w:p>
        </w:tc>
      </w:tr>
      <w:tr w:rsidR="00133382" w:rsidRPr="00DE7D3D" w:rsidTr="00981AB0">
        <w:trPr>
          <w:trHeight w:val="333"/>
        </w:trPr>
        <w:tc>
          <w:tcPr>
            <w:tcW w:w="3053" w:type="dxa"/>
          </w:tcPr>
          <w:p w:rsidR="00133382" w:rsidRPr="00DE7D3D" w:rsidRDefault="00133382" w:rsidP="001333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7D3D">
              <w:rPr>
                <w:rFonts w:ascii="Times New Roman" w:eastAsia="Times New Roman" w:hAnsi="Times New Roman" w:cs="Times New Roman"/>
                <w:sz w:val="24"/>
                <w:szCs w:val="24"/>
                <w:lang w:eastAsia="ru-RU"/>
              </w:rPr>
              <w:t>Декабрь 20</w:t>
            </w:r>
            <w:r>
              <w:rPr>
                <w:rFonts w:ascii="Times New Roman" w:eastAsia="Times New Roman" w:hAnsi="Times New Roman" w:cs="Times New Roman"/>
                <w:sz w:val="24"/>
                <w:szCs w:val="24"/>
                <w:lang w:eastAsia="ru-RU"/>
              </w:rPr>
              <w:t>20</w:t>
            </w:r>
          </w:p>
        </w:tc>
        <w:tc>
          <w:tcPr>
            <w:tcW w:w="4318" w:type="dxa"/>
          </w:tcPr>
          <w:p w:rsidR="00133382" w:rsidRPr="00DE7D3D"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72 </w:t>
            </w:r>
            <w:r w:rsidRPr="00DE7D3D">
              <w:rPr>
                <w:rFonts w:ascii="Times New Roman" w:eastAsia="Times New Roman" w:hAnsi="Times New Roman" w:cs="Times New Roman"/>
                <w:sz w:val="24"/>
                <w:szCs w:val="24"/>
                <w:lang w:eastAsia="ru-RU"/>
              </w:rPr>
              <w:t>%</w:t>
            </w:r>
          </w:p>
        </w:tc>
      </w:tr>
      <w:tr w:rsidR="00133382" w:rsidRPr="00DE7D3D" w:rsidTr="00981AB0">
        <w:tc>
          <w:tcPr>
            <w:tcW w:w="3053" w:type="dxa"/>
          </w:tcPr>
          <w:p w:rsidR="00133382" w:rsidRPr="00DE7D3D" w:rsidRDefault="00133382" w:rsidP="001333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7D3D">
              <w:rPr>
                <w:rFonts w:ascii="Times New Roman" w:eastAsia="Times New Roman" w:hAnsi="Times New Roman" w:cs="Times New Roman"/>
                <w:sz w:val="24"/>
                <w:szCs w:val="24"/>
                <w:lang w:eastAsia="ru-RU"/>
              </w:rPr>
              <w:t>Январь 202</w:t>
            </w:r>
            <w:r>
              <w:rPr>
                <w:rFonts w:ascii="Times New Roman" w:eastAsia="Times New Roman" w:hAnsi="Times New Roman" w:cs="Times New Roman"/>
                <w:sz w:val="24"/>
                <w:szCs w:val="24"/>
                <w:lang w:eastAsia="ru-RU"/>
              </w:rPr>
              <w:t>1</w:t>
            </w:r>
          </w:p>
        </w:tc>
        <w:tc>
          <w:tcPr>
            <w:tcW w:w="4318" w:type="dxa"/>
          </w:tcPr>
          <w:p w:rsidR="00133382" w:rsidRPr="00DE7D3D"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83 </w:t>
            </w:r>
            <w:r w:rsidRPr="00DE7D3D">
              <w:rPr>
                <w:rFonts w:ascii="Times New Roman" w:eastAsia="Times New Roman" w:hAnsi="Times New Roman" w:cs="Times New Roman"/>
                <w:sz w:val="24"/>
                <w:szCs w:val="24"/>
                <w:lang w:eastAsia="ru-RU"/>
              </w:rPr>
              <w:t>%</w:t>
            </w:r>
          </w:p>
        </w:tc>
      </w:tr>
      <w:tr w:rsidR="00133382" w:rsidRPr="00DE7D3D" w:rsidTr="00981AB0">
        <w:tc>
          <w:tcPr>
            <w:tcW w:w="3053" w:type="dxa"/>
          </w:tcPr>
          <w:p w:rsidR="00133382" w:rsidRPr="00DE7D3D" w:rsidRDefault="00133382" w:rsidP="001333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7D3D">
              <w:rPr>
                <w:rFonts w:ascii="Times New Roman" w:eastAsia="Times New Roman" w:hAnsi="Times New Roman" w:cs="Times New Roman"/>
                <w:sz w:val="24"/>
                <w:szCs w:val="24"/>
                <w:lang w:eastAsia="ru-RU"/>
              </w:rPr>
              <w:t>Февраль 202</w:t>
            </w:r>
            <w:r>
              <w:rPr>
                <w:rFonts w:ascii="Times New Roman" w:eastAsia="Times New Roman" w:hAnsi="Times New Roman" w:cs="Times New Roman"/>
                <w:sz w:val="24"/>
                <w:szCs w:val="24"/>
                <w:lang w:eastAsia="ru-RU"/>
              </w:rPr>
              <w:t>1</w:t>
            </w:r>
          </w:p>
        </w:tc>
        <w:tc>
          <w:tcPr>
            <w:tcW w:w="4318" w:type="dxa"/>
          </w:tcPr>
          <w:p w:rsidR="00133382" w:rsidRPr="00DE7D3D"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54 </w:t>
            </w:r>
            <w:r w:rsidRPr="00DE7D3D">
              <w:rPr>
                <w:rFonts w:ascii="Times New Roman" w:eastAsia="Times New Roman" w:hAnsi="Times New Roman" w:cs="Times New Roman"/>
                <w:sz w:val="24"/>
                <w:szCs w:val="24"/>
                <w:lang w:eastAsia="ru-RU"/>
              </w:rPr>
              <w:t>%</w:t>
            </w:r>
          </w:p>
        </w:tc>
      </w:tr>
      <w:tr w:rsidR="00133382" w:rsidRPr="00DE7D3D" w:rsidTr="00981AB0">
        <w:tc>
          <w:tcPr>
            <w:tcW w:w="3053" w:type="dxa"/>
          </w:tcPr>
          <w:p w:rsidR="00133382" w:rsidRPr="00DE7D3D" w:rsidRDefault="00133382" w:rsidP="001333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7D3D">
              <w:rPr>
                <w:rFonts w:ascii="Times New Roman" w:eastAsia="Times New Roman" w:hAnsi="Times New Roman" w:cs="Times New Roman"/>
                <w:sz w:val="24"/>
                <w:szCs w:val="24"/>
                <w:lang w:eastAsia="ru-RU"/>
              </w:rPr>
              <w:t>Март 202</w:t>
            </w:r>
            <w:r>
              <w:rPr>
                <w:rFonts w:ascii="Times New Roman" w:eastAsia="Times New Roman" w:hAnsi="Times New Roman" w:cs="Times New Roman"/>
                <w:sz w:val="24"/>
                <w:szCs w:val="24"/>
                <w:lang w:eastAsia="ru-RU"/>
              </w:rPr>
              <w:t>1</w:t>
            </w:r>
          </w:p>
        </w:tc>
        <w:tc>
          <w:tcPr>
            <w:tcW w:w="4318" w:type="dxa"/>
          </w:tcPr>
          <w:p w:rsidR="00133382" w:rsidRPr="00DE7D3D"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80 </w:t>
            </w:r>
            <w:r w:rsidRPr="00DE7D3D">
              <w:rPr>
                <w:rFonts w:ascii="Times New Roman" w:eastAsia="Times New Roman" w:hAnsi="Times New Roman" w:cs="Times New Roman"/>
                <w:sz w:val="24"/>
                <w:szCs w:val="24"/>
                <w:lang w:eastAsia="ru-RU"/>
              </w:rPr>
              <w:t>%</w:t>
            </w:r>
          </w:p>
        </w:tc>
      </w:tr>
      <w:tr w:rsidR="00133382" w:rsidRPr="00DE7D3D" w:rsidTr="00981AB0">
        <w:tc>
          <w:tcPr>
            <w:tcW w:w="3053" w:type="dxa"/>
          </w:tcPr>
          <w:p w:rsidR="00133382" w:rsidRPr="00DE7D3D" w:rsidRDefault="00133382" w:rsidP="001333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 2021</w:t>
            </w:r>
          </w:p>
        </w:tc>
        <w:tc>
          <w:tcPr>
            <w:tcW w:w="4318" w:type="dxa"/>
          </w:tcPr>
          <w:p w:rsidR="00133382" w:rsidRPr="00DE7D3D"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w:t>
            </w:r>
          </w:p>
        </w:tc>
      </w:tr>
      <w:tr w:rsidR="00133382" w:rsidRPr="00DE7D3D" w:rsidTr="00981AB0">
        <w:tc>
          <w:tcPr>
            <w:tcW w:w="3053" w:type="dxa"/>
          </w:tcPr>
          <w:p w:rsidR="00133382" w:rsidRPr="00DE7D3D" w:rsidRDefault="00133382" w:rsidP="001333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 2021</w:t>
            </w:r>
          </w:p>
        </w:tc>
        <w:tc>
          <w:tcPr>
            <w:tcW w:w="4318" w:type="dxa"/>
          </w:tcPr>
          <w:p w:rsidR="00133382" w:rsidRPr="00DE7D3D"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84 %</w:t>
            </w:r>
          </w:p>
        </w:tc>
      </w:tr>
      <w:tr w:rsidR="00133382" w:rsidRPr="00DE7D3D" w:rsidTr="00981AB0">
        <w:tc>
          <w:tcPr>
            <w:tcW w:w="3053" w:type="dxa"/>
          </w:tcPr>
          <w:p w:rsidR="00133382" w:rsidRPr="00DE7D3D" w:rsidRDefault="00133382" w:rsidP="0013338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E7D3D">
              <w:rPr>
                <w:rFonts w:ascii="Times New Roman" w:eastAsia="Times New Roman" w:hAnsi="Times New Roman" w:cs="Times New Roman"/>
                <w:b/>
                <w:sz w:val="24"/>
                <w:szCs w:val="24"/>
                <w:lang w:eastAsia="ru-RU"/>
              </w:rPr>
              <w:t xml:space="preserve">Средний </w:t>
            </w:r>
            <w:proofErr w:type="gramStart"/>
            <w:r w:rsidRPr="00DE7D3D">
              <w:rPr>
                <w:rFonts w:ascii="Times New Roman" w:eastAsia="Times New Roman" w:hAnsi="Times New Roman" w:cs="Times New Roman"/>
                <w:b/>
                <w:sz w:val="24"/>
                <w:szCs w:val="24"/>
                <w:lang w:eastAsia="ru-RU"/>
              </w:rPr>
              <w:t>показатель  за</w:t>
            </w:r>
            <w:proofErr w:type="gramEnd"/>
            <w:r w:rsidRPr="00DE7D3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9</w:t>
            </w:r>
            <w:r w:rsidRPr="00DE7D3D">
              <w:rPr>
                <w:rFonts w:ascii="Times New Roman" w:eastAsia="Times New Roman" w:hAnsi="Times New Roman" w:cs="Times New Roman"/>
                <w:b/>
                <w:sz w:val="24"/>
                <w:szCs w:val="24"/>
                <w:lang w:eastAsia="ru-RU"/>
              </w:rPr>
              <w:t xml:space="preserve"> месяцев</w:t>
            </w:r>
          </w:p>
        </w:tc>
        <w:tc>
          <w:tcPr>
            <w:tcW w:w="4318" w:type="dxa"/>
          </w:tcPr>
          <w:p w:rsidR="00133382" w:rsidRPr="00DE7D3D" w:rsidRDefault="00133382" w:rsidP="00133382">
            <w:pPr>
              <w:widowControl w:val="0"/>
              <w:tabs>
                <w:tab w:val="left" w:pos="2790"/>
                <w:tab w:val="center" w:pos="3170"/>
              </w:tabs>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t>78,4</w:t>
            </w:r>
            <w:r>
              <w:rPr>
                <w:rFonts w:ascii="Times New Roman" w:eastAsia="Times New Roman" w:hAnsi="Times New Roman" w:cs="Times New Roman"/>
                <w:b/>
                <w:sz w:val="24"/>
                <w:szCs w:val="24"/>
                <w:lang w:eastAsia="ru-RU"/>
              </w:rPr>
              <w:tab/>
            </w:r>
            <w:r w:rsidRPr="00DE7D3D">
              <w:rPr>
                <w:rFonts w:ascii="Times New Roman" w:eastAsia="Times New Roman" w:hAnsi="Times New Roman" w:cs="Times New Roman"/>
                <w:b/>
                <w:sz w:val="24"/>
                <w:szCs w:val="24"/>
                <w:lang w:eastAsia="ru-RU"/>
              </w:rPr>
              <w:t>%</w:t>
            </w:r>
          </w:p>
        </w:tc>
      </w:tr>
    </w:tbl>
    <w:p w:rsidR="00981AB0" w:rsidRDefault="00981AB0" w:rsidP="00981AB0">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133382" w:rsidRDefault="00981AB0" w:rsidP="00981AB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 xml:space="preserve">      </w:t>
      </w:r>
      <w:r w:rsidR="00133382" w:rsidRPr="00981AB0">
        <w:rPr>
          <w:rFonts w:ascii="Times New Roman" w:eastAsia="Times New Roman" w:hAnsi="Times New Roman" w:cs="Times New Roman"/>
          <w:b/>
          <w:sz w:val="24"/>
          <w:szCs w:val="24"/>
          <w:lang w:eastAsia="ru-RU"/>
        </w:rPr>
        <w:t>Сравнительный анализ функционирования</w:t>
      </w:r>
      <w:r>
        <w:rPr>
          <w:rFonts w:ascii="Times New Roman" w:eastAsia="Times New Roman" w:hAnsi="Times New Roman" w:cs="Times New Roman"/>
          <w:b/>
          <w:sz w:val="24"/>
          <w:szCs w:val="24"/>
          <w:lang w:eastAsia="ru-RU"/>
        </w:rPr>
        <w:t xml:space="preserve"> </w:t>
      </w:r>
      <w:r w:rsidR="00133382" w:rsidRPr="00981AB0">
        <w:rPr>
          <w:rFonts w:ascii="Times New Roman" w:eastAsia="Times New Roman" w:hAnsi="Times New Roman" w:cs="Times New Roman"/>
          <w:b/>
          <w:sz w:val="24"/>
          <w:szCs w:val="24"/>
          <w:lang w:eastAsia="ru-RU"/>
        </w:rPr>
        <w:t>за период с 2018-2020 год</w:t>
      </w:r>
    </w:p>
    <w:p w:rsidR="00981AB0" w:rsidRPr="00981AB0" w:rsidRDefault="00981AB0" w:rsidP="00981AB0">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4252"/>
      </w:tblGrid>
      <w:tr w:rsidR="00133382" w:rsidRPr="00DE7D3D" w:rsidTr="00981AB0">
        <w:tc>
          <w:tcPr>
            <w:tcW w:w="3260" w:type="dxa"/>
          </w:tcPr>
          <w:p w:rsidR="00133382" w:rsidRPr="00DE7D3D"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E7D3D">
              <w:rPr>
                <w:rFonts w:ascii="Times New Roman" w:eastAsia="Times New Roman" w:hAnsi="Times New Roman" w:cs="Times New Roman"/>
                <w:b/>
                <w:sz w:val="24"/>
                <w:szCs w:val="24"/>
                <w:lang w:eastAsia="ru-RU"/>
              </w:rPr>
              <w:t>Год</w:t>
            </w:r>
          </w:p>
        </w:tc>
        <w:tc>
          <w:tcPr>
            <w:tcW w:w="4252" w:type="dxa"/>
          </w:tcPr>
          <w:p w:rsidR="00133382" w:rsidRPr="00DE7D3D"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E7D3D">
              <w:rPr>
                <w:rFonts w:ascii="Times New Roman" w:eastAsia="Times New Roman" w:hAnsi="Times New Roman" w:cs="Times New Roman"/>
                <w:b/>
                <w:sz w:val="24"/>
                <w:szCs w:val="24"/>
                <w:lang w:eastAsia="ru-RU"/>
              </w:rPr>
              <w:t>% функционирования по ДОО</w:t>
            </w:r>
          </w:p>
        </w:tc>
      </w:tr>
      <w:tr w:rsidR="00133382" w:rsidRPr="00DE7D3D" w:rsidTr="00981AB0">
        <w:tc>
          <w:tcPr>
            <w:tcW w:w="3260" w:type="dxa"/>
          </w:tcPr>
          <w:p w:rsidR="00133382" w:rsidRPr="00DE7D3D"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E7D3D">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p>
        </w:tc>
        <w:tc>
          <w:tcPr>
            <w:tcW w:w="4252" w:type="dxa"/>
          </w:tcPr>
          <w:p w:rsidR="00133382" w:rsidRPr="00DE7D3D"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73,6 </w:t>
            </w:r>
            <w:r w:rsidRPr="00DE7D3D">
              <w:rPr>
                <w:rFonts w:ascii="Times New Roman" w:eastAsia="Times New Roman" w:hAnsi="Times New Roman" w:cs="Times New Roman"/>
                <w:sz w:val="24"/>
                <w:szCs w:val="24"/>
                <w:lang w:eastAsia="ru-RU"/>
              </w:rPr>
              <w:t>%</w:t>
            </w:r>
          </w:p>
        </w:tc>
      </w:tr>
      <w:tr w:rsidR="00133382" w:rsidRPr="00DE7D3D" w:rsidTr="00981AB0">
        <w:tc>
          <w:tcPr>
            <w:tcW w:w="3260" w:type="dxa"/>
          </w:tcPr>
          <w:p w:rsidR="00133382" w:rsidRPr="00DE7D3D"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E7D3D">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p>
        </w:tc>
        <w:tc>
          <w:tcPr>
            <w:tcW w:w="4252" w:type="dxa"/>
          </w:tcPr>
          <w:p w:rsidR="00133382" w:rsidRPr="00DE7D3D"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75,8 </w:t>
            </w:r>
            <w:r w:rsidRPr="00DE7D3D">
              <w:rPr>
                <w:rFonts w:ascii="Times New Roman" w:eastAsia="Times New Roman" w:hAnsi="Times New Roman" w:cs="Times New Roman"/>
                <w:sz w:val="24"/>
                <w:szCs w:val="24"/>
                <w:lang w:eastAsia="ru-RU"/>
              </w:rPr>
              <w:t>%</w:t>
            </w:r>
          </w:p>
        </w:tc>
      </w:tr>
      <w:tr w:rsidR="00133382" w:rsidRPr="00DE7D3D" w:rsidTr="00981AB0">
        <w:tc>
          <w:tcPr>
            <w:tcW w:w="3260" w:type="dxa"/>
          </w:tcPr>
          <w:p w:rsidR="00133382" w:rsidRPr="00DE7D3D"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E7D3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p>
        </w:tc>
        <w:tc>
          <w:tcPr>
            <w:tcW w:w="4252" w:type="dxa"/>
          </w:tcPr>
          <w:p w:rsidR="00133382" w:rsidRPr="00DE7D3D"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75 </w:t>
            </w:r>
            <w:r w:rsidRPr="00DE7D3D">
              <w:rPr>
                <w:rFonts w:ascii="Times New Roman" w:eastAsia="Times New Roman" w:hAnsi="Times New Roman" w:cs="Times New Roman"/>
                <w:sz w:val="24"/>
                <w:szCs w:val="24"/>
                <w:lang w:eastAsia="ru-RU"/>
              </w:rPr>
              <w:t>%</w:t>
            </w:r>
          </w:p>
        </w:tc>
      </w:tr>
    </w:tbl>
    <w:p w:rsidR="00604B0E" w:rsidRDefault="00604B0E" w:rsidP="00133382">
      <w:pPr>
        <w:widowControl w:val="0"/>
        <w:autoSpaceDE w:val="0"/>
        <w:autoSpaceDN w:val="0"/>
        <w:adjustRightInd w:val="0"/>
        <w:spacing w:after="0" w:line="240" w:lineRule="auto"/>
        <w:ind w:firstLine="540"/>
        <w:jc w:val="both"/>
        <w:rPr>
          <w:rFonts w:ascii="Times New Roman" w:eastAsia="Times New Roman" w:hAnsi="Times New Roman" w:cs="Times New Roman"/>
          <w:b/>
          <w:bCs/>
          <w:iCs/>
          <w:sz w:val="24"/>
          <w:szCs w:val="24"/>
          <w:lang w:eastAsia="ru-RU"/>
        </w:rPr>
      </w:pPr>
    </w:p>
    <w:tbl>
      <w:tblPr>
        <w:tblStyle w:val="a3"/>
        <w:tblW w:w="0" w:type="auto"/>
        <w:tblLook w:val="04A0" w:firstRow="1" w:lastRow="0" w:firstColumn="1" w:lastColumn="0" w:noHBand="0" w:noVBand="1"/>
      </w:tblPr>
      <w:tblGrid>
        <w:gridCol w:w="3115"/>
        <w:gridCol w:w="3115"/>
        <w:gridCol w:w="3115"/>
      </w:tblGrid>
      <w:tr w:rsidR="00604B0E" w:rsidTr="006D6FF8">
        <w:tc>
          <w:tcPr>
            <w:tcW w:w="3115" w:type="dxa"/>
          </w:tcPr>
          <w:p w:rsidR="00604B0E" w:rsidRDefault="00604B0E" w:rsidP="00604B0E">
            <w:pPr>
              <w:widowControl w:val="0"/>
              <w:spacing w:after="0" w:line="240" w:lineRule="auto"/>
              <w:jc w:val="center"/>
              <w:rPr>
                <w:rFonts w:ascii="Times New Roman" w:eastAsia="Times New Roman" w:hAnsi="Times New Roman" w:cs="Times New Roman"/>
                <w:b/>
                <w:sz w:val="24"/>
                <w:szCs w:val="24"/>
                <w:lang w:eastAsia="ru-RU"/>
              </w:rPr>
            </w:pPr>
          </w:p>
          <w:p w:rsidR="00604B0E" w:rsidRDefault="00604B0E" w:rsidP="00604B0E">
            <w:pPr>
              <w:widowControl w:val="0"/>
              <w:spacing w:after="0" w:line="240" w:lineRule="auto"/>
              <w:jc w:val="center"/>
              <w:rPr>
                <w:rFonts w:ascii="Times New Roman" w:eastAsia="Times New Roman" w:hAnsi="Times New Roman" w:cs="Times New Roman"/>
                <w:b/>
                <w:sz w:val="24"/>
                <w:szCs w:val="24"/>
                <w:lang w:eastAsia="ru-RU"/>
              </w:rPr>
            </w:pPr>
            <w:r w:rsidRPr="00D51FDE">
              <w:rPr>
                <w:rFonts w:ascii="Times New Roman" w:eastAsia="Times New Roman" w:hAnsi="Times New Roman" w:cs="Times New Roman"/>
                <w:b/>
                <w:sz w:val="24"/>
                <w:szCs w:val="24"/>
                <w:lang w:eastAsia="ru-RU"/>
              </w:rPr>
              <w:t>Вывод</w:t>
            </w:r>
            <w:r w:rsidRPr="00D51FDE">
              <w:rPr>
                <w:rFonts w:ascii="Times New Roman" w:eastAsia="Times New Roman" w:hAnsi="Times New Roman" w:cs="Times New Roman"/>
                <w:sz w:val="24"/>
                <w:szCs w:val="24"/>
                <w:lang w:eastAsia="ru-RU"/>
              </w:rPr>
              <w:t>:</w:t>
            </w:r>
          </w:p>
        </w:tc>
        <w:tc>
          <w:tcPr>
            <w:tcW w:w="3115" w:type="dxa"/>
          </w:tcPr>
          <w:p w:rsidR="00604B0E" w:rsidRDefault="00604B0E" w:rsidP="00604B0E">
            <w:pPr>
              <w:widowControl w:val="0"/>
              <w:spacing w:after="0" w:line="240" w:lineRule="auto"/>
              <w:jc w:val="center"/>
              <w:rPr>
                <w:rFonts w:ascii="Times New Roman" w:eastAsia="Times New Roman" w:hAnsi="Times New Roman" w:cs="Times New Roman"/>
                <w:b/>
                <w:sz w:val="24"/>
                <w:szCs w:val="24"/>
                <w:lang w:eastAsia="ru-RU"/>
              </w:rPr>
            </w:pPr>
          </w:p>
          <w:p w:rsidR="00604B0E" w:rsidRDefault="00604B0E" w:rsidP="00604B0E">
            <w:pPr>
              <w:widowControl w:val="0"/>
              <w:spacing w:after="0" w:line="240" w:lineRule="auto"/>
              <w:jc w:val="center"/>
              <w:rPr>
                <w:rFonts w:ascii="Times New Roman" w:eastAsia="Times New Roman" w:hAnsi="Times New Roman" w:cs="Times New Roman"/>
                <w:b/>
                <w:sz w:val="24"/>
                <w:szCs w:val="24"/>
                <w:lang w:eastAsia="ru-RU"/>
              </w:rPr>
            </w:pPr>
            <w:r w:rsidRPr="00D51FDE">
              <w:rPr>
                <w:rFonts w:ascii="Times New Roman" w:eastAsia="Times New Roman" w:hAnsi="Times New Roman" w:cs="Times New Roman"/>
                <w:b/>
                <w:sz w:val="24"/>
                <w:szCs w:val="24"/>
                <w:lang w:eastAsia="ru-RU"/>
              </w:rPr>
              <w:t>Проблемное поле:</w:t>
            </w:r>
          </w:p>
        </w:tc>
        <w:tc>
          <w:tcPr>
            <w:tcW w:w="3115" w:type="dxa"/>
          </w:tcPr>
          <w:p w:rsidR="00604B0E" w:rsidRDefault="00604B0E" w:rsidP="00604B0E">
            <w:pPr>
              <w:widowControl w:val="0"/>
              <w:spacing w:after="0" w:line="240" w:lineRule="auto"/>
              <w:jc w:val="center"/>
              <w:rPr>
                <w:rFonts w:ascii="Times New Roman" w:eastAsia="Times New Roman" w:hAnsi="Times New Roman" w:cs="Times New Roman"/>
                <w:b/>
                <w:sz w:val="24"/>
                <w:szCs w:val="24"/>
                <w:lang w:eastAsia="ru-RU"/>
              </w:rPr>
            </w:pPr>
            <w:r w:rsidRPr="00CB0AB2">
              <w:rPr>
                <w:rFonts w:ascii="Times New Roman" w:hAnsi="Times New Roman" w:cs="Times New Roman"/>
                <w:b/>
                <w:bCs/>
                <w:sz w:val="24"/>
                <w:szCs w:val="24"/>
              </w:rPr>
              <w:t>Перспектива и пути решения проблемного поля</w:t>
            </w:r>
          </w:p>
        </w:tc>
      </w:tr>
      <w:tr w:rsidR="00604B0E" w:rsidTr="00604B0E">
        <w:trPr>
          <w:trHeight w:val="333"/>
        </w:trPr>
        <w:tc>
          <w:tcPr>
            <w:tcW w:w="3115" w:type="dxa"/>
          </w:tcPr>
          <w:p w:rsidR="00604B0E" w:rsidRDefault="00604B0E" w:rsidP="00604B0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981AB0">
              <w:rPr>
                <w:rFonts w:ascii="Times New Roman" w:eastAsia="Times New Roman" w:hAnsi="Times New Roman" w:cs="Times New Roman"/>
                <w:bCs/>
                <w:iCs/>
                <w:sz w:val="24"/>
                <w:szCs w:val="24"/>
                <w:lang w:eastAsia="ru-RU"/>
              </w:rPr>
              <w:t xml:space="preserve">работа по оздоровлению детей проводилась на оптимальном уровне. Педагоги включали современные образовательные технологии с целью формирования привычки к здоровому образу жизни, </w:t>
            </w:r>
            <w:r>
              <w:rPr>
                <w:rFonts w:ascii="Times New Roman" w:eastAsia="Times New Roman" w:hAnsi="Times New Roman" w:cs="Times New Roman"/>
                <w:bCs/>
                <w:iCs/>
                <w:sz w:val="24"/>
                <w:szCs w:val="24"/>
                <w:lang w:eastAsia="ru-RU"/>
              </w:rPr>
              <w:t>снижению заболеваемости</w:t>
            </w:r>
          </w:p>
        </w:tc>
        <w:tc>
          <w:tcPr>
            <w:tcW w:w="3115" w:type="dxa"/>
          </w:tcPr>
          <w:p w:rsidR="00604B0E" w:rsidRPr="00981AB0" w:rsidRDefault="00604B0E" w:rsidP="00604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1AB0">
              <w:rPr>
                <w:rFonts w:ascii="Times New Roman" w:eastAsia="Times New Roman" w:hAnsi="Times New Roman" w:cs="Times New Roman"/>
                <w:sz w:val="24"/>
                <w:szCs w:val="24"/>
                <w:lang w:eastAsia="ru-RU"/>
              </w:rPr>
              <w:t>отсутствуют единые подходы со стороны ДОО и роди</w:t>
            </w:r>
            <w:r>
              <w:rPr>
                <w:rFonts w:ascii="Times New Roman" w:eastAsia="Times New Roman" w:hAnsi="Times New Roman" w:cs="Times New Roman"/>
                <w:sz w:val="24"/>
                <w:szCs w:val="24"/>
                <w:lang w:eastAsia="ru-RU"/>
              </w:rPr>
              <w:t>телей в снижении заболеваемости</w:t>
            </w:r>
          </w:p>
          <w:p w:rsidR="00604B0E" w:rsidRDefault="00604B0E" w:rsidP="00604B0E">
            <w:pPr>
              <w:widowControl w:val="0"/>
              <w:spacing w:after="0" w:line="240" w:lineRule="auto"/>
              <w:rPr>
                <w:rFonts w:ascii="Times New Roman" w:eastAsia="Times New Roman" w:hAnsi="Times New Roman" w:cs="Times New Roman"/>
                <w:b/>
                <w:sz w:val="24"/>
                <w:szCs w:val="24"/>
                <w:lang w:eastAsia="ru-RU"/>
              </w:rPr>
            </w:pPr>
          </w:p>
        </w:tc>
        <w:tc>
          <w:tcPr>
            <w:tcW w:w="3115" w:type="dxa"/>
          </w:tcPr>
          <w:p w:rsidR="00604B0E" w:rsidRDefault="00604B0E" w:rsidP="00604B0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981AB0">
              <w:rPr>
                <w:rFonts w:ascii="Times New Roman" w:eastAsia="Times New Roman" w:hAnsi="Times New Roman" w:cs="Times New Roman"/>
                <w:sz w:val="24"/>
                <w:szCs w:val="24"/>
                <w:lang w:eastAsia="ru-RU"/>
              </w:rPr>
              <w:t xml:space="preserve">- координация основных направлений работы коллектива ДОО, родителей в части мероприятий, направленных на снижение уровня заболеваемости воспитанников, сохранение и укрепление их здоровья </w:t>
            </w:r>
          </w:p>
        </w:tc>
      </w:tr>
    </w:tbl>
    <w:p w:rsidR="00133382" w:rsidRPr="00981AB0" w:rsidRDefault="00133382" w:rsidP="00133382">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981AB0">
        <w:rPr>
          <w:rFonts w:ascii="Times New Roman" w:eastAsia="Times New Roman" w:hAnsi="Times New Roman" w:cs="Times New Roman"/>
          <w:b/>
          <w:sz w:val="24"/>
          <w:szCs w:val="24"/>
          <w:lang w:eastAsia="ru-RU"/>
        </w:rPr>
        <w:lastRenderedPageBreak/>
        <w:t>Динамика индивидуального развития ребенка, его образовательных достижений.</w:t>
      </w:r>
    </w:p>
    <w:p w:rsidR="00133382" w:rsidRPr="00981AB0" w:rsidRDefault="00133382" w:rsidP="0013338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1AB0">
        <w:rPr>
          <w:rFonts w:ascii="Times New Roman" w:eastAsia="Times New Roman" w:hAnsi="Times New Roman" w:cs="Times New Roman"/>
          <w:sz w:val="24"/>
          <w:szCs w:val="24"/>
          <w:lang w:eastAsia="ru-RU"/>
        </w:rPr>
        <w:t xml:space="preserve">     Для качественной реализации ООП ДО проводилась оценка индивидуального развития детей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133382" w:rsidRPr="00981AB0" w:rsidRDefault="00133382" w:rsidP="0013338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81AB0">
        <w:rPr>
          <w:rFonts w:ascii="Times New Roman" w:eastAsia="Times New Roman" w:hAnsi="Times New Roman" w:cs="Times New Roman"/>
          <w:sz w:val="24"/>
          <w:szCs w:val="24"/>
          <w:lang w:eastAsia="ru-RU"/>
        </w:rPr>
        <w:t>Результаты педагогической диагностики отразили положительную динамику развития воспитанников ДОО и использовались исключительно для: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оптимизации работы с группой детей.</w:t>
      </w:r>
    </w:p>
    <w:p w:rsidR="00133382" w:rsidRPr="00981AB0" w:rsidRDefault="00133382" w:rsidP="0013338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81AB0">
        <w:rPr>
          <w:rFonts w:ascii="Times New Roman" w:eastAsia="Times New Roman" w:hAnsi="Times New Roman" w:cs="Times New Roman"/>
          <w:sz w:val="24"/>
          <w:szCs w:val="24"/>
          <w:lang w:eastAsia="ru-RU"/>
        </w:rPr>
        <w:t>Динамика освоения образовательных областей за2020-2021 учебный год</w:t>
      </w:r>
    </w:p>
    <w:p w:rsidR="00695924" w:rsidRPr="00695924" w:rsidRDefault="00695924" w:rsidP="00133382">
      <w:pPr>
        <w:spacing w:after="0" w:line="240" w:lineRule="auto"/>
        <w:ind w:firstLine="700"/>
        <w:jc w:val="center"/>
        <w:rPr>
          <w:rFonts w:ascii="Times New Roman" w:eastAsia="Times New Roman" w:hAnsi="Times New Roman" w:cs="Times New Roman"/>
          <w:b/>
          <w:i/>
          <w:sz w:val="16"/>
          <w:szCs w:val="16"/>
          <w:lang w:eastAsia="ru-RU"/>
        </w:rPr>
      </w:pPr>
    </w:p>
    <w:p w:rsidR="00133382" w:rsidRDefault="00133382" w:rsidP="00133382">
      <w:pPr>
        <w:spacing w:after="0" w:line="240" w:lineRule="auto"/>
        <w:ind w:firstLine="700"/>
        <w:jc w:val="center"/>
        <w:rPr>
          <w:rFonts w:ascii="Times New Roman" w:eastAsia="Times New Roman" w:hAnsi="Times New Roman" w:cs="Times New Roman"/>
          <w:b/>
          <w:i/>
          <w:sz w:val="24"/>
          <w:szCs w:val="24"/>
          <w:lang w:eastAsia="ru-RU"/>
        </w:rPr>
      </w:pPr>
      <w:r w:rsidRPr="00981AB0">
        <w:rPr>
          <w:rFonts w:ascii="Times New Roman" w:eastAsia="Times New Roman" w:hAnsi="Times New Roman" w:cs="Times New Roman"/>
          <w:b/>
          <w:i/>
          <w:sz w:val="24"/>
          <w:szCs w:val="24"/>
          <w:lang w:eastAsia="ru-RU"/>
        </w:rPr>
        <w:t>Результаты педагогической диагностики по МДОУ</w:t>
      </w:r>
    </w:p>
    <w:p w:rsidR="00981AB0" w:rsidRPr="00981AB0" w:rsidRDefault="00981AB0" w:rsidP="00133382">
      <w:pPr>
        <w:spacing w:after="0" w:line="240" w:lineRule="auto"/>
        <w:ind w:firstLine="700"/>
        <w:jc w:val="center"/>
        <w:rPr>
          <w:rFonts w:ascii="Times New Roman" w:eastAsia="Times New Roman" w:hAnsi="Times New Roman" w:cs="Times New Roman"/>
          <w:b/>
          <w:i/>
          <w:sz w:val="16"/>
          <w:szCs w:val="16"/>
          <w:lang w:eastAsia="ru-RU"/>
        </w:rPr>
      </w:pPr>
    </w:p>
    <w:tbl>
      <w:tblPr>
        <w:tblW w:w="1028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6"/>
        <w:gridCol w:w="761"/>
        <w:gridCol w:w="1507"/>
        <w:gridCol w:w="709"/>
        <w:gridCol w:w="567"/>
        <w:gridCol w:w="709"/>
        <w:gridCol w:w="567"/>
        <w:gridCol w:w="567"/>
        <w:gridCol w:w="567"/>
        <w:gridCol w:w="567"/>
        <w:gridCol w:w="567"/>
        <w:gridCol w:w="567"/>
        <w:gridCol w:w="567"/>
        <w:gridCol w:w="477"/>
        <w:gridCol w:w="567"/>
      </w:tblGrid>
      <w:tr w:rsidR="00133382" w:rsidRPr="000629D7" w:rsidTr="00695924">
        <w:tc>
          <w:tcPr>
            <w:tcW w:w="3284" w:type="dxa"/>
            <w:gridSpan w:val="3"/>
          </w:tcPr>
          <w:p w:rsidR="00133382" w:rsidRPr="000629D7" w:rsidRDefault="00133382" w:rsidP="00133382">
            <w:pPr>
              <w:spacing w:after="0" w:line="240" w:lineRule="auto"/>
              <w:jc w:val="center"/>
              <w:rPr>
                <w:rFonts w:ascii="Times New Roman" w:eastAsia="Times New Roman" w:hAnsi="Times New Roman" w:cs="Times New Roman"/>
                <w:b/>
                <w:i/>
                <w:sz w:val="20"/>
                <w:szCs w:val="28"/>
                <w:lang w:eastAsia="ru-RU"/>
              </w:rPr>
            </w:pPr>
            <w:r w:rsidRPr="000629D7">
              <w:rPr>
                <w:rFonts w:ascii="Times New Roman" w:eastAsia="Times New Roman" w:hAnsi="Times New Roman" w:cs="Times New Roman"/>
                <w:b/>
                <w:i/>
                <w:sz w:val="20"/>
                <w:szCs w:val="28"/>
                <w:lang w:eastAsia="ru-RU"/>
              </w:rPr>
              <w:t>Образовательные области</w:t>
            </w:r>
          </w:p>
        </w:tc>
        <w:tc>
          <w:tcPr>
            <w:tcW w:w="1276" w:type="dxa"/>
            <w:gridSpan w:val="2"/>
          </w:tcPr>
          <w:p w:rsidR="00133382" w:rsidRPr="000629D7" w:rsidRDefault="00133382" w:rsidP="00133382">
            <w:pPr>
              <w:spacing w:after="0" w:line="240" w:lineRule="auto"/>
              <w:jc w:val="center"/>
              <w:rPr>
                <w:rFonts w:ascii="Times New Roman" w:eastAsia="Times New Roman" w:hAnsi="Times New Roman" w:cs="Times New Roman"/>
                <w:b/>
                <w:i/>
                <w:sz w:val="20"/>
                <w:szCs w:val="28"/>
                <w:lang w:eastAsia="ru-RU"/>
              </w:rPr>
            </w:pPr>
            <w:r w:rsidRPr="000629D7">
              <w:rPr>
                <w:rFonts w:ascii="Times New Roman" w:eastAsia="Times New Roman" w:hAnsi="Times New Roman" w:cs="Times New Roman"/>
                <w:b/>
                <w:i/>
                <w:sz w:val="20"/>
                <w:szCs w:val="28"/>
                <w:lang w:eastAsia="ru-RU"/>
              </w:rPr>
              <w:t>ПР</w:t>
            </w:r>
          </w:p>
        </w:tc>
        <w:tc>
          <w:tcPr>
            <w:tcW w:w="1276" w:type="dxa"/>
            <w:gridSpan w:val="2"/>
          </w:tcPr>
          <w:p w:rsidR="00133382" w:rsidRPr="000629D7" w:rsidRDefault="00133382" w:rsidP="00133382">
            <w:pPr>
              <w:spacing w:after="0" w:line="240" w:lineRule="auto"/>
              <w:jc w:val="center"/>
              <w:rPr>
                <w:rFonts w:ascii="Times New Roman" w:eastAsia="Times New Roman" w:hAnsi="Times New Roman" w:cs="Times New Roman"/>
                <w:b/>
                <w:i/>
                <w:sz w:val="20"/>
                <w:szCs w:val="28"/>
                <w:lang w:eastAsia="ru-RU"/>
              </w:rPr>
            </w:pPr>
            <w:r w:rsidRPr="000629D7">
              <w:rPr>
                <w:rFonts w:ascii="Times New Roman" w:eastAsia="Times New Roman" w:hAnsi="Times New Roman" w:cs="Times New Roman"/>
                <w:b/>
                <w:i/>
                <w:sz w:val="20"/>
                <w:szCs w:val="28"/>
                <w:lang w:eastAsia="ru-RU"/>
              </w:rPr>
              <w:t>СКР</w:t>
            </w:r>
          </w:p>
        </w:tc>
        <w:tc>
          <w:tcPr>
            <w:tcW w:w="1134" w:type="dxa"/>
            <w:gridSpan w:val="2"/>
          </w:tcPr>
          <w:p w:rsidR="00133382" w:rsidRPr="000629D7" w:rsidRDefault="00133382" w:rsidP="00133382">
            <w:pPr>
              <w:spacing w:after="0" w:line="240" w:lineRule="auto"/>
              <w:jc w:val="center"/>
              <w:rPr>
                <w:rFonts w:ascii="Times New Roman" w:eastAsia="Times New Roman" w:hAnsi="Times New Roman" w:cs="Times New Roman"/>
                <w:b/>
                <w:i/>
                <w:sz w:val="20"/>
                <w:szCs w:val="28"/>
                <w:lang w:eastAsia="ru-RU"/>
              </w:rPr>
            </w:pPr>
            <w:r w:rsidRPr="000629D7">
              <w:rPr>
                <w:rFonts w:ascii="Times New Roman" w:eastAsia="Times New Roman" w:hAnsi="Times New Roman" w:cs="Times New Roman"/>
                <w:b/>
                <w:i/>
                <w:sz w:val="20"/>
                <w:szCs w:val="28"/>
                <w:lang w:eastAsia="ru-RU"/>
              </w:rPr>
              <w:t>РР</w:t>
            </w:r>
          </w:p>
        </w:tc>
        <w:tc>
          <w:tcPr>
            <w:tcW w:w="1134" w:type="dxa"/>
            <w:gridSpan w:val="2"/>
          </w:tcPr>
          <w:p w:rsidR="00133382" w:rsidRPr="000629D7" w:rsidRDefault="00133382" w:rsidP="00133382">
            <w:pPr>
              <w:spacing w:after="0" w:line="240" w:lineRule="auto"/>
              <w:jc w:val="center"/>
              <w:rPr>
                <w:rFonts w:ascii="Times New Roman" w:eastAsia="Times New Roman" w:hAnsi="Times New Roman" w:cs="Times New Roman"/>
                <w:b/>
                <w:i/>
                <w:sz w:val="20"/>
                <w:szCs w:val="28"/>
                <w:lang w:eastAsia="ru-RU"/>
              </w:rPr>
            </w:pPr>
            <w:r w:rsidRPr="000629D7">
              <w:rPr>
                <w:rFonts w:ascii="Times New Roman" w:eastAsia="Times New Roman" w:hAnsi="Times New Roman" w:cs="Times New Roman"/>
                <w:b/>
                <w:i/>
                <w:sz w:val="20"/>
                <w:szCs w:val="28"/>
                <w:lang w:eastAsia="ru-RU"/>
              </w:rPr>
              <w:t>ХЭР</w:t>
            </w:r>
          </w:p>
        </w:tc>
        <w:tc>
          <w:tcPr>
            <w:tcW w:w="1134" w:type="dxa"/>
            <w:gridSpan w:val="2"/>
          </w:tcPr>
          <w:p w:rsidR="00133382" w:rsidRPr="000629D7" w:rsidRDefault="00133382" w:rsidP="00133382">
            <w:pPr>
              <w:spacing w:after="0" w:line="240" w:lineRule="auto"/>
              <w:jc w:val="center"/>
              <w:rPr>
                <w:rFonts w:ascii="Times New Roman" w:eastAsia="Times New Roman" w:hAnsi="Times New Roman" w:cs="Times New Roman"/>
                <w:b/>
                <w:i/>
                <w:sz w:val="20"/>
                <w:szCs w:val="28"/>
                <w:lang w:eastAsia="ru-RU"/>
              </w:rPr>
            </w:pPr>
            <w:r w:rsidRPr="000629D7">
              <w:rPr>
                <w:rFonts w:ascii="Times New Roman" w:eastAsia="Times New Roman" w:hAnsi="Times New Roman" w:cs="Times New Roman"/>
                <w:b/>
                <w:i/>
                <w:sz w:val="20"/>
                <w:szCs w:val="28"/>
                <w:lang w:eastAsia="ru-RU"/>
              </w:rPr>
              <w:t>ФР</w:t>
            </w:r>
          </w:p>
        </w:tc>
        <w:tc>
          <w:tcPr>
            <w:tcW w:w="1044" w:type="dxa"/>
            <w:gridSpan w:val="2"/>
          </w:tcPr>
          <w:p w:rsidR="00133382" w:rsidRPr="000629D7" w:rsidRDefault="00133382" w:rsidP="00133382">
            <w:pPr>
              <w:spacing w:after="0" w:line="240" w:lineRule="auto"/>
              <w:jc w:val="center"/>
              <w:rPr>
                <w:rFonts w:ascii="Times New Roman" w:eastAsia="Times New Roman" w:hAnsi="Times New Roman" w:cs="Times New Roman"/>
                <w:b/>
                <w:i/>
                <w:sz w:val="20"/>
                <w:szCs w:val="28"/>
                <w:lang w:eastAsia="ru-RU"/>
              </w:rPr>
            </w:pPr>
            <w:r w:rsidRPr="000629D7">
              <w:rPr>
                <w:rFonts w:ascii="Times New Roman" w:eastAsia="Times New Roman" w:hAnsi="Times New Roman" w:cs="Times New Roman"/>
                <w:b/>
                <w:i/>
                <w:sz w:val="20"/>
                <w:szCs w:val="28"/>
                <w:lang w:eastAsia="ru-RU"/>
              </w:rPr>
              <w:t>Итоговый</w:t>
            </w:r>
          </w:p>
          <w:p w:rsidR="00133382" w:rsidRPr="000629D7" w:rsidRDefault="00133382" w:rsidP="00133382">
            <w:pPr>
              <w:spacing w:after="0" w:line="240" w:lineRule="auto"/>
              <w:jc w:val="center"/>
              <w:rPr>
                <w:rFonts w:ascii="Times New Roman" w:eastAsia="Times New Roman" w:hAnsi="Times New Roman" w:cs="Times New Roman"/>
                <w:b/>
                <w:i/>
                <w:sz w:val="20"/>
                <w:szCs w:val="28"/>
                <w:lang w:eastAsia="ru-RU"/>
              </w:rPr>
            </w:pPr>
            <w:r w:rsidRPr="000629D7">
              <w:rPr>
                <w:rFonts w:ascii="Times New Roman" w:eastAsia="Times New Roman" w:hAnsi="Times New Roman" w:cs="Times New Roman"/>
                <w:b/>
                <w:i/>
                <w:sz w:val="20"/>
                <w:szCs w:val="28"/>
                <w:lang w:eastAsia="ru-RU"/>
              </w:rPr>
              <w:t>результат</w:t>
            </w:r>
          </w:p>
        </w:tc>
      </w:tr>
      <w:tr w:rsidR="00133382" w:rsidRPr="000629D7" w:rsidTr="00695924">
        <w:tc>
          <w:tcPr>
            <w:tcW w:w="1016" w:type="dxa"/>
          </w:tcPr>
          <w:p w:rsidR="00133382" w:rsidRPr="000629D7" w:rsidRDefault="00133382" w:rsidP="00133382">
            <w:pPr>
              <w:spacing w:after="0" w:line="240" w:lineRule="auto"/>
              <w:jc w:val="center"/>
              <w:rPr>
                <w:rFonts w:ascii="Times New Roman" w:eastAsia="Times New Roman" w:hAnsi="Times New Roman" w:cs="Times New Roman"/>
                <w:b/>
                <w:sz w:val="18"/>
                <w:szCs w:val="18"/>
                <w:lang w:eastAsia="ru-RU"/>
              </w:rPr>
            </w:pPr>
            <w:r w:rsidRPr="000629D7">
              <w:rPr>
                <w:rFonts w:ascii="Times New Roman" w:eastAsia="Times New Roman" w:hAnsi="Times New Roman" w:cs="Times New Roman"/>
                <w:b/>
                <w:sz w:val="18"/>
                <w:szCs w:val="18"/>
                <w:lang w:eastAsia="ru-RU"/>
              </w:rPr>
              <w:t xml:space="preserve">Количество возрастных </w:t>
            </w:r>
          </w:p>
          <w:p w:rsidR="00133382" w:rsidRPr="000629D7" w:rsidRDefault="00133382" w:rsidP="00133382">
            <w:pPr>
              <w:spacing w:after="0" w:line="240" w:lineRule="auto"/>
              <w:jc w:val="center"/>
              <w:rPr>
                <w:rFonts w:ascii="Times New Roman" w:eastAsia="Times New Roman" w:hAnsi="Times New Roman" w:cs="Times New Roman"/>
                <w:b/>
                <w:sz w:val="18"/>
                <w:szCs w:val="18"/>
                <w:lang w:eastAsia="ru-RU"/>
              </w:rPr>
            </w:pPr>
            <w:r w:rsidRPr="000629D7">
              <w:rPr>
                <w:rFonts w:ascii="Times New Roman" w:eastAsia="Times New Roman" w:hAnsi="Times New Roman" w:cs="Times New Roman"/>
                <w:b/>
                <w:sz w:val="18"/>
                <w:szCs w:val="18"/>
                <w:lang w:eastAsia="ru-RU"/>
              </w:rPr>
              <w:t>групп</w:t>
            </w:r>
          </w:p>
        </w:tc>
        <w:tc>
          <w:tcPr>
            <w:tcW w:w="761" w:type="dxa"/>
          </w:tcPr>
          <w:p w:rsidR="00133382" w:rsidRPr="000629D7" w:rsidRDefault="00133382" w:rsidP="00133382">
            <w:pPr>
              <w:spacing w:after="0" w:line="240" w:lineRule="auto"/>
              <w:jc w:val="center"/>
              <w:rPr>
                <w:rFonts w:ascii="Times New Roman" w:eastAsia="Times New Roman" w:hAnsi="Times New Roman" w:cs="Times New Roman"/>
                <w:b/>
                <w:sz w:val="18"/>
                <w:szCs w:val="18"/>
                <w:lang w:eastAsia="ru-RU"/>
              </w:rPr>
            </w:pPr>
            <w:r w:rsidRPr="000629D7">
              <w:rPr>
                <w:rFonts w:ascii="Times New Roman" w:eastAsia="Times New Roman" w:hAnsi="Times New Roman" w:cs="Times New Roman"/>
                <w:b/>
                <w:sz w:val="18"/>
                <w:szCs w:val="18"/>
                <w:lang w:eastAsia="ru-RU"/>
              </w:rPr>
              <w:t>Кол-во</w:t>
            </w:r>
          </w:p>
          <w:p w:rsidR="00133382" w:rsidRPr="000629D7" w:rsidRDefault="00133382" w:rsidP="00133382">
            <w:pPr>
              <w:spacing w:after="0" w:line="240" w:lineRule="auto"/>
              <w:jc w:val="center"/>
              <w:rPr>
                <w:rFonts w:ascii="Times New Roman" w:eastAsia="Times New Roman" w:hAnsi="Times New Roman" w:cs="Times New Roman"/>
                <w:b/>
                <w:sz w:val="18"/>
                <w:szCs w:val="18"/>
                <w:lang w:eastAsia="ru-RU"/>
              </w:rPr>
            </w:pPr>
            <w:r w:rsidRPr="000629D7">
              <w:rPr>
                <w:rFonts w:ascii="Times New Roman" w:eastAsia="Times New Roman" w:hAnsi="Times New Roman" w:cs="Times New Roman"/>
                <w:b/>
                <w:sz w:val="18"/>
                <w:szCs w:val="18"/>
                <w:lang w:eastAsia="ru-RU"/>
              </w:rPr>
              <w:t>детей</w:t>
            </w:r>
          </w:p>
        </w:tc>
        <w:tc>
          <w:tcPr>
            <w:tcW w:w="1507" w:type="dxa"/>
          </w:tcPr>
          <w:p w:rsidR="00133382" w:rsidRPr="000629D7" w:rsidRDefault="00133382" w:rsidP="00133382">
            <w:pPr>
              <w:spacing w:after="0" w:line="240" w:lineRule="auto"/>
              <w:jc w:val="center"/>
              <w:rPr>
                <w:rFonts w:ascii="Times New Roman" w:eastAsia="Times New Roman" w:hAnsi="Times New Roman" w:cs="Times New Roman"/>
                <w:b/>
                <w:sz w:val="18"/>
                <w:szCs w:val="18"/>
                <w:lang w:eastAsia="ru-RU"/>
              </w:rPr>
            </w:pPr>
            <w:r w:rsidRPr="000629D7">
              <w:rPr>
                <w:rFonts w:ascii="Times New Roman" w:eastAsia="Times New Roman" w:hAnsi="Times New Roman" w:cs="Times New Roman"/>
                <w:b/>
                <w:sz w:val="18"/>
                <w:szCs w:val="18"/>
                <w:lang w:eastAsia="ru-RU"/>
              </w:rPr>
              <w:t>Уровень</w:t>
            </w:r>
          </w:p>
          <w:p w:rsidR="00133382" w:rsidRPr="000629D7" w:rsidRDefault="00133382" w:rsidP="00133382">
            <w:pPr>
              <w:spacing w:after="0" w:line="240" w:lineRule="auto"/>
              <w:jc w:val="center"/>
              <w:rPr>
                <w:rFonts w:ascii="Times New Roman" w:eastAsia="Times New Roman" w:hAnsi="Times New Roman" w:cs="Times New Roman"/>
                <w:b/>
                <w:sz w:val="18"/>
                <w:szCs w:val="18"/>
                <w:lang w:eastAsia="ru-RU"/>
              </w:rPr>
            </w:pPr>
            <w:r w:rsidRPr="000629D7">
              <w:rPr>
                <w:rFonts w:ascii="Times New Roman" w:eastAsia="Times New Roman" w:hAnsi="Times New Roman" w:cs="Times New Roman"/>
                <w:b/>
                <w:sz w:val="18"/>
                <w:szCs w:val="18"/>
                <w:lang w:eastAsia="ru-RU"/>
              </w:rPr>
              <w:t>педагогических</w:t>
            </w:r>
          </w:p>
          <w:p w:rsidR="00133382" w:rsidRPr="000629D7" w:rsidRDefault="00133382" w:rsidP="00133382">
            <w:pPr>
              <w:spacing w:after="0" w:line="240" w:lineRule="auto"/>
              <w:jc w:val="both"/>
              <w:rPr>
                <w:rFonts w:ascii="Times New Roman" w:eastAsia="Times New Roman" w:hAnsi="Times New Roman" w:cs="Times New Roman"/>
                <w:b/>
                <w:sz w:val="18"/>
                <w:szCs w:val="18"/>
                <w:lang w:eastAsia="ru-RU"/>
              </w:rPr>
            </w:pPr>
            <w:r w:rsidRPr="000629D7">
              <w:rPr>
                <w:rFonts w:ascii="Times New Roman" w:eastAsia="Times New Roman" w:hAnsi="Times New Roman" w:cs="Times New Roman"/>
                <w:b/>
                <w:sz w:val="18"/>
                <w:szCs w:val="18"/>
                <w:lang w:eastAsia="ru-RU"/>
              </w:rPr>
              <w:t>воздействий</w:t>
            </w:r>
          </w:p>
        </w:tc>
        <w:tc>
          <w:tcPr>
            <w:tcW w:w="709" w:type="dxa"/>
          </w:tcPr>
          <w:p w:rsidR="00133382" w:rsidRPr="000629D7" w:rsidRDefault="00133382" w:rsidP="00133382">
            <w:pPr>
              <w:spacing w:after="0" w:line="240" w:lineRule="auto"/>
              <w:jc w:val="center"/>
              <w:rPr>
                <w:rFonts w:ascii="Times New Roman" w:eastAsia="Times New Roman" w:hAnsi="Times New Roman" w:cs="Times New Roman"/>
                <w:b/>
                <w:sz w:val="18"/>
                <w:szCs w:val="18"/>
                <w:lang w:eastAsia="ru-RU"/>
              </w:rPr>
            </w:pPr>
            <w:r w:rsidRPr="000629D7">
              <w:rPr>
                <w:rFonts w:ascii="Times New Roman" w:eastAsia="Times New Roman" w:hAnsi="Times New Roman" w:cs="Times New Roman"/>
                <w:b/>
                <w:sz w:val="18"/>
                <w:szCs w:val="18"/>
                <w:lang w:eastAsia="ru-RU"/>
              </w:rPr>
              <w:t>детей</w:t>
            </w:r>
          </w:p>
        </w:tc>
        <w:tc>
          <w:tcPr>
            <w:tcW w:w="567" w:type="dxa"/>
          </w:tcPr>
          <w:p w:rsidR="00133382" w:rsidRPr="000629D7" w:rsidRDefault="00133382" w:rsidP="00133382">
            <w:pPr>
              <w:spacing w:after="0" w:line="240" w:lineRule="auto"/>
              <w:jc w:val="center"/>
              <w:rPr>
                <w:rFonts w:ascii="Times New Roman" w:eastAsia="Times New Roman" w:hAnsi="Times New Roman" w:cs="Times New Roman"/>
                <w:b/>
                <w:sz w:val="18"/>
                <w:szCs w:val="18"/>
                <w:lang w:eastAsia="ru-RU"/>
              </w:rPr>
            </w:pPr>
            <w:r w:rsidRPr="000629D7">
              <w:rPr>
                <w:rFonts w:ascii="Times New Roman" w:eastAsia="Times New Roman" w:hAnsi="Times New Roman" w:cs="Times New Roman"/>
                <w:b/>
                <w:sz w:val="18"/>
                <w:szCs w:val="18"/>
                <w:lang w:eastAsia="ru-RU"/>
              </w:rPr>
              <w:t>%</w:t>
            </w:r>
          </w:p>
        </w:tc>
        <w:tc>
          <w:tcPr>
            <w:tcW w:w="709" w:type="dxa"/>
          </w:tcPr>
          <w:p w:rsidR="00133382" w:rsidRPr="000629D7" w:rsidRDefault="00133382" w:rsidP="00133382">
            <w:pPr>
              <w:spacing w:after="0" w:line="240" w:lineRule="auto"/>
              <w:jc w:val="center"/>
              <w:rPr>
                <w:rFonts w:ascii="Times New Roman" w:eastAsia="Times New Roman" w:hAnsi="Times New Roman" w:cs="Times New Roman"/>
                <w:b/>
                <w:sz w:val="18"/>
                <w:szCs w:val="18"/>
                <w:lang w:eastAsia="ru-RU"/>
              </w:rPr>
            </w:pPr>
            <w:r w:rsidRPr="000629D7">
              <w:rPr>
                <w:rFonts w:ascii="Times New Roman" w:eastAsia="Times New Roman" w:hAnsi="Times New Roman" w:cs="Times New Roman"/>
                <w:b/>
                <w:sz w:val="18"/>
                <w:szCs w:val="18"/>
                <w:lang w:eastAsia="ru-RU"/>
              </w:rPr>
              <w:t>детей</w:t>
            </w:r>
          </w:p>
        </w:tc>
        <w:tc>
          <w:tcPr>
            <w:tcW w:w="567" w:type="dxa"/>
          </w:tcPr>
          <w:p w:rsidR="00133382" w:rsidRPr="000629D7" w:rsidRDefault="00133382" w:rsidP="00133382">
            <w:pPr>
              <w:spacing w:after="0" w:line="240" w:lineRule="auto"/>
              <w:jc w:val="center"/>
              <w:rPr>
                <w:rFonts w:ascii="Times New Roman" w:eastAsia="Times New Roman" w:hAnsi="Times New Roman" w:cs="Times New Roman"/>
                <w:b/>
                <w:sz w:val="18"/>
                <w:szCs w:val="18"/>
                <w:lang w:eastAsia="ru-RU"/>
              </w:rPr>
            </w:pPr>
            <w:r w:rsidRPr="000629D7">
              <w:rPr>
                <w:rFonts w:ascii="Times New Roman" w:eastAsia="Times New Roman" w:hAnsi="Times New Roman" w:cs="Times New Roman"/>
                <w:b/>
                <w:sz w:val="18"/>
                <w:szCs w:val="18"/>
                <w:lang w:eastAsia="ru-RU"/>
              </w:rPr>
              <w:t>%</w:t>
            </w:r>
          </w:p>
        </w:tc>
        <w:tc>
          <w:tcPr>
            <w:tcW w:w="567" w:type="dxa"/>
          </w:tcPr>
          <w:p w:rsidR="00133382" w:rsidRPr="000629D7" w:rsidRDefault="00133382" w:rsidP="00133382">
            <w:pPr>
              <w:spacing w:after="0" w:line="240" w:lineRule="auto"/>
              <w:jc w:val="center"/>
              <w:rPr>
                <w:rFonts w:ascii="Times New Roman" w:eastAsia="Times New Roman" w:hAnsi="Times New Roman" w:cs="Times New Roman"/>
                <w:b/>
                <w:sz w:val="18"/>
                <w:szCs w:val="18"/>
                <w:lang w:eastAsia="ru-RU"/>
              </w:rPr>
            </w:pPr>
            <w:r w:rsidRPr="000629D7">
              <w:rPr>
                <w:rFonts w:ascii="Times New Roman" w:eastAsia="Times New Roman" w:hAnsi="Times New Roman" w:cs="Times New Roman"/>
                <w:b/>
                <w:sz w:val="18"/>
                <w:szCs w:val="18"/>
                <w:lang w:eastAsia="ru-RU"/>
              </w:rPr>
              <w:t>детей</w:t>
            </w:r>
          </w:p>
        </w:tc>
        <w:tc>
          <w:tcPr>
            <w:tcW w:w="567" w:type="dxa"/>
          </w:tcPr>
          <w:p w:rsidR="00133382" w:rsidRPr="000629D7" w:rsidRDefault="00133382" w:rsidP="00133382">
            <w:pPr>
              <w:spacing w:after="0" w:line="240" w:lineRule="auto"/>
              <w:jc w:val="center"/>
              <w:rPr>
                <w:rFonts w:ascii="Times New Roman" w:eastAsia="Times New Roman" w:hAnsi="Times New Roman" w:cs="Times New Roman"/>
                <w:b/>
                <w:sz w:val="18"/>
                <w:szCs w:val="18"/>
                <w:lang w:eastAsia="ru-RU"/>
              </w:rPr>
            </w:pPr>
            <w:r w:rsidRPr="000629D7">
              <w:rPr>
                <w:rFonts w:ascii="Times New Roman" w:eastAsia="Times New Roman" w:hAnsi="Times New Roman" w:cs="Times New Roman"/>
                <w:b/>
                <w:sz w:val="18"/>
                <w:szCs w:val="18"/>
                <w:lang w:eastAsia="ru-RU"/>
              </w:rPr>
              <w:t>%</w:t>
            </w:r>
          </w:p>
        </w:tc>
        <w:tc>
          <w:tcPr>
            <w:tcW w:w="567" w:type="dxa"/>
          </w:tcPr>
          <w:p w:rsidR="00133382" w:rsidRPr="000629D7" w:rsidRDefault="00133382" w:rsidP="00133382">
            <w:pPr>
              <w:spacing w:after="0" w:line="240" w:lineRule="auto"/>
              <w:jc w:val="center"/>
              <w:rPr>
                <w:rFonts w:ascii="Times New Roman" w:eastAsia="Times New Roman" w:hAnsi="Times New Roman" w:cs="Times New Roman"/>
                <w:b/>
                <w:sz w:val="18"/>
                <w:szCs w:val="18"/>
                <w:lang w:eastAsia="ru-RU"/>
              </w:rPr>
            </w:pPr>
            <w:r w:rsidRPr="000629D7">
              <w:rPr>
                <w:rFonts w:ascii="Times New Roman" w:eastAsia="Times New Roman" w:hAnsi="Times New Roman" w:cs="Times New Roman"/>
                <w:b/>
                <w:sz w:val="18"/>
                <w:szCs w:val="18"/>
                <w:lang w:eastAsia="ru-RU"/>
              </w:rPr>
              <w:t>детей</w:t>
            </w:r>
          </w:p>
        </w:tc>
        <w:tc>
          <w:tcPr>
            <w:tcW w:w="567" w:type="dxa"/>
          </w:tcPr>
          <w:p w:rsidR="00133382" w:rsidRPr="000629D7" w:rsidRDefault="00133382" w:rsidP="00133382">
            <w:pPr>
              <w:spacing w:after="0" w:line="240" w:lineRule="auto"/>
              <w:jc w:val="center"/>
              <w:rPr>
                <w:rFonts w:ascii="Times New Roman" w:eastAsia="Times New Roman" w:hAnsi="Times New Roman" w:cs="Times New Roman"/>
                <w:b/>
                <w:sz w:val="18"/>
                <w:szCs w:val="18"/>
                <w:lang w:eastAsia="ru-RU"/>
              </w:rPr>
            </w:pPr>
            <w:r w:rsidRPr="000629D7">
              <w:rPr>
                <w:rFonts w:ascii="Times New Roman" w:eastAsia="Times New Roman" w:hAnsi="Times New Roman" w:cs="Times New Roman"/>
                <w:b/>
                <w:sz w:val="18"/>
                <w:szCs w:val="18"/>
                <w:lang w:eastAsia="ru-RU"/>
              </w:rPr>
              <w:t>%</w:t>
            </w:r>
          </w:p>
        </w:tc>
        <w:tc>
          <w:tcPr>
            <w:tcW w:w="567" w:type="dxa"/>
          </w:tcPr>
          <w:p w:rsidR="00133382" w:rsidRPr="000629D7" w:rsidRDefault="00133382" w:rsidP="00133382">
            <w:pPr>
              <w:spacing w:after="0" w:line="240" w:lineRule="auto"/>
              <w:jc w:val="center"/>
              <w:rPr>
                <w:rFonts w:ascii="Times New Roman" w:eastAsia="Times New Roman" w:hAnsi="Times New Roman" w:cs="Times New Roman"/>
                <w:b/>
                <w:sz w:val="18"/>
                <w:szCs w:val="18"/>
                <w:lang w:eastAsia="ru-RU"/>
              </w:rPr>
            </w:pPr>
            <w:r w:rsidRPr="000629D7">
              <w:rPr>
                <w:rFonts w:ascii="Times New Roman" w:eastAsia="Times New Roman" w:hAnsi="Times New Roman" w:cs="Times New Roman"/>
                <w:b/>
                <w:sz w:val="18"/>
                <w:szCs w:val="18"/>
                <w:lang w:eastAsia="ru-RU"/>
              </w:rPr>
              <w:t>детей</w:t>
            </w:r>
          </w:p>
        </w:tc>
        <w:tc>
          <w:tcPr>
            <w:tcW w:w="567" w:type="dxa"/>
          </w:tcPr>
          <w:p w:rsidR="00133382" w:rsidRPr="000629D7" w:rsidRDefault="00133382" w:rsidP="00133382">
            <w:pPr>
              <w:spacing w:after="0" w:line="240" w:lineRule="auto"/>
              <w:jc w:val="center"/>
              <w:rPr>
                <w:rFonts w:ascii="Times New Roman" w:eastAsia="Times New Roman" w:hAnsi="Times New Roman" w:cs="Times New Roman"/>
                <w:b/>
                <w:sz w:val="18"/>
                <w:szCs w:val="18"/>
                <w:lang w:eastAsia="ru-RU"/>
              </w:rPr>
            </w:pPr>
            <w:r w:rsidRPr="000629D7">
              <w:rPr>
                <w:rFonts w:ascii="Times New Roman" w:eastAsia="Times New Roman" w:hAnsi="Times New Roman" w:cs="Times New Roman"/>
                <w:b/>
                <w:sz w:val="18"/>
                <w:szCs w:val="18"/>
                <w:lang w:eastAsia="ru-RU"/>
              </w:rPr>
              <w:t>%</w:t>
            </w:r>
          </w:p>
        </w:tc>
        <w:tc>
          <w:tcPr>
            <w:tcW w:w="477" w:type="dxa"/>
          </w:tcPr>
          <w:p w:rsidR="00133382" w:rsidRPr="000629D7" w:rsidRDefault="00133382" w:rsidP="00133382">
            <w:pPr>
              <w:spacing w:after="0" w:line="240" w:lineRule="auto"/>
              <w:jc w:val="center"/>
              <w:rPr>
                <w:rFonts w:ascii="Times New Roman" w:eastAsia="Times New Roman" w:hAnsi="Times New Roman" w:cs="Times New Roman"/>
                <w:b/>
                <w:sz w:val="18"/>
                <w:szCs w:val="18"/>
                <w:lang w:eastAsia="ru-RU"/>
              </w:rPr>
            </w:pPr>
            <w:r w:rsidRPr="000629D7">
              <w:rPr>
                <w:rFonts w:ascii="Times New Roman" w:eastAsia="Times New Roman" w:hAnsi="Times New Roman" w:cs="Times New Roman"/>
                <w:b/>
                <w:sz w:val="18"/>
                <w:szCs w:val="18"/>
                <w:lang w:eastAsia="ru-RU"/>
              </w:rPr>
              <w:t>детей</w:t>
            </w:r>
          </w:p>
        </w:tc>
        <w:tc>
          <w:tcPr>
            <w:tcW w:w="567" w:type="dxa"/>
          </w:tcPr>
          <w:p w:rsidR="00133382" w:rsidRPr="000629D7" w:rsidRDefault="00133382" w:rsidP="00133382">
            <w:pPr>
              <w:spacing w:after="0" w:line="240" w:lineRule="auto"/>
              <w:jc w:val="center"/>
              <w:rPr>
                <w:rFonts w:ascii="Times New Roman" w:eastAsia="Times New Roman" w:hAnsi="Times New Roman" w:cs="Times New Roman"/>
                <w:b/>
                <w:sz w:val="18"/>
                <w:szCs w:val="18"/>
                <w:lang w:eastAsia="ru-RU"/>
              </w:rPr>
            </w:pPr>
            <w:r w:rsidRPr="000629D7">
              <w:rPr>
                <w:rFonts w:ascii="Times New Roman" w:eastAsia="Times New Roman" w:hAnsi="Times New Roman" w:cs="Times New Roman"/>
                <w:b/>
                <w:sz w:val="18"/>
                <w:szCs w:val="18"/>
                <w:lang w:eastAsia="ru-RU"/>
              </w:rPr>
              <w:t>%</w:t>
            </w:r>
          </w:p>
        </w:tc>
      </w:tr>
      <w:tr w:rsidR="00133382" w:rsidRPr="000629D7" w:rsidTr="00695924">
        <w:tc>
          <w:tcPr>
            <w:tcW w:w="1016" w:type="dxa"/>
            <w:vMerge w:val="restart"/>
          </w:tcPr>
          <w:p w:rsidR="00133382" w:rsidRPr="000629D7" w:rsidRDefault="00133382" w:rsidP="00133382">
            <w:pPr>
              <w:spacing w:after="0" w:line="240" w:lineRule="auto"/>
              <w:jc w:val="center"/>
              <w:rPr>
                <w:rFonts w:ascii="Times New Roman" w:eastAsia="Times New Roman" w:hAnsi="Times New Roman" w:cs="Times New Roman"/>
                <w:i/>
                <w:sz w:val="20"/>
                <w:szCs w:val="28"/>
                <w:lang w:eastAsia="ru-RU"/>
              </w:rPr>
            </w:pPr>
            <w:r w:rsidRPr="000629D7">
              <w:rPr>
                <w:rFonts w:ascii="Times New Roman" w:eastAsia="Times New Roman" w:hAnsi="Times New Roman" w:cs="Times New Roman"/>
                <w:i/>
                <w:sz w:val="20"/>
                <w:szCs w:val="28"/>
                <w:lang w:eastAsia="ru-RU"/>
              </w:rPr>
              <w:t>13</w:t>
            </w:r>
          </w:p>
        </w:tc>
        <w:tc>
          <w:tcPr>
            <w:tcW w:w="761" w:type="dxa"/>
            <w:vMerge w:val="restart"/>
          </w:tcPr>
          <w:p w:rsidR="00133382" w:rsidRPr="000629D7" w:rsidRDefault="00133382" w:rsidP="00133382">
            <w:pPr>
              <w:spacing w:after="0" w:line="240" w:lineRule="auto"/>
              <w:jc w:val="center"/>
              <w:rPr>
                <w:rFonts w:ascii="Times New Roman" w:eastAsia="Times New Roman" w:hAnsi="Times New Roman" w:cs="Times New Roman"/>
                <w:i/>
                <w:sz w:val="20"/>
                <w:szCs w:val="28"/>
                <w:lang w:eastAsia="ru-RU"/>
              </w:rPr>
            </w:pPr>
            <w:r w:rsidRPr="000629D7">
              <w:rPr>
                <w:rFonts w:ascii="Times New Roman" w:eastAsia="Times New Roman" w:hAnsi="Times New Roman" w:cs="Times New Roman"/>
                <w:i/>
                <w:sz w:val="20"/>
                <w:szCs w:val="28"/>
                <w:lang w:eastAsia="ru-RU"/>
              </w:rPr>
              <w:t>3</w:t>
            </w:r>
            <w:r>
              <w:rPr>
                <w:rFonts w:ascii="Times New Roman" w:eastAsia="Times New Roman" w:hAnsi="Times New Roman" w:cs="Times New Roman"/>
                <w:i/>
                <w:sz w:val="20"/>
                <w:szCs w:val="28"/>
                <w:lang w:eastAsia="ru-RU"/>
              </w:rPr>
              <w:t>37</w:t>
            </w:r>
          </w:p>
        </w:tc>
        <w:tc>
          <w:tcPr>
            <w:tcW w:w="1507" w:type="dxa"/>
          </w:tcPr>
          <w:p w:rsidR="00133382" w:rsidRPr="00FE6403" w:rsidRDefault="00133382" w:rsidP="00133382">
            <w:pPr>
              <w:spacing w:after="0" w:line="240" w:lineRule="auto"/>
              <w:jc w:val="center"/>
              <w:rPr>
                <w:rFonts w:ascii="Times New Roman" w:eastAsia="Times New Roman" w:hAnsi="Times New Roman" w:cs="Times New Roman"/>
                <w:i/>
                <w:sz w:val="20"/>
                <w:szCs w:val="28"/>
                <w:lang w:eastAsia="ru-RU"/>
              </w:rPr>
            </w:pPr>
            <w:r w:rsidRPr="00FE6403">
              <w:rPr>
                <w:rFonts w:ascii="Times New Roman" w:eastAsia="Times New Roman" w:hAnsi="Times New Roman" w:cs="Times New Roman"/>
                <w:i/>
                <w:sz w:val="20"/>
                <w:szCs w:val="28"/>
                <w:lang w:eastAsia="ru-RU"/>
              </w:rPr>
              <w:t>высокий</w:t>
            </w:r>
          </w:p>
        </w:tc>
        <w:tc>
          <w:tcPr>
            <w:tcW w:w="709" w:type="dxa"/>
          </w:tcPr>
          <w:p w:rsidR="00133382" w:rsidRPr="00FE6403" w:rsidRDefault="00133382" w:rsidP="00133382">
            <w:pPr>
              <w:spacing w:after="0" w:line="240" w:lineRule="auto"/>
              <w:jc w:val="center"/>
              <w:rPr>
                <w:rFonts w:ascii="Times New Roman" w:eastAsia="Times New Roman" w:hAnsi="Times New Roman" w:cs="Times New Roman"/>
                <w:i/>
                <w:sz w:val="20"/>
                <w:szCs w:val="28"/>
                <w:lang w:eastAsia="ru-RU"/>
              </w:rPr>
            </w:pPr>
            <w:r w:rsidRPr="00FE6403">
              <w:rPr>
                <w:rFonts w:ascii="Times New Roman" w:eastAsia="Times New Roman" w:hAnsi="Times New Roman" w:cs="Times New Roman"/>
                <w:i/>
                <w:sz w:val="20"/>
                <w:szCs w:val="28"/>
                <w:lang w:eastAsia="ru-RU"/>
              </w:rPr>
              <w:t>102</w:t>
            </w:r>
          </w:p>
        </w:tc>
        <w:tc>
          <w:tcPr>
            <w:tcW w:w="567" w:type="dxa"/>
          </w:tcPr>
          <w:p w:rsidR="00133382" w:rsidRPr="00FE6403" w:rsidRDefault="00133382" w:rsidP="00133382">
            <w:pPr>
              <w:spacing w:after="0" w:line="240" w:lineRule="auto"/>
              <w:jc w:val="center"/>
              <w:rPr>
                <w:rFonts w:ascii="Times New Roman" w:eastAsia="Times New Roman" w:hAnsi="Times New Roman" w:cs="Times New Roman"/>
                <w:i/>
                <w:sz w:val="20"/>
                <w:szCs w:val="28"/>
                <w:lang w:eastAsia="ru-RU"/>
              </w:rPr>
            </w:pPr>
            <w:r w:rsidRPr="00FE6403">
              <w:rPr>
                <w:rFonts w:ascii="Times New Roman" w:eastAsia="Times New Roman" w:hAnsi="Times New Roman" w:cs="Times New Roman"/>
                <w:i/>
                <w:sz w:val="20"/>
                <w:szCs w:val="28"/>
                <w:lang w:eastAsia="ru-RU"/>
              </w:rPr>
              <w:t>30</w:t>
            </w:r>
          </w:p>
        </w:tc>
        <w:tc>
          <w:tcPr>
            <w:tcW w:w="709" w:type="dxa"/>
          </w:tcPr>
          <w:p w:rsidR="00133382" w:rsidRPr="00FE6403" w:rsidRDefault="00133382" w:rsidP="00133382">
            <w:pPr>
              <w:spacing w:after="0" w:line="240" w:lineRule="auto"/>
              <w:jc w:val="center"/>
              <w:rPr>
                <w:rFonts w:ascii="Times New Roman" w:eastAsia="Times New Roman" w:hAnsi="Times New Roman" w:cs="Times New Roman"/>
                <w:i/>
                <w:sz w:val="20"/>
                <w:szCs w:val="28"/>
                <w:lang w:eastAsia="ru-RU"/>
              </w:rPr>
            </w:pPr>
            <w:r w:rsidRPr="00FE6403">
              <w:rPr>
                <w:rFonts w:ascii="Times New Roman" w:eastAsia="Times New Roman" w:hAnsi="Times New Roman" w:cs="Times New Roman"/>
                <w:i/>
                <w:sz w:val="20"/>
                <w:szCs w:val="28"/>
                <w:lang w:eastAsia="ru-RU"/>
              </w:rPr>
              <w:t>132</w:t>
            </w:r>
          </w:p>
        </w:tc>
        <w:tc>
          <w:tcPr>
            <w:tcW w:w="567" w:type="dxa"/>
          </w:tcPr>
          <w:p w:rsidR="00133382" w:rsidRPr="00FE6403" w:rsidRDefault="00133382" w:rsidP="00133382">
            <w:pPr>
              <w:spacing w:after="0" w:line="240" w:lineRule="auto"/>
              <w:jc w:val="center"/>
              <w:rPr>
                <w:rFonts w:ascii="Times New Roman" w:eastAsia="Times New Roman" w:hAnsi="Times New Roman" w:cs="Times New Roman"/>
                <w:i/>
                <w:sz w:val="20"/>
                <w:szCs w:val="28"/>
                <w:lang w:eastAsia="ru-RU"/>
              </w:rPr>
            </w:pPr>
            <w:r w:rsidRPr="00FE6403">
              <w:rPr>
                <w:rFonts w:ascii="Times New Roman" w:eastAsia="Times New Roman" w:hAnsi="Times New Roman" w:cs="Times New Roman"/>
                <w:i/>
                <w:sz w:val="20"/>
                <w:szCs w:val="28"/>
                <w:lang w:eastAsia="ru-RU"/>
              </w:rPr>
              <w:t>39</w:t>
            </w:r>
          </w:p>
        </w:tc>
        <w:tc>
          <w:tcPr>
            <w:tcW w:w="567" w:type="dxa"/>
          </w:tcPr>
          <w:p w:rsidR="00133382" w:rsidRPr="00FE6403" w:rsidRDefault="00133382" w:rsidP="00133382">
            <w:pPr>
              <w:spacing w:after="0" w:line="240" w:lineRule="auto"/>
              <w:jc w:val="center"/>
              <w:rPr>
                <w:rFonts w:ascii="Times New Roman" w:eastAsia="Times New Roman" w:hAnsi="Times New Roman" w:cs="Times New Roman"/>
                <w:i/>
                <w:sz w:val="20"/>
                <w:szCs w:val="28"/>
                <w:lang w:eastAsia="ru-RU"/>
              </w:rPr>
            </w:pPr>
            <w:r w:rsidRPr="00FE6403">
              <w:rPr>
                <w:rFonts w:ascii="Times New Roman" w:eastAsia="Times New Roman" w:hAnsi="Times New Roman" w:cs="Times New Roman"/>
                <w:i/>
                <w:sz w:val="20"/>
                <w:szCs w:val="28"/>
                <w:lang w:eastAsia="ru-RU"/>
              </w:rPr>
              <w:t>98</w:t>
            </w:r>
          </w:p>
        </w:tc>
        <w:tc>
          <w:tcPr>
            <w:tcW w:w="567" w:type="dxa"/>
          </w:tcPr>
          <w:p w:rsidR="00133382" w:rsidRPr="00FE6403" w:rsidRDefault="00133382" w:rsidP="00133382">
            <w:pPr>
              <w:spacing w:after="0" w:line="240" w:lineRule="auto"/>
              <w:jc w:val="center"/>
              <w:rPr>
                <w:rFonts w:ascii="Times New Roman" w:eastAsia="Times New Roman" w:hAnsi="Times New Roman" w:cs="Times New Roman"/>
                <w:i/>
                <w:sz w:val="20"/>
                <w:szCs w:val="28"/>
                <w:lang w:eastAsia="ru-RU"/>
              </w:rPr>
            </w:pPr>
            <w:r w:rsidRPr="00FE6403">
              <w:rPr>
                <w:rFonts w:ascii="Times New Roman" w:eastAsia="Times New Roman" w:hAnsi="Times New Roman" w:cs="Times New Roman"/>
                <w:i/>
                <w:sz w:val="20"/>
                <w:szCs w:val="28"/>
                <w:lang w:eastAsia="ru-RU"/>
              </w:rPr>
              <w:t>28</w:t>
            </w:r>
          </w:p>
        </w:tc>
        <w:tc>
          <w:tcPr>
            <w:tcW w:w="567" w:type="dxa"/>
          </w:tcPr>
          <w:p w:rsidR="00133382" w:rsidRPr="00FE6403" w:rsidRDefault="00133382" w:rsidP="00133382">
            <w:pPr>
              <w:spacing w:after="0" w:line="240" w:lineRule="auto"/>
              <w:jc w:val="center"/>
              <w:rPr>
                <w:rFonts w:ascii="Times New Roman" w:eastAsia="Times New Roman" w:hAnsi="Times New Roman" w:cs="Times New Roman"/>
                <w:i/>
                <w:sz w:val="20"/>
                <w:szCs w:val="28"/>
                <w:lang w:eastAsia="ru-RU"/>
              </w:rPr>
            </w:pPr>
            <w:r w:rsidRPr="00FE6403">
              <w:rPr>
                <w:rFonts w:ascii="Times New Roman" w:eastAsia="Times New Roman" w:hAnsi="Times New Roman" w:cs="Times New Roman"/>
                <w:i/>
                <w:sz w:val="20"/>
                <w:szCs w:val="28"/>
                <w:lang w:eastAsia="ru-RU"/>
              </w:rPr>
              <w:t>115</w:t>
            </w:r>
          </w:p>
        </w:tc>
        <w:tc>
          <w:tcPr>
            <w:tcW w:w="567" w:type="dxa"/>
          </w:tcPr>
          <w:p w:rsidR="00133382" w:rsidRPr="00FE6403" w:rsidRDefault="00133382" w:rsidP="00133382">
            <w:pPr>
              <w:spacing w:after="0" w:line="240" w:lineRule="auto"/>
              <w:jc w:val="center"/>
              <w:rPr>
                <w:rFonts w:ascii="Times New Roman" w:eastAsia="Times New Roman" w:hAnsi="Times New Roman" w:cs="Times New Roman"/>
                <w:i/>
                <w:sz w:val="20"/>
                <w:szCs w:val="28"/>
                <w:lang w:eastAsia="ru-RU"/>
              </w:rPr>
            </w:pPr>
            <w:r w:rsidRPr="00FE6403">
              <w:rPr>
                <w:rFonts w:ascii="Times New Roman" w:eastAsia="Times New Roman" w:hAnsi="Times New Roman" w:cs="Times New Roman"/>
                <w:i/>
                <w:sz w:val="20"/>
                <w:szCs w:val="28"/>
                <w:lang w:eastAsia="ru-RU"/>
              </w:rPr>
              <w:t>34</w:t>
            </w:r>
          </w:p>
        </w:tc>
        <w:tc>
          <w:tcPr>
            <w:tcW w:w="567" w:type="dxa"/>
          </w:tcPr>
          <w:p w:rsidR="00133382" w:rsidRPr="007118DD" w:rsidRDefault="00133382" w:rsidP="00133382">
            <w:pPr>
              <w:spacing w:after="0" w:line="240" w:lineRule="auto"/>
              <w:jc w:val="center"/>
              <w:rPr>
                <w:rFonts w:ascii="Times New Roman" w:eastAsia="Times New Roman" w:hAnsi="Times New Roman" w:cs="Times New Roman"/>
                <w:i/>
                <w:sz w:val="20"/>
                <w:szCs w:val="28"/>
                <w:lang w:eastAsia="ru-RU"/>
              </w:rPr>
            </w:pPr>
            <w:r w:rsidRPr="007118DD">
              <w:rPr>
                <w:rFonts w:ascii="Times New Roman" w:eastAsia="Times New Roman" w:hAnsi="Times New Roman" w:cs="Times New Roman"/>
                <w:i/>
                <w:sz w:val="20"/>
                <w:szCs w:val="28"/>
                <w:lang w:eastAsia="ru-RU"/>
              </w:rPr>
              <w:t>186</w:t>
            </w:r>
          </w:p>
        </w:tc>
        <w:tc>
          <w:tcPr>
            <w:tcW w:w="567" w:type="dxa"/>
          </w:tcPr>
          <w:p w:rsidR="00133382" w:rsidRPr="007118DD" w:rsidRDefault="00133382" w:rsidP="00133382">
            <w:pPr>
              <w:spacing w:after="0" w:line="240" w:lineRule="auto"/>
              <w:jc w:val="center"/>
              <w:rPr>
                <w:rFonts w:ascii="Times New Roman" w:eastAsia="Times New Roman" w:hAnsi="Times New Roman" w:cs="Times New Roman"/>
                <w:i/>
                <w:sz w:val="20"/>
                <w:szCs w:val="28"/>
                <w:lang w:eastAsia="ru-RU"/>
              </w:rPr>
            </w:pPr>
            <w:r w:rsidRPr="007118DD">
              <w:rPr>
                <w:rFonts w:ascii="Times New Roman" w:eastAsia="Times New Roman" w:hAnsi="Times New Roman" w:cs="Times New Roman"/>
                <w:i/>
                <w:sz w:val="20"/>
                <w:szCs w:val="28"/>
                <w:lang w:eastAsia="ru-RU"/>
              </w:rPr>
              <w:t>55</w:t>
            </w:r>
          </w:p>
        </w:tc>
        <w:tc>
          <w:tcPr>
            <w:tcW w:w="477" w:type="dxa"/>
          </w:tcPr>
          <w:p w:rsidR="00133382" w:rsidRPr="000629D7" w:rsidRDefault="00133382" w:rsidP="00133382">
            <w:pPr>
              <w:spacing w:after="0" w:line="240" w:lineRule="auto"/>
              <w:jc w:val="center"/>
              <w:rPr>
                <w:rFonts w:ascii="Times New Roman" w:eastAsia="Times New Roman" w:hAnsi="Times New Roman" w:cs="Times New Roman"/>
                <w:i/>
                <w:color w:val="FF0000"/>
                <w:sz w:val="20"/>
                <w:szCs w:val="28"/>
                <w:lang w:eastAsia="ru-RU"/>
              </w:rPr>
            </w:pPr>
          </w:p>
        </w:tc>
        <w:tc>
          <w:tcPr>
            <w:tcW w:w="567" w:type="dxa"/>
          </w:tcPr>
          <w:p w:rsidR="00133382" w:rsidRPr="007118DD" w:rsidRDefault="00133382" w:rsidP="00133382">
            <w:pPr>
              <w:spacing w:after="0" w:line="240" w:lineRule="auto"/>
              <w:jc w:val="center"/>
              <w:rPr>
                <w:rFonts w:ascii="Times New Roman" w:eastAsia="Times New Roman" w:hAnsi="Times New Roman" w:cs="Times New Roman"/>
                <w:i/>
                <w:sz w:val="20"/>
                <w:szCs w:val="28"/>
                <w:lang w:eastAsia="ru-RU"/>
              </w:rPr>
            </w:pPr>
            <w:r w:rsidRPr="007118DD">
              <w:rPr>
                <w:rFonts w:ascii="Times New Roman" w:eastAsia="Times New Roman" w:hAnsi="Times New Roman" w:cs="Times New Roman"/>
                <w:i/>
                <w:sz w:val="20"/>
                <w:szCs w:val="28"/>
                <w:lang w:eastAsia="ru-RU"/>
              </w:rPr>
              <w:t>37</w:t>
            </w:r>
          </w:p>
        </w:tc>
      </w:tr>
      <w:tr w:rsidR="00133382" w:rsidRPr="000629D7" w:rsidTr="00695924">
        <w:tc>
          <w:tcPr>
            <w:tcW w:w="1016" w:type="dxa"/>
            <w:vMerge/>
          </w:tcPr>
          <w:p w:rsidR="00133382" w:rsidRPr="000629D7" w:rsidRDefault="00133382" w:rsidP="00133382">
            <w:pPr>
              <w:spacing w:after="0" w:line="240" w:lineRule="auto"/>
              <w:jc w:val="center"/>
              <w:rPr>
                <w:rFonts w:ascii="Times New Roman" w:eastAsia="Times New Roman" w:hAnsi="Times New Roman" w:cs="Times New Roman"/>
                <w:i/>
                <w:sz w:val="20"/>
                <w:szCs w:val="28"/>
                <w:lang w:eastAsia="ru-RU"/>
              </w:rPr>
            </w:pPr>
          </w:p>
        </w:tc>
        <w:tc>
          <w:tcPr>
            <w:tcW w:w="761" w:type="dxa"/>
            <w:vMerge/>
          </w:tcPr>
          <w:p w:rsidR="00133382" w:rsidRPr="000629D7" w:rsidRDefault="00133382" w:rsidP="00133382">
            <w:pPr>
              <w:spacing w:after="0" w:line="240" w:lineRule="auto"/>
              <w:jc w:val="center"/>
              <w:rPr>
                <w:rFonts w:ascii="Times New Roman" w:eastAsia="Times New Roman" w:hAnsi="Times New Roman" w:cs="Times New Roman"/>
                <w:i/>
                <w:sz w:val="20"/>
                <w:szCs w:val="28"/>
                <w:lang w:eastAsia="ru-RU"/>
              </w:rPr>
            </w:pPr>
          </w:p>
        </w:tc>
        <w:tc>
          <w:tcPr>
            <w:tcW w:w="1507" w:type="dxa"/>
          </w:tcPr>
          <w:p w:rsidR="00133382" w:rsidRPr="00FE6403" w:rsidRDefault="00133382" w:rsidP="00133382">
            <w:pPr>
              <w:spacing w:after="0" w:line="240" w:lineRule="auto"/>
              <w:jc w:val="center"/>
              <w:rPr>
                <w:rFonts w:ascii="Times New Roman" w:eastAsia="Times New Roman" w:hAnsi="Times New Roman" w:cs="Times New Roman"/>
                <w:i/>
                <w:sz w:val="20"/>
                <w:szCs w:val="28"/>
                <w:lang w:eastAsia="ru-RU"/>
              </w:rPr>
            </w:pPr>
            <w:r w:rsidRPr="00FE6403">
              <w:rPr>
                <w:rFonts w:ascii="Times New Roman" w:eastAsia="Times New Roman" w:hAnsi="Times New Roman" w:cs="Times New Roman"/>
                <w:i/>
                <w:sz w:val="20"/>
                <w:szCs w:val="28"/>
                <w:lang w:eastAsia="ru-RU"/>
              </w:rPr>
              <w:t>средний</w:t>
            </w:r>
          </w:p>
        </w:tc>
        <w:tc>
          <w:tcPr>
            <w:tcW w:w="709" w:type="dxa"/>
          </w:tcPr>
          <w:p w:rsidR="00133382" w:rsidRPr="00FE6403" w:rsidRDefault="00133382" w:rsidP="00133382">
            <w:pPr>
              <w:spacing w:after="0" w:line="240" w:lineRule="auto"/>
              <w:jc w:val="center"/>
              <w:rPr>
                <w:rFonts w:ascii="Times New Roman" w:eastAsia="Times New Roman" w:hAnsi="Times New Roman" w:cs="Times New Roman"/>
                <w:i/>
                <w:sz w:val="20"/>
                <w:szCs w:val="28"/>
                <w:lang w:eastAsia="ru-RU"/>
              </w:rPr>
            </w:pPr>
            <w:r w:rsidRPr="00FE6403">
              <w:rPr>
                <w:rFonts w:ascii="Times New Roman" w:eastAsia="Times New Roman" w:hAnsi="Times New Roman" w:cs="Times New Roman"/>
                <w:i/>
                <w:sz w:val="20"/>
                <w:szCs w:val="28"/>
                <w:lang w:eastAsia="ru-RU"/>
              </w:rPr>
              <w:t>193</w:t>
            </w:r>
          </w:p>
        </w:tc>
        <w:tc>
          <w:tcPr>
            <w:tcW w:w="567" w:type="dxa"/>
          </w:tcPr>
          <w:p w:rsidR="00133382" w:rsidRPr="00FE6403" w:rsidRDefault="00133382" w:rsidP="00133382">
            <w:pPr>
              <w:spacing w:after="0" w:line="240" w:lineRule="auto"/>
              <w:jc w:val="center"/>
              <w:rPr>
                <w:rFonts w:ascii="Times New Roman" w:eastAsia="Times New Roman" w:hAnsi="Times New Roman" w:cs="Times New Roman"/>
                <w:i/>
                <w:sz w:val="20"/>
                <w:szCs w:val="28"/>
                <w:lang w:eastAsia="ru-RU"/>
              </w:rPr>
            </w:pPr>
            <w:r w:rsidRPr="00FE6403">
              <w:rPr>
                <w:rFonts w:ascii="Times New Roman" w:eastAsia="Times New Roman" w:hAnsi="Times New Roman" w:cs="Times New Roman"/>
                <w:i/>
                <w:sz w:val="20"/>
                <w:szCs w:val="28"/>
                <w:lang w:eastAsia="ru-RU"/>
              </w:rPr>
              <w:t>57</w:t>
            </w:r>
          </w:p>
        </w:tc>
        <w:tc>
          <w:tcPr>
            <w:tcW w:w="709" w:type="dxa"/>
          </w:tcPr>
          <w:p w:rsidR="00133382" w:rsidRPr="00FE6403" w:rsidRDefault="00133382" w:rsidP="00133382">
            <w:pPr>
              <w:spacing w:after="0" w:line="240" w:lineRule="auto"/>
              <w:jc w:val="center"/>
              <w:rPr>
                <w:rFonts w:ascii="Times New Roman" w:eastAsia="Times New Roman" w:hAnsi="Times New Roman" w:cs="Times New Roman"/>
                <w:i/>
                <w:sz w:val="20"/>
                <w:szCs w:val="28"/>
                <w:lang w:eastAsia="ru-RU"/>
              </w:rPr>
            </w:pPr>
            <w:r w:rsidRPr="00FE6403">
              <w:rPr>
                <w:rFonts w:ascii="Times New Roman" w:eastAsia="Times New Roman" w:hAnsi="Times New Roman" w:cs="Times New Roman"/>
                <w:i/>
                <w:sz w:val="20"/>
                <w:szCs w:val="28"/>
                <w:lang w:eastAsia="ru-RU"/>
              </w:rPr>
              <w:t>182</w:t>
            </w:r>
          </w:p>
        </w:tc>
        <w:tc>
          <w:tcPr>
            <w:tcW w:w="567" w:type="dxa"/>
          </w:tcPr>
          <w:p w:rsidR="00133382" w:rsidRPr="00FE6403" w:rsidRDefault="00133382" w:rsidP="00133382">
            <w:pPr>
              <w:spacing w:after="0" w:line="240" w:lineRule="auto"/>
              <w:jc w:val="center"/>
              <w:rPr>
                <w:rFonts w:ascii="Times New Roman" w:eastAsia="Times New Roman" w:hAnsi="Times New Roman" w:cs="Times New Roman"/>
                <w:i/>
                <w:sz w:val="20"/>
                <w:szCs w:val="28"/>
                <w:lang w:eastAsia="ru-RU"/>
              </w:rPr>
            </w:pPr>
            <w:r w:rsidRPr="00FE6403">
              <w:rPr>
                <w:rFonts w:ascii="Times New Roman" w:eastAsia="Times New Roman" w:hAnsi="Times New Roman" w:cs="Times New Roman"/>
                <w:i/>
                <w:sz w:val="20"/>
                <w:szCs w:val="28"/>
                <w:lang w:eastAsia="ru-RU"/>
              </w:rPr>
              <w:t>54</w:t>
            </w:r>
          </w:p>
        </w:tc>
        <w:tc>
          <w:tcPr>
            <w:tcW w:w="567" w:type="dxa"/>
          </w:tcPr>
          <w:p w:rsidR="00133382" w:rsidRPr="00FE6403" w:rsidRDefault="00133382" w:rsidP="00133382">
            <w:pPr>
              <w:spacing w:after="0" w:line="240" w:lineRule="auto"/>
              <w:jc w:val="center"/>
              <w:rPr>
                <w:rFonts w:ascii="Times New Roman" w:eastAsia="Times New Roman" w:hAnsi="Times New Roman" w:cs="Times New Roman"/>
                <w:i/>
                <w:sz w:val="20"/>
                <w:szCs w:val="28"/>
                <w:lang w:eastAsia="ru-RU"/>
              </w:rPr>
            </w:pPr>
            <w:r w:rsidRPr="00FE6403">
              <w:rPr>
                <w:rFonts w:ascii="Times New Roman" w:eastAsia="Times New Roman" w:hAnsi="Times New Roman" w:cs="Times New Roman"/>
                <w:i/>
                <w:sz w:val="20"/>
                <w:szCs w:val="28"/>
                <w:lang w:eastAsia="ru-RU"/>
              </w:rPr>
              <w:t>184</w:t>
            </w:r>
          </w:p>
        </w:tc>
        <w:tc>
          <w:tcPr>
            <w:tcW w:w="567" w:type="dxa"/>
          </w:tcPr>
          <w:p w:rsidR="00133382" w:rsidRPr="00FE6403" w:rsidRDefault="00133382" w:rsidP="00133382">
            <w:pPr>
              <w:spacing w:after="0" w:line="240" w:lineRule="auto"/>
              <w:jc w:val="center"/>
              <w:rPr>
                <w:rFonts w:ascii="Times New Roman" w:eastAsia="Times New Roman" w:hAnsi="Times New Roman" w:cs="Times New Roman"/>
                <w:i/>
                <w:sz w:val="20"/>
                <w:szCs w:val="28"/>
                <w:lang w:eastAsia="ru-RU"/>
              </w:rPr>
            </w:pPr>
            <w:r w:rsidRPr="00FE6403">
              <w:rPr>
                <w:rFonts w:ascii="Times New Roman" w:eastAsia="Times New Roman" w:hAnsi="Times New Roman" w:cs="Times New Roman"/>
                <w:i/>
                <w:sz w:val="20"/>
                <w:szCs w:val="28"/>
                <w:lang w:eastAsia="ru-RU"/>
              </w:rPr>
              <w:t>55</w:t>
            </w:r>
          </w:p>
        </w:tc>
        <w:tc>
          <w:tcPr>
            <w:tcW w:w="567" w:type="dxa"/>
          </w:tcPr>
          <w:p w:rsidR="00133382" w:rsidRPr="00FE6403" w:rsidRDefault="00133382" w:rsidP="00133382">
            <w:pPr>
              <w:spacing w:after="0" w:line="240" w:lineRule="auto"/>
              <w:jc w:val="center"/>
              <w:rPr>
                <w:rFonts w:ascii="Times New Roman" w:eastAsia="Times New Roman" w:hAnsi="Times New Roman" w:cs="Times New Roman"/>
                <w:i/>
                <w:sz w:val="20"/>
                <w:szCs w:val="28"/>
                <w:lang w:eastAsia="ru-RU"/>
              </w:rPr>
            </w:pPr>
            <w:r w:rsidRPr="00FE6403">
              <w:rPr>
                <w:rFonts w:ascii="Times New Roman" w:eastAsia="Times New Roman" w:hAnsi="Times New Roman" w:cs="Times New Roman"/>
                <w:i/>
                <w:sz w:val="20"/>
                <w:szCs w:val="28"/>
                <w:lang w:eastAsia="ru-RU"/>
              </w:rPr>
              <w:t>198</w:t>
            </w:r>
          </w:p>
        </w:tc>
        <w:tc>
          <w:tcPr>
            <w:tcW w:w="567" w:type="dxa"/>
          </w:tcPr>
          <w:p w:rsidR="00133382" w:rsidRPr="00FE6403" w:rsidRDefault="00133382" w:rsidP="00133382">
            <w:pPr>
              <w:spacing w:after="0" w:line="240" w:lineRule="auto"/>
              <w:jc w:val="center"/>
              <w:rPr>
                <w:rFonts w:ascii="Times New Roman" w:eastAsia="Times New Roman" w:hAnsi="Times New Roman" w:cs="Times New Roman"/>
                <w:i/>
                <w:sz w:val="20"/>
                <w:szCs w:val="28"/>
                <w:lang w:eastAsia="ru-RU"/>
              </w:rPr>
            </w:pPr>
            <w:r w:rsidRPr="00FE6403">
              <w:rPr>
                <w:rFonts w:ascii="Times New Roman" w:eastAsia="Times New Roman" w:hAnsi="Times New Roman" w:cs="Times New Roman"/>
                <w:i/>
                <w:sz w:val="20"/>
                <w:szCs w:val="28"/>
                <w:lang w:eastAsia="ru-RU"/>
              </w:rPr>
              <w:t>59</w:t>
            </w:r>
          </w:p>
        </w:tc>
        <w:tc>
          <w:tcPr>
            <w:tcW w:w="567" w:type="dxa"/>
          </w:tcPr>
          <w:p w:rsidR="00133382" w:rsidRPr="007118DD" w:rsidRDefault="00133382" w:rsidP="00133382">
            <w:pPr>
              <w:spacing w:after="0" w:line="240" w:lineRule="auto"/>
              <w:jc w:val="center"/>
              <w:rPr>
                <w:rFonts w:ascii="Times New Roman" w:eastAsia="Times New Roman" w:hAnsi="Times New Roman" w:cs="Times New Roman"/>
                <w:i/>
                <w:sz w:val="20"/>
                <w:szCs w:val="28"/>
                <w:lang w:eastAsia="ru-RU"/>
              </w:rPr>
            </w:pPr>
            <w:r w:rsidRPr="007118DD">
              <w:rPr>
                <w:rFonts w:ascii="Times New Roman" w:eastAsia="Times New Roman" w:hAnsi="Times New Roman" w:cs="Times New Roman"/>
                <w:i/>
                <w:sz w:val="20"/>
                <w:szCs w:val="28"/>
                <w:lang w:eastAsia="ru-RU"/>
              </w:rPr>
              <w:t>132</w:t>
            </w:r>
          </w:p>
        </w:tc>
        <w:tc>
          <w:tcPr>
            <w:tcW w:w="567" w:type="dxa"/>
          </w:tcPr>
          <w:p w:rsidR="00133382" w:rsidRPr="007118DD" w:rsidRDefault="00133382" w:rsidP="00133382">
            <w:pPr>
              <w:spacing w:after="0" w:line="240" w:lineRule="auto"/>
              <w:jc w:val="center"/>
              <w:rPr>
                <w:rFonts w:ascii="Times New Roman" w:eastAsia="Times New Roman" w:hAnsi="Times New Roman" w:cs="Times New Roman"/>
                <w:i/>
                <w:sz w:val="20"/>
                <w:szCs w:val="28"/>
                <w:lang w:eastAsia="ru-RU"/>
              </w:rPr>
            </w:pPr>
            <w:r w:rsidRPr="007118DD">
              <w:rPr>
                <w:rFonts w:ascii="Times New Roman" w:eastAsia="Times New Roman" w:hAnsi="Times New Roman" w:cs="Times New Roman"/>
                <w:i/>
                <w:sz w:val="20"/>
                <w:szCs w:val="28"/>
                <w:lang w:eastAsia="ru-RU"/>
              </w:rPr>
              <w:t>39</w:t>
            </w:r>
          </w:p>
        </w:tc>
        <w:tc>
          <w:tcPr>
            <w:tcW w:w="477" w:type="dxa"/>
          </w:tcPr>
          <w:p w:rsidR="00133382" w:rsidRPr="000629D7" w:rsidRDefault="00133382" w:rsidP="00133382">
            <w:pPr>
              <w:spacing w:after="0" w:line="240" w:lineRule="auto"/>
              <w:jc w:val="center"/>
              <w:rPr>
                <w:rFonts w:ascii="Times New Roman" w:eastAsia="Times New Roman" w:hAnsi="Times New Roman" w:cs="Times New Roman"/>
                <w:i/>
                <w:color w:val="FF0000"/>
                <w:sz w:val="20"/>
                <w:szCs w:val="28"/>
                <w:lang w:eastAsia="ru-RU"/>
              </w:rPr>
            </w:pPr>
          </w:p>
        </w:tc>
        <w:tc>
          <w:tcPr>
            <w:tcW w:w="567" w:type="dxa"/>
          </w:tcPr>
          <w:p w:rsidR="00133382" w:rsidRPr="007118DD" w:rsidRDefault="00133382" w:rsidP="00133382">
            <w:pPr>
              <w:spacing w:after="0" w:line="240" w:lineRule="auto"/>
              <w:jc w:val="center"/>
              <w:rPr>
                <w:rFonts w:ascii="Times New Roman" w:eastAsia="Times New Roman" w:hAnsi="Times New Roman" w:cs="Times New Roman"/>
                <w:i/>
                <w:sz w:val="20"/>
                <w:szCs w:val="28"/>
                <w:lang w:eastAsia="ru-RU"/>
              </w:rPr>
            </w:pPr>
            <w:r w:rsidRPr="007118DD">
              <w:rPr>
                <w:rFonts w:ascii="Times New Roman" w:eastAsia="Times New Roman" w:hAnsi="Times New Roman" w:cs="Times New Roman"/>
                <w:i/>
                <w:sz w:val="20"/>
                <w:szCs w:val="28"/>
                <w:lang w:eastAsia="ru-RU"/>
              </w:rPr>
              <w:t>53</w:t>
            </w:r>
          </w:p>
        </w:tc>
      </w:tr>
      <w:tr w:rsidR="00133382" w:rsidRPr="000629D7" w:rsidTr="00695924">
        <w:tc>
          <w:tcPr>
            <w:tcW w:w="1016" w:type="dxa"/>
            <w:vMerge/>
          </w:tcPr>
          <w:p w:rsidR="00133382" w:rsidRPr="000629D7" w:rsidRDefault="00133382" w:rsidP="00133382">
            <w:pPr>
              <w:spacing w:after="0" w:line="240" w:lineRule="auto"/>
              <w:jc w:val="center"/>
              <w:rPr>
                <w:rFonts w:ascii="Times New Roman" w:eastAsia="Times New Roman" w:hAnsi="Times New Roman" w:cs="Times New Roman"/>
                <w:i/>
                <w:sz w:val="20"/>
                <w:szCs w:val="28"/>
                <w:lang w:eastAsia="ru-RU"/>
              </w:rPr>
            </w:pPr>
          </w:p>
        </w:tc>
        <w:tc>
          <w:tcPr>
            <w:tcW w:w="761" w:type="dxa"/>
            <w:vMerge/>
          </w:tcPr>
          <w:p w:rsidR="00133382" w:rsidRPr="000629D7" w:rsidRDefault="00133382" w:rsidP="00133382">
            <w:pPr>
              <w:spacing w:after="0" w:line="240" w:lineRule="auto"/>
              <w:jc w:val="center"/>
              <w:rPr>
                <w:rFonts w:ascii="Times New Roman" w:eastAsia="Times New Roman" w:hAnsi="Times New Roman" w:cs="Times New Roman"/>
                <w:i/>
                <w:sz w:val="20"/>
                <w:szCs w:val="28"/>
                <w:lang w:eastAsia="ru-RU"/>
              </w:rPr>
            </w:pPr>
          </w:p>
        </w:tc>
        <w:tc>
          <w:tcPr>
            <w:tcW w:w="1507" w:type="dxa"/>
          </w:tcPr>
          <w:p w:rsidR="00133382" w:rsidRPr="00FE6403" w:rsidRDefault="00133382" w:rsidP="00133382">
            <w:pPr>
              <w:spacing w:after="0" w:line="240" w:lineRule="auto"/>
              <w:jc w:val="center"/>
              <w:rPr>
                <w:rFonts w:ascii="Times New Roman" w:eastAsia="Times New Roman" w:hAnsi="Times New Roman" w:cs="Times New Roman"/>
                <w:i/>
                <w:sz w:val="20"/>
                <w:szCs w:val="28"/>
                <w:lang w:eastAsia="ru-RU"/>
              </w:rPr>
            </w:pPr>
            <w:r w:rsidRPr="00FE6403">
              <w:rPr>
                <w:rFonts w:ascii="Times New Roman" w:eastAsia="Times New Roman" w:hAnsi="Times New Roman" w:cs="Times New Roman"/>
                <w:i/>
                <w:sz w:val="20"/>
                <w:szCs w:val="28"/>
                <w:lang w:eastAsia="ru-RU"/>
              </w:rPr>
              <w:t>низкий</w:t>
            </w:r>
          </w:p>
        </w:tc>
        <w:tc>
          <w:tcPr>
            <w:tcW w:w="709" w:type="dxa"/>
          </w:tcPr>
          <w:p w:rsidR="00133382" w:rsidRPr="00FE6403" w:rsidRDefault="00133382" w:rsidP="00133382">
            <w:pPr>
              <w:spacing w:after="0" w:line="240" w:lineRule="auto"/>
              <w:jc w:val="center"/>
              <w:rPr>
                <w:rFonts w:ascii="Times New Roman" w:eastAsia="Times New Roman" w:hAnsi="Times New Roman" w:cs="Times New Roman"/>
                <w:i/>
                <w:sz w:val="20"/>
                <w:szCs w:val="28"/>
                <w:lang w:eastAsia="ru-RU"/>
              </w:rPr>
            </w:pPr>
            <w:r w:rsidRPr="00FE6403">
              <w:rPr>
                <w:rFonts w:ascii="Times New Roman" w:eastAsia="Times New Roman" w:hAnsi="Times New Roman" w:cs="Times New Roman"/>
                <w:i/>
                <w:sz w:val="20"/>
                <w:szCs w:val="28"/>
                <w:lang w:eastAsia="ru-RU"/>
              </w:rPr>
              <w:t>42</w:t>
            </w:r>
          </w:p>
        </w:tc>
        <w:tc>
          <w:tcPr>
            <w:tcW w:w="567" w:type="dxa"/>
          </w:tcPr>
          <w:p w:rsidR="00133382" w:rsidRPr="00FE6403" w:rsidRDefault="00133382" w:rsidP="00133382">
            <w:pPr>
              <w:spacing w:after="0" w:line="240" w:lineRule="auto"/>
              <w:jc w:val="center"/>
              <w:rPr>
                <w:rFonts w:ascii="Times New Roman" w:eastAsia="Times New Roman" w:hAnsi="Times New Roman" w:cs="Times New Roman"/>
                <w:i/>
                <w:sz w:val="20"/>
                <w:szCs w:val="28"/>
                <w:lang w:eastAsia="ru-RU"/>
              </w:rPr>
            </w:pPr>
            <w:r w:rsidRPr="00FE6403">
              <w:rPr>
                <w:rFonts w:ascii="Times New Roman" w:eastAsia="Times New Roman" w:hAnsi="Times New Roman" w:cs="Times New Roman"/>
                <w:i/>
                <w:sz w:val="20"/>
                <w:szCs w:val="28"/>
                <w:lang w:eastAsia="ru-RU"/>
              </w:rPr>
              <w:t>13</w:t>
            </w:r>
          </w:p>
        </w:tc>
        <w:tc>
          <w:tcPr>
            <w:tcW w:w="709" w:type="dxa"/>
          </w:tcPr>
          <w:p w:rsidR="00133382" w:rsidRPr="00FE6403" w:rsidRDefault="00133382" w:rsidP="00133382">
            <w:pPr>
              <w:spacing w:after="0" w:line="240" w:lineRule="auto"/>
              <w:jc w:val="center"/>
              <w:rPr>
                <w:rFonts w:ascii="Times New Roman" w:eastAsia="Times New Roman" w:hAnsi="Times New Roman" w:cs="Times New Roman"/>
                <w:i/>
                <w:sz w:val="20"/>
                <w:szCs w:val="28"/>
                <w:lang w:eastAsia="ru-RU"/>
              </w:rPr>
            </w:pPr>
            <w:r w:rsidRPr="00FE6403">
              <w:rPr>
                <w:rFonts w:ascii="Times New Roman" w:eastAsia="Times New Roman" w:hAnsi="Times New Roman" w:cs="Times New Roman"/>
                <w:i/>
                <w:sz w:val="20"/>
                <w:szCs w:val="28"/>
                <w:lang w:eastAsia="ru-RU"/>
              </w:rPr>
              <w:t>23</w:t>
            </w:r>
          </w:p>
        </w:tc>
        <w:tc>
          <w:tcPr>
            <w:tcW w:w="567" w:type="dxa"/>
          </w:tcPr>
          <w:p w:rsidR="00133382" w:rsidRPr="00FE6403" w:rsidRDefault="00133382" w:rsidP="00133382">
            <w:pPr>
              <w:spacing w:after="0" w:line="240" w:lineRule="auto"/>
              <w:jc w:val="center"/>
              <w:rPr>
                <w:rFonts w:ascii="Times New Roman" w:eastAsia="Times New Roman" w:hAnsi="Times New Roman" w:cs="Times New Roman"/>
                <w:i/>
                <w:sz w:val="20"/>
                <w:szCs w:val="28"/>
                <w:lang w:eastAsia="ru-RU"/>
              </w:rPr>
            </w:pPr>
            <w:r w:rsidRPr="00FE6403">
              <w:rPr>
                <w:rFonts w:ascii="Times New Roman" w:eastAsia="Times New Roman" w:hAnsi="Times New Roman" w:cs="Times New Roman"/>
                <w:i/>
                <w:sz w:val="20"/>
                <w:szCs w:val="28"/>
                <w:lang w:eastAsia="ru-RU"/>
              </w:rPr>
              <w:t>7</w:t>
            </w:r>
          </w:p>
        </w:tc>
        <w:tc>
          <w:tcPr>
            <w:tcW w:w="567" w:type="dxa"/>
          </w:tcPr>
          <w:p w:rsidR="00133382" w:rsidRPr="00FE6403" w:rsidRDefault="00133382" w:rsidP="00133382">
            <w:pPr>
              <w:spacing w:after="0" w:line="240" w:lineRule="auto"/>
              <w:jc w:val="center"/>
              <w:rPr>
                <w:rFonts w:ascii="Times New Roman" w:eastAsia="Times New Roman" w:hAnsi="Times New Roman" w:cs="Times New Roman"/>
                <w:i/>
                <w:sz w:val="20"/>
                <w:szCs w:val="28"/>
                <w:lang w:eastAsia="ru-RU"/>
              </w:rPr>
            </w:pPr>
            <w:r w:rsidRPr="00FE6403">
              <w:rPr>
                <w:rFonts w:ascii="Times New Roman" w:eastAsia="Times New Roman" w:hAnsi="Times New Roman" w:cs="Times New Roman"/>
                <w:i/>
                <w:sz w:val="20"/>
                <w:szCs w:val="28"/>
                <w:lang w:eastAsia="ru-RU"/>
              </w:rPr>
              <w:t>55</w:t>
            </w:r>
          </w:p>
        </w:tc>
        <w:tc>
          <w:tcPr>
            <w:tcW w:w="567" w:type="dxa"/>
          </w:tcPr>
          <w:p w:rsidR="00133382" w:rsidRPr="00FE6403" w:rsidRDefault="00133382" w:rsidP="00133382">
            <w:pPr>
              <w:spacing w:after="0" w:line="240" w:lineRule="auto"/>
              <w:jc w:val="center"/>
              <w:rPr>
                <w:rFonts w:ascii="Times New Roman" w:eastAsia="Times New Roman" w:hAnsi="Times New Roman" w:cs="Times New Roman"/>
                <w:i/>
                <w:sz w:val="20"/>
                <w:szCs w:val="28"/>
                <w:lang w:eastAsia="ru-RU"/>
              </w:rPr>
            </w:pPr>
            <w:r w:rsidRPr="00FE6403">
              <w:rPr>
                <w:rFonts w:ascii="Times New Roman" w:eastAsia="Times New Roman" w:hAnsi="Times New Roman" w:cs="Times New Roman"/>
                <w:i/>
                <w:sz w:val="20"/>
                <w:szCs w:val="28"/>
                <w:lang w:eastAsia="ru-RU"/>
              </w:rPr>
              <w:t>16</w:t>
            </w:r>
          </w:p>
        </w:tc>
        <w:tc>
          <w:tcPr>
            <w:tcW w:w="567" w:type="dxa"/>
          </w:tcPr>
          <w:p w:rsidR="00133382" w:rsidRPr="00FE6403" w:rsidRDefault="00133382" w:rsidP="00133382">
            <w:pPr>
              <w:spacing w:after="0" w:line="240" w:lineRule="auto"/>
              <w:jc w:val="center"/>
              <w:rPr>
                <w:rFonts w:ascii="Times New Roman" w:eastAsia="Times New Roman" w:hAnsi="Times New Roman" w:cs="Times New Roman"/>
                <w:i/>
                <w:sz w:val="20"/>
                <w:szCs w:val="28"/>
                <w:lang w:eastAsia="ru-RU"/>
              </w:rPr>
            </w:pPr>
            <w:r w:rsidRPr="00FE6403">
              <w:rPr>
                <w:rFonts w:ascii="Times New Roman" w:eastAsia="Times New Roman" w:hAnsi="Times New Roman" w:cs="Times New Roman"/>
                <w:i/>
                <w:sz w:val="20"/>
                <w:szCs w:val="28"/>
                <w:lang w:eastAsia="ru-RU"/>
              </w:rPr>
              <w:t>24</w:t>
            </w:r>
          </w:p>
        </w:tc>
        <w:tc>
          <w:tcPr>
            <w:tcW w:w="567" w:type="dxa"/>
          </w:tcPr>
          <w:p w:rsidR="00133382" w:rsidRPr="00FE6403" w:rsidRDefault="00133382" w:rsidP="00133382">
            <w:pPr>
              <w:spacing w:after="0" w:line="240" w:lineRule="auto"/>
              <w:jc w:val="center"/>
              <w:rPr>
                <w:rFonts w:ascii="Times New Roman" w:eastAsia="Times New Roman" w:hAnsi="Times New Roman" w:cs="Times New Roman"/>
                <w:i/>
                <w:sz w:val="20"/>
                <w:szCs w:val="28"/>
                <w:lang w:eastAsia="ru-RU"/>
              </w:rPr>
            </w:pPr>
            <w:r w:rsidRPr="00FE6403">
              <w:rPr>
                <w:rFonts w:ascii="Times New Roman" w:eastAsia="Times New Roman" w:hAnsi="Times New Roman" w:cs="Times New Roman"/>
                <w:i/>
                <w:sz w:val="20"/>
                <w:szCs w:val="28"/>
                <w:lang w:eastAsia="ru-RU"/>
              </w:rPr>
              <w:t>7</w:t>
            </w:r>
          </w:p>
        </w:tc>
        <w:tc>
          <w:tcPr>
            <w:tcW w:w="567" w:type="dxa"/>
          </w:tcPr>
          <w:p w:rsidR="00133382" w:rsidRPr="007118DD" w:rsidRDefault="00133382" w:rsidP="00133382">
            <w:pPr>
              <w:spacing w:after="0" w:line="240" w:lineRule="auto"/>
              <w:jc w:val="center"/>
              <w:rPr>
                <w:rFonts w:ascii="Times New Roman" w:eastAsia="Times New Roman" w:hAnsi="Times New Roman" w:cs="Times New Roman"/>
                <w:i/>
                <w:sz w:val="20"/>
                <w:szCs w:val="28"/>
                <w:lang w:eastAsia="ru-RU"/>
              </w:rPr>
            </w:pPr>
            <w:r w:rsidRPr="007118DD">
              <w:rPr>
                <w:rFonts w:ascii="Times New Roman" w:eastAsia="Times New Roman" w:hAnsi="Times New Roman" w:cs="Times New Roman"/>
                <w:i/>
                <w:sz w:val="20"/>
                <w:szCs w:val="28"/>
                <w:lang w:eastAsia="ru-RU"/>
              </w:rPr>
              <w:t>19</w:t>
            </w:r>
          </w:p>
        </w:tc>
        <w:tc>
          <w:tcPr>
            <w:tcW w:w="567" w:type="dxa"/>
          </w:tcPr>
          <w:p w:rsidR="00133382" w:rsidRPr="007118DD" w:rsidRDefault="00133382" w:rsidP="00133382">
            <w:pPr>
              <w:spacing w:after="0" w:line="240" w:lineRule="auto"/>
              <w:jc w:val="center"/>
              <w:rPr>
                <w:rFonts w:ascii="Times New Roman" w:eastAsia="Times New Roman" w:hAnsi="Times New Roman" w:cs="Times New Roman"/>
                <w:i/>
                <w:sz w:val="20"/>
                <w:szCs w:val="28"/>
                <w:lang w:eastAsia="ru-RU"/>
              </w:rPr>
            </w:pPr>
            <w:r w:rsidRPr="007118DD">
              <w:rPr>
                <w:rFonts w:ascii="Times New Roman" w:eastAsia="Times New Roman" w:hAnsi="Times New Roman" w:cs="Times New Roman"/>
                <w:i/>
                <w:sz w:val="20"/>
                <w:szCs w:val="28"/>
                <w:lang w:eastAsia="ru-RU"/>
              </w:rPr>
              <w:t>6</w:t>
            </w:r>
          </w:p>
        </w:tc>
        <w:tc>
          <w:tcPr>
            <w:tcW w:w="477" w:type="dxa"/>
          </w:tcPr>
          <w:p w:rsidR="00133382" w:rsidRPr="000629D7" w:rsidRDefault="00133382" w:rsidP="00133382">
            <w:pPr>
              <w:spacing w:after="0" w:line="240" w:lineRule="auto"/>
              <w:jc w:val="center"/>
              <w:rPr>
                <w:rFonts w:ascii="Times New Roman" w:eastAsia="Times New Roman" w:hAnsi="Times New Roman" w:cs="Times New Roman"/>
                <w:i/>
                <w:color w:val="FF0000"/>
                <w:sz w:val="20"/>
                <w:szCs w:val="28"/>
                <w:lang w:eastAsia="ru-RU"/>
              </w:rPr>
            </w:pPr>
          </w:p>
        </w:tc>
        <w:tc>
          <w:tcPr>
            <w:tcW w:w="567" w:type="dxa"/>
          </w:tcPr>
          <w:p w:rsidR="00133382" w:rsidRPr="007118DD" w:rsidRDefault="00133382" w:rsidP="00133382">
            <w:pPr>
              <w:spacing w:after="0" w:line="240" w:lineRule="auto"/>
              <w:jc w:val="center"/>
              <w:rPr>
                <w:rFonts w:ascii="Times New Roman" w:eastAsia="Times New Roman" w:hAnsi="Times New Roman" w:cs="Times New Roman"/>
                <w:i/>
                <w:sz w:val="20"/>
                <w:szCs w:val="28"/>
                <w:lang w:eastAsia="ru-RU"/>
              </w:rPr>
            </w:pPr>
            <w:r w:rsidRPr="007118DD">
              <w:rPr>
                <w:rFonts w:ascii="Times New Roman" w:eastAsia="Times New Roman" w:hAnsi="Times New Roman" w:cs="Times New Roman"/>
                <w:i/>
                <w:sz w:val="20"/>
                <w:szCs w:val="28"/>
                <w:lang w:eastAsia="ru-RU"/>
              </w:rPr>
              <w:t>10</w:t>
            </w:r>
          </w:p>
        </w:tc>
      </w:tr>
      <w:tr w:rsidR="00133382" w:rsidRPr="000629D7" w:rsidTr="00695924">
        <w:tc>
          <w:tcPr>
            <w:tcW w:w="1016" w:type="dxa"/>
          </w:tcPr>
          <w:p w:rsidR="00133382" w:rsidRPr="000629D7" w:rsidRDefault="00133382" w:rsidP="00133382">
            <w:pPr>
              <w:spacing w:after="0" w:line="240" w:lineRule="auto"/>
              <w:jc w:val="center"/>
              <w:rPr>
                <w:rFonts w:ascii="Times New Roman" w:eastAsia="Times New Roman" w:hAnsi="Times New Roman" w:cs="Times New Roman"/>
                <w:i/>
                <w:sz w:val="20"/>
                <w:szCs w:val="28"/>
                <w:lang w:eastAsia="ru-RU"/>
              </w:rPr>
            </w:pPr>
          </w:p>
        </w:tc>
        <w:tc>
          <w:tcPr>
            <w:tcW w:w="761" w:type="dxa"/>
          </w:tcPr>
          <w:p w:rsidR="00133382" w:rsidRPr="000629D7" w:rsidRDefault="00133382" w:rsidP="00133382">
            <w:pPr>
              <w:spacing w:after="0" w:line="240" w:lineRule="auto"/>
              <w:jc w:val="center"/>
              <w:rPr>
                <w:rFonts w:ascii="Times New Roman" w:eastAsia="Times New Roman" w:hAnsi="Times New Roman" w:cs="Times New Roman"/>
                <w:i/>
                <w:sz w:val="20"/>
                <w:szCs w:val="28"/>
                <w:lang w:eastAsia="ru-RU"/>
              </w:rPr>
            </w:pPr>
          </w:p>
        </w:tc>
        <w:tc>
          <w:tcPr>
            <w:tcW w:w="1507" w:type="dxa"/>
          </w:tcPr>
          <w:p w:rsidR="00133382" w:rsidRPr="00FE6403" w:rsidRDefault="00133382" w:rsidP="00133382">
            <w:pPr>
              <w:spacing w:after="0" w:line="240" w:lineRule="auto"/>
              <w:jc w:val="center"/>
              <w:rPr>
                <w:rFonts w:ascii="Times New Roman" w:eastAsia="Times New Roman" w:hAnsi="Times New Roman" w:cs="Times New Roman"/>
                <w:i/>
                <w:sz w:val="20"/>
                <w:szCs w:val="28"/>
                <w:lang w:eastAsia="ru-RU"/>
              </w:rPr>
            </w:pPr>
          </w:p>
        </w:tc>
        <w:tc>
          <w:tcPr>
            <w:tcW w:w="709" w:type="dxa"/>
          </w:tcPr>
          <w:p w:rsidR="00133382" w:rsidRPr="00FE6403" w:rsidRDefault="00133382" w:rsidP="00133382">
            <w:pPr>
              <w:spacing w:after="0" w:line="240" w:lineRule="auto"/>
              <w:jc w:val="center"/>
              <w:rPr>
                <w:rFonts w:ascii="Times New Roman" w:eastAsia="Times New Roman" w:hAnsi="Times New Roman" w:cs="Times New Roman"/>
                <w:i/>
                <w:sz w:val="20"/>
                <w:szCs w:val="28"/>
                <w:lang w:eastAsia="ru-RU"/>
              </w:rPr>
            </w:pPr>
          </w:p>
        </w:tc>
        <w:tc>
          <w:tcPr>
            <w:tcW w:w="567" w:type="dxa"/>
          </w:tcPr>
          <w:p w:rsidR="00133382" w:rsidRPr="00FE6403" w:rsidRDefault="00133382" w:rsidP="00133382">
            <w:pPr>
              <w:spacing w:after="0" w:line="240" w:lineRule="auto"/>
              <w:jc w:val="center"/>
              <w:rPr>
                <w:rFonts w:ascii="Times New Roman" w:eastAsia="Times New Roman" w:hAnsi="Times New Roman" w:cs="Times New Roman"/>
                <w:i/>
                <w:sz w:val="20"/>
                <w:szCs w:val="28"/>
                <w:lang w:eastAsia="ru-RU"/>
              </w:rPr>
            </w:pPr>
            <w:r>
              <w:rPr>
                <w:rFonts w:ascii="Times New Roman" w:eastAsia="Times New Roman" w:hAnsi="Times New Roman" w:cs="Times New Roman"/>
                <w:i/>
                <w:sz w:val="20"/>
                <w:szCs w:val="28"/>
                <w:lang w:eastAsia="ru-RU"/>
              </w:rPr>
              <w:t>87</w:t>
            </w:r>
          </w:p>
        </w:tc>
        <w:tc>
          <w:tcPr>
            <w:tcW w:w="709" w:type="dxa"/>
          </w:tcPr>
          <w:p w:rsidR="00133382" w:rsidRPr="00FE6403" w:rsidRDefault="00133382" w:rsidP="00133382">
            <w:pPr>
              <w:spacing w:after="0" w:line="240" w:lineRule="auto"/>
              <w:jc w:val="center"/>
              <w:rPr>
                <w:rFonts w:ascii="Times New Roman" w:eastAsia="Times New Roman" w:hAnsi="Times New Roman" w:cs="Times New Roman"/>
                <w:i/>
                <w:sz w:val="20"/>
                <w:szCs w:val="28"/>
                <w:lang w:eastAsia="ru-RU"/>
              </w:rPr>
            </w:pPr>
          </w:p>
        </w:tc>
        <w:tc>
          <w:tcPr>
            <w:tcW w:w="567" w:type="dxa"/>
          </w:tcPr>
          <w:p w:rsidR="00133382" w:rsidRPr="00FE6403" w:rsidRDefault="00133382" w:rsidP="00133382">
            <w:pPr>
              <w:spacing w:after="0" w:line="240" w:lineRule="auto"/>
              <w:jc w:val="center"/>
              <w:rPr>
                <w:rFonts w:ascii="Times New Roman" w:eastAsia="Times New Roman" w:hAnsi="Times New Roman" w:cs="Times New Roman"/>
                <w:i/>
                <w:sz w:val="20"/>
                <w:szCs w:val="28"/>
                <w:lang w:eastAsia="ru-RU"/>
              </w:rPr>
            </w:pPr>
            <w:r w:rsidRPr="00FE6403">
              <w:rPr>
                <w:rFonts w:ascii="Times New Roman" w:eastAsia="Times New Roman" w:hAnsi="Times New Roman" w:cs="Times New Roman"/>
                <w:i/>
                <w:sz w:val="20"/>
                <w:szCs w:val="28"/>
                <w:lang w:eastAsia="ru-RU"/>
              </w:rPr>
              <w:t>9</w:t>
            </w:r>
            <w:r>
              <w:rPr>
                <w:rFonts w:ascii="Times New Roman" w:eastAsia="Times New Roman" w:hAnsi="Times New Roman" w:cs="Times New Roman"/>
                <w:i/>
                <w:sz w:val="20"/>
                <w:szCs w:val="28"/>
                <w:lang w:eastAsia="ru-RU"/>
              </w:rPr>
              <w:t>3</w:t>
            </w:r>
          </w:p>
        </w:tc>
        <w:tc>
          <w:tcPr>
            <w:tcW w:w="567" w:type="dxa"/>
          </w:tcPr>
          <w:p w:rsidR="00133382" w:rsidRPr="00FE6403" w:rsidRDefault="00133382" w:rsidP="00133382">
            <w:pPr>
              <w:spacing w:after="0" w:line="240" w:lineRule="auto"/>
              <w:jc w:val="center"/>
              <w:rPr>
                <w:rFonts w:ascii="Times New Roman" w:eastAsia="Times New Roman" w:hAnsi="Times New Roman" w:cs="Times New Roman"/>
                <w:i/>
                <w:sz w:val="20"/>
                <w:szCs w:val="28"/>
                <w:lang w:eastAsia="ru-RU"/>
              </w:rPr>
            </w:pPr>
          </w:p>
        </w:tc>
        <w:tc>
          <w:tcPr>
            <w:tcW w:w="567" w:type="dxa"/>
          </w:tcPr>
          <w:p w:rsidR="00133382" w:rsidRPr="00FE6403" w:rsidRDefault="00133382" w:rsidP="00133382">
            <w:pPr>
              <w:spacing w:after="0" w:line="240" w:lineRule="auto"/>
              <w:jc w:val="center"/>
              <w:rPr>
                <w:rFonts w:ascii="Times New Roman" w:eastAsia="Times New Roman" w:hAnsi="Times New Roman" w:cs="Times New Roman"/>
                <w:i/>
                <w:sz w:val="20"/>
                <w:szCs w:val="28"/>
                <w:lang w:eastAsia="ru-RU"/>
              </w:rPr>
            </w:pPr>
            <w:r>
              <w:rPr>
                <w:rFonts w:ascii="Times New Roman" w:eastAsia="Times New Roman" w:hAnsi="Times New Roman" w:cs="Times New Roman"/>
                <w:i/>
                <w:sz w:val="20"/>
                <w:szCs w:val="28"/>
                <w:lang w:eastAsia="ru-RU"/>
              </w:rPr>
              <w:t>83</w:t>
            </w:r>
          </w:p>
        </w:tc>
        <w:tc>
          <w:tcPr>
            <w:tcW w:w="567" w:type="dxa"/>
          </w:tcPr>
          <w:p w:rsidR="00133382" w:rsidRPr="00FE6403" w:rsidRDefault="00133382" w:rsidP="00133382">
            <w:pPr>
              <w:spacing w:after="0" w:line="240" w:lineRule="auto"/>
              <w:jc w:val="center"/>
              <w:rPr>
                <w:rFonts w:ascii="Times New Roman" w:eastAsia="Times New Roman" w:hAnsi="Times New Roman" w:cs="Times New Roman"/>
                <w:i/>
                <w:sz w:val="20"/>
                <w:szCs w:val="28"/>
                <w:lang w:eastAsia="ru-RU"/>
              </w:rPr>
            </w:pPr>
          </w:p>
        </w:tc>
        <w:tc>
          <w:tcPr>
            <w:tcW w:w="567" w:type="dxa"/>
          </w:tcPr>
          <w:p w:rsidR="00133382" w:rsidRPr="00FE6403" w:rsidRDefault="00133382" w:rsidP="00133382">
            <w:pPr>
              <w:spacing w:after="0" w:line="240" w:lineRule="auto"/>
              <w:jc w:val="center"/>
              <w:rPr>
                <w:rFonts w:ascii="Times New Roman" w:eastAsia="Times New Roman" w:hAnsi="Times New Roman" w:cs="Times New Roman"/>
                <w:i/>
                <w:sz w:val="20"/>
                <w:szCs w:val="28"/>
                <w:lang w:eastAsia="ru-RU"/>
              </w:rPr>
            </w:pPr>
            <w:r>
              <w:rPr>
                <w:rFonts w:ascii="Times New Roman" w:eastAsia="Times New Roman" w:hAnsi="Times New Roman" w:cs="Times New Roman"/>
                <w:i/>
                <w:sz w:val="20"/>
                <w:szCs w:val="28"/>
                <w:lang w:eastAsia="ru-RU"/>
              </w:rPr>
              <w:t>93</w:t>
            </w:r>
          </w:p>
        </w:tc>
        <w:tc>
          <w:tcPr>
            <w:tcW w:w="567" w:type="dxa"/>
          </w:tcPr>
          <w:p w:rsidR="00133382" w:rsidRPr="007118DD" w:rsidRDefault="00133382" w:rsidP="00133382">
            <w:pPr>
              <w:spacing w:after="0" w:line="240" w:lineRule="auto"/>
              <w:jc w:val="center"/>
              <w:rPr>
                <w:rFonts w:ascii="Times New Roman" w:eastAsia="Times New Roman" w:hAnsi="Times New Roman" w:cs="Times New Roman"/>
                <w:i/>
                <w:sz w:val="20"/>
                <w:szCs w:val="28"/>
                <w:lang w:eastAsia="ru-RU"/>
              </w:rPr>
            </w:pPr>
          </w:p>
        </w:tc>
        <w:tc>
          <w:tcPr>
            <w:tcW w:w="567" w:type="dxa"/>
          </w:tcPr>
          <w:p w:rsidR="00133382" w:rsidRPr="007118DD" w:rsidRDefault="00133382" w:rsidP="00133382">
            <w:pPr>
              <w:spacing w:after="0" w:line="240" w:lineRule="auto"/>
              <w:jc w:val="center"/>
              <w:rPr>
                <w:rFonts w:ascii="Times New Roman" w:eastAsia="Times New Roman" w:hAnsi="Times New Roman" w:cs="Times New Roman"/>
                <w:i/>
                <w:sz w:val="20"/>
                <w:szCs w:val="28"/>
                <w:lang w:eastAsia="ru-RU"/>
              </w:rPr>
            </w:pPr>
            <w:r w:rsidRPr="007118DD">
              <w:rPr>
                <w:rFonts w:ascii="Times New Roman" w:eastAsia="Times New Roman" w:hAnsi="Times New Roman" w:cs="Times New Roman"/>
                <w:i/>
                <w:sz w:val="20"/>
                <w:szCs w:val="28"/>
                <w:lang w:eastAsia="ru-RU"/>
              </w:rPr>
              <w:t>94</w:t>
            </w:r>
          </w:p>
        </w:tc>
        <w:tc>
          <w:tcPr>
            <w:tcW w:w="477" w:type="dxa"/>
          </w:tcPr>
          <w:p w:rsidR="00133382" w:rsidRPr="000629D7" w:rsidRDefault="00133382" w:rsidP="00133382">
            <w:pPr>
              <w:spacing w:after="0" w:line="240" w:lineRule="auto"/>
              <w:jc w:val="center"/>
              <w:rPr>
                <w:rFonts w:ascii="Times New Roman" w:eastAsia="Times New Roman" w:hAnsi="Times New Roman" w:cs="Times New Roman"/>
                <w:i/>
                <w:color w:val="FF0000"/>
                <w:sz w:val="20"/>
                <w:szCs w:val="28"/>
                <w:lang w:eastAsia="ru-RU"/>
              </w:rPr>
            </w:pPr>
          </w:p>
        </w:tc>
        <w:tc>
          <w:tcPr>
            <w:tcW w:w="567" w:type="dxa"/>
          </w:tcPr>
          <w:p w:rsidR="00133382" w:rsidRPr="007118DD" w:rsidRDefault="00133382" w:rsidP="00133382">
            <w:pPr>
              <w:spacing w:after="0" w:line="240" w:lineRule="auto"/>
              <w:jc w:val="center"/>
              <w:rPr>
                <w:rFonts w:ascii="Times New Roman" w:eastAsia="Times New Roman" w:hAnsi="Times New Roman" w:cs="Times New Roman"/>
                <w:b/>
                <w:i/>
                <w:sz w:val="20"/>
                <w:szCs w:val="28"/>
                <w:lang w:eastAsia="ru-RU"/>
              </w:rPr>
            </w:pPr>
            <w:r w:rsidRPr="007118DD">
              <w:rPr>
                <w:rFonts w:ascii="Times New Roman" w:eastAsia="Times New Roman" w:hAnsi="Times New Roman" w:cs="Times New Roman"/>
                <w:b/>
                <w:i/>
                <w:sz w:val="20"/>
                <w:szCs w:val="28"/>
                <w:lang w:eastAsia="ru-RU"/>
              </w:rPr>
              <w:t>90</w:t>
            </w:r>
          </w:p>
        </w:tc>
      </w:tr>
    </w:tbl>
    <w:p w:rsidR="00695924" w:rsidRPr="00695924" w:rsidRDefault="00695924" w:rsidP="00133382">
      <w:pPr>
        <w:shd w:val="clear" w:color="auto" w:fill="FFFFFF"/>
        <w:spacing w:after="0" w:line="240" w:lineRule="auto"/>
        <w:ind w:right="23" w:firstLine="567"/>
        <w:jc w:val="both"/>
        <w:rPr>
          <w:rFonts w:ascii="Times New Roman" w:eastAsia="Times New Roman" w:hAnsi="Times New Roman" w:cs="Times New Roman"/>
          <w:sz w:val="16"/>
          <w:szCs w:val="16"/>
          <w:lang w:eastAsia="ru-RU"/>
        </w:rPr>
      </w:pPr>
    </w:p>
    <w:p w:rsidR="00133382" w:rsidRPr="00981AB0" w:rsidRDefault="00133382" w:rsidP="00133382">
      <w:pPr>
        <w:shd w:val="clear" w:color="auto" w:fill="FFFFFF"/>
        <w:spacing w:after="0" w:line="240" w:lineRule="auto"/>
        <w:ind w:right="23" w:firstLine="567"/>
        <w:jc w:val="both"/>
        <w:rPr>
          <w:rFonts w:ascii="Times New Roman" w:eastAsia="Times New Roman" w:hAnsi="Times New Roman" w:cs="Times New Roman"/>
          <w:b/>
          <w:sz w:val="24"/>
          <w:szCs w:val="24"/>
          <w:lang w:eastAsia="ru-RU"/>
        </w:rPr>
      </w:pPr>
      <w:r w:rsidRPr="00981AB0">
        <w:rPr>
          <w:rFonts w:ascii="Times New Roman" w:eastAsia="Times New Roman" w:hAnsi="Times New Roman" w:cs="Times New Roman"/>
          <w:sz w:val="24"/>
          <w:szCs w:val="24"/>
          <w:lang w:eastAsia="ru-RU"/>
        </w:rPr>
        <w:t xml:space="preserve">Общее освоение образовательных областей в целом по ДОУ составило </w:t>
      </w:r>
      <w:r w:rsidRPr="00981AB0">
        <w:rPr>
          <w:rFonts w:ascii="Times New Roman" w:eastAsia="Times New Roman" w:hAnsi="Times New Roman" w:cs="Times New Roman"/>
          <w:b/>
          <w:sz w:val="24"/>
          <w:szCs w:val="24"/>
          <w:lang w:eastAsia="ru-RU"/>
        </w:rPr>
        <w:t>90%.</w:t>
      </w:r>
    </w:p>
    <w:p w:rsidR="00133382" w:rsidRPr="00695924" w:rsidRDefault="00133382" w:rsidP="00133382">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133382" w:rsidRPr="00981AB0" w:rsidRDefault="00133382" w:rsidP="0013338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81AB0">
        <w:rPr>
          <w:rFonts w:ascii="Times New Roman" w:eastAsia="Times New Roman" w:hAnsi="Times New Roman" w:cs="Times New Roman"/>
          <w:sz w:val="24"/>
          <w:szCs w:val="24"/>
          <w:lang w:eastAsia="ru-RU"/>
        </w:rPr>
        <w:t xml:space="preserve">Таким образом, результаты мониторинга освоения Программы детьми всех возрастных групп на конец учебного года показали, что программный материал освоен. </w:t>
      </w:r>
    </w:p>
    <w:p w:rsidR="00133382" w:rsidRPr="00981AB0" w:rsidRDefault="00133382" w:rsidP="0013338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81AB0">
        <w:rPr>
          <w:rFonts w:ascii="Times New Roman" w:eastAsia="Times New Roman" w:hAnsi="Times New Roman" w:cs="Times New Roman"/>
          <w:sz w:val="24"/>
          <w:szCs w:val="24"/>
          <w:lang w:eastAsia="ru-RU"/>
        </w:rPr>
        <w:t>Анализ качества освоения воспитанниками программного материа</w:t>
      </w:r>
      <w:r w:rsidR="00695924">
        <w:rPr>
          <w:rFonts w:ascii="Times New Roman" w:eastAsia="Times New Roman" w:hAnsi="Times New Roman" w:cs="Times New Roman"/>
          <w:sz w:val="24"/>
          <w:szCs w:val="24"/>
          <w:lang w:eastAsia="ru-RU"/>
        </w:rPr>
        <w:t xml:space="preserve">ла, позволил выявить следующие </w:t>
      </w:r>
      <w:r w:rsidRPr="00981AB0">
        <w:rPr>
          <w:rFonts w:ascii="Times New Roman" w:eastAsia="Times New Roman" w:hAnsi="Times New Roman" w:cs="Times New Roman"/>
          <w:sz w:val="24"/>
          <w:szCs w:val="24"/>
          <w:lang w:eastAsia="ru-RU"/>
        </w:rPr>
        <w:t xml:space="preserve">результаты у воспитанников по образовательным областям: </w:t>
      </w:r>
    </w:p>
    <w:p w:rsidR="00133382" w:rsidRPr="00981AB0" w:rsidRDefault="00133382" w:rsidP="00133382">
      <w:pPr>
        <w:spacing w:after="0" w:line="240" w:lineRule="auto"/>
        <w:jc w:val="both"/>
        <w:rPr>
          <w:rFonts w:ascii="Times New Roman" w:eastAsia="Times New Roman" w:hAnsi="Times New Roman" w:cs="Times New Roman"/>
          <w:iCs/>
          <w:sz w:val="24"/>
          <w:szCs w:val="24"/>
          <w:lang w:eastAsia="ru-RU"/>
        </w:rPr>
      </w:pPr>
      <w:r w:rsidRPr="00981AB0">
        <w:rPr>
          <w:rFonts w:ascii="Times New Roman" w:eastAsia="Times New Roman" w:hAnsi="Times New Roman" w:cs="Times New Roman"/>
          <w:iCs/>
          <w:sz w:val="24"/>
          <w:szCs w:val="24"/>
          <w:lang w:eastAsia="ru-RU"/>
        </w:rPr>
        <w:t>«</w:t>
      </w:r>
      <w:r w:rsidRPr="00981AB0">
        <w:rPr>
          <w:rFonts w:ascii="Times New Roman" w:eastAsia="Times New Roman" w:hAnsi="Times New Roman" w:cs="Times New Roman"/>
          <w:b/>
          <w:bCs/>
          <w:iCs/>
          <w:sz w:val="24"/>
          <w:szCs w:val="24"/>
          <w:lang w:eastAsia="ru-RU"/>
        </w:rPr>
        <w:t>Познавательное развитие</w:t>
      </w:r>
      <w:r w:rsidRPr="00981AB0">
        <w:rPr>
          <w:rFonts w:ascii="Times New Roman" w:eastAsia="Times New Roman" w:hAnsi="Times New Roman" w:cs="Times New Roman"/>
          <w:iCs/>
          <w:sz w:val="24"/>
          <w:szCs w:val="24"/>
          <w:lang w:eastAsia="ru-RU"/>
        </w:rPr>
        <w:t>»</w:t>
      </w:r>
    </w:p>
    <w:p w:rsidR="00133382" w:rsidRPr="00981AB0" w:rsidRDefault="00133382" w:rsidP="00133382">
      <w:pPr>
        <w:spacing w:after="0" w:line="240" w:lineRule="auto"/>
        <w:jc w:val="both"/>
        <w:rPr>
          <w:rFonts w:ascii="Times New Roman" w:eastAsia="Times New Roman" w:hAnsi="Times New Roman" w:cs="Times New Roman"/>
          <w:sz w:val="24"/>
          <w:szCs w:val="24"/>
          <w:lang w:eastAsia="ru-RU"/>
        </w:rPr>
      </w:pPr>
      <w:r w:rsidRPr="00981AB0">
        <w:rPr>
          <w:rFonts w:ascii="Times New Roman" w:eastAsia="Times New Roman" w:hAnsi="Times New Roman" w:cs="Times New Roman"/>
          <w:iCs/>
          <w:sz w:val="24"/>
          <w:szCs w:val="24"/>
          <w:lang w:eastAsia="ru-RU"/>
        </w:rPr>
        <w:t xml:space="preserve">     </w:t>
      </w:r>
      <w:r w:rsidRPr="00981AB0">
        <w:rPr>
          <w:rFonts w:ascii="Times New Roman" w:eastAsia="Times New Roman" w:hAnsi="Times New Roman" w:cs="Times New Roman"/>
          <w:b/>
          <w:sz w:val="24"/>
          <w:szCs w:val="24"/>
          <w:lang w:eastAsia="ru-RU"/>
        </w:rPr>
        <w:t>Итоговый показатель на конец учебного года – 87%.</w:t>
      </w:r>
    </w:p>
    <w:p w:rsidR="00133382" w:rsidRPr="00981AB0" w:rsidRDefault="00133382" w:rsidP="00133382">
      <w:pPr>
        <w:spacing w:after="0" w:line="240" w:lineRule="auto"/>
        <w:jc w:val="both"/>
        <w:rPr>
          <w:rFonts w:ascii="Times New Roman" w:eastAsia="Times New Roman" w:hAnsi="Times New Roman" w:cs="Times New Roman"/>
          <w:sz w:val="24"/>
          <w:szCs w:val="24"/>
          <w:lang w:eastAsia="ru-RU"/>
        </w:rPr>
      </w:pPr>
      <w:r w:rsidRPr="00981AB0">
        <w:rPr>
          <w:rFonts w:ascii="Times New Roman" w:eastAsia="Times New Roman" w:hAnsi="Times New Roman" w:cs="Times New Roman"/>
          <w:sz w:val="24"/>
          <w:szCs w:val="24"/>
          <w:lang w:eastAsia="ru-RU"/>
        </w:rPr>
        <w:t xml:space="preserve">    Продолжить работу по созданию условий для развития </w:t>
      </w:r>
      <w:proofErr w:type="gramStart"/>
      <w:r w:rsidRPr="00981AB0">
        <w:rPr>
          <w:rFonts w:ascii="Times New Roman" w:eastAsia="Times New Roman" w:hAnsi="Times New Roman" w:cs="Times New Roman"/>
          <w:sz w:val="24"/>
          <w:szCs w:val="24"/>
          <w:lang w:eastAsia="ru-RU"/>
        </w:rPr>
        <w:t>познавательной  и</w:t>
      </w:r>
      <w:proofErr w:type="gramEnd"/>
      <w:r w:rsidRPr="00981AB0">
        <w:rPr>
          <w:rFonts w:ascii="Times New Roman" w:eastAsia="Times New Roman" w:hAnsi="Times New Roman" w:cs="Times New Roman"/>
          <w:sz w:val="24"/>
          <w:szCs w:val="24"/>
          <w:lang w:eastAsia="ru-RU"/>
        </w:rPr>
        <w:t xml:space="preserve"> проектной деятельности, развитию воображения и творческой активности, формированию экологических представлений в части ознакомления с природным окружением, установлению причинно-следственных связей между предметами и явлениями.</w:t>
      </w:r>
    </w:p>
    <w:p w:rsidR="00133382" w:rsidRPr="00981AB0" w:rsidRDefault="00133382" w:rsidP="00695924">
      <w:pPr>
        <w:spacing w:after="0" w:line="240" w:lineRule="auto"/>
        <w:jc w:val="both"/>
        <w:rPr>
          <w:rFonts w:ascii="Times New Roman" w:eastAsia="Times New Roman" w:hAnsi="Times New Roman" w:cs="Times New Roman"/>
          <w:b/>
          <w:sz w:val="24"/>
          <w:szCs w:val="24"/>
          <w:lang w:eastAsia="ru-RU"/>
        </w:rPr>
      </w:pPr>
      <w:r w:rsidRPr="00981AB0">
        <w:rPr>
          <w:rFonts w:ascii="Times New Roman" w:eastAsia="Times New Roman" w:hAnsi="Times New Roman" w:cs="Times New Roman"/>
          <w:b/>
          <w:sz w:val="24"/>
          <w:szCs w:val="24"/>
          <w:lang w:eastAsia="ru-RU"/>
        </w:rPr>
        <w:t xml:space="preserve"> «Социально – коммуникативное развитие»</w:t>
      </w:r>
    </w:p>
    <w:p w:rsidR="00133382" w:rsidRPr="00981AB0" w:rsidRDefault="00133382" w:rsidP="00133382">
      <w:pPr>
        <w:spacing w:after="0" w:line="240" w:lineRule="auto"/>
        <w:jc w:val="both"/>
        <w:rPr>
          <w:rFonts w:ascii="Times New Roman" w:eastAsia="Times New Roman" w:hAnsi="Times New Roman" w:cs="Times New Roman"/>
          <w:sz w:val="24"/>
          <w:szCs w:val="24"/>
          <w:lang w:eastAsia="ru-RU"/>
        </w:rPr>
      </w:pPr>
      <w:r w:rsidRPr="00981AB0">
        <w:rPr>
          <w:rFonts w:ascii="Times New Roman" w:eastAsia="Times New Roman" w:hAnsi="Times New Roman" w:cs="Times New Roman"/>
          <w:b/>
          <w:sz w:val="24"/>
          <w:szCs w:val="24"/>
          <w:lang w:eastAsia="ru-RU"/>
        </w:rPr>
        <w:t xml:space="preserve">     Итоговый показатель на конец учебного года – 93%.</w:t>
      </w:r>
    </w:p>
    <w:p w:rsidR="00133382" w:rsidRPr="00981AB0" w:rsidRDefault="00133382" w:rsidP="00133382">
      <w:pPr>
        <w:spacing w:after="0" w:line="240" w:lineRule="auto"/>
        <w:jc w:val="both"/>
        <w:rPr>
          <w:rFonts w:ascii="Times New Roman" w:eastAsia="Times New Roman" w:hAnsi="Times New Roman" w:cs="Times New Roman"/>
          <w:sz w:val="24"/>
          <w:szCs w:val="24"/>
          <w:lang w:eastAsia="ru-RU"/>
        </w:rPr>
      </w:pPr>
      <w:r w:rsidRPr="00981AB0">
        <w:rPr>
          <w:rFonts w:ascii="Times New Roman" w:eastAsia="Times New Roman" w:hAnsi="Times New Roman" w:cs="Times New Roman"/>
          <w:sz w:val="24"/>
          <w:szCs w:val="24"/>
          <w:lang w:eastAsia="ru-RU"/>
        </w:rPr>
        <w:t xml:space="preserve">        Необходимо продолжить работу по формированию основ безопасного поведения в быту и социуме, воспитанию осознанного отношения к выполнению правил безопасности, развитию эмоциональной отзывчивости, социального и эмоционального интеллекта. В части формирования детской самостоятельности обратить внимание на умение конструировать игровое пространство в соответствии с возникающими игровыми ситуациями, поддерживать развитие детской инициативы в различных видах детской деятельности.</w:t>
      </w:r>
    </w:p>
    <w:p w:rsidR="00133382" w:rsidRPr="00981AB0" w:rsidRDefault="00133382" w:rsidP="00133382">
      <w:pPr>
        <w:spacing w:after="0" w:line="240" w:lineRule="auto"/>
        <w:jc w:val="both"/>
        <w:rPr>
          <w:rFonts w:ascii="Times New Roman" w:eastAsia="Times New Roman" w:hAnsi="Times New Roman" w:cs="Times New Roman"/>
          <w:iCs/>
          <w:sz w:val="24"/>
          <w:szCs w:val="24"/>
          <w:lang w:eastAsia="ru-RU"/>
        </w:rPr>
      </w:pPr>
      <w:r w:rsidRPr="00981AB0">
        <w:rPr>
          <w:rFonts w:ascii="Times New Roman" w:eastAsia="Times New Roman" w:hAnsi="Times New Roman" w:cs="Times New Roman"/>
          <w:i/>
          <w:iCs/>
          <w:sz w:val="24"/>
          <w:szCs w:val="24"/>
          <w:lang w:eastAsia="ru-RU"/>
        </w:rPr>
        <w:t xml:space="preserve">    </w:t>
      </w:r>
      <w:r w:rsidRPr="00981AB0">
        <w:rPr>
          <w:rFonts w:ascii="Times New Roman" w:eastAsia="Times New Roman" w:hAnsi="Times New Roman" w:cs="Times New Roman"/>
          <w:sz w:val="24"/>
          <w:szCs w:val="24"/>
          <w:lang w:eastAsia="ru-RU"/>
        </w:rPr>
        <w:t xml:space="preserve">   </w:t>
      </w:r>
      <w:r w:rsidRPr="00981AB0">
        <w:rPr>
          <w:rFonts w:ascii="Times New Roman" w:eastAsia="Times New Roman" w:hAnsi="Times New Roman" w:cs="Times New Roman"/>
          <w:iCs/>
          <w:sz w:val="24"/>
          <w:szCs w:val="24"/>
          <w:lang w:eastAsia="ru-RU"/>
        </w:rPr>
        <w:t xml:space="preserve"> «</w:t>
      </w:r>
      <w:proofErr w:type="gramStart"/>
      <w:r w:rsidRPr="00981AB0">
        <w:rPr>
          <w:rFonts w:ascii="Times New Roman" w:eastAsia="Times New Roman" w:hAnsi="Times New Roman" w:cs="Times New Roman"/>
          <w:b/>
          <w:bCs/>
          <w:iCs/>
          <w:sz w:val="24"/>
          <w:szCs w:val="24"/>
          <w:lang w:eastAsia="ru-RU"/>
        </w:rPr>
        <w:t>Речевое  развитие</w:t>
      </w:r>
      <w:proofErr w:type="gramEnd"/>
      <w:r w:rsidRPr="00981AB0">
        <w:rPr>
          <w:rFonts w:ascii="Times New Roman" w:eastAsia="Times New Roman" w:hAnsi="Times New Roman" w:cs="Times New Roman"/>
          <w:iCs/>
          <w:sz w:val="24"/>
          <w:szCs w:val="24"/>
          <w:lang w:eastAsia="ru-RU"/>
        </w:rPr>
        <w:t>»</w:t>
      </w:r>
    </w:p>
    <w:p w:rsidR="00133382" w:rsidRPr="00981AB0" w:rsidRDefault="00133382" w:rsidP="00133382">
      <w:pPr>
        <w:spacing w:after="0" w:line="240" w:lineRule="auto"/>
        <w:jc w:val="both"/>
        <w:rPr>
          <w:rFonts w:ascii="Times New Roman" w:eastAsia="Times New Roman" w:hAnsi="Times New Roman" w:cs="Times New Roman"/>
          <w:sz w:val="24"/>
          <w:szCs w:val="24"/>
          <w:lang w:eastAsia="ru-RU"/>
        </w:rPr>
      </w:pPr>
      <w:r w:rsidRPr="00981AB0">
        <w:rPr>
          <w:rFonts w:ascii="Times New Roman" w:eastAsia="Times New Roman" w:hAnsi="Times New Roman" w:cs="Times New Roman"/>
          <w:iCs/>
          <w:sz w:val="24"/>
          <w:szCs w:val="24"/>
          <w:lang w:eastAsia="ru-RU"/>
        </w:rPr>
        <w:t xml:space="preserve">     </w:t>
      </w:r>
      <w:r w:rsidRPr="00981AB0">
        <w:rPr>
          <w:rFonts w:ascii="Times New Roman" w:eastAsia="Times New Roman" w:hAnsi="Times New Roman" w:cs="Times New Roman"/>
          <w:b/>
          <w:sz w:val="24"/>
          <w:szCs w:val="24"/>
          <w:lang w:eastAsia="ru-RU"/>
        </w:rPr>
        <w:t>Итоговый показатель на конец учебного года – 83%.</w:t>
      </w:r>
    </w:p>
    <w:p w:rsidR="00133382" w:rsidRPr="00981AB0" w:rsidRDefault="00133382" w:rsidP="0013338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81AB0">
        <w:rPr>
          <w:rFonts w:ascii="Times New Roman" w:eastAsia="Times New Roman" w:hAnsi="Times New Roman" w:cs="Times New Roman"/>
          <w:color w:val="000000"/>
          <w:sz w:val="24"/>
          <w:szCs w:val="24"/>
          <w:lang w:eastAsia="ru-RU"/>
        </w:rPr>
        <w:t xml:space="preserve">     Необходимо продолжить поиск новых форм и методов для развития</w:t>
      </w:r>
      <w:r w:rsidR="00695924">
        <w:rPr>
          <w:rFonts w:ascii="Times New Roman" w:eastAsia="Times New Roman" w:hAnsi="Times New Roman" w:cs="Times New Roman"/>
          <w:color w:val="000000"/>
          <w:sz w:val="24"/>
          <w:szCs w:val="24"/>
          <w:lang w:eastAsia="ru-RU"/>
        </w:rPr>
        <w:t xml:space="preserve"> звуковой культуры речи детей, </w:t>
      </w:r>
      <w:r w:rsidRPr="00981AB0">
        <w:rPr>
          <w:rFonts w:ascii="Times New Roman" w:eastAsia="Times New Roman" w:hAnsi="Times New Roman" w:cs="Times New Roman"/>
          <w:color w:val="000000"/>
          <w:sz w:val="24"/>
          <w:szCs w:val="24"/>
          <w:lang w:eastAsia="ru-RU"/>
        </w:rPr>
        <w:t xml:space="preserve">обогащению словарного </w:t>
      </w:r>
      <w:proofErr w:type="gramStart"/>
      <w:r w:rsidRPr="00981AB0">
        <w:rPr>
          <w:rFonts w:ascii="Times New Roman" w:eastAsia="Times New Roman" w:hAnsi="Times New Roman" w:cs="Times New Roman"/>
          <w:color w:val="000000"/>
          <w:sz w:val="24"/>
          <w:szCs w:val="24"/>
          <w:lang w:eastAsia="ru-RU"/>
        </w:rPr>
        <w:t>запаса,  связной</w:t>
      </w:r>
      <w:proofErr w:type="gramEnd"/>
      <w:r w:rsidRPr="00981AB0">
        <w:rPr>
          <w:rFonts w:ascii="Times New Roman" w:eastAsia="Times New Roman" w:hAnsi="Times New Roman" w:cs="Times New Roman"/>
          <w:color w:val="000000"/>
          <w:sz w:val="24"/>
          <w:szCs w:val="24"/>
          <w:lang w:eastAsia="ru-RU"/>
        </w:rPr>
        <w:t xml:space="preserve"> речи (диалогической и монологической). Обратить внимание на интонационную выразительность речи. </w:t>
      </w:r>
    </w:p>
    <w:p w:rsidR="00133382" w:rsidRPr="00981AB0" w:rsidRDefault="00133382" w:rsidP="00133382">
      <w:pPr>
        <w:spacing w:after="0" w:line="240" w:lineRule="auto"/>
        <w:jc w:val="both"/>
        <w:rPr>
          <w:rFonts w:ascii="Times New Roman" w:eastAsia="Times New Roman" w:hAnsi="Times New Roman" w:cs="Times New Roman"/>
          <w:b/>
          <w:sz w:val="24"/>
          <w:szCs w:val="24"/>
          <w:lang w:eastAsia="ru-RU"/>
        </w:rPr>
      </w:pPr>
      <w:r w:rsidRPr="00981AB0">
        <w:rPr>
          <w:rFonts w:ascii="Times New Roman" w:eastAsia="Times New Roman" w:hAnsi="Times New Roman" w:cs="Times New Roman"/>
          <w:b/>
          <w:bCs/>
          <w:color w:val="000000"/>
          <w:sz w:val="24"/>
          <w:szCs w:val="24"/>
          <w:lang w:eastAsia="ru-RU"/>
        </w:rPr>
        <w:lastRenderedPageBreak/>
        <w:t xml:space="preserve">  «Художественно-эстетическое развитие»</w:t>
      </w:r>
      <w:r w:rsidRPr="00981AB0">
        <w:rPr>
          <w:rFonts w:ascii="Times New Roman" w:eastAsia="Times New Roman" w:hAnsi="Times New Roman" w:cs="Times New Roman"/>
          <w:b/>
          <w:sz w:val="24"/>
          <w:szCs w:val="24"/>
          <w:lang w:eastAsia="ru-RU"/>
        </w:rPr>
        <w:t xml:space="preserve"> </w:t>
      </w:r>
    </w:p>
    <w:p w:rsidR="00133382" w:rsidRPr="00981AB0" w:rsidRDefault="00133382" w:rsidP="00133382">
      <w:pPr>
        <w:spacing w:after="0" w:line="240" w:lineRule="auto"/>
        <w:jc w:val="both"/>
        <w:rPr>
          <w:rFonts w:ascii="Times New Roman" w:eastAsia="Times New Roman" w:hAnsi="Times New Roman" w:cs="Times New Roman"/>
          <w:sz w:val="24"/>
          <w:szCs w:val="24"/>
          <w:lang w:eastAsia="ru-RU"/>
        </w:rPr>
      </w:pPr>
      <w:r w:rsidRPr="00981AB0">
        <w:rPr>
          <w:rFonts w:ascii="Times New Roman" w:eastAsia="Times New Roman" w:hAnsi="Times New Roman" w:cs="Times New Roman"/>
          <w:b/>
          <w:sz w:val="24"/>
          <w:szCs w:val="24"/>
          <w:lang w:eastAsia="ru-RU"/>
        </w:rPr>
        <w:t xml:space="preserve">  Итоговый показатель на конец учебного года – 93%.</w:t>
      </w:r>
    </w:p>
    <w:p w:rsidR="00133382" w:rsidRPr="00981AB0" w:rsidRDefault="00133382" w:rsidP="00133382">
      <w:pPr>
        <w:spacing w:after="0" w:line="240" w:lineRule="auto"/>
        <w:ind w:firstLine="708"/>
        <w:jc w:val="both"/>
        <w:rPr>
          <w:rFonts w:ascii="Times New Roman" w:eastAsia="Times New Roman" w:hAnsi="Times New Roman" w:cs="Times New Roman"/>
          <w:sz w:val="24"/>
          <w:szCs w:val="24"/>
          <w:lang w:eastAsia="ru-RU"/>
        </w:rPr>
      </w:pPr>
      <w:r w:rsidRPr="00981AB0">
        <w:rPr>
          <w:rFonts w:ascii="Times New Roman" w:eastAsia="Times New Roman" w:hAnsi="Times New Roman" w:cs="Times New Roman"/>
          <w:sz w:val="24"/>
          <w:szCs w:val="24"/>
          <w:lang w:eastAsia="ru-RU"/>
        </w:rPr>
        <w:t>Несмотря на то, что показатели освоения данной образовательной области достаточно высокие, выявлены трудности в развитии самостоятельной творческой деятельности (как в части музыкальной, так и театрализованной деятельности). Необходимо продолжить работу по созданию образовательной среды, стимулирующей ребенка на возможность заниматься различными видами деятельности: рисованием, конструированием, лепкой, аппликацией, игрой на детских музыкальных инструментах, театрализованной деятельностью.</w:t>
      </w:r>
    </w:p>
    <w:p w:rsidR="00133382" w:rsidRPr="00981AB0" w:rsidRDefault="00133382" w:rsidP="00133382">
      <w:pPr>
        <w:spacing w:after="0" w:line="240" w:lineRule="auto"/>
        <w:jc w:val="both"/>
        <w:rPr>
          <w:rFonts w:ascii="Times New Roman" w:eastAsia="Times New Roman" w:hAnsi="Times New Roman" w:cs="Times New Roman"/>
          <w:b/>
          <w:sz w:val="24"/>
          <w:szCs w:val="24"/>
          <w:lang w:eastAsia="ru-RU"/>
        </w:rPr>
      </w:pPr>
      <w:r w:rsidRPr="00981AB0">
        <w:rPr>
          <w:rFonts w:ascii="Times New Roman" w:eastAsia="Times New Roman" w:hAnsi="Times New Roman" w:cs="Times New Roman"/>
          <w:b/>
          <w:bCs/>
          <w:color w:val="000000"/>
          <w:sz w:val="24"/>
          <w:szCs w:val="24"/>
          <w:lang w:eastAsia="ru-RU"/>
        </w:rPr>
        <w:t xml:space="preserve">     «Физическое развитие»</w:t>
      </w:r>
      <w:r w:rsidRPr="00981AB0">
        <w:rPr>
          <w:rFonts w:ascii="Times New Roman" w:eastAsia="Times New Roman" w:hAnsi="Times New Roman" w:cs="Times New Roman"/>
          <w:b/>
          <w:sz w:val="24"/>
          <w:szCs w:val="24"/>
          <w:lang w:eastAsia="ru-RU"/>
        </w:rPr>
        <w:t xml:space="preserve"> </w:t>
      </w:r>
    </w:p>
    <w:p w:rsidR="00133382" w:rsidRPr="00981AB0" w:rsidRDefault="00133382" w:rsidP="00133382">
      <w:pPr>
        <w:spacing w:after="0" w:line="240" w:lineRule="auto"/>
        <w:jc w:val="both"/>
        <w:rPr>
          <w:rFonts w:ascii="Times New Roman" w:eastAsia="Times New Roman" w:hAnsi="Times New Roman" w:cs="Times New Roman"/>
          <w:b/>
          <w:sz w:val="24"/>
          <w:szCs w:val="24"/>
          <w:lang w:eastAsia="ru-RU"/>
        </w:rPr>
      </w:pPr>
      <w:r w:rsidRPr="00981AB0">
        <w:rPr>
          <w:rFonts w:ascii="Times New Roman" w:eastAsia="Times New Roman" w:hAnsi="Times New Roman" w:cs="Times New Roman"/>
          <w:b/>
          <w:sz w:val="24"/>
          <w:szCs w:val="24"/>
          <w:lang w:eastAsia="ru-RU"/>
        </w:rPr>
        <w:t xml:space="preserve">     Итоговый показатель на конец учебного года – 94%.</w:t>
      </w:r>
    </w:p>
    <w:p w:rsidR="00133382" w:rsidRPr="00981AB0" w:rsidRDefault="00133382" w:rsidP="00133382">
      <w:pPr>
        <w:spacing w:after="0" w:line="240" w:lineRule="auto"/>
        <w:jc w:val="both"/>
        <w:rPr>
          <w:rFonts w:ascii="Times New Roman" w:eastAsia="Times New Roman" w:hAnsi="Times New Roman" w:cs="Times New Roman"/>
          <w:sz w:val="24"/>
          <w:szCs w:val="24"/>
          <w:lang w:eastAsia="ru-RU"/>
        </w:rPr>
      </w:pPr>
      <w:r w:rsidRPr="00981AB0">
        <w:rPr>
          <w:rFonts w:ascii="Times New Roman" w:eastAsia="Times New Roman" w:hAnsi="Times New Roman" w:cs="Times New Roman"/>
          <w:b/>
          <w:sz w:val="24"/>
          <w:szCs w:val="24"/>
          <w:lang w:eastAsia="ru-RU"/>
        </w:rPr>
        <w:t xml:space="preserve">    </w:t>
      </w:r>
      <w:r w:rsidRPr="00981AB0">
        <w:rPr>
          <w:rFonts w:ascii="Times New Roman" w:eastAsia="Times New Roman" w:hAnsi="Times New Roman" w:cs="Times New Roman"/>
          <w:sz w:val="24"/>
          <w:szCs w:val="24"/>
          <w:lang w:eastAsia="ru-RU"/>
        </w:rPr>
        <w:t xml:space="preserve">В течение учебного года педагоги уделяли достаточное внимание включению </w:t>
      </w:r>
      <w:proofErr w:type="spellStart"/>
      <w:r w:rsidRPr="00981AB0">
        <w:rPr>
          <w:rFonts w:ascii="Times New Roman" w:eastAsia="Times New Roman" w:hAnsi="Times New Roman" w:cs="Times New Roman"/>
          <w:sz w:val="24"/>
          <w:szCs w:val="24"/>
          <w:lang w:eastAsia="ru-RU"/>
        </w:rPr>
        <w:t>здоровьесберегающих</w:t>
      </w:r>
      <w:proofErr w:type="spellEnd"/>
      <w:r w:rsidRPr="00981AB0">
        <w:rPr>
          <w:rFonts w:ascii="Times New Roman" w:eastAsia="Times New Roman" w:hAnsi="Times New Roman" w:cs="Times New Roman"/>
          <w:sz w:val="24"/>
          <w:szCs w:val="24"/>
          <w:lang w:eastAsia="ru-RU"/>
        </w:rPr>
        <w:t xml:space="preserve"> технологий. Использовали различные формы работы с целью формирования у детей интереса к занятиям физической культурой, формированию основ здорового образа жизни. Продолжить работу по развитию физических качеств (координация), развитию крупной и мелкой моторики, развитию самостоятельности и инициативы в двигательной деятельности.</w:t>
      </w:r>
    </w:p>
    <w:tbl>
      <w:tblPr>
        <w:tblStyle w:val="a3"/>
        <w:tblW w:w="0" w:type="auto"/>
        <w:tblLook w:val="04A0" w:firstRow="1" w:lastRow="0" w:firstColumn="1" w:lastColumn="0" w:noHBand="0" w:noVBand="1"/>
      </w:tblPr>
      <w:tblGrid>
        <w:gridCol w:w="3115"/>
        <w:gridCol w:w="3115"/>
        <w:gridCol w:w="3115"/>
      </w:tblGrid>
      <w:tr w:rsidR="00A811A0" w:rsidTr="00A811A0">
        <w:tc>
          <w:tcPr>
            <w:tcW w:w="3115" w:type="dxa"/>
          </w:tcPr>
          <w:p w:rsidR="00A811A0" w:rsidRPr="00A811A0" w:rsidRDefault="00A811A0" w:rsidP="00A811A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811A0">
              <w:rPr>
                <w:rFonts w:ascii="Times New Roman" w:eastAsia="Times New Roman" w:hAnsi="Times New Roman" w:cs="Times New Roman"/>
                <w:b/>
                <w:bCs/>
                <w:iCs/>
                <w:sz w:val="24"/>
                <w:szCs w:val="24"/>
                <w:lang w:eastAsia="ru-RU"/>
              </w:rPr>
              <w:t>Вывод</w:t>
            </w:r>
          </w:p>
        </w:tc>
        <w:tc>
          <w:tcPr>
            <w:tcW w:w="3115" w:type="dxa"/>
          </w:tcPr>
          <w:p w:rsidR="00A811A0" w:rsidRPr="00A811A0" w:rsidRDefault="00A811A0" w:rsidP="00A811A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811A0">
              <w:rPr>
                <w:rFonts w:ascii="Times New Roman" w:eastAsia="Times New Roman" w:hAnsi="Times New Roman" w:cs="Times New Roman"/>
                <w:b/>
                <w:sz w:val="24"/>
                <w:szCs w:val="24"/>
                <w:lang w:eastAsia="ru-RU"/>
              </w:rPr>
              <w:t>Проблемное поле</w:t>
            </w:r>
          </w:p>
        </w:tc>
        <w:tc>
          <w:tcPr>
            <w:tcW w:w="3115" w:type="dxa"/>
          </w:tcPr>
          <w:p w:rsidR="00A811A0" w:rsidRPr="00A811A0" w:rsidRDefault="00A811A0" w:rsidP="00A811A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A811A0">
              <w:rPr>
                <w:rFonts w:ascii="Times New Roman" w:eastAsia="Times New Roman" w:hAnsi="Times New Roman" w:cs="Times New Roman"/>
                <w:b/>
                <w:sz w:val="24"/>
                <w:szCs w:val="24"/>
                <w:lang w:eastAsia="ru-RU"/>
              </w:rPr>
              <w:t>Перспективы и пути решения проблемы</w:t>
            </w:r>
          </w:p>
        </w:tc>
      </w:tr>
      <w:tr w:rsidR="00A811A0" w:rsidTr="00A811A0">
        <w:tc>
          <w:tcPr>
            <w:tcW w:w="3115" w:type="dxa"/>
          </w:tcPr>
          <w:p w:rsidR="00A811A0" w:rsidRPr="00A811A0" w:rsidRDefault="00A811A0" w:rsidP="00A811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11A0">
              <w:rPr>
                <w:rFonts w:ascii="Times New Roman" w:eastAsia="Times New Roman" w:hAnsi="Times New Roman" w:cs="Times New Roman"/>
                <w:sz w:val="24"/>
                <w:szCs w:val="24"/>
                <w:lang w:eastAsia="ru-RU"/>
              </w:rPr>
              <w:t xml:space="preserve">анализ результатов педагогического мониторинга показал, что Программа освоена с учетом возрастных и индивидуальных особенностей детей (ОВЗ). Необходимо обратить внимание на работу по физическому, </w:t>
            </w:r>
            <w:proofErr w:type="gramStart"/>
            <w:r w:rsidRPr="00A811A0">
              <w:rPr>
                <w:rFonts w:ascii="Times New Roman" w:eastAsia="Times New Roman" w:hAnsi="Times New Roman" w:cs="Times New Roman"/>
                <w:sz w:val="24"/>
                <w:szCs w:val="24"/>
                <w:lang w:eastAsia="ru-RU"/>
              </w:rPr>
              <w:t>познавательному  и</w:t>
            </w:r>
            <w:proofErr w:type="gramEnd"/>
            <w:r w:rsidRPr="00A811A0">
              <w:rPr>
                <w:rFonts w:ascii="Times New Roman" w:eastAsia="Times New Roman" w:hAnsi="Times New Roman" w:cs="Times New Roman"/>
                <w:sz w:val="24"/>
                <w:szCs w:val="24"/>
                <w:lang w:eastAsia="ru-RU"/>
              </w:rPr>
              <w:t xml:space="preserve"> художественно-эстетическому развитию.</w:t>
            </w:r>
          </w:p>
        </w:tc>
        <w:tc>
          <w:tcPr>
            <w:tcW w:w="3115" w:type="dxa"/>
          </w:tcPr>
          <w:p w:rsidR="00A811A0" w:rsidRPr="00A811A0" w:rsidRDefault="00A811A0" w:rsidP="00A811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A811A0">
              <w:rPr>
                <w:rFonts w:ascii="Times New Roman" w:eastAsia="Times New Roman" w:hAnsi="Times New Roman" w:cs="Times New Roman"/>
                <w:sz w:val="24"/>
                <w:szCs w:val="24"/>
                <w:lang w:eastAsia="ru-RU"/>
              </w:rPr>
              <w:t>нерегулярное посещение детского сада детьми;</w:t>
            </w:r>
          </w:p>
          <w:p w:rsidR="00A811A0" w:rsidRPr="00A811A0" w:rsidRDefault="00A811A0" w:rsidP="00A811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11A0">
              <w:rPr>
                <w:rFonts w:ascii="Times New Roman" w:eastAsia="Times New Roman" w:hAnsi="Times New Roman" w:cs="Times New Roman"/>
                <w:sz w:val="24"/>
                <w:szCs w:val="24"/>
                <w:lang w:eastAsia="ru-RU"/>
              </w:rPr>
              <w:t>- недостаточное использование воспитате</w:t>
            </w:r>
            <w:r w:rsidR="006D6FF8">
              <w:rPr>
                <w:rFonts w:ascii="Times New Roman" w:eastAsia="Times New Roman" w:hAnsi="Times New Roman" w:cs="Times New Roman"/>
                <w:sz w:val="24"/>
                <w:szCs w:val="24"/>
                <w:lang w:eastAsia="ru-RU"/>
              </w:rPr>
              <w:t>лями индивидуальных форм взаимодействия с детьми</w:t>
            </w:r>
          </w:p>
          <w:p w:rsidR="00A811A0" w:rsidRPr="00A811A0" w:rsidRDefault="00A811A0" w:rsidP="00A811A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5" w:type="dxa"/>
          </w:tcPr>
          <w:p w:rsidR="00A811A0" w:rsidRPr="00A811A0" w:rsidRDefault="00A811A0" w:rsidP="00A811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11A0">
              <w:rPr>
                <w:rFonts w:ascii="Times New Roman" w:eastAsia="Times New Roman" w:hAnsi="Times New Roman" w:cs="Times New Roman"/>
                <w:sz w:val="24"/>
                <w:szCs w:val="24"/>
                <w:lang w:eastAsia="ru-RU"/>
              </w:rPr>
              <w:t>- координация взаимодействия с семьями воспитанников;</w:t>
            </w:r>
          </w:p>
          <w:p w:rsidR="00A811A0" w:rsidRPr="00A811A0" w:rsidRDefault="00A811A0" w:rsidP="00A811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11A0">
              <w:rPr>
                <w:rFonts w:ascii="Times New Roman" w:eastAsia="Times New Roman" w:hAnsi="Times New Roman" w:cs="Times New Roman"/>
                <w:sz w:val="24"/>
                <w:szCs w:val="24"/>
                <w:lang w:eastAsia="ru-RU"/>
              </w:rPr>
              <w:t>- внедрение современных педагогических технологий;</w:t>
            </w:r>
          </w:p>
          <w:p w:rsidR="00A811A0" w:rsidRPr="00A811A0" w:rsidRDefault="00A811A0" w:rsidP="00A811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11A0">
              <w:rPr>
                <w:rFonts w:ascii="Times New Roman" w:eastAsia="Times New Roman" w:hAnsi="Times New Roman" w:cs="Times New Roman"/>
                <w:sz w:val="24"/>
                <w:szCs w:val="24"/>
                <w:lang w:eastAsia="ru-RU"/>
              </w:rPr>
              <w:t>- разработка индивидуальных образовательных маршрутов для детей с ОВЗ, имеющ</w:t>
            </w:r>
            <w:r w:rsidR="006D6FF8">
              <w:rPr>
                <w:rFonts w:ascii="Times New Roman" w:eastAsia="Times New Roman" w:hAnsi="Times New Roman" w:cs="Times New Roman"/>
                <w:sz w:val="24"/>
                <w:szCs w:val="24"/>
                <w:lang w:eastAsia="ru-RU"/>
              </w:rPr>
              <w:t>их трудности в освоении АООП ДО</w:t>
            </w:r>
            <w:r w:rsidRPr="00A811A0">
              <w:rPr>
                <w:rFonts w:ascii="Times New Roman" w:eastAsia="Times New Roman" w:hAnsi="Times New Roman" w:cs="Times New Roman"/>
                <w:sz w:val="24"/>
                <w:szCs w:val="24"/>
                <w:lang w:eastAsia="ru-RU"/>
              </w:rPr>
              <w:t xml:space="preserve"> </w:t>
            </w:r>
          </w:p>
          <w:p w:rsidR="00A811A0" w:rsidRPr="00A811A0" w:rsidRDefault="00A811A0" w:rsidP="00A811A0">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p>
          <w:p w:rsidR="00A811A0" w:rsidRPr="00A811A0" w:rsidRDefault="00A811A0" w:rsidP="00A811A0">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133382" w:rsidRPr="006D6FF8" w:rsidRDefault="00133382" w:rsidP="00133382">
      <w:pPr>
        <w:autoSpaceDE w:val="0"/>
        <w:autoSpaceDN w:val="0"/>
        <w:adjustRightInd w:val="0"/>
        <w:spacing w:after="0" w:line="240" w:lineRule="auto"/>
        <w:ind w:firstLine="708"/>
        <w:jc w:val="both"/>
        <w:rPr>
          <w:rFonts w:ascii="Times New Roman" w:eastAsia="Times New Roman" w:hAnsi="Times New Roman" w:cs="Times New Roman"/>
          <w:sz w:val="16"/>
          <w:szCs w:val="16"/>
          <w:lang w:eastAsia="ru-RU"/>
        </w:rPr>
      </w:pPr>
    </w:p>
    <w:p w:rsidR="00133382" w:rsidRPr="00A811A0" w:rsidRDefault="00133382" w:rsidP="00A811A0">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DE7D3D">
        <w:rPr>
          <w:rFonts w:ascii="Times New Roman" w:eastAsia="Times New Roman" w:hAnsi="Times New Roman" w:cs="Times New Roman"/>
          <w:b/>
          <w:bCs/>
          <w:iCs/>
          <w:sz w:val="28"/>
          <w:szCs w:val="28"/>
          <w:lang w:eastAsia="ru-RU"/>
        </w:rPr>
        <w:t xml:space="preserve"> </w:t>
      </w:r>
      <w:r w:rsidRPr="00A811A0">
        <w:rPr>
          <w:rFonts w:ascii="Times New Roman" w:eastAsia="Times New Roman" w:hAnsi="Times New Roman" w:cs="Times New Roman"/>
          <w:b/>
          <w:sz w:val="24"/>
          <w:szCs w:val="24"/>
          <w:lang w:eastAsia="ru-RU"/>
        </w:rPr>
        <w:t>Динамика уровня адаптации детей к условиям ДОО</w:t>
      </w:r>
    </w:p>
    <w:p w:rsidR="00133382" w:rsidRPr="00A811A0" w:rsidRDefault="006D6FF8" w:rsidP="00133382">
      <w:pPr>
        <w:widowControl w:val="0"/>
        <w:shd w:val="clear" w:color="auto" w:fill="FFFFFF"/>
        <w:autoSpaceDE w:val="0"/>
        <w:autoSpaceDN w:val="0"/>
        <w:adjustRightInd w:val="0"/>
        <w:spacing w:after="0" w:line="240" w:lineRule="auto"/>
        <w:ind w:left="5" w:right="5" w:firstLine="44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учебном году </w:t>
      </w:r>
      <w:r w:rsidR="00133382" w:rsidRPr="00A811A0">
        <w:rPr>
          <w:rFonts w:ascii="Times New Roman" w:eastAsia="Times New Roman" w:hAnsi="Times New Roman" w:cs="Times New Roman"/>
          <w:sz w:val="24"/>
          <w:szCs w:val="24"/>
          <w:lang w:eastAsia="ru-RU"/>
        </w:rPr>
        <w:t xml:space="preserve">в ДОО было принято –97 детей, из них: 8 детей </w:t>
      </w:r>
      <w:proofErr w:type="gramStart"/>
      <w:r w:rsidR="00133382" w:rsidRPr="00A811A0">
        <w:rPr>
          <w:rFonts w:ascii="Times New Roman" w:eastAsia="Times New Roman" w:hAnsi="Times New Roman" w:cs="Times New Roman"/>
          <w:sz w:val="24"/>
          <w:szCs w:val="24"/>
          <w:lang w:eastAsia="ru-RU"/>
        </w:rPr>
        <w:t>в  группу</w:t>
      </w:r>
      <w:proofErr w:type="gramEnd"/>
      <w:r w:rsidR="00133382" w:rsidRPr="00A811A0">
        <w:rPr>
          <w:rFonts w:ascii="Times New Roman" w:eastAsia="Times New Roman" w:hAnsi="Times New Roman" w:cs="Times New Roman"/>
          <w:sz w:val="24"/>
          <w:szCs w:val="24"/>
          <w:lang w:eastAsia="ru-RU"/>
        </w:rPr>
        <w:t xml:space="preserve"> кратковременного пребывания, 89 детей: во 2 группу раннего возраста, 1 младшую «А», 1 </w:t>
      </w:r>
      <w:proofErr w:type="spellStart"/>
      <w:r w:rsidR="00133382" w:rsidRPr="00A811A0">
        <w:rPr>
          <w:rFonts w:ascii="Times New Roman" w:eastAsia="Times New Roman" w:hAnsi="Times New Roman" w:cs="Times New Roman"/>
          <w:sz w:val="24"/>
          <w:szCs w:val="24"/>
          <w:lang w:eastAsia="ru-RU"/>
        </w:rPr>
        <w:t>младшую«Б</w:t>
      </w:r>
      <w:proofErr w:type="spellEnd"/>
      <w:r w:rsidR="00133382" w:rsidRPr="00A811A0">
        <w:rPr>
          <w:rFonts w:ascii="Times New Roman" w:eastAsia="Times New Roman" w:hAnsi="Times New Roman" w:cs="Times New Roman"/>
          <w:sz w:val="24"/>
          <w:szCs w:val="24"/>
          <w:lang w:eastAsia="ru-RU"/>
        </w:rPr>
        <w:t>» группу, 2 младшую группу.</w:t>
      </w:r>
    </w:p>
    <w:p w:rsidR="00133382" w:rsidRPr="00A811A0" w:rsidRDefault="00133382" w:rsidP="00133382">
      <w:pPr>
        <w:widowControl w:val="0"/>
        <w:shd w:val="clear" w:color="auto" w:fill="FFFFFF"/>
        <w:autoSpaceDE w:val="0"/>
        <w:autoSpaceDN w:val="0"/>
        <w:adjustRightInd w:val="0"/>
        <w:spacing w:after="0" w:line="240" w:lineRule="auto"/>
        <w:ind w:left="5" w:right="5" w:firstLine="446"/>
        <w:jc w:val="both"/>
        <w:rPr>
          <w:rFonts w:ascii="Times New Roman" w:eastAsia="Times New Roman" w:hAnsi="Times New Roman" w:cs="Times New Roman"/>
          <w:sz w:val="24"/>
          <w:szCs w:val="24"/>
          <w:lang w:eastAsia="ru-RU"/>
        </w:rPr>
      </w:pPr>
      <w:r w:rsidRPr="00A811A0">
        <w:rPr>
          <w:rFonts w:ascii="Times New Roman" w:eastAsia="Times New Roman" w:hAnsi="Times New Roman" w:cs="Times New Roman"/>
          <w:sz w:val="24"/>
          <w:szCs w:val="24"/>
          <w:lang w:eastAsia="ru-RU"/>
        </w:rPr>
        <w:t xml:space="preserve">Основными психологическими критериями </w:t>
      </w:r>
      <w:proofErr w:type="spellStart"/>
      <w:r w:rsidRPr="00A811A0">
        <w:rPr>
          <w:rFonts w:ascii="Times New Roman" w:eastAsia="Times New Roman" w:hAnsi="Times New Roman" w:cs="Times New Roman"/>
          <w:sz w:val="24"/>
          <w:szCs w:val="24"/>
          <w:lang w:eastAsia="ru-RU"/>
        </w:rPr>
        <w:t>адаптированности</w:t>
      </w:r>
      <w:proofErr w:type="spellEnd"/>
      <w:r w:rsidRPr="00A811A0">
        <w:rPr>
          <w:rFonts w:ascii="Times New Roman" w:eastAsia="Times New Roman" w:hAnsi="Times New Roman" w:cs="Times New Roman"/>
          <w:sz w:val="24"/>
          <w:szCs w:val="24"/>
          <w:lang w:eastAsia="ru-RU"/>
        </w:rPr>
        <w:t xml:space="preserve"> ребенка к ДОО являлись:</w:t>
      </w:r>
    </w:p>
    <w:p w:rsidR="00133382" w:rsidRPr="00A811A0" w:rsidRDefault="00133382" w:rsidP="00133382">
      <w:pPr>
        <w:widowControl w:val="0"/>
        <w:shd w:val="clear" w:color="auto" w:fill="FFFFFF"/>
        <w:autoSpaceDE w:val="0"/>
        <w:autoSpaceDN w:val="0"/>
        <w:adjustRightInd w:val="0"/>
        <w:spacing w:after="0" w:line="240" w:lineRule="auto"/>
        <w:ind w:left="5" w:right="5" w:firstLine="446"/>
        <w:jc w:val="both"/>
        <w:rPr>
          <w:rFonts w:ascii="Times New Roman" w:eastAsia="Times New Roman" w:hAnsi="Times New Roman" w:cs="Times New Roman"/>
          <w:sz w:val="24"/>
          <w:szCs w:val="24"/>
          <w:lang w:eastAsia="ru-RU"/>
        </w:rPr>
      </w:pPr>
      <w:r w:rsidRPr="00A811A0">
        <w:rPr>
          <w:rFonts w:ascii="Times New Roman" w:eastAsia="Times New Roman" w:hAnsi="Times New Roman" w:cs="Times New Roman"/>
          <w:sz w:val="24"/>
          <w:szCs w:val="24"/>
          <w:lang w:eastAsia="ru-RU"/>
        </w:rPr>
        <w:t>- эмоциональный фон ребенка;</w:t>
      </w:r>
    </w:p>
    <w:p w:rsidR="00133382" w:rsidRPr="00A811A0" w:rsidRDefault="00133382" w:rsidP="00133382">
      <w:pPr>
        <w:widowControl w:val="0"/>
        <w:shd w:val="clear" w:color="auto" w:fill="FFFFFF"/>
        <w:autoSpaceDE w:val="0"/>
        <w:autoSpaceDN w:val="0"/>
        <w:adjustRightInd w:val="0"/>
        <w:spacing w:after="0" w:line="240" w:lineRule="auto"/>
        <w:ind w:left="5" w:right="5" w:firstLine="446"/>
        <w:jc w:val="both"/>
        <w:rPr>
          <w:rFonts w:ascii="Times New Roman" w:eastAsia="Times New Roman" w:hAnsi="Times New Roman" w:cs="Times New Roman"/>
          <w:sz w:val="24"/>
          <w:szCs w:val="24"/>
          <w:lang w:eastAsia="ru-RU"/>
        </w:rPr>
      </w:pPr>
      <w:r w:rsidRPr="00A811A0">
        <w:rPr>
          <w:rFonts w:ascii="Times New Roman" w:eastAsia="Times New Roman" w:hAnsi="Times New Roman" w:cs="Times New Roman"/>
          <w:sz w:val="24"/>
          <w:szCs w:val="24"/>
          <w:lang w:eastAsia="ru-RU"/>
        </w:rPr>
        <w:t>- особенности познавательной и игровой деятельности;</w:t>
      </w:r>
    </w:p>
    <w:p w:rsidR="00133382" w:rsidRPr="00A811A0" w:rsidRDefault="00133382" w:rsidP="00133382">
      <w:pPr>
        <w:widowControl w:val="0"/>
        <w:shd w:val="clear" w:color="auto" w:fill="FFFFFF"/>
        <w:autoSpaceDE w:val="0"/>
        <w:autoSpaceDN w:val="0"/>
        <w:adjustRightInd w:val="0"/>
        <w:spacing w:after="0" w:line="240" w:lineRule="auto"/>
        <w:ind w:left="5" w:right="5" w:firstLine="446"/>
        <w:jc w:val="both"/>
        <w:rPr>
          <w:rFonts w:ascii="Times New Roman" w:eastAsia="Times New Roman" w:hAnsi="Times New Roman" w:cs="Times New Roman"/>
          <w:sz w:val="24"/>
          <w:szCs w:val="24"/>
          <w:lang w:eastAsia="ru-RU"/>
        </w:rPr>
      </w:pPr>
      <w:r w:rsidRPr="00A811A0">
        <w:rPr>
          <w:rFonts w:ascii="Times New Roman" w:eastAsia="Times New Roman" w:hAnsi="Times New Roman" w:cs="Times New Roman"/>
          <w:sz w:val="24"/>
          <w:szCs w:val="24"/>
          <w:lang w:eastAsia="ru-RU"/>
        </w:rPr>
        <w:t>- взаимоотношения со взрослыми и сверстниками;</w:t>
      </w:r>
    </w:p>
    <w:p w:rsidR="00133382" w:rsidRPr="00A811A0" w:rsidRDefault="00133382" w:rsidP="00133382">
      <w:pPr>
        <w:widowControl w:val="0"/>
        <w:shd w:val="clear" w:color="auto" w:fill="FFFFFF"/>
        <w:autoSpaceDE w:val="0"/>
        <w:autoSpaceDN w:val="0"/>
        <w:adjustRightInd w:val="0"/>
        <w:spacing w:after="0" w:line="240" w:lineRule="auto"/>
        <w:ind w:left="5" w:right="5" w:firstLine="446"/>
        <w:jc w:val="both"/>
        <w:rPr>
          <w:rFonts w:ascii="Times New Roman" w:eastAsia="Times New Roman" w:hAnsi="Times New Roman" w:cs="Times New Roman"/>
          <w:sz w:val="24"/>
          <w:szCs w:val="24"/>
          <w:lang w:eastAsia="ru-RU"/>
        </w:rPr>
      </w:pPr>
      <w:r w:rsidRPr="00A811A0">
        <w:rPr>
          <w:rFonts w:ascii="Times New Roman" w:eastAsia="Times New Roman" w:hAnsi="Times New Roman" w:cs="Times New Roman"/>
          <w:sz w:val="24"/>
          <w:szCs w:val="24"/>
          <w:lang w:eastAsia="ru-RU"/>
        </w:rPr>
        <w:t>- реакция ребенка на изменение привычной ситуации.</w:t>
      </w:r>
    </w:p>
    <w:p w:rsidR="00133382" w:rsidRPr="00A811A0" w:rsidRDefault="00133382" w:rsidP="00133382">
      <w:pPr>
        <w:widowControl w:val="0"/>
        <w:shd w:val="clear" w:color="auto" w:fill="FFFFFF"/>
        <w:autoSpaceDE w:val="0"/>
        <w:autoSpaceDN w:val="0"/>
        <w:adjustRightInd w:val="0"/>
        <w:spacing w:after="0" w:line="240" w:lineRule="auto"/>
        <w:ind w:left="5" w:right="5" w:firstLine="446"/>
        <w:jc w:val="both"/>
        <w:rPr>
          <w:rFonts w:ascii="Times New Roman" w:eastAsia="Times New Roman" w:hAnsi="Times New Roman" w:cs="Times New Roman"/>
          <w:sz w:val="24"/>
          <w:szCs w:val="24"/>
          <w:lang w:eastAsia="ru-RU"/>
        </w:rPr>
      </w:pPr>
      <w:r w:rsidRPr="00A811A0">
        <w:rPr>
          <w:rFonts w:ascii="Times New Roman" w:eastAsia="Times New Roman" w:hAnsi="Times New Roman" w:cs="Times New Roman"/>
          <w:sz w:val="24"/>
          <w:szCs w:val="24"/>
          <w:lang w:eastAsia="ru-RU"/>
        </w:rPr>
        <w:t xml:space="preserve">     </w:t>
      </w:r>
      <w:r w:rsidRPr="00A811A0">
        <w:rPr>
          <w:rFonts w:ascii="Times New Roman" w:eastAsia="Times New Roman" w:hAnsi="Times New Roman" w:cs="Times New Roman"/>
          <w:color w:val="FF0000"/>
          <w:sz w:val="24"/>
          <w:szCs w:val="24"/>
          <w:lang w:eastAsia="ru-RU"/>
        </w:rPr>
        <w:t xml:space="preserve"> </w:t>
      </w:r>
      <w:r w:rsidRPr="00A811A0">
        <w:rPr>
          <w:rFonts w:ascii="Times New Roman" w:eastAsia="Times New Roman" w:hAnsi="Times New Roman" w:cs="Times New Roman"/>
          <w:sz w:val="24"/>
          <w:szCs w:val="24"/>
          <w:lang w:eastAsia="ru-RU"/>
        </w:rPr>
        <w:t xml:space="preserve">Результаты наблюдений за детьми отражались в индивидуальных психологических листах адаптации и протоколах наблюдений. В период адаптации для воспитанников были организованы игры, способствующие преодолению стрессовых состояний, а также совершенствованию коммуникативных, игровых, двигательных навыков. Педагогом-психологом включались элементы песочной терапии, </w:t>
      </w:r>
      <w:proofErr w:type="spellStart"/>
      <w:r w:rsidRPr="00A811A0">
        <w:rPr>
          <w:rFonts w:ascii="Times New Roman" w:eastAsia="Times New Roman" w:hAnsi="Times New Roman" w:cs="Times New Roman"/>
          <w:sz w:val="24"/>
          <w:szCs w:val="24"/>
          <w:lang w:eastAsia="ru-RU"/>
        </w:rPr>
        <w:t>сказкотерапии</w:t>
      </w:r>
      <w:proofErr w:type="spellEnd"/>
      <w:r w:rsidRPr="00A811A0">
        <w:rPr>
          <w:rFonts w:ascii="Times New Roman" w:eastAsia="Times New Roman" w:hAnsi="Times New Roman" w:cs="Times New Roman"/>
          <w:sz w:val="24"/>
          <w:szCs w:val="24"/>
          <w:lang w:eastAsia="ru-RU"/>
        </w:rPr>
        <w:t xml:space="preserve">, релаксации, посещение сенсорной комнаты. Консультативная работа с родителями вновь поступивших детей осуществлялась как </w:t>
      </w:r>
      <w:proofErr w:type="spellStart"/>
      <w:r w:rsidRPr="00A811A0">
        <w:rPr>
          <w:rFonts w:ascii="Times New Roman" w:eastAsia="Times New Roman" w:hAnsi="Times New Roman" w:cs="Times New Roman"/>
          <w:sz w:val="24"/>
          <w:szCs w:val="24"/>
          <w:lang w:eastAsia="ru-RU"/>
        </w:rPr>
        <w:t>планово</w:t>
      </w:r>
      <w:proofErr w:type="spellEnd"/>
      <w:r w:rsidRPr="00A811A0">
        <w:rPr>
          <w:rFonts w:ascii="Times New Roman" w:eastAsia="Times New Roman" w:hAnsi="Times New Roman" w:cs="Times New Roman"/>
          <w:sz w:val="24"/>
          <w:szCs w:val="24"/>
          <w:lang w:eastAsia="ru-RU"/>
        </w:rPr>
        <w:t xml:space="preserve">, так и по запросу. </w:t>
      </w:r>
    </w:p>
    <w:p w:rsidR="00133382" w:rsidRPr="00A811A0" w:rsidRDefault="00133382" w:rsidP="00133382">
      <w:pPr>
        <w:widowControl w:val="0"/>
        <w:shd w:val="clear" w:color="auto" w:fill="FFFFFF"/>
        <w:autoSpaceDE w:val="0"/>
        <w:autoSpaceDN w:val="0"/>
        <w:adjustRightInd w:val="0"/>
        <w:spacing w:after="0" w:line="240" w:lineRule="auto"/>
        <w:ind w:left="5" w:right="5" w:firstLine="446"/>
        <w:jc w:val="both"/>
        <w:rPr>
          <w:rFonts w:ascii="Times New Roman" w:eastAsia="Times New Roman" w:hAnsi="Times New Roman" w:cs="Times New Roman"/>
          <w:sz w:val="24"/>
          <w:szCs w:val="24"/>
          <w:lang w:eastAsia="ru-RU"/>
        </w:rPr>
      </w:pPr>
      <w:r w:rsidRPr="00A811A0">
        <w:rPr>
          <w:rFonts w:ascii="Times New Roman" w:eastAsia="Times New Roman" w:hAnsi="Times New Roman" w:cs="Times New Roman"/>
          <w:sz w:val="24"/>
          <w:szCs w:val="24"/>
          <w:lang w:eastAsia="ru-RU"/>
        </w:rPr>
        <w:lastRenderedPageBreak/>
        <w:t>По результатам мониторинга адаптации выявлена следующая динамика:</w:t>
      </w:r>
    </w:p>
    <w:p w:rsidR="00133382" w:rsidRPr="000629D7" w:rsidRDefault="00133382" w:rsidP="00133382">
      <w:pPr>
        <w:tabs>
          <w:tab w:val="left" w:pos="1134"/>
        </w:tabs>
        <w:spacing w:after="0" w:line="240" w:lineRule="auto"/>
        <w:ind w:firstLine="70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1412"/>
        <w:gridCol w:w="1950"/>
        <w:gridCol w:w="1950"/>
        <w:gridCol w:w="1950"/>
      </w:tblGrid>
      <w:tr w:rsidR="00133382" w:rsidRPr="000629D7" w:rsidTr="00133382">
        <w:trPr>
          <w:trHeight w:val="380"/>
        </w:trPr>
        <w:tc>
          <w:tcPr>
            <w:tcW w:w="0" w:type="auto"/>
            <w:vMerge w:val="restart"/>
          </w:tcPr>
          <w:p w:rsidR="00133382" w:rsidRPr="000629D7" w:rsidRDefault="00133382" w:rsidP="00133382">
            <w:pPr>
              <w:spacing w:after="0" w:line="240" w:lineRule="auto"/>
              <w:ind w:right="5"/>
              <w:jc w:val="center"/>
              <w:rPr>
                <w:rFonts w:ascii="Times New Roman" w:eastAsia="Times New Roman" w:hAnsi="Times New Roman" w:cs="Times New Roman"/>
                <w:sz w:val="24"/>
                <w:szCs w:val="24"/>
                <w:lang w:eastAsia="ru-RU"/>
              </w:rPr>
            </w:pPr>
            <w:r w:rsidRPr="000629D7">
              <w:rPr>
                <w:rFonts w:ascii="Times New Roman" w:eastAsia="Times New Roman" w:hAnsi="Times New Roman" w:cs="Times New Roman"/>
                <w:sz w:val="24"/>
                <w:szCs w:val="24"/>
                <w:lang w:eastAsia="ru-RU"/>
              </w:rPr>
              <w:t>Группа</w:t>
            </w:r>
          </w:p>
        </w:tc>
        <w:tc>
          <w:tcPr>
            <w:tcW w:w="0" w:type="auto"/>
            <w:vMerge w:val="restart"/>
          </w:tcPr>
          <w:p w:rsidR="00133382" w:rsidRPr="000629D7" w:rsidRDefault="00133382" w:rsidP="00133382">
            <w:pPr>
              <w:spacing w:after="0" w:line="240" w:lineRule="auto"/>
              <w:ind w:right="5"/>
              <w:jc w:val="center"/>
              <w:rPr>
                <w:rFonts w:ascii="Times New Roman" w:eastAsia="Times New Roman" w:hAnsi="Times New Roman" w:cs="Times New Roman"/>
                <w:sz w:val="24"/>
                <w:szCs w:val="24"/>
                <w:lang w:eastAsia="ru-RU"/>
              </w:rPr>
            </w:pPr>
            <w:r w:rsidRPr="000629D7">
              <w:rPr>
                <w:rFonts w:ascii="Times New Roman" w:eastAsia="Times New Roman" w:hAnsi="Times New Roman" w:cs="Times New Roman"/>
                <w:sz w:val="24"/>
                <w:szCs w:val="24"/>
                <w:lang w:eastAsia="ru-RU"/>
              </w:rPr>
              <w:t>Количество принятых детей</w:t>
            </w:r>
          </w:p>
        </w:tc>
        <w:tc>
          <w:tcPr>
            <w:tcW w:w="0" w:type="auto"/>
            <w:gridSpan w:val="3"/>
          </w:tcPr>
          <w:p w:rsidR="00133382" w:rsidRPr="000629D7" w:rsidRDefault="00133382" w:rsidP="00133382">
            <w:pPr>
              <w:spacing w:after="0" w:line="240" w:lineRule="auto"/>
              <w:ind w:right="5"/>
              <w:jc w:val="center"/>
              <w:rPr>
                <w:rFonts w:ascii="Times New Roman" w:eastAsia="Times New Roman" w:hAnsi="Times New Roman" w:cs="Times New Roman"/>
                <w:b/>
                <w:sz w:val="24"/>
                <w:szCs w:val="24"/>
                <w:lang w:eastAsia="ru-RU"/>
              </w:rPr>
            </w:pPr>
            <w:r w:rsidRPr="000629D7">
              <w:rPr>
                <w:rFonts w:ascii="Times New Roman" w:eastAsia="Times New Roman" w:hAnsi="Times New Roman" w:cs="Times New Roman"/>
                <w:sz w:val="24"/>
                <w:szCs w:val="24"/>
                <w:lang w:eastAsia="ru-RU"/>
              </w:rPr>
              <w:t>Степень протекания адаптации</w:t>
            </w:r>
          </w:p>
        </w:tc>
      </w:tr>
      <w:tr w:rsidR="00133382" w:rsidRPr="000629D7" w:rsidTr="00133382">
        <w:trPr>
          <w:trHeight w:val="258"/>
        </w:trPr>
        <w:tc>
          <w:tcPr>
            <w:tcW w:w="0" w:type="auto"/>
            <w:vMerge/>
          </w:tcPr>
          <w:p w:rsidR="00133382" w:rsidRPr="000629D7" w:rsidRDefault="00133382" w:rsidP="00133382">
            <w:pPr>
              <w:spacing w:after="0" w:line="240" w:lineRule="auto"/>
              <w:ind w:right="5"/>
              <w:jc w:val="center"/>
              <w:rPr>
                <w:rFonts w:ascii="Times New Roman" w:eastAsia="Times New Roman" w:hAnsi="Times New Roman" w:cs="Times New Roman"/>
                <w:sz w:val="24"/>
                <w:szCs w:val="24"/>
                <w:lang w:eastAsia="ru-RU"/>
              </w:rPr>
            </w:pPr>
          </w:p>
        </w:tc>
        <w:tc>
          <w:tcPr>
            <w:tcW w:w="0" w:type="auto"/>
            <w:vMerge/>
          </w:tcPr>
          <w:p w:rsidR="00133382" w:rsidRPr="000629D7" w:rsidRDefault="00133382" w:rsidP="00133382">
            <w:pPr>
              <w:spacing w:after="0" w:line="240" w:lineRule="auto"/>
              <w:ind w:right="5"/>
              <w:jc w:val="center"/>
              <w:rPr>
                <w:rFonts w:ascii="Times New Roman" w:eastAsia="Times New Roman" w:hAnsi="Times New Roman" w:cs="Times New Roman"/>
                <w:sz w:val="24"/>
                <w:szCs w:val="24"/>
                <w:lang w:eastAsia="ru-RU"/>
              </w:rPr>
            </w:pPr>
          </w:p>
        </w:tc>
        <w:tc>
          <w:tcPr>
            <w:tcW w:w="0" w:type="auto"/>
          </w:tcPr>
          <w:p w:rsidR="00133382" w:rsidRPr="000629D7" w:rsidRDefault="00133382" w:rsidP="00133382">
            <w:pPr>
              <w:spacing w:after="0" w:line="240" w:lineRule="auto"/>
              <w:ind w:right="5"/>
              <w:rPr>
                <w:rFonts w:ascii="Times New Roman" w:eastAsia="Times New Roman" w:hAnsi="Times New Roman" w:cs="Times New Roman"/>
                <w:b/>
                <w:sz w:val="24"/>
                <w:szCs w:val="24"/>
                <w:lang w:eastAsia="ru-RU"/>
              </w:rPr>
            </w:pPr>
            <w:r w:rsidRPr="000629D7">
              <w:rPr>
                <w:rFonts w:ascii="Times New Roman" w:eastAsia="Times New Roman" w:hAnsi="Times New Roman" w:cs="Times New Roman"/>
                <w:b/>
                <w:sz w:val="24"/>
                <w:szCs w:val="24"/>
                <w:lang w:eastAsia="ru-RU"/>
              </w:rPr>
              <w:t>легкая</w:t>
            </w:r>
          </w:p>
        </w:tc>
        <w:tc>
          <w:tcPr>
            <w:tcW w:w="0" w:type="auto"/>
          </w:tcPr>
          <w:p w:rsidR="00133382" w:rsidRPr="000629D7" w:rsidRDefault="00133382" w:rsidP="00133382">
            <w:pPr>
              <w:spacing w:after="0" w:line="240" w:lineRule="auto"/>
              <w:ind w:right="5"/>
              <w:jc w:val="center"/>
              <w:rPr>
                <w:rFonts w:ascii="Times New Roman" w:eastAsia="Times New Roman" w:hAnsi="Times New Roman" w:cs="Times New Roman"/>
                <w:b/>
                <w:sz w:val="24"/>
                <w:szCs w:val="24"/>
                <w:lang w:eastAsia="ru-RU"/>
              </w:rPr>
            </w:pPr>
            <w:r w:rsidRPr="000629D7">
              <w:rPr>
                <w:rFonts w:ascii="Times New Roman" w:eastAsia="Times New Roman" w:hAnsi="Times New Roman" w:cs="Times New Roman"/>
                <w:b/>
                <w:sz w:val="24"/>
                <w:szCs w:val="24"/>
                <w:lang w:eastAsia="ru-RU"/>
              </w:rPr>
              <w:t>средняя</w:t>
            </w:r>
          </w:p>
        </w:tc>
        <w:tc>
          <w:tcPr>
            <w:tcW w:w="0" w:type="auto"/>
          </w:tcPr>
          <w:p w:rsidR="00133382" w:rsidRPr="000629D7" w:rsidRDefault="00133382" w:rsidP="00133382">
            <w:pPr>
              <w:spacing w:after="0" w:line="240" w:lineRule="auto"/>
              <w:ind w:right="5"/>
              <w:jc w:val="center"/>
              <w:rPr>
                <w:rFonts w:ascii="Times New Roman" w:eastAsia="Times New Roman" w:hAnsi="Times New Roman" w:cs="Times New Roman"/>
                <w:b/>
                <w:sz w:val="24"/>
                <w:szCs w:val="24"/>
                <w:lang w:eastAsia="ru-RU"/>
              </w:rPr>
            </w:pPr>
            <w:r w:rsidRPr="000629D7">
              <w:rPr>
                <w:rFonts w:ascii="Times New Roman" w:eastAsia="Times New Roman" w:hAnsi="Times New Roman" w:cs="Times New Roman"/>
                <w:b/>
                <w:sz w:val="24"/>
                <w:szCs w:val="24"/>
                <w:lang w:eastAsia="ru-RU"/>
              </w:rPr>
              <w:t>тяжелая</w:t>
            </w:r>
          </w:p>
        </w:tc>
      </w:tr>
      <w:tr w:rsidR="00133382" w:rsidRPr="000629D7" w:rsidTr="00133382">
        <w:tc>
          <w:tcPr>
            <w:tcW w:w="0" w:type="auto"/>
          </w:tcPr>
          <w:p w:rsidR="00133382" w:rsidRPr="000629D7" w:rsidRDefault="00133382" w:rsidP="00133382">
            <w:pPr>
              <w:spacing w:after="0" w:line="240" w:lineRule="auto"/>
              <w:ind w:right="5"/>
              <w:rPr>
                <w:rFonts w:ascii="Times New Roman" w:eastAsia="Times New Roman" w:hAnsi="Times New Roman" w:cs="Times New Roman"/>
                <w:sz w:val="24"/>
                <w:szCs w:val="24"/>
                <w:lang w:eastAsia="ru-RU"/>
              </w:rPr>
            </w:pPr>
            <w:r w:rsidRPr="000629D7">
              <w:rPr>
                <w:rFonts w:ascii="Times New Roman" w:eastAsia="Times New Roman" w:hAnsi="Times New Roman" w:cs="Times New Roman"/>
                <w:sz w:val="24"/>
                <w:szCs w:val="24"/>
                <w:lang w:eastAsia="ru-RU"/>
              </w:rPr>
              <w:t>Группы кратковременного пребывания</w:t>
            </w:r>
          </w:p>
        </w:tc>
        <w:tc>
          <w:tcPr>
            <w:tcW w:w="0" w:type="auto"/>
          </w:tcPr>
          <w:p w:rsidR="00133382" w:rsidRPr="009C7855" w:rsidRDefault="00133382" w:rsidP="00133382">
            <w:pPr>
              <w:spacing w:after="0" w:line="240" w:lineRule="auto"/>
              <w:ind w:right="5"/>
              <w:jc w:val="center"/>
              <w:rPr>
                <w:rFonts w:ascii="Times New Roman" w:eastAsia="Times New Roman" w:hAnsi="Times New Roman" w:cs="Times New Roman"/>
                <w:sz w:val="28"/>
                <w:szCs w:val="28"/>
                <w:lang w:eastAsia="ru-RU"/>
              </w:rPr>
            </w:pPr>
            <w:r w:rsidRPr="009C7855">
              <w:rPr>
                <w:rFonts w:ascii="Times New Roman" w:eastAsia="Times New Roman" w:hAnsi="Times New Roman" w:cs="Times New Roman"/>
                <w:sz w:val="28"/>
                <w:szCs w:val="28"/>
                <w:lang w:eastAsia="ru-RU"/>
              </w:rPr>
              <w:t>8</w:t>
            </w:r>
          </w:p>
        </w:tc>
        <w:tc>
          <w:tcPr>
            <w:tcW w:w="0" w:type="auto"/>
            <w:tcBorders>
              <w:tr2bl w:val="single" w:sz="4" w:space="0" w:color="auto"/>
            </w:tcBorders>
          </w:tcPr>
          <w:p w:rsidR="00133382" w:rsidRPr="000629D7" w:rsidRDefault="00133382" w:rsidP="00133382">
            <w:pPr>
              <w:tabs>
                <w:tab w:val="right" w:pos="1863"/>
              </w:tabs>
              <w:spacing w:after="0" w:line="240" w:lineRule="auto"/>
              <w:ind w:right="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0629D7">
              <w:rPr>
                <w:rFonts w:ascii="Times New Roman" w:eastAsia="Times New Roman" w:hAnsi="Times New Roman" w:cs="Times New Roman"/>
                <w:sz w:val="24"/>
                <w:szCs w:val="24"/>
                <w:lang w:eastAsia="ru-RU"/>
              </w:rPr>
              <w:tab/>
            </w:r>
          </w:p>
          <w:p w:rsidR="00133382" w:rsidRPr="000629D7" w:rsidRDefault="00133382" w:rsidP="00133382">
            <w:pPr>
              <w:tabs>
                <w:tab w:val="right" w:pos="1863"/>
              </w:tabs>
              <w:spacing w:after="0" w:line="240" w:lineRule="auto"/>
              <w:ind w:right="5"/>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r w:rsidRPr="000629D7">
              <w:rPr>
                <w:rFonts w:ascii="Times New Roman" w:eastAsia="Times New Roman" w:hAnsi="Times New Roman" w:cs="Times New Roman"/>
                <w:sz w:val="24"/>
                <w:szCs w:val="24"/>
                <w:lang w:eastAsia="ru-RU"/>
              </w:rPr>
              <w:t>%</w:t>
            </w:r>
          </w:p>
        </w:tc>
        <w:tc>
          <w:tcPr>
            <w:tcW w:w="0" w:type="auto"/>
            <w:tcBorders>
              <w:tr2bl w:val="single" w:sz="4" w:space="0" w:color="auto"/>
            </w:tcBorders>
          </w:tcPr>
          <w:p w:rsidR="00133382" w:rsidRPr="000629D7" w:rsidRDefault="00133382" w:rsidP="00133382">
            <w:pPr>
              <w:tabs>
                <w:tab w:val="right" w:pos="1862"/>
              </w:tabs>
              <w:spacing w:after="0" w:line="240" w:lineRule="auto"/>
              <w:ind w:right="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Pr="000629D7">
              <w:rPr>
                <w:rFonts w:ascii="Times New Roman" w:eastAsia="Times New Roman" w:hAnsi="Times New Roman" w:cs="Times New Roman"/>
                <w:sz w:val="24"/>
                <w:szCs w:val="24"/>
                <w:lang w:eastAsia="ru-RU"/>
              </w:rPr>
              <w:tab/>
            </w:r>
          </w:p>
          <w:p w:rsidR="00133382" w:rsidRPr="000629D7" w:rsidRDefault="00133382" w:rsidP="00133382">
            <w:pPr>
              <w:tabs>
                <w:tab w:val="right" w:pos="1862"/>
              </w:tabs>
              <w:spacing w:after="0" w:line="240" w:lineRule="auto"/>
              <w:ind w:right="5"/>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Pr="000629D7">
              <w:rPr>
                <w:rFonts w:ascii="Times New Roman" w:eastAsia="Times New Roman" w:hAnsi="Times New Roman" w:cs="Times New Roman"/>
                <w:sz w:val="24"/>
                <w:szCs w:val="24"/>
                <w:lang w:eastAsia="ru-RU"/>
              </w:rPr>
              <w:t>%</w:t>
            </w:r>
          </w:p>
        </w:tc>
        <w:tc>
          <w:tcPr>
            <w:tcW w:w="0" w:type="auto"/>
            <w:tcBorders>
              <w:tr2bl w:val="single" w:sz="4" w:space="0" w:color="auto"/>
            </w:tcBorders>
          </w:tcPr>
          <w:p w:rsidR="00133382" w:rsidRPr="000629D7" w:rsidRDefault="00133382" w:rsidP="00133382">
            <w:pPr>
              <w:tabs>
                <w:tab w:val="left" w:pos="1698"/>
                <w:tab w:val="right" w:pos="1862"/>
              </w:tabs>
              <w:spacing w:after="0" w:line="240" w:lineRule="auto"/>
              <w:ind w:right="5"/>
              <w:rPr>
                <w:rFonts w:ascii="Times New Roman" w:eastAsia="Times New Roman" w:hAnsi="Times New Roman" w:cs="Times New Roman"/>
                <w:sz w:val="24"/>
                <w:szCs w:val="24"/>
                <w:lang w:eastAsia="ru-RU"/>
              </w:rPr>
            </w:pPr>
            <w:r w:rsidRPr="000629D7">
              <w:rPr>
                <w:rFonts w:ascii="Times New Roman" w:eastAsia="Times New Roman" w:hAnsi="Times New Roman" w:cs="Times New Roman"/>
                <w:sz w:val="24"/>
                <w:szCs w:val="24"/>
                <w:lang w:eastAsia="ru-RU"/>
              </w:rPr>
              <w:t>0</w:t>
            </w:r>
            <w:r w:rsidRPr="000629D7">
              <w:rPr>
                <w:rFonts w:ascii="Times New Roman" w:eastAsia="Times New Roman" w:hAnsi="Times New Roman" w:cs="Times New Roman"/>
                <w:sz w:val="24"/>
                <w:szCs w:val="24"/>
                <w:lang w:eastAsia="ru-RU"/>
              </w:rPr>
              <w:tab/>
            </w:r>
          </w:p>
          <w:p w:rsidR="00133382" w:rsidRPr="000629D7" w:rsidRDefault="00133382" w:rsidP="00133382">
            <w:pPr>
              <w:tabs>
                <w:tab w:val="left" w:pos="1698"/>
                <w:tab w:val="right" w:pos="1862"/>
              </w:tabs>
              <w:spacing w:after="0" w:line="240" w:lineRule="auto"/>
              <w:ind w:right="5"/>
              <w:jc w:val="right"/>
              <w:rPr>
                <w:rFonts w:ascii="Times New Roman" w:eastAsia="Times New Roman" w:hAnsi="Times New Roman" w:cs="Times New Roman"/>
                <w:sz w:val="24"/>
                <w:szCs w:val="24"/>
                <w:lang w:eastAsia="ru-RU"/>
              </w:rPr>
            </w:pPr>
            <w:r w:rsidRPr="000629D7">
              <w:rPr>
                <w:rFonts w:ascii="Times New Roman" w:eastAsia="Times New Roman" w:hAnsi="Times New Roman" w:cs="Times New Roman"/>
                <w:sz w:val="24"/>
                <w:szCs w:val="24"/>
                <w:lang w:eastAsia="ru-RU"/>
              </w:rPr>
              <w:t>0%</w:t>
            </w:r>
          </w:p>
        </w:tc>
      </w:tr>
      <w:tr w:rsidR="00133382" w:rsidRPr="000629D7" w:rsidTr="00133382">
        <w:tc>
          <w:tcPr>
            <w:tcW w:w="0" w:type="auto"/>
          </w:tcPr>
          <w:p w:rsidR="00133382" w:rsidRPr="000629D7" w:rsidRDefault="00133382" w:rsidP="00133382">
            <w:pPr>
              <w:spacing w:after="0" w:line="240" w:lineRule="auto"/>
              <w:ind w:right="5"/>
              <w:rPr>
                <w:rFonts w:ascii="Times New Roman" w:eastAsia="Times New Roman" w:hAnsi="Times New Roman" w:cs="Times New Roman"/>
                <w:sz w:val="24"/>
                <w:szCs w:val="24"/>
                <w:lang w:eastAsia="ru-RU"/>
              </w:rPr>
            </w:pPr>
            <w:r w:rsidRPr="000629D7">
              <w:rPr>
                <w:rFonts w:ascii="Times New Roman" w:eastAsia="Times New Roman" w:hAnsi="Times New Roman" w:cs="Times New Roman"/>
                <w:sz w:val="24"/>
                <w:szCs w:val="24"/>
                <w:lang w:eastAsia="ru-RU"/>
              </w:rPr>
              <w:t>2 группа раннего возраста</w:t>
            </w:r>
          </w:p>
        </w:tc>
        <w:tc>
          <w:tcPr>
            <w:tcW w:w="0" w:type="auto"/>
          </w:tcPr>
          <w:p w:rsidR="00133382" w:rsidRPr="009C7855" w:rsidRDefault="00133382" w:rsidP="00133382">
            <w:pPr>
              <w:jc w:val="center"/>
              <w:rPr>
                <w:rFonts w:ascii="Times New Roman" w:hAnsi="Times New Roman" w:cs="Times New Roman"/>
                <w:sz w:val="28"/>
                <w:szCs w:val="28"/>
              </w:rPr>
            </w:pPr>
            <w:r w:rsidRPr="009C7855">
              <w:rPr>
                <w:rFonts w:ascii="Times New Roman" w:hAnsi="Times New Roman" w:cs="Times New Roman"/>
                <w:sz w:val="28"/>
                <w:szCs w:val="28"/>
              </w:rPr>
              <w:t>21</w:t>
            </w:r>
          </w:p>
        </w:tc>
        <w:tc>
          <w:tcPr>
            <w:tcW w:w="0" w:type="auto"/>
            <w:tcBorders>
              <w:tr2bl w:val="single" w:sz="4" w:space="0" w:color="auto"/>
            </w:tcBorders>
          </w:tcPr>
          <w:p w:rsidR="00133382" w:rsidRPr="000629D7" w:rsidRDefault="00133382" w:rsidP="00133382">
            <w:pPr>
              <w:tabs>
                <w:tab w:val="right" w:pos="1863"/>
              </w:tabs>
              <w:spacing w:after="0" w:line="240" w:lineRule="auto"/>
              <w:ind w:right="5"/>
              <w:rPr>
                <w:rFonts w:ascii="Times New Roman" w:eastAsia="Times New Roman" w:hAnsi="Times New Roman" w:cs="Times New Roman"/>
                <w:sz w:val="24"/>
                <w:szCs w:val="24"/>
                <w:lang w:eastAsia="ru-RU"/>
              </w:rPr>
            </w:pPr>
            <w:r w:rsidRPr="000629D7">
              <w:rPr>
                <w:rFonts w:ascii="Times New Roman" w:eastAsia="Times New Roman" w:hAnsi="Times New Roman" w:cs="Times New Roman"/>
                <w:sz w:val="24"/>
                <w:szCs w:val="24"/>
                <w:lang w:eastAsia="ru-RU"/>
              </w:rPr>
              <w:t>18</w:t>
            </w:r>
            <w:r w:rsidRPr="000629D7">
              <w:rPr>
                <w:rFonts w:ascii="Times New Roman" w:eastAsia="Times New Roman" w:hAnsi="Times New Roman" w:cs="Times New Roman"/>
                <w:sz w:val="24"/>
                <w:szCs w:val="24"/>
                <w:lang w:eastAsia="ru-RU"/>
              </w:rPr>
              <w:tab/>
            </w:r>
          </w:p>
          <w:p w:rsidR="00133382" w:rsidRPr="000629D7" w:rsidRDefault="00133382" w:rsidP="00133382">
            <w:pPr>
              <w:tabs>
                <w:tab w:val="right" w:pos="1863"/>
              </w:tabs>
              <w:spacing w:after="0" w:line="240" w:lineRule="auto"/>
              <w:ind w:right="5"/>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r w:rsidRPr="000629D7">
              <w:rPr>
                <w:rFonts w:ascii="Times New Roman" w:eastAsia="Times New Roman" w:hAnsi="Times New Roman" w:cs="Times New Roman"/>
                <w:sz w:val="24"/>
                <w:szCs w:val="24"/>
                <w:lang w:eastAsia="ru-RU"/>
              </w:rPr>
              <w:t>%</w:t>
            </w:r>
          </w:p>
        </w:tc>
        <w:tc>
          <w:tcPr>
            <w:tcW w:w="0" w:type="auto"/>
            <w:tcBorders>
              <w:tr2bl w:val="single" w:sz="4" w:space="0" w:color="auto"/>
            </w:tcBorders>
          </w:tcPr>
          <w:p w:rsidR="00133382" w:rsidRPr="000629D7" w:rsidRDefault="00133382" w:rsidP="00133382">
            <w:pPr>
              <w:tabs>
                <w:tab w:val="right" w:pos="1862"/>
              </w:tabs>
              <w:spacing w:after="0" w:line="240" w:lineRule="auto"/>
              <w:ind w:right="5"/>
              <w:rPr>
                <w:rFonts w:ascii="Times New Roman" w:eastAsia="Times New Roman" w:hAnsi="Times New Roman" w:cs="Times New Roman"/>
                <w:sz w:val="24"/>
                <w:szCs w:val="24"/>
                <w:lang w:eastAsia="ru-RU"/>
              </w:rPr>
            </w:pPr>
            <w:r w:rsidRPr="000629D7">
              <w:rPr>
                <w:rFonts w:ascii="Times New Roman" w:eastAsia="Times New Roman" w:hAnsi="Times New Roman" w:cs="Times New Roman"/>
                <w:sz w:val="24"/>
                <w:szCs w:val="24"/>
                <w:lang w:eastAsia="ru-RU"/>
              </w:rPr>
              <w:t>3</w:t>
            </w:r>
            <w:r w:rsidRPr="000629D7">
              <w:rPr>
                <w:rFonts w:ascii="Times New Roman" w:eastAsia="Times New Roman" w:hAnsi="Times New Roman" w:cs="Times New Roman"/>
                <w:sz w:val="24"/>
                <w:szCs w:val="24"/>
                <w:lang w:eastAsia="ru-RU"/>
              </w:rPr>
              <w:tab/>
            </w:r>
          </w:p>
          <w:p w:rsidR="00133382" w:rsidRPr="000629D7" w:rsidRDefault="00133382" w:rsidP="00133382">
            <w:pPr>
              <w:tabs>
                <w:tab w:val="right" w:pos="1862"/>
              </w:tabs>
              <w:spacing w:after="0" w:line="240" w:lineRule="auto"/>
              <w:ind w:right="5"/>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0629D7">
              <w:rPr>
                <w:rFonts w:ascii="Times New Roman" w:eastAsia="Times New Roman" w:hAnsi="Times New Roman" w:cs="Times New Roman"/>
                <w:sz w:val="24"/>
                <w:szCs w:val="24"/>
                <w:lang w:eastAsia="ru-RU"/>
              </w:rPr>
              <w:t>%</w:t>
            </w:r>
          </w:p>
        </w:tc>
        <w:tc>
          <w:tcPr>
            <w:tcW w:w="0" w:type="auto"/>
            <w:tcBorders>
              <w:tr2bl w:val="single" w:sz="4" w:space="0" w:color="auto"/>
            </w:tcBorders>
          </w:tcPr>
          <w:p w:rsidR="00133382" w:rsidRPr="000629D7" w:rsidRDefault="00133382" w:rsidP="00133382">
            <w:pPr>
              <w:tabs>
                <w:tab w:val="right" w:pos="1862"/>
              </w:tabs>
              <w:spacing w:after="0" w:line="240" w:lineRule="auto"/>
              <w:ind w:right="5"/>
              <w:rPr>
                <w:rFonts w:ascii="Times New Roman" w:eastAsia="Times New Roman" w:hAnsi="Times New Roman" w:cs="Times New Roman"/>
                <w:sz w:val="24"/>
                <w:szCs w:val="24"/>
                <w:lang w:eastAsia="ru-RU"/>
              </w:rPr>
            </w:pPr>
            <w:r w:rsidRPr="000629D7">
              <w:rPr>
                <w:rFonts w:ascii="Times New Roman" w:eastAsia="Times New Roman" w:hAnsi="Times New Roman" w:cs="Times New Roman"/>
                <w:sz w:val="24"/>
                <w:szCs w:val="24"/>
                <w:lang w:eastAsia="ru-RU"/>
              </w:rPr>
              <w:t>0</w:t>
            </w:r>
            <w:r w:rsidRPr="000629D7">
              <w:rPr>
                <w:rFonts w:ascii="Times New Roman" w:eastAsia="Times New Roman" w:hAnsi="Times New Roman" w:cs="Times New Roman"/>
                <w:sz w:val="24"/>
                <w:szCs w:val="24"/>
                <w:lang w:eastAsia="ru-RU"/>
              </w:rPr>
              <w:tab/>
            </w:r>
          </w:p>
          <w:p w:rsidR="00133382" w:rsidRPr="000629D7" w:rsidRDefault="00133382" w:rsidP="00133382">
            <w:pPr>
              <w:tabs>
                <w:tab w:val="right" w:pos="1862"/>
              </w:tabs>
              <w:spacing w:after="0" w:line="240" w:lineRule="auto"/>
              <w:ind w:right="5"/>
              <w:jc w:val="right"/>
              <w:rPr>
                <w:rFonts w:ascii="Times New Roman" w:eastAsia="Times New Roman" w:hAnsi="Times New Roman" w:cs="Times New Roman"/>
                <w:sz w:val="24"/>
                <w:szCs w:val="24"/>
                <w:lang w:eastAsia="ru-RU"/>
              </w:rPr>
            </w:pPr>
            <w:r w:rsidRPr="000629D7">
              <w:rPr>
                <w:rFonts w:ascii="Times New Roman" w:eastAsia="Times New Roman" w:hAnsi="Times New Roman" w:cs="Times New Roman"/>
                <w:sz w:val="24"/>
                <w:szCs w:val="24"/>
                <w:lang w:eastAsia="ru-RU"/>
              </w:rPr>
              <w:t>0%</w:t>
            </w:r>
          </w:p>
        </w:tc>
      </w:tr>
      <w:tr w:rsidR="00133382" w:rsidRPr="000629D7" w:rsidTr="00133382">
        <w:tc>
          <w:tcPr>
            <w:tcW w:w="0" w:type="auto"/>
          </w:tcPr>
          <w:p w:rsidR="00133382" w:rsidRPr="000629D7" w:rsidRDefault="00133382" w:rsidP="00133382">
            <w:pPr>
              <w:spacing w:after="0" w:line="240" w:lineRule="auto"/>
              <w:ind w:right="5"/>
              <w:rPr>
                <w:rFonts w:ascii="Times New Roman" w:eastAsia="Times New Roman" w:hAnsi="Times New Roman" w:cs="Times New Roman"/>
                <w:sz w:val="24"/>
                <w:szCs w:val="24"/>
                <w:lang w:eastAsia="ru-RU"/>
              </w:rPr>
            </w:pPr>
            <w:r w:rsidRPr="000629D7">
              <w:rPr>
                <w:rFonts w:ascii="Times New Roman" w:eastAsia="Times New Roman" w:hAnsi="Times New Roman" w:cs="Times New Roman"/>
                <w:sz w:val="24"/>
                <w:szCs w:val="24"/>
                <w:lang w:eastAsia="ru-RU"/>
              </w:rPr>
              <w:t>1 младшая «А» группа</w:t>
            </w:r>
          </w:p>
        </w:tc>
        <w:tc>
          <w:tcPr>
            <w:tcW w:w="0" w:type="auto"/>
          </w:tcPr>
          <w:p w:rsidR="00133382" w:rsidRPr="009C7855" w:rsidRDefault="00133382" w:rsidP="00133382">
            <w:pPr>
              <w:jc w:val="center"/>
              <w:rPr>
                <w:rFonts w:ascii="Times New Roman" w:hAnsi="Times New Roman" w:cs="Times New Roman"/>
                <w:sz w:val="28"/>
                <w:szCs w:val="28"/>
              </w:rPr>
            </w:pPr>
            <w:r w:rsidRPr="009C7855">
              <w:rPr>
                <w:rFonts w:ascii="Times New Roman" w:hAnsi="Times New Roman" w:cs="Times New Roman"/>
                <w:sz w:val="28"/>
                <w:szCs w:val="28"/>
              </w:rPr>
              <w:t>24</w:t>
            </w:r>
          </w:p>
        </w:tc>
        <w:tc>
          <w:tcPr>
            <w:tcW w:w="0" w:type="auto"/>
            <w:tcBorders>
              <w:tr2bl w:val="single" w:sz="4" w:space="0" w:color="auto"/>
            </w:tcBorders>
          </w:tcPr>
          <w:p w:rsidR="00133382" w:rsidRPr="000629D7" w:rsidRDefault="00133382" w:rsidP="00133382">
            <w:pPr>
              <w:tabs>
                <w:tab w:val="right" w:pos="1863"/>
              </w:tabs>
              <w:spacing w:after="0" w:line="240" w:lineRule="auto"/>
              <w:ind w:right="5"/>
              <w:rPr>
                <w:rFonts w:ascii="Times New Roman" w:eastAsia="Times New Roman" w:hAnsi="Times New Roman" w:cs="Times New Roman"/>
                <w:sz w:val="24"/>
                <w:szCs w:val="24"/>
                <w:lang w:eastAsia="ru-RU"/>
              </w:rPr>
            </w:pPr>
            <w:r w:rsidRPr="000629D7">
              <w:rPr>
                <w:rFonts w:ascii="Times New Roman" w:eastAsia="Times New Roman" w:hAnsi="Times New Roman" w:cs="Times New Roman"/>
                <w:sz w:val="24"/>
                <w:szCs w:val="24"/>
                <w:lang w:eastAsia="ru-RU"/>
              </w:rPr>
              <w:t>22</w:t>
            </w:r>
          </w:p>
          <w:p w:rsidR="00133382" w:rsidRPr="000629D7" w:rsidRDefault="00133382" w:rsidP="00133382">
            <w:pPr>
              <w:tabs>
                <w:tab w:val="right" w:pos="1863"/>
              </w:tabs>
              <w:spacing w:after="0" w:line="240" w:lineRule="auto"/>
              <w:ind w:right="5"/>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r w:rsidRPr="000629D7">
              <w:rPr>
                <w:rFonts w:ascii="Times New Roman" w:eastAsia="Times New Roman" w:hAnsi="Times New Roman" w:cs="Times New Roman"/>
                <w:sz w:val="24"/>
                <w:szCs w:val="24"/>
                <w:lang w:eastAsia="ru-RU"/>
              </w:rPr>
              <w:t xml:space="preserve">%                                               </w:t>
            </w:r>
          </w:p>
        </w:tc>
        <w:tc>
          <w:tcPr>
            <w:tcW w:w="0" w:type="auto"/>
            <w:tcBorders>
              <w:tr2bl w:val="single" w:sz="4" w:space="0" w:color="auto"/>
            </w:tcBorders>
          </w:tcPr>
          <w:p w:rsidR="00133382" w:rsidRPr="000629D7" w:rsidRDefault="00133382" w:rsidP="00133382">
            <w:pPr>
              <w:tabs>
                <w:tab w:val="right" w:pos="1862"/>
              </w:tabs>
              <w:spacing w:after="0" w:line="240" w:lineRule="auto"/>
              <w:ind w:right="5"/>
              <w:rPr>
                <w:rFonts w:ascii="Times New Roman" w:eastAsia="Times New Roman" w:hAnsi="Times New Roman" w:cs="Times New Roman"/>
                <w:sz w:val="24"/>
                <w:szCs w:val="24"/>
                <w:lang w:eastAsia="ru-RU"/>
              </w:rPr>
            </w:pPr>
            <w:r w:rsidRPr="000629D7">
              <w:rPr>
                <w:rFonts w:ascii="Times New Roman" w:eastAsia="Times New Roman" w:hAnsi="Times New Roman" w:cs="Times New Roman"/>
                <w:sz w:val="24"/>
                <w:szCs w:val="24"/>
                <w:lang w:eastAsia="ru-RU"/>
              </w:rPr>
              <w:t>2</w:t>
            </w:r>
          </w:p>
          <w:p w:rsidR="00133382" w:rsidRPr="000629D7" w:rsidRDefault="00133382" w:rsidP="00133382">
            <w:pPr>
              <w:tabs>
                <w:tab w:val="right" w:pos="1862"/>
              </w:tabs>
              <w:spacing w:after="0" w:line="240" w:lineRule="auto"/>
              <w:ind w:right="5"/>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0629D7">
              <w:rPr>
                <w:rFonts w:ascii="Times New Roman" w:eastAsia="Times New Roman" w:hAnsi="Times New Roman" w:cs="Times New Roman"/>
                <w:sz w:val="24"/>
                <w:szCs w:val="24"/>
                <w:lang w:eastAsia="ru-RU"/>
              </w:rPr>
              <w:t xml:space="preserve">%                                               </w:t>
            </w:r>
          </w:p>
        </w:tc>
        <w:tc>
          <w:tcPr>
            <w:tcW w:w="0" w:type="auto"/>
            <w:tcBorders>
              <w:tr2bl w:val="single" w:sz="4" w:space="0" w:color="auto"/>
            </w:tcBorders>
          </w:tcPr>
          <w:p w:rsidR="00133382" w:rsidRPr="000629D7" w:rsidRDefault="00133382" w:rsidP="00133382">
            <w:pPr>
              <w:tabs>
                <w:tab w:val="right" w:pos="1862"/>
              </w:tabs>
              <w:spacing w:after="0" w:line="240" w:lineRule="auto"/>
              <w:ind w:right="5"/>
              <w:rPr>
                <w:rFonts w:ascii="Times New Roman" w:eastAsia="Times New Roman" w:hAnsi="Times New Roman" w:cs="Times New Roman"/>
                <w:sz w:val="24"/>
                <w:szCs w:val="24"/>
                <w:lang w:eastAsia="ru-RU"/>
              </w:rPr>
            </w:pPr>
            <w:r w:rsidRPr="000629D7">
              <w:rPr>
                <w:rFonts w:ascii="Times New Roman" w:eastAsia="Times New Roman" w:hAnsi="Times New Roman" w:cs="Times New Roman"/>
                <w:sz w:val="24"/>
                <w:szCs w:val="24"/>
                <w:lang w:eastAsia="ru-RU"/>
              </w:rPr>
              <w:t>0</w:t>
            </w:r>
            <w:r w:rsidRPr="000629D7">
              <w:rPr>
                <w:rFonts w:ascii="Times New Roman" w:eastAsia="Times New Roman" w:hAnsi="Times New Roman" w:cs="Times New Roman"/>
                <w:sz w:val="24"/>
                <w:szCs w:val="24"/>
                <w:lang w:eastAsia="ru-RU"/>
              </w:rPr>
              <w:tab/>
            </w:r>
          </w:p>
          <w:p w:rsidR="00133382" w:rsidRPr="000629D7" w:rsidRDefault="00133382" w:rsidP="00133382">
            <w:pPr>
              <w:tabs>
                <w:tab w:val="right" w:pos="1862"/>
              </w:tabs>
              <w:spacing w:after="0" w:line="240" w:lineRule="auto"/>
              <w:ind w:right="5"/>
              <w:jc w:val="right"/>
              <w:rPr>
                <w:rFonts w:ascii="Times New Roman" w:eastAsia="Times New Roman" w:hAnsi="Times New Roman" w:cs="Times New Roman"/>
                <w:sz w:val="24"/>
                <w:szCs w:val="24"/>
                <w:lang w:eastAsia="ru-RU"/>
              </w:rPr>
            </w:pPr>
            <w:r w:rsidRPr="000629D7">
              <w:rPr>
                <w:rFonts w:ascii="Times New Roman" w:eastAsia="Times New Roman" w:hAnsi="Times New Roman" w:cs="Times New Roman"/>
                <w:sz w:val="24"/>
                <w:szCs w:val="24"/>
                <w:lang w:eastAsia="ru-RU"/>
              </w:rPr>
              <w:t>0%</w:t>
            </w:r>
          </w:p>
        </w:tc>
      </w:tr>
      <w:tr w:rsidR="00133382" w:rsidRPr="000629D7" w:rsidTr="00133382">
        <w:tc>
          <w:tcPr>
            <w:tcW w:w="0" w:type="auto"/>
          </w:tcPr>
          <w:p w:rsidR="00133382" w:rsidRPr="000629D7" w:rsidRDefault="00133382" w:rsidP="00133382">
            <w:pPr>
              <w:spacing w:after="0" w:line="240" w:lineRule="auto"/>
              <w:ind w:right="5"/>
              <w:rPr>
                <w:rFonts w:ascii="Times New Roman" w:eastAsia="Times New Roman" w:hAnsi="Times New Roman" w:cs="Times New Roman"/>
                <w:sz w:val="24"/>
                <w:szCs w:val="24"/>
                <w:lang w:eastAsia="ru-RU"/>
              </w:rPr>
            </w:pPr>
            <w:r w:rsidRPr="000629D7">
              <w:rPr>
                <w:rFonts w:ascii="Times New Roman" w:eastAsia="Times New Roman" w:hAnsi="Times New Roman" w:cs="Times New Roman"/>
                <w:sz w:val="24"/>
                <w:szCs w:val="24"/>
                <w:lang w:eastAsia="ru-RU"/>
              </w:rPr>
              <w:t>1 младшая «Б» группа</w:t>
            </w:r>
          </w:p>
        </w:tc>
        <w:tc>
          <w:tcPr>
            <w:tcW w:w="0" w:type="auto"/>
          </w:tcPr>
          <w:p w:rsidR="00133382" w:rsidRPr="009C7855" w:rsidRDefault="00133382" w:rsidP="00133382">
            <w:pPr>
              <w:jc w:val="center"/>
              <w:rPr>
                <w:rFonts w:ascii="Times New Roman" w:hAnsi="Times New Roman" w:cs="Times New Roman"/>
                <w:sz w:val="28"/>
                <w:szCs w:val="28"/>
              </w:rPr>
            </w:pPr>
            <w:r w:rsidRPr="009C7855">
              <w:rPr>
                <w:rFonts w:ascii="Times New Roman" w:hAnsi="Times New Roman" w:cs="Times New Roman"/>
                <w:sz w:val="28"/>
                <w:szCs w:val="28"/>
              </w:rPr>
              <w:t>19</w:t>
            </w:r>
          </w:p>
        </w:tc>
        <w:tc>
          <w:tcPr>
            <w:tcW w:w="0" w:type="auto"/>
            <w:tcBorders>
              <w:tr2bl w:val="single" w:sz="4" w:space="0" w:color="auto"/>
            </w:tcBorders>
          </w:tcPr>
          <w:p w:rsidR="00133382" w:rsidRPr="000629D7" w:rsidRDefault="00133382" w:rsidP="00133382">
            <w:pPr>
              <w:tabs>
                <w:tab w:val="right" w:pos="1863"/>
              </w:tabs>
              <w:spacing w:after="0" w:line="240" w:lineRule="auto"/>
              <w:ind w:right="5"/>
              <w:rPr>
                <w:rFonts w:ascii="Times New Roman" w:eastAsia="Times New Roman" w:hAnsi="Times New Roman" w:cs="Times New Roman"/>
                <w:sz w:val="24"/>
                <w:szCs w:val="24"/>
                <w:lang w:eastAsia="ru-RU"/>
              </w:rPr>
            </w:pPr>
            <w:r w:rsidRPr="000629D7">
              <w:rPr>
                <w:rFonts w:ascii="Times New Roman" w:eastAsia="Times New Roman" w:hAnsi="Times New Roman" w:cs="Times New Roman"/>
                <w:sz w:val="24"/>
                <w:szCs w:val="24"/>
                <w:lang w:eastAsia="ru-RU"/>
              </w:rPr>
              <w:t>19</w:t>
            </w:r>
          </w:p>
          <w:p w:rsidR="00133382" w:rsidRPr="000629D7" w:rsidRDefault="00133382" w:rsidP="00133382">
            <w:pPr>
              <w:tabs>
                <w:tab w:val="right" w:pos="1863"/>
              </w:tabs>
              <w:spacing w:after="0" w:line="240" w:lineRule="auto"/>
              <w:ind w:right="5"/>
              <w:jc w:val="right"/>
              <w:rPr>
                <w:rFonts w:ascii="Times New Roman" w:eastAsia="Times New Roman" w:hAnsi="Times New Roman" w:cs="Times New Roman"/>
                <w:sz w:val="24"/>
                <w:szCs w:val="24"/>
                <w:lang w:eastAsia="ru-RU"/>
              </w:rPr>
            </w:pPr>
            <w:r w:rsidRPr="000629D7">
              <w:rPr>
                <w:rFonts w:ascii="Times New Roman" w:eastAsia="Times New Roman" w:hAnsi="Times New Roman" w:cs="Times New Roman"/>
                <w:sz w:val="24"/>
                <w:szCs w:val="24"/>
                <w:lang w:eastAsia="ru-RU"/>
              </w:rPr>
              <w:t>100%</w:t>
            </w:r>
          </w:p>
        </w:tc>
        <w:tc>
          <w:tcPr>
            <w:tcW w:w="0" w:type="auto"/>
            <w:tcBorders>
              <w:tr2bl w:val="single" w:sz="4" w:space="0" w:color="auto"/>
            </w:tcBorders>
          </w:tcPr>
          <w:p w:rsidR="00133382" w:rsidRPr="000629D7" w:rsidRDefault="00133382" w:rsidP="00133382">
            <w:pPr>
              <w:tabs>
                <w:tab w:val="right" w:pos="1862"/>
              </w:tabs>
              <w:spacing w:after="0" w:line="240" w:lineRule="auto"/>
              <w:ind w:right="5"/>
              <w:rPr>
                <w:rFonts w:ascii="Times New Roman" w:eastAsia="Times New Roman" w:hAnsi="Times New Roman" w:cs="Times New Roman"/>
                <w:sz w:val="24"/>
                <w:szCs w:val="24"/>
                <w:lang w:eastAsia="ru-RU"/>
              </w:rPr>
            </w:pPr>
            <w:r w:rsidRPr="000629D7">
              <w:rPr>
                <w:rFonts w:ascii="Times New Roman" w:eastAsia="Times New Roman" w:hAnsi="Times New Roman" w:cs="Times New Roman"/>
                <w:sz w:val="24"/>
                <w:szCs w:val="24"/>
                <w:lang w:eastAsia="ru-RU"/>
              </w:rPr>
              <w:t>0</w:t>
            </w:r>
          </w:p>
          <w:p w:rsidR="00133382" w:rsidRPr="000629D7" w:rsidRDefault="00133382" w:rsidP="00133382">
            <w:pPr>
              <w:tabs>
                <w:tab w:val="right" w:pos="1862"/>
              </w:tabs>
              <w:spacing w:after="0" w:line="240" w:lineRule="auto"/>
              <w:ind w:right="5"/>
              <w:jc w:val="right"/>
              <w:rPr>
                <w:rFonts w:ascii="Times New Roman" w:eastAsia="Times New Roman" w:hAnsi="Times New Roman" w:cs="Times New Roman"/>
                <w:sz w:val="24"/>
                <w:szCs w:val="24"/>
                <w:lang w:eastAsia="ru-RU"/>
              </w:rPr>
            </w:pPr>
            <w:r w:rsidRPr="000629D7">
              <w:rPr>
                <w:rFonts w:ascii="Times New Roman" w:eastAsia="Times New Roman" w:hAnsi="Times New Roman" w:cs="Times New Roman"/>
                <w:sz w:val="24"/>
                <w:szCs w:val="24"/>
                <w:lang w:eastAsia="ru-RU"/>
              </w:rPr>
              <w:t>0%</w:t>
            </w:r>
          </w:p>
        </w:tc>
        <w:tc>
          <w:tcPr>
            <w:tcW w:w="0" w:type="auto"/>
            <w:tcBorders>
              <w:tr2bl w:val="single" w:sz="4" w:space="0" w:color="auto"/>
            </w:tcBorders>
          </w:tcPr>
          <w:p w:rsidR="00133382" w:rsidRPr="000629D7" w:rsidRDefault="00133382" w:rsidP="00133382">
            <w:pPr>
              <w:tabs>
                <w:tab w:val="right" w:pos="1862"/>
              </w:tabs>
              <w:spacing w:after="0" w:line="240" w:lineRule="auto"/>
              <w:ind w:right="5"/>
              <w:rPr>
                <w:rFonts w:ascii="Times New Roman" w:eastAsia="Times New Roman" w:hAnsi="Times New Roman" w:cs="Times New Roman"/>
                <w:sz w:val="24"/>
                <w:szCs w:val="24"/>
                <w:lang w:eastAsia="ru-RU"/>
              </w:rPr>
            </w:pPr>
            <w:r w:rsidRPr="000629D7">
              <w:rPr>
                <w:rFonts w:ascii="Times New Roman" w:eastAsia="Times New Roman" w:hAnsi="Times New Roman" w:cs="Times New Roman"/>
                <w:sz w:val="24"/>
                <w:szCs w:val="24"/>
                <w:lang w:eastAsia="ru-RU"/>
              </w:rPr>
              <w:t>0</w:t>
            </w:r>
          </w:p>
          <w:p w:rsidR="00133382" w:rsidRPr="000629D7" w:rsidRDefault="00133382" w:rsidP="00133382">
            <w:pPr>
              <w:tabs>
                <w:tab w:val="right" w:pos="1862"/>
              </w:tabs>
              <w:spacing w:after="0" w:line="240" w:lineRule="auto"/>
              <w:ind w:right="5"/>
              <w:jc w:val="right"/>
              <w:rPr>
                <w:rFonts w:ascii="Times New Roman" w:eastAsia="Times New Roman" w:hAnsi="Times New Roman" w:cs="Times New Roman"/>
                <w:sz w:val="24"/>
                <w:szCs w:val="24"/>
                <w:lang w:eastAsia="ru-RU"/>
              </w:rPr>
            </w:pPr>
            <w:r w:rsidRPr="000629D7">
              <w:rPr>
                <w:rFonts w:ascii="Times New Roman" w:eastAsia="Times New Roman" w:hAnsi="Times New Roman" w:cs="Times New Roman"/>
                <w:sz w:val="24"/>
                <w:szCs w:val="24"/>
                <w:lang w:eastAsia="ru-RU"/>
              </w:rPr>
              <w:t>0%</w:t>
            </w:r>
          </w:p>
        </w:tc>
      </w:tr>
      <w:tr w:rsidR="00133382" w:rsidRPr="000629D7" w:rsidTr="00133382">
        <w:tc>
          <w:tcPr>
            <w:tcW w:w="0" w:type="auto"/>
          </w:tcPr>
          <w:p w:rsidR="00133382" w:rsidRPr="000629D7" w:rsidRDefault="00133382" w:rsidP="00133382">
            <w:pPr>
              <w:spacing w:after="0" w:line="240" w:lineRule="auto"/>
              <w:ind w:right="5"/>
              <w:rPr>
                <w:rFonts w:ascii="Times New Roman" w:eastAsia="Times New Roman" w:hAnsi="Times New Roman" w:cs="Times New Roman"/>
                <w:sz w:val="24"/>
                <w:szCs w:val="24"/>
                <w:lang w:eastAsia="ru-RU"/>
              </w:rPr>
            </w:pPr>
            <w:r w:rsidRPr="000629D7">
              <w:rPr>
                <w:rFonts w:ascii="Times New Roman" w:eastAsia="Times New Roman" w:hAnsi="Times New Roman" w:cs="Times New Roman"/>
                <w:sz w:val="24"/>
                <w:szCs w:val="24"/>
                <w:lang w:eastAsia="ru-RU"/>
              </w:rPr>
              <w:t xml:space="preserve">2 младшая  </w:t>
            </w:r>
          </w:p>
          <w:p w:rsidR="00133382" w:rsidRPr="000629D7" w:rsidRDefault="00133382" w:rsidP="00133382">
            <w:pPr>
              <w:spacing w:after="0" w:line="240" w:lineRule="auto"/>
              <w:ind w:right="5"/>
              <w:rPr>
                <w:rFonts w:ascii="Times New Roman" w:eastAsia="Times New Roman" w:hAnsi="Times New Roman" w:cs="Times New Roman"/>
                <w:sz w:val="24"/>
                <w:szCs w:val="24"/>
                <w:lang w:eastAsia="ru-RU"/>
              </w:rPr>
            </w:pPr>
            <w:r w:rsidRPr="000629D7">
              <w:rPr>
                <w:rFonts w:ascii="Times New Roman" w:eastAsia="Times New Roman" w:hAnsi="Times New Roman" w:cs="Times New Roman"/>
                <w:sz w:val="24"/>
                <w:szCs w:val="24"/>
                <w:lang w:eastAsia="ru-RU"/>
              </w:rPr>
              <w:t>группа</w:t>
            </w:r>
          </w:p>
        </w:tc>
        <w:tc>
          <w:tcPr>
            <w:tcW w:w="0" w:type="auto"/>
          </w:tcPr>
          <w:p w:rsidR="00133382" w:rsidRPr="009C7855" w:rsidRDefault="00133382" w:rsidP="00133382">
            <w:pPr>
              <w:jc w:val="center"/>
              <w:rPr>
                <w:rFonts w:ascii="Times New Roman" w:hAnsi="Times New Roman" w:cs="Times New Roman"/>
                <w:sz w:val="28"/>
                <w:szCs w:val="28"/>
              </w:rPr>
            </w:pPr>
            <w:r w:rsidRPr="009C7855">
              <w:rPr>
                <w:rFonts w:ascii="Times New Roman" w:hAnsi="Times New Roman" w:cs="Times New Roman"/>
                <w:sz w:val="28"/>
                <w:szCs w:val="28"/>
              </w:rPr>
              <w:t>25</w:t>
            </w:r>
          </w:p>
        </w:tc>
        <w:tc>
          <w:tcPr>
            <w:tcW w:w="0" w:type="auto"/>
            <w:tcBorders>
              <w:tr2bl w:val="single" w:sz="4" w:space="0" w:color="auto"/>
            </w:tcBorders>
          </w:tcPr>
          <w:p w:rsidR="00133382" w:rsidRPr="000629D7" w:rsidRDefault="00133382" w:rsidP="00133382">
            <w:pPr>
              <w:tabs>
                <w:tab w:val="right" w:pos="1863"/>
              </w:tabs>
              <w:spacing w:after="0" w:line="240" w:lineRule="auto"/>
              <w:ind w:right="5"/>
              <w:rPr>
                <w:rFonts w:ascii="Times New Roman" w:eastAsia="Times New Roman" w:hAnsi="Times New Roman" w:cs="Times New Roman"/>
                <w:sz w:val="24"/>
                <w:szCs w:val="24"/>
                <w:lang w:eastAsia="ru-RU"/>
              </w:rPr>
            </w:pPr>
            <w:r w:rsidRPr="000629D7">
              <w:rPr>
                <w:rFonts w:ascii="Times New Roman" w:eastAsia="Times New Roman" w:hAnsi="Times New Roman" w:cs="Times New Roman"/>
                <w:sz w:val="24"/>
                <w:szCs w:val="24"/>
                <w:lang w:eastAsia="ru-RU"/>
              </w:rPr>
              <w:t>25</w:t>
            </w:r>
          </w:p>
          <w:p w:rsidR="00133382" w:rsidRPr="000629D7" w:rsidRDefault="00133382" w:rsidP="00133382">
            <w:pPr>
              <w:tabs>
                <w:tab w:val="right" w:pos="1863"/>
              </w:tabs>
              <w:spacing w:after="0" w:line="240" w:lineRule="auto"/>
              <w:ind w:right="5"/>
              <w:jc w:val="right"/>
              <w:rPr>
                <w:rFonts w:ascii="Times New Roman" w:eastAsia="Times New Roman" w:hAnsi="Times New Roman" w:cs="Times New Roman"/>
                <w:sz w:val="24"/>
                <w:szCs w:val="24"/>
                <w:lang w:eastAsia="ru-RU"/>
              </w:rPr>
            </w:pPr>
            <w:r w:rsidRPr="000629D7">
              <w:rPr>
                <w:rFonts w:ascii="Times New Roman" w:eastAsia="Times New Roman" w:hAnsi="Times New Roman" w:cs="Times New Roman"/>
                <w:sz w:val="24"/>
                <w:szCs w:val="24"/>
                <w:lang w:eastAsia="ru-RU"/>
              </w:rPr>
              <w:t>100%</w:t>
            </w:r>
          </w:p>
        </w:tc>
        <w:tc>
          <w:tcPr>
            <w:tcW w:w="0" w:type="auto"/>
            <w:tcBorders>
              <w:tr2bl w:val="single" w:sz="4" w:space="0" w:color="auto"/>
            </w:tcBorders>
          </w:tcPr>
          <w:p w:rsidR="00133382" w:rsidRPr="000629D7" w:rsidRDefault="00133382" w:rsidP="00133382">
            <w:pPr>
              <w:tabs>
                <w:tab w:val="right" w:pos="1862"/>
              </w:tabs>
              <w:spacing w:after="0" w:line="240" w:lineRule="auto"/>
              <w:ind w:right="5"/>
              <w:rPr>
                <w:rFonts w:ascii="Times New Roman" w:eastAsia="Times New Roman" w:hAnsi="Times New Roman" w:cs="Times New Roman"/>
                <w:sz w:val="24"/>
                <w:szCs w:val="24"/>
                <w:lang w:eastAsia="ru-RU"/>
              </w:rPr>
            </w:pPr>
            <w:r w:rsidRPr="000629D7">
              <w:rPr>
                <w:rFonts w:ascii="Times New Roman" w:eastAsia="Times New Roman" w:hAnsi="Times New Roman" w:cs="Times New Roman"/>
                <w:sz w:val="24"/>
                <w:szCs w:val="24"/>
                <w:lang w:eastAsia="ru-RU"/>
              </w:rPr>
              <w:t>0</w:t>
            </w:r>
          </w:p>
          <w:p w:rsidR="00133382" w:rsidRPr="000629D7" w:rsidRDefault="00133382" w:rsidP="00133382">
            <w:pPr>
              <w:tabs>
                <w:tab w:val="right" w:pos="1862"/>
              </w:tabs>
              <w:spacing w:after="0" w:line="240" w:lineRule="auto"/>
              <w:ind w:right="5"/>
              <w:jc w:val="right"/>
              <w:rPr>
                <w:rFonts w:ascii="Times New Roman" w:eastAsia="Times New Roman" w:hAnsi="Times New Roman" w:cs="Times New Roman"/>
                <w:sz w:val="24"/>
                <w:szCs w:val="24"/>
                <w:lang w:eastAsia="ru-RU"/>
              </w:rPr>
            </w:pPr>
            <w:r w:rsidRPr="000629D7">
              <w:rPr>
                <w:rFonts w:ascii="Times New Roman" w:eastAsia="Times New Roman" w:hAnsi="Times New Roman" w:cs="Times New Roman"/>
                <w:sz w:val="24"/>
                <w:szCs w:val="24"/>
                <w:lang w:eastAsia="ru-RU"/>
              </w:rPr>
              <w:t>0%</w:t>
            </w:r>
          </w:p>
        </w:tc>
        <w:tc>
          <w:tcPr>
            <w:tcW w:w="0" w:type="auto"/>
            <w:tcBorders>
              <w:tr2bl w:val="single" w:sz="4" w:space="0" w:color="auto"/>
            </w:tcBorders>
          </w:tcPr>
          <w:p w:rsidR="00133382" w:rsidRPr="000629D7" w:rsidRDefault="00133382" w:rsidP="00133382">
            <w:pPr>
              <w:tabs>
                <w:tab w:val="right" w:pos="1862"/>
              </w:tabs>
              <w:spacing w:after="0" w:line="240" w:lineRule="auto"/>
              <w:ind w:right="5"/>
              <w:rPr>
                <w:rFonts w:ascii="Times New Roman" w:eastAsia="Times New Roman" w:hAnsi="Times New Roman" w:cs="Times New Roman"/>
                <w:sz w:val="24"/>
                <w:szCs w:val="24"/>
                <w:lang w:eastAsia="ru-RU"/>
              </w:rPr>
            </w:pPr>
            <w:r w:rsidRPr="000629D7">
              <w:rPr>
                <w:rFonts w:ascii="Times New Roman" w:eastAsia="Times New Roman" w:hAnsi="Times New Roman" w:cs="Times New Roman"/>
                <w:sz w:val="24"/>
                <w:szCs w:val="24"/>
                <w:lang w:eastAsia="ru-RU"/>
              </w:rPr>
              <w:t>0</w:t>
            </w:r>
          </w:p>
          <w:p w:rsidR="00133382" w:rsidRPr="000629D7" w:rsidRDefault="00133382" w:rsidP="00133382">
            <w:pPr>
              <w:tabs>
                <w:tab w:val="right" w:pos="1862"/>
              </w:tabs>
              <w:spacing w:after="0" w:line="240" w:lineRule="auto"/>
              <w:ind w:right="5"/>
              <w:jc w:val="right"/>
              <w:rPr>
                <w:rFonts w:ascii="Times New Roman" w:eastAsia="Times New Roman" w:hAnsi="Times New Roman" w:cs="Times New Roman"/>
                <w:sz w:val="24"/>
                <w:szCs w:val="24"/>
                <w:lang w:eastAsia="ru-RU"/>
              </w:rPr>
            </w:pPr>
            <w:r w:rsidRPr="000629D7">
              <w:rPr>
                <w:rFonts w:ascii="Times New Roman" w:eastAsia="Times New Roman" w:hAnsi="Times New Roman" w:cs="Times New Roman"/>
                <w:sz w:val="24"/>
                <w:szCs w:val="24"/>
                <w:lang w:eastAsia="ru-RU"/>
              </w:rPr>
              <w:t>0%</w:t>
            </w:r>
          </w:p>
        </w:tc>
      </w:tr>
      <w:tr w:rsidR="00133382" w:rsidRPr="000629D7" w:rsidTr="00133382">
        <w:tc>
          <w:tcPr>
            <w:tcW w:w="0" w:type="auto"/>
          </w:tcPr>
          <w:p w:rsidR="00133382" w:rsidRPr="000629D7" w:rsidRDefault="00133382" w:rsidP="00133382">
            <w:pPr>
              <w:spacing w:after="0" w:line="240" w:lineRule="auto"/>
              <w:ind w:right="5"/>
              <w:rPr>
                <w:rFonts w:ascii="Times New Roman" w:eastAsia="Times New Roman" w:hAnsi="Times New Roman" w:cs="Times New Roman"/>
                <w:sz w:val="24"/>
                <w:szCs w:val="24"/>
                <w:lang w:eastAsia="ru-RU"/>
              </w:rPr>
            </w:pPr>
            <w:r w:rsidRPr="000629D7">
              <w:rPr>
                <w:rFonts w:ascii="Times New Roman" w:eastAsia="Times New Roman" w:hAnsi="Times New Roman" w:cs="Times New Roman"/>
                <w:sz w:val="24"/>
                <w:szCs w:val="24"/>
                <w:lang w:eastAsia="ru-RU"/>
              </w:rPr>
              <w:t>Всего</w:t>
            </w:r>
          </w:p>
        </w:tc>
        <w:tc>
          <w:tcPr>
            <w:tcW w:w="0" w:type="auto"/>
          </w:tcPr>
          <w:p w:rsidR="00133382" w:rsidRPr="009C7855" w:rsidRDefault="00133382" w:rsidP="00133382">
            <w:pPr>
              <w:spacing w:after="0" w:line="240" w:lineRule="auto"/>
              <w:ind w:right="5"/>
              <w:jc w:val="center"/>
              <w:rPr>
                <w:rFonts w:ascii="Times New Roman" w:eastAsia="Times New Roman" w:hAnsi="Times New Roman" w:cs="Times New Roman"/>
                <w:sz w:val="28"/>
                <w:szCs w:val="28"/>
                <w:lang w:eastAsia="ru-RU"/>
              </w:rPr>
            </w:pPr>
            <w:r w:rsidRPr="009C7855">
              <w:rPr>
                <w:rFonts w:ascii="Times New Roman" w:eastAsia="Times New Roman" w:hAnsi="Times New Roman" w:cs="Times New Roman"/>
                <w:sz w:val="28"/>
                <w:szCs w:val="28"/>
                <w:lang w:eastAsia="ru-RU"/>
              </w:rPr>
              <w:t>97</w:t>
            </w:r>
          </w:p>
        </w:tc>
        <w:tc>
          <w:tcPr>
            <w:tcW w:w="0" w:type="auto"/>
            <w:tcBorders>
              <w:tr2bl w:val="single" w:sz="4" w:space="0" w:color="auto"/>
            </w:tcBorders>
          </w:tcPr>
          <w:p w:rsidR="00133382" w:rsidRPr="000629D7" w:rsidRDefault="00133382" w:rsidP="00133382">
            <w:pPr>
              <w:tabs>
                <w:tab w:val="right" w:pos="1863"/>
              </w:tabs>
              <w:spacing w:after="0" w:line="240" w:lineRule="auto"/>
              <w:ind w:right="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p>
          <w:p w:rsidR="00133382" w:rsidRPr="000629D7" w:rsidRDefault="00133382" w:rsidP="00133382">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95</w:t>
            </w:r>
            <w:r w:rsidRPr="000629D7">
              <w:rPr>
                <w:rFonts w:ascii="Times New Roman" w:eastAsia="Times New Roman" w:hAnsi="Times New Roman" w:cs="Times New Roman"/>
                <w:b/>
                <w:bCs/>
                <w:sz w:val="24"/>
                <w:szCs w:val="24"/>
                <w:lang w:eastAsia="ru-RU"/>
              </w:rPr>
              <w:t>%</w:t>
            </w:r>
          </w:p>
        </w:tc>
        <w:tc>
          <w:tcPr>
            <w:tcW w:w="0" w:type="auto"/>
            <w:tcBorders>
              <w:tr2bl w:val="single" w:sz="4" w:space="0" w:color="auto"/>
            </w:tcBorders>
          </w:tcPr>
          <w:p w:rsidR="00133382" w:rsidRPr="000629D7" w:rsidRDefault="00133382" w:rsidP="00133382">
            <w:pPr>
              <w:tabs>
                <w:tab w:val="right" w:pos="1862"/>
              </w:tabs>
              <w:spacing w:after="0" w:line="240" w:lineRule="auto"/>
              <w:ind w:right="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p w:rsidR="00133382" w:rsidRPr="000629D7" w:rsidRDefault="00133382" w:rsidP="00133382">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r w:rsidRPr="000629D7">
              <w:rPr>
                <w:rFonts w:ascii="Times New Roman" w:eastAsia="Times New Roman" w:hAnsi="Times New Roman" w:cs="Times New Roman"/>
                <w:b/>
                <w:bCs/>
                <w:sz w:val="24"/>
                <w:szCs w:val="24"/>
                <w:lang w:eastAsia="ru-RU"/>
              </w:rPr>
              <w:t>%</w:t>
            </w:r>
          </w:p>
        </w:tc>
        <w:tc>
          <w:tcPr>
            <w:tcW w:w="0" w:type="auto"/>
            <w:tcBorders>
              <w:tr2bl w:val="single" w:sz="4" w:space="0" w:color="auto"/>
            </w:tcBorders>
          </w:tcPr>
          <w:p w:rsidR="00133382" w:rsidRPr="000629D7" w:rsidRDefault="00133382" w:rsidP="00133382">
            <w:pPr>
              <w:tabs>
                <w:tab w:val="right" w:pos="1862"/>
              </w:tabs>
              <w:spacing w:after="0" w:line="240" w:lineRule="auto"/>
              <w:ind w:right="5"/>
              <w:rPr>
                <w:rFonts w:ascii="Times New Roman" w:eastAsia="Times New Roman" w:hAnsi="Times New Roman" w:cs="Times New Roman"/>
                <w:sz w:val="24"/>
                <w:szCs w:val="24"/>
                <w:lang w:eastAsia="ru-RU"/>
              </w:rPr>
            </w:pPr>
            <w:r w:rsidRPr="000629D7">
              <w:rPr>
                <w:rFonts w:ascii="Times New Roman" w:eastAsia="Times New Roman" w:hAnsi="Times New Roman" w:cs="Times New Roman"/>
                <w:sz w:val="24"/>
                <w:szCs w:val="24"/>
                <w:lang w:eastAsia="ru-RU"/>
              </w:rPr>
              <w:t>0</w:t>
            </w:r>
          </w:p>
          <w:p w:rsidR="00133382" w:rsidRPr="000629D7" w:rsidRDefault="00133382" w:rsidP="00133382">
            <w:pPr>
              <w:spacing w:after="0" w:line="240" w:lineRule="auto"/>
              <w:jc w:val="right"/>
              <w:rPr>
                <w:rFonts w:ascii="Times New Roman" w:eastAsia="Times New Roman" w:hAnsi="Times New Roman" w:cs="Times New Roman"/>
                <w:b/>
                <w:bCs/>
                <w:sz w:val="24"/>
                <w:szCs w:val="24"/>
                <w:lang w:eastAsia="ru-RU"/>
              </w:rPr>
            </w:pPr>
            <w:r w:rsidRPr="000629D7">
              <w:rPr>
                <w:rFonts w:ascii="Times New Roman" w:eastAsia="Times New Roman" w:hAnsi="Times New Roman" w:cs="Times New Roman"/>
                <w:b/>
                <w:bCs/>
                <w:sz w:val="24"/>
                <w:szCs w:val="24"/>
                <w:lang w:eastAsia="ru-RU"/>
              </w:rPr>
              <w:t>0%</w:t>
            </w:r>
          </w:p>
        </w:tc>
      </w:tr>
    </w:tbl>
    <w:p w:rsidR="00133382" w:rsidRPr="00DE7D3D" w:rsidRDefault="00133382" w:rsidP="00133382">
      <w:pPr>
        <w:widowControl w:val="0"/>
        <w:shd w:val="clear" w:color="auto" w:fill="FFFFFF"/>
        <w:autoSpaceDE w:val="0"/>
        <w:autoSpaceDN w:val="0"/>
        <w:adjustRightInd w:val="0"/>
        <w:spacing w:after="0" w:line="240" w:lineRule="auto"/>
        <w:ind w:left="5" w:right="5" w:firstLine="446"/>
        <w:jc w:val="both"/>
        <w:rPr>
          <w:rFonts w:ascii="Times New Roman" w:eastAsia="Times New Roman" w:hAnsi="Times New Roman" w:cs="Times New Roman"/>
          <w:sz w:val="28"/>
          <w:szCs w:val="28"/>
          <w:lang w:eastAsia="ru-RU"/>
        </w:rPr>
      </w:pPr>
    </w:p>
    <w:p w:rsidR="00133382" w:rsidRPr="00A811A0" w:rsidRDefault="00133382" w:rsidP="00133382">
      <w:pPr>
        <w:widowControl w:val="0"/>
        <w:shd w:val="clear" w:color="auto" w:fill="FFFFFF"/>
        <w:autoSpaceDE w:val="0"/>
        <w:autoSpaceDN w:val="0"/>
        <w:adjustRightInd w:val="0"/>
        <w:spacing w:after="0" w:line="240" w:lineRule="auto"/>
        <w:ind w:left="5" w:right="5" w:firstLine="446"/>
        <w:jc w:val="both"/>
        <w:rPr>
          <w:rFonts w:ascii="Times New Roman" w:eastAsia="Times New Roman" w:hAnsi="Times New Roman" w:cs="Times New Roman"/>
          <w:sz w:val="24"/>
          <w:szCs w:val="24"/>
          <w:lang w:eastAsia="ru-RU"/>
        </w:rPr>
      </w:pPr>
      <w:r w:rsidRPr="00A811A0">
        <w:rPr>
          <w:rFonts w:ascii="Times New Roman" w:eastAsia="Times New Roman" w:hAnsi="Times New Roman" w:cs="Times New Roman"/>
          <w:sz w:val="24"/>
          <w:szCs w:val="24"/>
          <w:lang w:eastAsia="ru-RU"/>
        </w:rPr>
        <w:t>У детей, имеющих:</w:t>
      </w:r>
    </w:p>
    <w:p w:rsidR="00133382" w:rsidRPr="00A811A0" w:rsidRDefault="00133382" w:rsidP="00133382">
      <w:pPr>
        <w:widowControl w:val="0"/>
        <w:shd w:val="clear" w:color="auto" w:fill="FFFFFF"/>
        <w:autoSpaceDE w:val="0"/>
        <w:autoSpaceDN w:val="0"/>
        <w:adjustRightInd w:val="0"/>
        <w:spacing w:after="0" w:line="240" w:lineRule="auto"/>
        <w:ind w:left="5" w:right="5" w:firstLine="446"/>
        <w:jc w:val="both"/>
        <w:rPr>
          <w:rFonts w:ascii="Times New Roman" w:eastAsia="Times New Roman" w:hAnsi="Times New Roman" w:cs="Times New Roman"/>
          <w:sz w:val="24"/>
          <w:szCs w:val="24"/>
          <w:lang w:eastAsia="ru-RU"/>
        </w:rPr>
      </w:pPr>
      <w:r w:rsidRPr="00A811A0">
        <w:rPr>
          <w:rFonts w:ascii="Times New Roman" w:eastAsia="Times New Roman" w:hAnsi="Times New Roman" w:cs="Times New Roman"/>
          <w:sz w:val="24"/>
          <w:szCs w:val="24"/>
          <w:lang w:eastAsia="ru-RU"/>
        </w:rPr>
        <w:t xml:space="preserve">-  высокий уровень адаптации, в основном преобладал положительный эмоциональный фон, они могли занять себя содержательной игрой, включались в предметную деятельность со сверстниками, быстро устанавливали контакт как со взрослыми, так и </w:t>
      </w:r>
      <w:proofErr w:type="gramStart"/>
      <w:r w:rsidRPr="00A811A0">
        <w:rPr>
          <w:rFonts w:ascii="Times New Roman" w:eastAsia="Times New Roman" w:hAnsi="Times New Roman" w:cs="Times New Roman"/>
          <w:sz w:val="24"/>
          <w:szCs w:val="24"/>
          <w:lang w:eastAsia="ru-RU"/>
        </w:rPr>
        <w:t>с  другими</w:t>
      </w:r>
      <w:proofErr w:type="gramEnd"/>
      <w:r w:rsidRPr="00A811A0">
        <w:rPr>
          <w:rFonts w:ascii="Times New Roman" w:eastAsia="Times New Roman" w:hAnsi="Times New Roman" w:cs="Times New Roman"/>
          <w:sz w:val="24"/>
          <w:szCs w:val="24"/>
          <w:lang w:eastAsia="ru-RU"/>
        </w:rPr>
        <w:t xml:space="preserve"> детьми;</w:t>
      </w:r>
    </w:p>
    <w:p w:rsidR="00133382" w:rsidRPr="00A811A0" w:rsidRDefault="00133382" w:rsidP="00133382">
      <w:pPr>
        <w:widowControl w:val="0"/>
        <w:shd w:val="clear" w:color="auto" w:fill="FFFFFF"/>
        <w:autoSpaceDE w:val="0"/>
        <w:autoSpaceDN w:val="0"/>
        <w:adjustRightInd w:val="0"/>
        <w:spacing w:after="0" w:line="240" w:lineRule="auto"/>
        <w:ind w:left="5" w:right="5" w:firstLine="446"/>
        <w:jc w:val="both"/>
        <w:rPr>
          <w:rFonts w:ascii="Times New Roman" w:eastAsia="Times New Roman" w:hAnsi="Times New Roman" w:cs="Times New Roman"/>
          <w:sz w:val="24"/>
          <w:szCs w:val="24"/>
          <w:lang w:eastAsia="ru-RU"/>
        </w:rPr>
      </w:pPr>
      <w:r w:rsidRPr="00A811A0">
        <w:rPr>
          <w:rFonts w:ascii="Times New Roman" w:eastAsia="Times New Roman" w:hAnsi="Times New Roman" w:cs="Times New Roman"/>
          <w:sz w:val="24"/>
          <w:szCs w:val="24"/>
          <w:lang w:eastAsia="ru-RU"/>
        </w:rPr>
        <w:t>- средний уровень адаптации – неустойчивый эмоциональный фон, отмечались трудности при расставании с родителями, требовался индивидуальный подход взрослого при включении в деятельность.</w:t>
      </w:r>
      <w:r w:rsidR="006D6FF8">
        <w:rPr>
          <w:rFonts w:ascii="Times New Roman" w:eastAsia="Times New Roman" w:hAnsi="Times New Roman" w:cs="Times New Roman"/>
          <w:sz w:val="24"/>
          <w:szCs w:val="24"/>
          <w:lang w:eastAsia="ru-RU"/>
        </w:rPr>
        <w:t xml:space="preserve"> </w:t>
      </w:r>
      <w:r w:rsidRPr="00A811A0">
        <w:rPr>
          <w:rFonts w:ascii="Times New Roman" w:eastAsia="Times New Roman" w:hAnsi="Times New Roman" w:cs="Times New Roman"/>
          <w:sz w:val="24"/>
          <w:szCs w:val="24"/>
          <w:lang w:eastAsia="ru-RU"/>
        </w:rPr>
        <w:t>При переключении внимания на игровую деятельность эмоциональный фон стабилизировался.</w:t>
      </w:r>
    </w:p>
    <w:p w:rsidR="00133382" w:rsidRPr="00A811A0" w:rsidRDefault="00133382" w:rsidP="0013338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811A0">
        <w:rPr>
          <w:rFonts w:ascii="Times New Roman" w:eastAsia="Times New Roman" w:hAnsi="Times New Roman" w:cs="Times New Roman"/>
          <w:sz w:val="24"/>
          <w:szCs w:val="24"/>
          <w:lang w:eastAsia="ru-RU"/>
        </w:rPr>
        <w:t xml:space="preserve">В текущем учебном году педагогом – психологом Сурковой Т.А. большое внимание было уделено проведению совместных игровых тренингов, оказанию консультативной помощи родителям детей в период адаптации. Татьяна Александровна размещала информацию на официальном сайте ДОУ, в группах (ВК, </w:t>
      </w:r>
      <w:proofErr w:type="spellStart"/>
      <w:proofErr w:type="gramStart"/>
      <w:r w:rsidRPr="00A811A0">
        <w:rPr>
          <w:rFonts w:ascii="Times New Roman" w:eastAsia="Times New Roman" w:hAnsi="Times New Roman" w:cs="Times New Roman"/>
          <w:sz w:val="24"/>
          <w:szCs w:val="24"/>
          <w:lang w:eastAsia="ru-RU"/>
        </w:rPr>
        <w:t>инстарграм</w:t>
      </w:r>
      <w:proofErr w:type="spellEnd"/>
      <w:r w:rsidRPr="00A811A0">
        <w:rPr>
          <w:rFonts w:ascii="Times New Roman" w:eastAsia="Times New Roman" w:hAnsi="Times New Roman" w:cs="Times New Roman"/>
          <w:sz w:val="24"/>
          <w:szCs w:val="24"/>
          <w:lang w:eastAsia="ru-RU"/>
        </w:rPr>
        <w:t>)  по</w:t>
      </w:r>
      <w:proofErr w:type="gramEnd"/>
      <w:r w:rsidRPr="00A811A0">
        <w:rPr>
          <w:rFonts w:ascii="Times New Roman" w:eastAsia="Times New Roman" w:hAnsi="Times New Roman" w:cs="Times New Roman"/>
          <w:sz w:val="24"/>
          <w:szCs w:val="24"/>
          <w:lang w:eastAsia="ru-RU"/>
        </w:rPr>
        <w:t xml:space="preserve"> подготовке детей к детскому саду, «Режим дня дошкольника»,  «Игры для детей от года до трех»)</w:t>
      </w:r>
    </w:p>
    <w:tbl>
      <w:tblPr>
        <w:tblStyle w:val="a3"/>
        <w:tblW w:w="0" w:type="auto"/>
        <w:tblLook w:val="04A0" w:firstRow="1" w:lastRow="0" w:firstColumn="1" w:lastColumn="0" w:noHBand="0" w:noVBand="1"/>
      </w:tblPr>
      <w:tblGrid>
        <w:gridCol w:w="3115"/>
        <w:gridCol w:w="3115"/>
        <w:gridCol w:w="3115"/>
      </w:tblGrid>
      <w:tr w:rsidR="00A811A0" w:rsidRPr="00A811A0" w:rsidTr="00391E37">
        <w:tc>
          <w:tcPr>
            <w:tcW w:w="3115" w:type="dxa"/>
          </w:tcPr>
          <w:p w:rsidR="00A811A0" w:rsidRPr="00A811A0" w:rsidRDefault="00A811A0" w:rsidP="00391E3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811A0">
              <w:rPr>
                <w:rFonts w:ascii="Times New Roman" w:eastAsia="Times New Roman" w:hAnsi="Times New Roman" w:cs="Times New Roman"/>
                <w:b/>
                <w:bCs/>
                <w:iCs/>
                <w:sz w:val="24"/>
                <w:szCs w:val="24"/>
                <w:lang w:eastAsia="ru-RU"/>
              </w:rPr>
              <w:t>Вывод</w:t>
            </w:r>
          </w:p>
        </w:tc>
        <w:tc>
          <w:tcPr>
            <w:tcW w:w="3115" w:type="dxa"/>
          </w:tcPr>
          <w:p w:rsidR="00A811A0" w:rsidRPr="00A811A0" w:rsidRDefault="00A811A0" w:rsidP="00391E3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811A0">
              <w:rPr>
                <w:rFonts w:ascii="Times New Roman" w:eastAsia="Times New Roman" w:hAnsi="Times New Roman" w:cs="Times New Roman"/>
                <w:b/>
                <w:sz w:val="24"/>
                <w:szCs w:val="24"/>
                <w:lang w:eastAsia="ru-RU"/>
              </w:rPr>
              <w:t>Проблемное поле</w:t>
            </w:r>
          </w:p>
        </w:tc>
        <w:tc>
          <w:tcPr>
            <w:tcW w:w="3115" w:type="dxa"/>
          </w:tcPr>
          <w:p w:rsidR="00A811A0" w:rsidRPr="00A811A0" w:rsidRDefault="00A811A0" w:rsidP="00391E3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A811A0">
              <w:rPr>
                <w:rFonts w:ascii="Times New Roman" w:eastAsia="Times New Roman" w:hAnsi="Times New Roman" w:cs="Times New Roman"/>
                <w:b/>
                <w:sz w:val="24"/>
                <w:szCs w:val="24"/>
                <w:lang w:eastAsia="ru-RU"/>
              </w:rPr>
              <w:t>Перспективы и пути решения проблемы</w:t>
            </w:r>
          </w:p>
        </w:tc>
      </w:tr>
      <w:tr w:rsidR="00A811A0" w:rsidRPr="00A811A0" w:rsidTr="00391E37">
        <w:tc>
          <w:tcPr>
            <w:tcW w:w="3115" w:type="dxa"/>
          </w:tcPr>
          <w:p w:rsidR="00A811A0" w:rsidRPr="00A811A0" w:rsidRDefault="00A811A0" w:rsidP="00A811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11A0">
              <w:rPr>
                <w:rFonts w:ascii="Times New Roman" w:eastAsia="Times New Roman" w:hAnsi="Times New Roman" w:cs="Times New Roman"/>
                <w:sz w:val="24"/>
                <w:szCs w:val="24"/>
                <w:lang w:eastAsia="ru-RU"/>
              </w:rPr>
              <w:t>в течение последних трех лет наблюдается положительная динамика в адаптации воспитанников с легкой и средней степенью.</w:t>
            </w:r>
          </w:p>
        </w:tc>
        <w:tc>
          <w:tcPr>
            <w:tcW w:w="3115" w:type="dxa"/>
          </w:tcPr>
          <w:p w:rsidR="00A811A0" w:rsidRPr="00A811A0" w:rsidRDefault="00A811A0" w:rsidP="00A811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11A0">
              <w:rPr>
                <w:rFonts w:ascii="Times New Roman" w:eastAsia="Times New Roman" w:hAnsi="Times New Roman" w:cs="Times New Roman"/>
                <w:sz w:val="24"/>
                <w:szCs w:val="24"/>
                <w:lang w:eastAsia="ru-RU"/>
              </w:rPr>
              <w:t xml:space="preserve">нерегулярное </w:t>
            </w:r>
            <w:r w:rsidR="006D6FF8">
              <w:rPr>
                <w:rFonts w:ascii="Times New Roman" w:eastAsia="Times New Roman" w:hAnsi="Times New Roman" w:cs="Times New Roman"/>
                <w:sz w:val="24"/>
                <w:szCs w:val="24"/>
                <w:lang w:eastAsia="ru-RU"/>
              </w:rPr>
              <w:t xml:space="preserve">посещение детского сада детьми </w:t>
            </w:r>
            <w:r w:rsidRPr="00A811A0">
              <w:rPr>
                <w:rFonts w:ascii="Times New Roman" w:eastAsia="Times New Roman" w:hAnsi="Times New Roman" w:cs="Times New Roman"/>
                <w:sz w:val="24"/>
                <w:szCs w:val="24"/>
                <w:lang w:eastAsia="ru-RU"/>
              </w:rPr>
              <w:t>ГКП в период адаптаци</w:t>
            </w:r>
            <w:r w:rsidR="006D6FF8">
              <w:rPr>
                <w:rFonts w:ascii="Times New Roman" w:eastAsia="Times New Roman" w:hAnsi="Times New Roman" w:cs="Times New Roman"/>
                <w:sz w:val="24"/>
                <w:szCs w:val="24"/>
                <w:lang w:eastAsia="ru-RU"/>
              </w:rPr>
              <w:t>и</w:t>
            </w:r>
          </w:p>
          <w:p w:rsidR="00A811A0" w:rsidRPr="00A811A0" w:rsidRDefault="00A811A0" w:rsidP="00A811A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5" w:type="dxa"/>
          </w:tcPr>
          <w:p w:rsidR="00A811A0" w:rsidRPr="00A811A0" w:rsidRDefault="00A811A0" w:rsidP="00A811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11A0">
              <w:rPr>
                <w:rFonts w:ascii="Times New Roman" w:eastAsia="Times New Roman" w:hAnsi="Times New Roman" w:cs="Times New Roman"/>
                <w:sz w:val="24"/>
                <w:szCs w:val="24"/>
                <w:lang w:eastAsia="ru-RU"/>
              </w:rPr>
              <w:t xml:space="preserve">- координация взаимодействия с родителями воспитанников в период подготовки к детскому саду посредством размещения информации в социальных мессенджерах, через организацию </w:t>
            </w:r>
            <w:r w:rsidR="006D6FF8">
              <w:rPr>
                <w:rFonts w:ascii="Times New Roman" w:eastAsia="Times New Roman" w:hAnsi="Times New Roman" w:cs="Times New Roman"/>
                <w:sz w:val="24"/>
                <w:szCs w:val="24"/>
                <w:lang w:eastAsia="ru-RU"/>
              </w:rPr>
              <w:t>работы Консультационного центра</w:t>
            </w:r>
          </w:p>
        </w:tc>
      </w:tr>
    </w:tbl>
    <w:p w:rsidR="00A811A0" w:rsidRDefault="00A811A0" w:rsidP="00133382">
      <w:pPr>
        <w:widowControl w:val="0"/>
        <w:autoSpaceDE w:val="0"/>
        <w:autoSpaceDN w:val="0"/>
        <w:adjustRightInd w:val="0"/>
        <w:spacing w:after="0" w:line="240" w:lineRule="auto"/>
        <w:ind w:firstLine="708"/>
        <w:jc w:val="both"/>
        <w:rPr>
          <w:rFonts w:ascii="Times New Roman" w:eastAsia="Times New Roman" w:hAnsi="Times New Roman" w:cs="Times New Roman"/>
          <w:b/>
          <w:iCs/>
          <w:sz w:val="24"/>
          <w:szCs w:val="24"/>
          <w:lang w:eastAsia="ru-RU"/>
        </w:rPr>
      </w:pPr>
    </w:p>
    <w:p w:rsidR="00133382" w:rsidRPr="00A811A0" w:rsidRDefault="006D6FF8" w:rsidP="0013338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iCs/>
          <w:sz w:val="24"/>
          <w:szCs w:val="24"/>
          <w:lang w:eastAsia="ru-RU"/>
        </w:rPr>
        <w:t>Сформированность</w:t>
      </w:r>
      <w:proofErr w:type="spellEnd"/>
      <w:r>
        <w:rPr>
          <w:rFonts w:ascii="Times New Roman" w:eastAsia="Times New Roman" w:hAnsi="Times New Roman" w:cs="Times New Roman"/>
          <w:b/>
          <w:iCs/>
          <w:sz w:val="24"/>
          <w:szCs w:val="24"/>
          <w:lang w:eastAsia="ru-RU"/>
        </w:rPr>
        <w:t xml:space="preserve"> </w:t>
      </w:r>
      <w:r w:rsidR="00133382" w:rsidRPr="00A811A0">
        <w:rPr>
          <w:rFonts w:ascii="Times New Roman" w:eastAsia="Times New Roman" w:hAnsi="Times New Roman" w:cs="Times New Roman"/>
          <w:b/>
          <w:iCs/>
          <w:sz w:val="24"/>
          <w:szCs w:val="24"/>
          <w:lang w:eastAsia="ru-RU"/>
        </w:rPr>
        <w:t>у старших дошкольников предпосылок к учебной деятельности</w:t>
      </w:r>
    </w:p>
    <w:p w:rsidR="00133382" w:rsidRPr="00A811A0" w:rsidRDefault="00133382" w:rsidP="00133382">
      <w:pPr>
        <w:widowControl w:val="0"/>
        <w:shd w:val="clear" w:color="auto" w:fill="FFFFFF"/>
        <w:autoSpaceDE w:val="0"/>
        <w:autoSpaceDN w:val="0"/>
        <w:adjustRightInd w:val="0"/>
        <w:spacing w:after="0" w:line="240" w:lineRule="auto"/>
        <w:ind w:left="10" w:right="24" w:firstLine="298"/>
        <w:jc w:val="both"/>
        <w:rPr>
          <w:rFonts w:ascii="Times New Roman" w:eastAsia="Times New Roman" w:hAnsi="Times New Roman" w:cs="Times New Roman"/>
          <w:sz w:val="24"/>
          <w:szCs w:val="24"/>
          <w:lang w:eastAsia="ru-RU"/>
        </w:rPr>
      </w:pPr>
      <w:r w:rsidRPr="00A811A0">
        <w:rPr>
          <w:rFonts w:ascii="Times New Roman" w:eastAsia="Times New Roman" w:hAnsi="Times New Roman" w:cs="Times New Roman"/>
          <w:sz w:val="24"/>
          <w:szCs w:val="24"/>
          <w:lang w:eastAsia="ru-RU"/>
        </w:rPr>
        <w:t>В 2020– 2021 учебном году в ДОО функционировали 4 подготовительные группы – 91 ребенок.</w:t>
      </w:r>
    </w:p>
    <w:p w:rsidR="00133382" w:rsidRPr="00A811A0" w:rsidRDefault="00133382" w:rsidP="00133382">
      <w:pPr>
        <w:widowControl w:val="0"/>
        <w:shd w:val="clear" w:color="auto" w:fill="FFFFFF"/>
        <w:autoSpaceDE w:val="0"/>
        <w:autoSpaceDN w:val="0"/>
        <w:adjustRightInd w:val="0"/>
        <w:spacing w:after="0" w:line="240" w:lineRule="auto"/>
        <w:ind w:left="10" w:right="24" w:firstLine="298"/>
        <w:jc w:val="both"/>
        <w:rPr>
          <w:rFonts w:ascii="Times New Roman" w:eastAsia="Times New Roman" w:hAnsi="Times New Roman" w:cs="Times New Roman"/>
          <w:sz w:val="24"/>
          <w:szCs w:val="24"/>
          <w:lang w:eastAsia="ru-RU"/>
        </w:rPr>
      </w:pPr>
      <w:r w:rsidRPr="00A811A0">
        <w:rPr>
          <w:rFonts w:ascii="Times New Roman" w:eastAsia="Times New Roman" w:hAnsi="Times New Roman" w:cs="Times New Roman"/>
          <w:sz w:val="24"/>
          <w:szCs w:val="24"/>
          <w:lang w:eastAsia="ru-RU"/>
        </w:rPr>
        <w:t xml:space="preserve">Педагогом – психологом Сурковой </w:t>
      </w:r>
      <w:proofErr w:type="gramStart"/>
      <w:r w:rsidRPr="00A811A0">
        <w:rPr>
          <w:rFonts w:ascii="Times New Roman" w:eastAsia="Times New Roman" w:hAnsi="Times New Roman" w:cs="Times New Roman"/>
          <w:sz w:val="24"/>
          <w:szCs w:val="24"/>
          <w:lang w:eastAsia="ru-RU"/>
        </w:rPr>
        <w:t>Т.А..</w:t>
      </w:r>
      <w:proofErr w:type="gramEnd"/>
      <w:r w:rsidRPr="00A811A0">
        <w:rPr>
          <w:rFonts w:ascii="Times New Roman" w:eastAsia="Times New Roman" w:hAnsi="Times New Roman" w:cs="Times New Roman"/>
          <w:sz w:val="24"/>
          <w:szCs w:val="24"/>
          <w:lang w:eastAsia="ru-RU"/>
        </w:rPr>
        <w:t xml:space="preserve"> в октябре 2020 года  проведено диагностическое обследование готовности детей  к обучению в школе   по оценке </w:t>
      </w:r>
      <w:r w:rsidRPr="00A811A0">
        <w:rPr>
          <w:rFonts w:ascii="Times New Roman" w:eastAsia="Times New Roman" w:hAnsi="Times New Roman" w:cs="Times New Roman"/>
          <w:sz w:val="24"/>
          <w:szCs w:val="24"/>
          <w:lang w:eastAsia="ru-RU"/>
        </w:rPr>
        <w:lastRenderedPageBreak/>
        <w:t xml:space="preserve">психологической готовности (программа «Психологическая оценка готовности к началу школьного обучения» под редакцией </w:t>
      </w:r>
      <w:proofErr w:type="spellStart"/>
      <w:r w:rsidRPr="00A811A0">
        <w:rPr>
          <w:rFonts w:ascii="Times New Roman" w:eastAsia="Times New Roman" w:hAnsi="Times New Roman" w:cs="Times New Roman"/>
          <w:sz w:val="24"/>
          <w:szCs w:val="24"/>
          <w:lang w:eastAsia="ru-RU"/>
        </w:rPr>
        <w:t>Н.Семаго</w:t>
      </w:r>
      <w:proofErr w:type="spellEnd"/>
      <w:r w:rsidRPr="00A811A0">
        <w:rPr>
          <w:rFonts w:ascii="Times New Roman" w:eastAsia="Times New Roman" w:hAnsi="Times New Roman" w:cs="Times New Roman"/>
          <w:sz w:val="24"/>
          <w:szCs w:val="24"/>
          <w:lang w:eastAsia="ru-RU"/>
        </w:rPr>
        <w:t xml:space="preserve">, </w:t>
      </w:r>
      <w:proofErr w:type="spellStart"/>
      <w:r w:rsidRPr="00A811A0">
        <w:rPr>
          <w:rFonts w:ascii="Times New Roman" w:eastAsia="Times New Roman" w:hAnsi="Times New Roman" w:cs="Times New Roman"/>
          <w:sz w:val="24"/>
          <w:szCs w:val="24"/>
          <w:lang w:eastAsia="ru-RU"/>
        </w:rPr>
        <w:t>М.Семаго</w:t>
      </w:r>
      <w:proofErr w:type="spellEnd"/>
      <w:r w:rsidRPr="00A811A0">
        <w:rPr>
          <w:rFonts w:ascii="Times New Roman" w:eastAsia="Times New Roman" w:hAnsi="Times New Roman" w:cs="Times New Roman"/>
          <w:sz w:val="24"/>
          <w:szCs w:val="24"/>
          <w:lang w:eastAsia="ru-RU"/>
        </w:rPr>
        <w:t>). Из 91 обследованных детей: 72 (79%)человек – готовы к обучению в школе, 15</w:t>
      </w:r>
    </w:p>
    <w:p w:rsidR="00133382" w:rsidRPr="00A811A0" w:rsidRDefault="00133382" w:rsidP="00133382">
      <w:pPr>
        <w:widowControl w:val="0"/>
        <w:shd w:val="clear" w:color="auto" w:fill="FFFFFF"/>
        <w:autoSpaceDE w:val="0"/>
        <w:autoSpaceDN w:val="0"/>
        <w:adjustRightInd w:val="0"/>
        <w:spacing w:after="0" w:line="240" w:lineRule="auto"/>
        <w:ind w:left="10" w:right="24" w:firstLine="298"/>
        <w:jc w:val="both"/>
        <w:rPr>
          <w:rFonts w:ascii="Times New Roman" w:eastAsia="Times New Roman" w:hAnsi="Times New Roman" w:cs="Times New Roman"/>
          <w:color w:val="FF0000"/>
          <w:sz w:val="24"/>
          <w:szCs w:val="24"/>
          <w:lang w:eastAsia="ru-RU"/>
        </w:rPr>
      </w:pPr>
      <w:r w:rsidRPr="00A811A0">
        <w:rPr>
          <w:rFonts w:ascii="Times New Roman" w:eastAsia="Times New Roman" w:hAnsi="Times New Roman" w:cs="Times New Roman"/>
          <w:sz w:val="24"/>
          <w:szCs w:val="24"/>
          <w:lang w:eastAsia="ru-RU"/>
        </w:rPr>
        <w:t>(17%) – условно готовы, 4 (4%)- условно не готовы, 0 (0%) – не готовы к обучению в школе.</w:t>
      </w:r>
      <w:r w:rsidRPr="00A811A0">
        <w:rPr>
          <w:rFonts w:ascii="Times New Roman" w:eastAsia="Times New Roman" w:hAnsi="Times New Roman" w:cs="Times New Roman"/>
          <w:color w:val="FF0000"/>
          <w:sz w:val="24"/>
          <w:szCs w:val="24"/>
          <w:lang w:eastAsia="ru-RU"/>
        </w:rPr>
        <w:tab/>
      </w:r>
    </w:p>
    <w:p w:rsidR="00133382" w:rsidRDefault="00133382" w:rsidP="006D6FF8">
      <w:pPr>
        <w:widowControl w:val="0"/>
        <w:shd w:val="clear" w:color="auto" w:fill="FFFFFF"/>
        <w:autoSpaceDE w:val="0"/>
        <w:autoSpaceDN w:val="0"/>
        <w:adjustRightInd w:val="0"/>
        <w:spacing w:after="0" w:line="240" w:lineRule="auto"/>
        <w:ind w:left="10" w:right="24" w:firstLine="298"/>
        <w:jc w:val="both"/>
        <w:rPr>
          <w:rFonts w:ascii="Times New Roman" w:eastAsia="Times New Roman" w:hAnsi="Times New Roman" w:cs="Times New Roman"/>
          <w:b/>
          <w:color w:val="FF0000"/>
          <w:sz w:val="28"/>
          <w:szCs w:val="28"/>
          <w:lang w:eastAsia="ru-RU"/>
        </w:rPr>
      </w:pPr>
      <w:r w:rsidRPr="001E2584">
        <w:rPr>
          <w:rFonts w:ascii="Times New Roman" w:eastAsia="Times New Roman" w:hAnsi="Times New Roman" w:cs="Times New Roman"/>
          <w:color w:val="FF0000"/>
          <w:sz w:val="28"/>
          <w:szCs w:val="28"/>
          <w:lang w:eastAsia="ru-RU"/>
        </w:rPr>
        <w:tab/>
      </w:r>
    </w:p>
    <w:tbl>
      <w:tblPr>
        <w:tblW w:w="9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977"/>
        <w:gridCol w:w="1315"/>
        <w:gridCol w:w="1251"/>
        <w:gridCol w:w="1139"/>
        <w:gridCol w:w="1129"/>
        <w:gridCol w:w="1276"/>
        <w:gridCol w:w="1499"/>
      </w:tblGrid>
      <w:tr w:rsidR="00133382" w:rsidRPr="000629D7" w:rsidTr="00133382">
        <w:tc>
          <w:tcPr>
            <w:tcW w:w="1101" w:type="dxa"/>
            <w:shd w:val="clear" w:color="auto" w:fill="auto"/>
          </w:tcPr>
          <w:p w:rsidR="00133382" w:rsidRPr="006D6FF8" w:rsidRDefault="00133382" w:rsidP="00133382">
            <w:pPr>
              <w:tabs>
                <w:tab w:val="left" w:pos="1134"/>
              </w:tabs>
              <w:spacing w:after="0" w:line="240" w:lineRule="auto"/>
              <w:jc w:val="center"/>
              <w:rPr>
                <w:rFonts w:ascii="Times New Roman" w:eastAsia="Times New Roman" w:hAnsi="Times New Roman" w:cs="Times New Roman"/>
                <w:i/>
                <w:sz w:val="24"/>
                <w:szCs w:val="24"/>
                <w:lang w:eastAsia="ru-RU"/>
              </w:rPr>
            </w:pPr>
            <w:r w:rsidRPr="006D6FF8">
              <w:rPr>
                <w:rFonts w:ascii="Times New Roman" w:eastAsia="Times New Roman" w:hAnsi="Times New Roman" w:cs="Times New Roman"/>
                <w:i/>
                <w:sz w:val="24"/>
                <w:szCs w:val="24"/>
                <w:lang w:eastAsia="ru-RU"/>
              </w:rPr>
              <w:t>Год</w:t>
            </w:r>
          </w:p>
        </w:tc>
        <w:tc>
          <w:tcPr>
            <w:tcW w:w="977" w:type="dxa"/>
            <w:shd w:val="clear" w:color="auto" w:fill="auto"/>
          </w:tcPr>
          <w:p w:rsidR="00133382" w:rsidRPr="006D6FF8" w:rsidRDefault="00133382" w:rsidP="00133382">
            <w:pPr>
              <w:tabs>
                <w:tab w:val="left" w:pos="1134"/>
              </w:tabs>
              <w:spacing w:after="0" w:line="240" w:lineRule="auto"/>
              <w:jc w:val="center"/>
              <w:rPr>
                <w:rFonts w:ascii="Times New Roman" w:eastAsia="Times New Roman" w:hAnsi="Times New Roman" w:cs="Times New Roman"/>
                <w:i/>
                <w:sz w:val="24"/>
                <w:szCs w:val="24"/>
                <w:lang w:eastAsia="ru-RU"/>
              </w:rPr>
            </w:pPr>
            <w:r w:rsidRPr="006D6FF8">
              <w:rPr>
                <w:rFonts w:ascii="Times New Roman" w:eastAsia="Times New Roman" w:hAnsi="Times New Roman" w:cs="Times New Roman"/>
                <w:i/>
                <w:sz w:val="24"/>
                <w:szCs w:val="24"/>
                <w:lang w:eastAsia="ru-RU"/>
              </w:rPr>
              <w:t>Всего</w:t>
            </w:r>
          </w:p>
          <w:p w:rsidR="00133382" w:rsidRPr="006D6FF8" w:rsidRDefault="00133382" w:rsidP="00133382">
            <w:pPr>
              <w:tabs>
                <w:tab w:val="left" w:pos="1134"/>
              </w:tabs>
              <w:spacing w:after="0" w:line="240" w:lineRule="auto"/>
              <w:jc w:val="center"/>
              <w:rPr>
                <w:rFonts w:ascii="Times New Roman" w:eastAsia="Times New Roman" w:hAnsi="Times New Roman" w:cs="Times New Roman"/>
                <w:i/>
                <w:sz w:val="24"/>
                <w:szCs w:val="24"/>
                <w:lang w:eastAsia="ru-RU"/>
              </w:rPr>
            </w:pPr>
            <w:proofErr w:type="spellStart"/>
            <w:r w:rsidRPr="006D6FF8">
              <w:rPr>
                <w:rFonts w:ascii="Times New Roman" w:eastAsia="Times New Roman" w:hAnsi="Times New Roman" w:cs="Times New Roman"/>
                <w:i/>
                <w:sz w:val="24"/>
                <w:szCs w:val="24"/>
                <w:lang w:eastAsia="ru-RU"/>
              </w:rPr>
              <w:t>обследо</w:t>
            </w:r>
            <w:proofErr w:type="spellEnd"/>
          </w:p>
          <w:p w:rsidR="00133382" w:rsidRPr="006D6FF8" w:rsidRDefault="00133382" w:rsidP="00133382">
            <w:pPr>
              <w:tabs>
                <w:tab w:val="left" w:pos="1134"/>
              </w:tabs>
              <w:spacing w:after="0" w:line="240" w:lineRule="auto"/>
              <w:jc w:val="center"/>
              <w:rPr>
                <w:rFonts w:ascii="Times New Roman" w:eastAsia="Times New Roman" w:hAnsi="Times New Roman" w:cs="Times New Roman"/>
                <w:i/>
                <w:sz w:val="24"/>
                <w:szCs w:val="24"/>
                <w:lang w:eastAsia="ru-RU"/>
              </w:rPr>
            </w:pPr>
            <w:proofErr w:type="spellStart"/>
            <w:r w:rsidRPr="006D6FF8">
              <w:rPr>
                <w:rFonts w:ascii="Times New Roman" w:eastAsia="Times New Roman" w:hAnsi="Times New Roman" w:cs="Times New Roman"/>
                <w:i/>
                <w:sz w:val="24"/>
                <w:szCs w:val="24"/>
                <w:lang w:eastAsia="ru-RU"/>
              </w:rPr>
              <w:t>вано</w:t>
            </w:r>
            <w:proofErr w:type="spellEnd"/>
          </w:p>
        </w:tc>
        <w:tc>
          <w:tcPr>
            <w:tcW w:w="4834" w:type="dxa"/>
            <w:gridSpan w:val="4"/>
            <w:shd w:val="clear" w:color="auto" w:fill="auto"/>
          </w:tcPr>
          <w:p w:rsidR="00133382" w:rsidRPr="006D6FF8" w:rsidRDefault="00133382" w:rsidP="00133382">
            <w:pPr>
              <w:tabs>
                <w:tab w:val="left" w:pos="1134"/>
              </w:tabs>
              <w:spacing w:after="0" w:line="240" w:lineRule="auto"/>
              <w:jc w:val="center"/>
              <w:rPr>
                <w:rFonts w:ascii="Times New Roman" w:eastAsia="Times New Roman" w:hAnsi="Times New Roman" w:cs="Times New Roman"/>
                <w:i/>
                <w:sz w:val="24"/>
                <w:szCs w:val="24"/>
                <w:lang w:eastAsia="ru-RU"/>
              </w:rPr>
            </w:pPr>
            <w:r w:rsidRPr="006D6FF8">
              <w:rPr>
                <w:rFonts w:ascii="Times New Roman" w:eastAsia="Times New Roman" w:hAnsi="Times New Roman" w:cs="Times New Roman"/>
                <w:i/>
                <w:sz w:val="24"/>
                <w:szCs w:val="24"/>
                <w:lang w:eastAsia="ru-RU"/>
              </w:rPr>
              <w:t>Уровень готовности к началу школьного обучения:</w:t>
            </w:r>
          </w:p>
        </w:tc>
        <w:tc>
          <w:tcPr>
            <w:tcW w:w="2775" w:type="dxa"/>
            <w:gridSpan w:val="2"/>
            <w:shd w:val="clear" w:color="auto" w:fill="auto"/>
          </w:tcPr>
          <w:p w:rsidR="00133382" w:rsidRPr="006D6FF8" w:rsidRDefault="00133382" w:rsidP="00133382">
            <w:pPr>
              <w:tabs>
                <w:tab w:val="left" w:pos="1134"/>
              </w:tabs>
              <w:spacing w:after="0" w:line="240" w:lineRule="auto"/>
              <w:jc w:val="center"/>
              <w:rPr>
                <w:rFonts w:ascii="Times New Roman" w:eastAsia="Times New Roman" w:hAnsi="Times New Roman" w:cs="Times New Roman"/>
                <w:i/>
                <w:sz w:val="24"/>
                <w:szCs w:val="24"/>
                <w:lang w:eastAsia="ru-RU"/>
              </w:rPr>
            </w:pPr>
            <w:r w:rsidRPr="006D6FF8">
              <w:rPr>
                <w:rFonts w:ascii="Times New Roman" w:eastAsia="Times New Roman" w:hAnsi="Times New Roman" w:cs="Times New Roman"/>
                <w:i/>
                <w:sz w:val="24"/>
                <w:szCs w:val="24"/>
                <w:lang w:eastAsia="ru-RU"/>
              </w:rPr>
              <w:t>Прогноз адаптации</w:t>
            </w:r>
          </w:p>
        </w:tc>
      </w:tr>
      <w:tr w:rsidR="00133382" w:rsidRPr="000629D7" w:rsidTr="00133382">
        <w:tc>
          <w:tcPr>
            <w:tcW w:w="1101" w:type="dxa"/>
            <w:shd w:val="clear" w:color="auto" w:fill="auto"/>
          </w:tcPr>
          <w:p w:rsidR="00133382" w:rsidRPr="006D6FF8" w:rsidRDefault="00133382" w:rsidP="00133382">
            <w:pPr>
              <w:tabs>
                <w:tab w:val="left" w:pos="1134"/>
              </w:tabs>
              <w:spacing w:after="0" w:line="240" w:lineRule="auto"/>
              <w:jc w:val="center"/>
              <w:rPr>
                <w:rFonts w:ascii="Times New Roman" w:eastAsia="Times New Roman" w:hAnsi="Times New Roman" w:cs="Times New Roman"/>
                <w:i/>
                <w:sz w:val="24"/>
                <w:szCs w:val="24"/>
                <w:lang w:eastAsia="ru-RU"/>
              </w:rPr>
            </w:pPr>
          </w:p>
        </w:tc>
        <w:tc>
          <w:tcPr>
            <w:tcW w:w="977" w:type="dxa"/>
            <w:shd w:val="clear" w:color="auto" w:fill="auto"/>
          </w:tcPr>
          <w:p w:rsidR="00133382" w:rsidRPr="006D6FF8" w:rsidRDefault="00133382" w:rsidP="00133382">
            <w:pPr>
              <w:tabs>
                <w:tab w:val="left" w:pos="1134"/>
              </w:tabs>
              <w:spacing w:after="0" w:line="240" w:lineRule="auto"/>
              <w:jc w:val="center"/>
              <w:rPr>
                <w:rFonts w:ascii="Times New Roman" w:eastAsia="Times New Roman" w:hAnsi="Times New Roman" w:cs="Times New Roman"/>
                <w:i/>
                <w:sz w:val="24"/>
                <w:szCs w:val="24"/>
                <w:lang w:eastAsia="ru-RU"/>
              </w:rPr>
            </w:pPr>
          </w:p>
        </w:tc>
        <w:tc>
          <w:tcPr>
            <w:tcW w:w="1315" w:type="dxa"/>
            <w:shd w:val="clear" w:color="auto" w:fill="auto"/>
          </w:tcPr>
          <w:p w:rsidR="00133382" w:rsidRPr="006D6FF8" w:rsidRDefault="00133382" w:rsidP="00133382">
            <w:pPr>
              <w:tabs>
                <w:tab w:val="left" w:pos="1134"/>
              </w:tabs>
              <w:spacing w:after="0" w:line="240" w:lineRule="auto"/>
              <w:jc w:val="center"/>
              <w:rPr>
                <w:rFonts w:ascii="Times New Roman" w:eastAsia="Times New Roman" w:hAnsi="Times New Roman" w:cs="Times New Roman"/>
                <w:i/>
                <w:sz w:val="24"/>
                <w:szCs w:val="24"/>
                <w:lang w:eastAsia="ru-RU"/>
              </w:rPr>
            </w:pPr>
            <w:r w:rsidRPr="006D6FF8">
              <w:rPr>
                <w:rFonts w:ascii="Times New Roman" w:eastAsia="Times New Roman" w:hAnsi="Times New Roman" w:cs="Times New Roman"/>
                <w:i/>
                <w:color w:val="000000"/>
                <w:sz w:val="24"/>
                <w:szCs w:val="24"/>
                <w:lang w:eastAsia="ru-RU"/>
              </w:rPr>
              <w:t>Готовы</w:t>
            </w:r>
          </w:p>
        </w:tc>
        <w:tc>
          <w:tcPr>
            <w:tcW w:w="1251" w:type="dxa"/>
            <w:shd w:val="clear" w:color="auto" w:fill="auto"/>
          </w:tcPr>
          <w:p w:rsidR="00133382" w:rsidRPr="006D6FF8" w:rsidRDefault="00133382" w:rsidP="00133382">
            <w:pPr>
              <w:tabs>
                <w:tab w:val="left" w:pos="1134"/>
              </w:tabs>
              <w:spacing w:after="0" w:line="240" w:lineRule="auto"/>
              <w:jc w:val="center"/>
              <w:rPr>
                <w:rFonts w:ascii="Times New Roman" w:eastAsia="Times New Roman" w:hAnsi="Times New Roman" w:cs="Times New Roman"/>
                <w:i/>
                <w:sz w:val="24"/>
                <w:szCs w:val="24"/>
                <w:lang w:eastAsia="ru-RU"/>
              </w:rPr>
            </w:pPr>
            <w:r w:rsidRPr="006D6FF8">
              <w:rPr>
                <w:rFonts w:ascii="Times New Roman" w:eastAsia="Times New Roman" w:hAnsi="Times New Roman" w:cs="Times New Roman"/>
                <w:i/>
                <w:color w:val="000000"/>
                <w:sz w:val="24"/>
                <w:szCs w:val="24"/>
                <w:lang w:eastAsia="ru-RU"/>
              </w:rPr>
              <w:t>Условно готовы</w:t>
            </w:r>
          </w:p>
        </w:tc>
        <w:tc>
          <w:tcPr>
            <w:tcW w:w="1139" w:type="dxa"/>
            <w:shd w:val="clear" w:color="auto" w:fill="auto"/>
          </w:tcPr>
          <w:p w:rsidR="00133382" w:rsidRPr="006D6FF8" w:rsidRDefault="00133382" w:rsidP="00133382">
            <w:pPr>
              <w:tabs>
                <w:tab w:val="left" w:pos="1134"/>
              </w:tabs>
              <w:spacing w:after="0" w:line="240" w:lineRule="auto"/>
              <w:jc w:val="center"/>
              <w:rPr>
                <w:rFonts w:ascii="Times New Roman" w:eastAsia="Times New Roman" w:hAnsi="Times New Roman" w:cs="Times New Roman"/>
                <w:i/>
                <w:sz w:val="24"/>
                <w:szCs w:val="24"/>
                <w:lang w:eastAsia="ru-RU"/>
              </w:rPr>
            </w:pPr>
            <w:r w:rsidRPr="006D6FF8">
              <w:rPr>
                <w:rFonts w:ascii="Times New Roman" w:eastAsia="Times New Roman" w:hAnsi="Times New Roman" w:cs="Times New Roman"/>
                <w:i/>
                <w:color w:val="000000"/>
                <w:sz w:val="24"/>
                <w:szCs w:val="24"/>
                <w:lang w:eastAsia="ru-RU"/>
              </w:rPr>
              <w:t>Условно не готовы</w:t>
            </w:r>
          </w:p>
        </w:tc>
        <w:tc>
          <w:tcPr>
            <w:tcW w:w="1129" w:type="dxa"/>
            <w:shd w:val="clear" w:color="auto" w:fill="auto"/>
          </w:tcPr>
          <w:p w:rsidR="00133382" w:rsidRPr="006D6FF8" w:rsidRDefault="00133382" w:rsidP="00133382">
            <w:pPr>
              <w:tabs>
                <w:tab w:val="left" w:pos="1134"/>
              </w:tabs>
              <w:spacing w:after="0" w:line="240" w:lineRule="auto"/>
              <w:jc w:val="center"/>
              <w:rPr>
                <w:rFonts w:ascii="Times New Roman" w:eastAsia="Times New Roman" w:hAnsi="Times New Roman" w:cs="Times New Roman"/>
                <w:i/>
                <w:sz w:val="24"/>
                <w:szCs w:val="24"/>
                <w:lang w:eastAsia="ru-RU"/>
              </w:rPr>
            </w:pPr>
            <w:r w:rsidRPr="006D6FF8">
              <w:rPr>
                <w:rFonts w:ascii="Times New Roman" w:eastAsia="Times New Roman" w:hAnsi="Times New Roman" w:cs="Times New Roman"/>
                <w:i/>
                <w:sz w:val="24"/>
                <w:szCs w:val="24"/>
                <w:lang w:eastAsia="ru-RU"/>
              </w:rPr>
              <w:t>Не готов</w:t>
            </w:r>
          </w:p>
        </w:tc>
        <w:tc>
          <w:tcPr>
            <w:tcW w:w="1276" w:type="dxa"/>
            <w:shd w:val="clear" w:color="auto" w:fill="auto"/>
          </w:tcPr>
          <w:p w:rsidR="00133382" w:rsidRPr="006D6FF8" w:rsidRDefault="00133382" w:rsidP="00133382">
            <w:pPr>
              <w:tabs>
                <w:tab w:val="left" w:pos="1134"/>
              </w:tabs>
              <w:spacing w:after="0" w:line="240" w:lineRule="auto"/>
              <w:jc w:val="center"/>
              <w:rPr>
                <w:rFonts w:ascii="Times New Roman" w:eastAsia="Times New Roman" w:hAnsi="Times New Roman" w:cs="Times New Roman"/>
                <w:i/>
                <w:sz w:val="24"/>
                <w:szCs w:val="24"/>
                <w:lang w:eastAsia="ru-RU"/>
              </w:rPr>
            </w:pPr>
            <w:proofErr w:type="spellStart"/>
            <w:r w:rsidRPr="006D6FF8">
              <w:rPr>
                <w:rFonts w:ascii="Times New Roman" w:eastAsia="Times New Roman" w:hAnsi="Times New Roman" w:cs="Times New Roman"/>
                <w:i/>
                <w:sz w:val="24"/>
                <w:szCs w:val="24"/>
                <w:lang w:eastAsia="ru-RU"/>
              </w:rPr>
              <w:t>Благопри</w:t>
            </w:r>
            <w:proofErr w:type="spellEnd"/>
            <w:r w:rsidRPr="006D6FF8">
              <w:rPr>
                <w:rFonts w:ascii="Times New Roman" w:eastAsia="Times New Roman" w:hAnsi="Times New Roman" w:cs="Times New Roman"/>
                <w:i/>
                <w:sz w:val="24"/>
                <w:szCs w:val="24"/>
                <w:lang w:eastAsia="ru-RU"/>
              </w:rPr>
              <w:t>-</w:t>
            </w:r>
          </w:p>
          <w:p w:rsidR="00133382" w:rsidRPr="006D6FF8" w:rsidRDefault="00133382" w:rsidP="00133382">
            <w:pPr>
              <w:tabs>
                <w:tab w:val="left" w:pos="1134"/>
              </w:tabs>
              <w:spacing w:after="0" w:line="240" w:lineRule="auto"/>
              <w:jc w:val="center"/>
              <w:rPr>
                <w:rFonts w:ascii="Times New Roman" w:eastAsia="Times New Roman" w:hAnsi="Times New Roman" w:cs="Times New Roman"/>
                <w:i/>
                <w:sz w:val="24"/>
                <w:szCs w:val="24"/>
                <w:lang w:eastAsia="ru-RU"/>
              </w:rPr>
            </w:pPr>
            <w:proofErr w:type="spellStart"/>
            <w:r w:rsidRPr="006D6FF8">
              <w:rPr>
                <w:rFonts w:ascii="Times New Roman" w:eastAsia="Times New Roman" w:hAnsi="Times New Roman" w:cs="Times New Roman"/>
                <w:i/>
                <w:sz w:val="24"/>
                <w:szCs w:val="24"/>
                <w:lang w:eastAsia="ru-RU"/>
              </w:rPr>
              <w:t>ятный</w:t>
            </w:r>
            <w:proofErr w:type="spellEnd"/>
          </w:p>
          <w:p w:rsidR="00133382" w:rsidRPr="006D6FF8" w:rsidRDefault="00133382" w:rsidP="00133382">
            <w:pPr>
              <w:tabs>
                <w:tab w:val="left" w:pos="1134"/>
              </w:tabs>
              <w:spacing w:after="0" w:line="240" w:lineRule="auto"/>
              <w:jc w:val="center"/>
              <w:rPr>
                <w:rFonts w:ascii="Times New Roman" w:eastAsia="Times New Roman" w:hAnsi="Times New Roman" w:cs="Times New Roman"/>
                <w:i/>
                <w:sz w:val="24"/>
                <w:szCs w:val="24"/>
                <w:lang w:eastAsia="ru-RU"/>
              </w:rPr>
            </w:pPr>
            <w:proofErr w:type="spellStart"/>
            <w:r w:rsidRPr="006D6FF8">
              <w:rPr>
                <w:rFonts w:ascii="Times New Roman" w:eastAsia="Times New Roman" w:hAnsi="Times New Roman" w:cs="Times New Roman"/>
                <w:i/>
                <w:sz w:val="24"/>
                <w:szCs w:val="24"/>
                <w:lang w:eastAsia="ru-RU"/>
              </w:rPr>
              <w:t>ный</w:t>
            </w:r>
            <w:proofErr w:type="spellEnd"/>
          </w:p>
        </w:tc>
        <w:tc>
          <w:tcPr>
            <w:tcW w:w="1499" w:type="dxa"/>
            <w:shd w:val="clear" w:color="auto" w:fill="auto"/>
          </w:tcPr>
          <w:p w:rsidR="00133382" w:rsidRPr="006D6FF8" w:rsidRDefault="00133382" w:rsidP="00133382">
            <w:pPr>
              <w:tabs>
                <w:tab w:val="left" w:pos="1134"/>
              </w:tabs>
              <w:spacing w:after="0" w:line="240" w:lineRule="auto"/>
              <w:jc w:val="center"/>
              <w:rPr>
                <w:rFonts w:ascii="Times New Roman" w:eastAsia="Times New Roman" w:hAnsi="Times New Roman" w:cs="Times New Roman"/>
                <w:i/>
                <w:sz w:val="24"/>
                <w:szCs w:val="24"/>
                <w:lang w:eastAsia="ru-RU"/>
              </w:rPr>
            </w:pPr>
            <w:r w:rsidRPr="006D6FF8">
              <w:rPr>
                <w:rFonts w:ascii="Times New Roman" w:eastAsia="Times New Roman" w:hAnsi="Times New Roman" w:cs="Times New Roman"/>
                <w:i/>
                <w:sz w:val="24"/>
                <w:szCs w:val="24"/>
                <w:lang w:eastAsia="ru-RU"/>
              </w:rPr>
              <w:t>Не благоприятный</w:t>
            </w:r>
          </w:p>
        </w:tc>
      </w:tr>
      <w:tr w:rsidR="00133382" w:rsidRPr="000629D7" w:rsidTr="00133382">
        <w:tc>
          <w:tcPr>
            <w:tcW w:w="1101" w:type="dxa"/>
            <w:shd w:val="clear" w:color="auto" w:fill="auto"/>
          </w:tcPr>
          <w:p w:rsidR="00133382" w:rsidRPr="006D6FF8" w:rsidRDefault="00133382" w:rsidP="00133382">
            <w:pPr>
              <w:tabs>
                <w:tab w:val="left" w:pos="1134"/>
              </w:tabs>
              <w:spacing w:after="0" w:line="240" w:lineRule="auto"/>
              <w:jc w:val="both"/>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2018-2019у.г.</w:t>
            </w:r>
          </w:p>
        </w:tc>
        <w:tc>
          <w:tcPr>
            <w:tcW w:w="977" w:type="dxa"/>
            <w:shd w:val="clear" w:color="auto" w:fill="auto"/>
          </w:tcPr>
          <w:p w:rsidR="00133382" w:rsidRPr="006D6FF8" w:rsidRDefault="00133382" w:rsidP="00133382">
            <w:pPr>
              <w:tabs>
                <w:tab w:val="left" w:pos="1134"/>
              </w:tabs>
              <w:spacing w:after="0" w:line="240" w:lineRule="auto"/>
              <w:jc w:val="both"/>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59</w:t>
            </w:r>
          </w:p>
        </w:tc>
        <w:tc>
          <w:tcPr>
            <w:tcW w:w="1315" w:type="dxa"/>
            <w:shd w:val="clear" w:color="auto" w:fill="auto"/>
          </w:tcPr>
          <w:p w:rsidR="00133382" w:rsidRPr="006D6FF8" w:rsidRDefault="00133382" w:rsidP="00133382">
            <w:pPr>
              <w:spacing w:after="0" w:line="240" w:lineRule="auto"/>
              <w:jc w:val="center"/>
              <w:rPr>
                <w:rFonts w:ascii="Times New Roman" w:eastAsia="Times New Roman" w:hAnsi="Times New Roman" w:cs="Times New Roman"/>
                <w:i/>
                <w:color w:val="000000"/>
                <w:sz w:val="24"/>
                <w:szCs w:val="24"/>
                <w:lang w:eastAsia="ru-RU"/>
              </w:rPr>
            </w:pPr>
            <w:r w:rsidRPr="006D6FF8">
              <w:rPr>
                <w:rFonts w:ascii="Times New Roman" w:eastAsia="Times New Roman" w:hAnsi="Times New Roman" w:cs="Times New Roman"/>
                <w:i/>
                <w:color w:val="000000"/>
                <w:sz w:val="24"/>
                <w:szCs w:val="24"/>
                <w:lang w:eastAsia="ru-RU"/>
              </w:rPr>
              <w:t>48</w:t>
            </w:r>
          </w:p>
          <w:p w:rsidR="00133382" w:rsidRPr="006D6FF8" w:rsidRDefault="00133382" w:rsidP="00133382">
            <w:pPr>
              <w:spacing w:after="0" w:line="240" w:lineRule="auto"/>
              <w:jc w:val="center"/>
              <w:rPr>
                <w:rFonts w:ascii="Times New Roman" w:eastAsia="Times New Roman" w:hAnsi="Times New Roman" w:cs="Times New Roman"/>
                <w:i/>
                <w:color w:val="000000"/>
                <w:sz w:val="24"/>
                <w:szCs w:val="24"/>
                <w:lang w:eastAsia="ru-RU"/>
              </w:rPr>
            </w:pPr>
            <w:r w:rsidRPr="006D6FF8">
              <w:rPr>
                <w:rFonts w:ascii="Times New Roman" w:eastAsia="Times New Roman" w:hAnsi="Times New Roman" w:cs="Times New Roman"/>
                <w:i/>
                <w:color w:val="000000"/>
                <w:sz w:val="24"/>
                <w:szCs w:val="24"/>
                <w:lang w:eastAsia="ru-RU"/>
              </w:rPr>
              <w:t>(81%)</w:t>
            </w:r>
          </w:p>
        </w:tc>
        <w:tc>
          <w:tcPr>
            <w:tcW w:w="1251" w:type="dxa"/>
            <w:shd w:val="clear" w:color="auto" w:fill="auto"/>
          </w:tcPr>
          <w:p w:rsidR="00133382" w:rsidRPr="006D6FF8" w:rsidRDefault="00133382" w:rsidP="00133382">
            <w:pPr>
              <w:spacing w:after="0" w:line="240" w:lineRule="auto"/>
              <w:jc w:val="center"/>
              <w:rPr>
                <w:rFonts w:ascii="Times New Roman" w:eastAsia="Times New Roman" w:hAnsi="Times New Roman" w:cs="Times New Roman"/>
                <w:i/>
                <w:color w:val="000000"/>
                <w:sz w:val="24"/>
                <w:szCs w:val="24"/>
                <w:lang w:eastAsia="ru-RU"/>
              </w:rPr>
            </w:pPr>
            <w:r w:rsidRPr="006D6FF8">
              <w:rPr>
                <w:rFonts w:ascii="Times New Roman" w:eastAsia="Times New Roman" w:hAnsi="Times New Roman" w:cs="Times New Roman"/>
                <w:i/>
                <w:color w:val="000000"/>
                <w:sz w:val="24"/>
                <w:szCs w:val="24"/>
                <w:lang w:eastAsia="ru-RU"/>
              </w:rPr>
              <w:t>7</w:t>
            </w:r>
          </w:p>
          <w:p w:rsidR="00133382" w:rsidRPr="006D6FF8" w:rsidRDefault="00133382" w:rsidP="00133382">
            <w:pPr>
              <w:spacing w:after="0" w:line="240" w:lineRule="auto"/>
              <w:jc w:val="center"/>
              <w:rPr>
                <w:rFonts w:ascii="Times New Roman" w:eastAsia="Times New Roman" w:hAnsi="Times New Roman" w:cs="Times New Roman"/>
                <w:i/>
                <w:color w:val="000000"/>
                <w:sz w:val="24"/>
                <w:szCs w:val="24"/>
                <w:lang w:eastAsia="ru-RU"/>
              </w:rPr>
            </w:pPr>
            <w:r w:rsidRPr="006D6FF8">
              <w:rPr>
                <w:rFonts w:ascii="Times New Roman" w:eastAsia="Times New Roman" w:hAnsi="Times New Roman" w:cs="Times New Roman"/>
                <w:i/>
                <w:color w:val="000000"/>
                <w:sz w:val="24"/>
                <w:szCs w:val="24"/>
                <w:lang w:eastAsia="ru-RU"/>
              </w:rPr>
              <w:t>(12%)</w:t>
            </w:r>
          </w:p>
        </w:tc>
        <w:tc>
          <w:tcPr>
            <w:tcW w:w="1139" w:type="dxa"/>
            <w:shd w:val="clear" w:color="auto" w:fill="auto"/>
          </w:tcPr>
          <w:p w:rsidR="00133382" w:rsidRPr="006D6FF8" w:rsidRDefault="00133382" w:rsidP="00133382">
            <w:pPr>
              <w:spacing w:after="0" w:line="240" w:lineRule="auto"/>
              <w:jc w:val="center"/>
              <w:rPr>
                <w:rFonts w:ascii="Times New Roman" w:eastAsia="Times New Roman" w:hAnsi="Times New Roman" w:cs="Times New Roman"/>
                <w:i/>
                <w:color w:val="000000"/>
                <w:sz w:val="24"/>
                <w:szCs w:val="24"/>
                <w:lang w:eastAsia="ru-RU"/>
              </w:rPr>
            </w:pPr>
            <w:r w:rsidRPr="006D6FF8">
              <w:rPr>
                <w:rFonts w:ascii="Times New Roman" w:eastAsia="Times New Roman" w:hAnsi="Times New Roman" w:cs="Times New Roman"/>
                <w:i/>
                <w:color w:val="000000"/>
                <w:sz w:val="24"/>
                <w:szCs w:val="24"/>
                <w:lang w:eastAsia="ru-RU"/>
              </w:rPr>
              <w:t>4</w:t>
            </w:r>
          </w:p>
          <w:p w:rsidR="00133382" w:rsidRPr="006D6FF8" w:rsidRDefault="00133382" w:rsidP="00133382">
            <w:pPr>
              <w:spacing w:after="0" w:line="240" w:lineRule="auto"/>
              <w:jc w:val="center"/>
              <w:rPr>
                <w:rFonts w:ascii="Times New Roman" w:eastAsia="Times New Roman" w:hAnsi="Times New Roman" w:cs="Times New Roman"/>
                <w:i/>
                <w:color w:val="000000"/>
                <w:sz w:val="24"/>
                <w:szCs w:val="24"/>
                <w:lang w:eastAsia="ru-RU"/>
              </w:rPr>
            </w:pPr>
            <w:r w:rsidRPr="006D6FF8">
              <w:rPr>
                <w:rFonts w:ascii="Times New Roman" w:eastAsia="Times New Roman" w:hAnsi="Times New Roman" w:cs="Times New Roman"/>
                <w:i/>
                <w:color w:val="000000"/>
                <w:sz w:val="24"/>
                <w:szCs w:val="24"/>
                <w:lang w:eastAsia="ru-RU"/>
              </w:rPr>
              <w:t>(7%)</w:t>
            </w:r>
          </w:p>
        </w:tc>
        <w:tc>
          <w:tcPr>
            <w:tcW w:w="1129" w:type="dxa"/>
            <w:shd w:val="clear" w:color="auto" w:fill="auto"/>
          </w:tcPr>
          <w:p w:rsidR="00133382" w:rsidRPr="006D6FF8" w:rsidRDefault="00133382" w:rsidP="00133382">
            <w:pPr>
              <w:tabs>
                <w:tab w:val="left" w:pos="1134"/>
              </w:tabs>
              <w:spacing w:after="0" w:line="240" w:lineRule="auto"/>
              <w:jc w:val="both"/>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w:t>
            </w:r>
          </w:p>
        </w:tc>
        <w:tc>
          <w:tcPr>
            <w:tcW w:w="1276" w:type="dxa"/>
            <w:shd w:val="clear" w:color="auto" w:fill="auto"/>
          </w:tcPr>
          <w:p w:rsidR="00133382" w:rsidRPr="006D6FF8" w:rsidRDefault="00133382" w:rsidP="00133382">
            <w:pPr>
              <w:tabs>
                <w:tab w:val="left" w:pos="1134"/>
              </w:tabs>
              <w:spacing w:after="0" w:line="240" w:lineRule="auto"/>
              <w:jc w:val="both"/>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59 (100%)</w:t>
            </w:r>
          </w:p>
        </w:tc>
        <w:tc>
          <w:tcPr>
            <w:tcW w:w="1499" w:type="dxa"/>
            <w:shd w:val="clear" w:color="auto" w:fill="auto"/>
          </w:tcPr>
          <w:p w:rsidR="00133382" w:rsidRPr="006D6FF8" w:rsidRDefault="00133382" w:rsidP="00133382">
            <w:pPr>
              <w:tabs>
                <w:tab w:val="left" w:pos="1134"/>
              </w:tabs>
              <w:spacing w:after="0" w:line="240" w:lineRule="auto"/>
              <w:jc w:val="both"/>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0</w:t>
            </w:r>
          </w:p>
        </w:tc>
      </w:tr>
      <w:tr w:rsidR="00133382" w:rsidRPr="000629D7" w:rsidTr="00133382">
        <w:tc>
          <w:tcPr>
            <w:tcW w:w="1101" w:type="dxa"/>
            <w:shd w:val="clear" w:color="auto" w:fill="auto"/>
          </w:tcPr>
          <w:p w:rsidR="00133382" w:rsidRPr="006D6FF8" w:rsidRDefault="00133382" w:rsidP="00133382">
            <w:pPr>
              <w:tabs>
                <w:tab w:val="left" w:pos="1134"/>
              </w:tabs>
              <w:spacing w:after="0" w:line="240" w:lineRule="auto"/>
              <w:jc w:val="both"/>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2019-2020у.г.</w:t>
            </w:r>
          </w:p>
        </w:tc>
        <w:tc>
          <w:tcPr>
            <w:tcW w:w="977" w:type="dxa"/>
            <w:shd w:val="clear" w:color="auto" w:fill="auto"/>
          </w:tcPr>
          <w:p w:rsidR="00133382" w:rsidRPr="006D6FF8" w:rsidRDefault="00133382" w:rsidP="00133382">
            <w:pPr>
              <w:tabs>
                <w:tab w:val="left" w:pos="1134"/>
              </w:tabs>
              <w:spacing w:after="0" w:line="240" w:lineRule="auto"/>
              <w:jc w:val="both"/>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69</w:t>
            </w:r>
          </w:p>
        </w:tc>
        <w:tc>
          <w:tcPr>
            <w:tcW w:w="1315" w:type="dxa"/>
            <w:shd w:val="clear" w:color="auto" w:fill="auto"/>
          </w:tcPr>
          <w:p w:rsidR="00133382" w:rsidRPr="006D6FF8" w:rsidRDefault="00133382" w:rsidP="00133382">
            <w:pPr>
              <w:spacing w:after="0" w:line="240" w:lineRule="auto"/>
              <w:jc w:val="center"/>
              <w:rPr>
                <w:rFonts w:ascii="Times New Roman" w:eastAsia="Times New Roman" w:hAnsi="Times New Roman" w:cs="Times New Roman"/>
                <w:i/>
                <w:color w:val="000000"/>
                <w:sz w:val="24"/>
                <w:szCs w:val="24"/>
                <w:lang w:eastAsia="ru-RU"/>
              </w:rPr>
            </w:pPr>
            <w:r w:rsidRPr="006D6FF8">
              <w:rPr>
                <w:rFonts w:ascii="Times New Roman" w:eastAsia="Times New Roman" w:hAnsi="Times New Roman" w:cs="Times New Roman"/>
                <w:i/>
                <w:color w:val="000000"/>
                <w:sz w:val="24"/>
                <w:szCs w:val="24"/>
                <w:lang w:eastAsia="ru-RU"/>
              </w:rPr>
              <w:t>52</w:t>
            </w:r>
          </w:p>
          <w:p w:rsidR="00133382" w:rsidRPr="006D6FF8" w:rsidRDefault="00133382" w:rsidP="00133382">
            <w:pPr>
              <w:tabs>
                <w:tab w:val="left" w:pos="1134"/>
              </w:tabs>
              <w:spacing w:after="0" w:line="240" w:lineRule="auto"/>
              <w:jc w:val="both"/>
              <w:rPr>
                <w:rFonts w:ascii="Times New Roman" w:eastAsia="Times New Roman" w:hAnsi="Times New Roman" w:cs="Times New Roman"/>
                <w:sz w:val="24"/>
                <w:szCs w:val="24"/>
                <w:lang w:eastAsia="ru-RU"/>
              </w:rPr>
            </w:pPr>
            <w:r w:rsidRPr="006D6FF8">
              <w:rPr>
                <w:rFonts w:ascii="Times New Roman" w:eastAsia="Times New Roman" w:hAnsi="Times New Roman" w:cs="Times New Roman"/>
                <w:i/>
                <w:color w:val="000000"/>
                <w:sz w:val="24"/>
                <w:szCs w:val="24"/>
                <w:lang w:eastAsia="ru-RU"/>
              </w:rPr>
              <w:t>(75%)</w:t>
            </w:r>
          </w:p>
        </w:tc>
        <w:tc>
          <w:tcPr>
            <w:tcW w:w="1251" w:type="dxa"/>
            <w:shd w:val="clear" w:color="auto" w:fill="auto"/>
          </w:tcPr>
          <w:p w:rsidR="00133382" w:rsidRPr="006D6FF8" w:rsidRDefault="00133382" w:rsidP="00133382">
            <w:pPr>
              <w:spacing w:after="0" w:line="240" w:lineRule="auto"/>
              <w:jc w:val="center"/>
              <w:rPr>
                <w:rFonts w:ascii="Times New Roman" w:eastAsia="Times New Roman" w:hAnsi="Times New Roman" w:cs="Times New Roman"/>
                <w:i/>
                <w:color w:val="000000"/>
                <w:sz w:val="24"/>
                <w:szCs w:val="24"/>
                <w:lang w:eastAsia="ru-RU"/>
              </w:rPr>
            </w:pPr>
            <w:r w:rsidRPr="006D6FF8">
              <w:rPr>
                <w:rFonts w:ascii="Times New Roman" w:eastAsia="Times New Roman" w:hAnsi="Times New Roman" w:cs="Times New Roman"/>
                <w:i/>
                <w:color w:val="000000"/>
                <w:sz w:val="24"/>
                <w:szCs w:val="24"/>
                <w:lang w:eastAsia="ru-RU"/>
              </w:rPr>
              <w:t>14</w:t>
            </w:r>
          </w:p>
          <w:p w:rsidR="00133382" w:rsidRPr="006D6FF8" w:rsidRDefault="00133382" w:rsidP="00133382">
            <w:pPr>
              <w:tabs>
                <w:tab w:val="left" w:pos="1134"/>
              </w:tabs>
              <w:spacing w:after="0" w:line="240" w:lineRule="auto"/>
              <w:jc w:val="both"/>
              <w:rPr>
                <w:rFonts w:ascii="Times New Roman" w:eastAsia="Times New Roman" w:hAnsi="Times New Roman" w:cs="Times New Roman"/>
                <w:sz w:val="24"/>
                <w:szCs w:val="24"/>
                <w:lang w:eastAsia="ru-RU"/>
              </w:rPr>
            </w:pPr>
            <w:r w:rsidRPr="006D6FF8">
              <w:rPr>
                <w:rFonts w:ascii="Times New Roman" w:eastAsia="Times New Roman" w:hAnsi="Times New Roman" w:cs="Times New Roman"/>
                <w:i/>
                <w:color w:val="000000"/>
                <w:sz w:val="24"/>
                <w:szCs w:val="24"/>
                <w:lang w:eastAsia="ru-RU"/>
              </w:rPr>
              <w:t>(20%)</w:t>
            </w:r>
          </w:p>
        </w:tc>
        <w:tc>
          <w:tcPr>
            <w:tcW w:w="1139" w:type="dxa"/>
            <w:shd w:val="clear" w:color="auto" w:fill="auto"/>
          </w:tcPr>
          <w:p w:rsidR="00133382" w:rsidRPr="006D6FF8" w:rsidRDefault="00133382" w:rsidP="00133382">
            <w:pPr>
              <w:spacing w:after="0" w:line="240" w:lineRule="auto"/>
              <w:jc w:val="center"/>
              <w:rPr>
                <w:rFonts w:ascii="Times New Roman" w:eastAsia="Times New Roman" w:hAnsi="Times New Roman" w:cs="Times New Roman"/>
                <w:i/>
                <w:color w:val="000000"/>
                <w:sz w:val="24"/>
                <w:szCs w:val="24"/>
                <w:lang w:eastAsia="ru-RU"/>
              </w:rPr>
            </w:pPr>
            <w:r w:rsidRPr="006D6FF8">
              <w:rPr>
                <w:rFonts w:ascii="Times New Roman" w:eastAsia="Times New Roman" w:hAnsi="Times New Roman" w:cs="Times New Roman"/>
                <w:i/>
                <w:color w:val="000000"/>
                <w:sz w:val="24"/>
                <w:szCs w:val="24"/>
                <w:lang w:eastAsia="ru-RU"/>
              </w:rPr>
              <w:t>2</w:t>
            </w:r>
          </w:p>
          <w:p w:rsidR="00133382" w:rsidRPr="006D6FF8" w:rsidRDefault="00133382" w:rsidP="00133382">
            <w:pPr>
              <w:tabs>
                <w:tab w:val="left" w:pos="1134"/>
              </w:tabs>
              <w:spacing w:after="0" w:line="240" w:lineRule="auto"/>
              <w:jc w:val="both"/>
              <w:rPr>
                <w:rFonts w:ascii="Times New Roman" w:eastAsia="Times New Roman" w:hAnsi="Times New Roman" w:cs="Times New Roman"/>
                <w:sz w:val="24"/>
                <w:szCs w:val="24"/>
                <w:lang w:eastAsia="ru-RU"/>
              </w:rPr>
            </w:pPr>
            <w:r w:rsidRPr="006D6FF8">
              <w:rPr>
                <w:rFonts w:ascii="Times New Roman" w:eastAsia="Times New Roman" w:hAnsi="Times New Roman" w:cs="Times New Roman"/>
                <w:i/>
                <w:color w:val="000000"/>
                <w:sz w:val="24"/>
                <w:szCs w:val="24"/>
                <w:lang w:eastAsia="ru-RU"/>
              </w:rPr>
              <w:t>(3%)</w:t>
            </w:r>
          </w:p>
        </w:tc>
        <w:tc>
          <w:tcPr>
            <w:tcW w:w="1129" w:type="dxa"/>
            <w:shd w:val="clear" w:color="auto" w:fill="auto"/>
          </w:tcPr>
          <w:p w:rsidR="00133382" w:rsidRPr="006D6FF8" w:rsidRDefault="00133382" w:rsidP="00133382">
            <w:pPr>
              <w:spacing w:after="0" w:line="240" w:lineRule="auto"/>
              <w:jc w:val="center"/>
              <w:rPr>
                <w:rFonts w:ascii="Times New Roman" w:eastAsia="Times New Roman" w:hAnsi="Times New Roman" w:cs="Times New Roman"/>
                <w:i/>
                <w:color w:val="000000"/>
                <w:sz w:val="24"/>
                <w:szCs w:val="24"/>
                <w:lang w:eastAsia="ru-RU"/>
              </w:rPr>
            </w:pPr>
            <w:r w:rsidRPr="006D6FF8">
              <w:rPr>
                <w:rFonts w:ascii="Times New Roman" w:eastAsia="Times New Roman" w:hAnsi="Times New Roman" w:cs="Times New Roman"/>
                <w:i/>
                <w:color w:val="000000"/>
                <w:sz w:val="24"/>
                <w:szCs w:val="24"/>
                <w:lang w:eastAsia="ru-RU"/>
              </w:rPr>
              <w:t>1</w:t>
            </w:r>
          </w:p>
          <w:p w:rsidR="00133382" w:rsidRPr="006D6FF8" w:rsidRDefault="00133382" w:rsidP="00133382">
            <w:pPr>
              <w:tabs>
                <w:tab w:val="left" w:pos="1134"/>
              </w:tabs>
              <w:spacing w:after="0" w:line="240" w:lineRule="auto"/>
              <w:jc w:val="both"/>
              <w:rPr>
                <w:rFonts w:ascii="Times New Roman" w:eastAsia="Times New Roman" w:hAnsi="Times New Roman" w:cs="Times New Roman"/>
                <w:sz w:val="24"/>
                <w:szCs w:val="24"/>
                <w:lang w:eastAsia="ru-RU"/>
              </w:rPr>
            </w:pPr>
            <w:r w:rsidRPr="006D6FF8">
              <w:rPr>
                <w:rFonts w:ascii="Times New Roman" w:eastAsia="Times New Roman" w:hAnsi="Times New Roman" w:cs="Times New Roman"/>
                <w:i/>
                <w:color w:val="000000"/>
                <w:sz w:val="24"/>
                <w:szCs w:val="24"/>
                <w:lang w:eastAsia="ru-RU"/>
              </w:rPr>
              <w:t>(3%)</w:t>
            </w:r>
          </w:p>
        </w:tc>
        <w:tc>
          <w:tcPr>
            <w:tcW w:w="1276" w:type="dxa"/>
            <w:shd w:val="clear" w:color="auto" w:fill="auto"/>
          </w:tcPr>
          <w:p w:rsidR="00133382" w:rsidRPr="006D6FF8" w:rsidRDefault="00133382" w:rsidP="00133382">
            <w:pPr>
              <w:tabs>
                <w:tab w:val="left" w:pos="1134"/>
              </w:tabs>
              <w:spacing w:after="0" w:line="240" w:lineRule="auto"/>
              <w:jc w:val="both"/>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69 (100%)</w:t>
            </w:r>
          </w:p>
        </w:tc>
        <w:tc>
          <w:tcPr>
            <w:tcW w:w="1499" w:type="dxa"/>
            <w:shd w:val="clear" w:color="auto" w:fill="auto"/>
          </w:tcPr>
          <w:p w:rsidR="00133382" w:rsidRPr="006D6FF8" w:rsidRDefault="00133382" w:rsidP="00133382">
            <w:pPr>
              <w:tabs>
                <w:tab w:val="left" w:pos="1134"/>
              </w:tabs>
              <w:spacing w:after="0" w:line="240" w:lineRule="auto"/>
              <w:jc w:val="both"/>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0</w:t>
            </w:r>
          </w:p>
        </w:tc>
      </w:tr>
      <w:tr w:rsidR="00133382" w:rsidRPr="000629D7" w:rsidTr="00133382">
        <w:tc>
          <w:tcPr>
            <w:tcW w:w="1101" w:type="dxa"/>
            <w:shd w:val="clear" w:color="auto" w:fill="auto"/>
          </w:tcPr>
          <w:p w:rsidR="00133382" w:rsidRPr="006D6FF8" w:rsidRDefault="00133382" w:rsidP="00133382">
            <w:pPr>
              <w:tabs>
                <w:tab w:val="left" w:pos="1134"/>
              </w:tabs>
              <w:spacing w:after="0" w:line="240" w:lineRule="auto"/>
              <w:jc w:val="both"/>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2020-2021у.г.</w:t>
            </w:r>
          </w:p>
        </w:tc>
        <w:tc>
          <w:tcPr>
            <w:tcW w:w="977" w:type="dxa"/>
            <w:shd w:val="clear" w:color="auto" w:fill="auto"/>
          </w:tcPr>
          <w:p w:rsidR="00133382" w:rsidRPr="006D6FF8" w:rsidRDefault="00133382" w:rsidP="00133382">
            <w:pPr>
              <w:tabs>
                <w:tab w:val="left" w:pos="1134"/>
              </w:tabs>
              <w:spacing w:after="0" w:line="240" w:lineRule="auto"/>
              <w:jc w:val="both"/>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91</w:t>
            </w:r>
          </w:p>
        </w:tc>
        <w:tc>
          <w:tcPr>
            <w:tcW w:w="1315" w:type="dxa"/>
            <w:shd w:val="clear" w:color="auto" w:fill="auto"/>
          </w:tcPr>
          <w:p w:rsidR="00133382" w:rsidRPr="006D6FF8" w:rsidRDefault="00133382" w:rsidP="00133382">
            <w:pPr>
              <w:spacing w:after="0" w:line="240" w:lineRule="auto"/>
              <w:jc w:val="center"/>
              <w:rPr>
                <w:rFonts w:ascii="Times New Roman" w:eastAsia="Times New Roman" w:hAnsi="Times New Roman" w:cs="Times New Roman"/>
                <w:i/>
                <w:color w:val="000000"/>
                <w:sz w:val="24"/>
                <w:szCs w:val="24"/>
                <w:lang w:eastAsia="ru-RU"/>
              </w:rPr>
            </w:pPr>
            <w:r w:rsidRPr="006D6FF8">
              <w:rPr>
                <w:rFonts w:ascii="Times New Roman" w:eastAsia="Times New Roman" w:hAnsi="Times New Roman" w:cs="Times New Roman"/>
                <w:i/>
                <w:color w:val="000000"/>
                <w:sz w:val="24"/>
                <w:szCs w:val="24"/>
                <w:lang w:eastAsia="ru-RU"/>
              </w:rPr>
              <w:t>72 (79%)</w:t>
            </w:r>
          </w:p>
        </w:tc>
        <w:tc>
          <w:tcPr>
            <w:tcW w:w="1251" w:type="dxa"/>
            <w:shd w:val="clear" w:color="auto" w:fill="auto"/>
          </w:tcPr>
          <w:p w:rsidR="00133382" w:rsidRPr="006D6FF8" w:rsidRDefault="00133382" w:rsidP="00133382">
            <w:pPr>
              <w:spacing w:after="0" w:line="240" w:lineRule="auto"/>
              <w:jc w:val="center"/>
              <w:rPr>
                <w:rFonts w:ascii="Times New Roman" w:eastAsia="Times New Roman" w:hAnsi="Times New Roman" w:cs="Times New Roman"/>
                <w:i/>
                <w:color w:val="000000"/>
                <w:sz w:val="24"/>
                <w:szCs w:val="24"/>
                <w:lang w:eastAsia="ru-RU"/>
              </w:rPr>
            </w:pPr>
            <w:r w:rsidRPr="006D6FF8">
              <w:rPr>
                <w:rFonts w:ascii="Times New Roman" w:eastAsia="Times New Roman" w:hAnsi="Times New Roman" w:cs="Times New Roman"/>
                <w:i/>
                <w:color w:val="000000"/>
                <w:sz w:val="24"/>
                <w:szCs w:val="24"/>
                <w:lang w:eastAsia="ru-RU"/>
              </w:rPr>
              <w:t>15</w:t>
            </w:r>
          </w:p>
          <w:p w:rsidR="00133382" w:rsidRPr="006D6FF8" w:rsidRDefault="00133382" w:rsidP="00133382">
            <w:pPr>
              <w:spacing w:after="0" w:line="240" w:lineRule="auto"/>
              <w:jc w:val="center"/>
              <w:rPr>
                <w:rFonts w:ascii="Times New Roman" w:eastAsia="Times New Roman" w:hAnsi="Times New Roman" w:cs="Times New Roman"/>
                <w:i/>
                <w:color w:val="000000"/>
                <w:sz w:val="24"/>
                <w:szCs w:val="24"/>
                <w:lang w:eastAsia="ru-RU"/>
              </w:rPr>
            </w:pPr>
            <w:r w:rsidRPr="006D6FF8">
              <w:rPr>
                <w:rFonts w:ascii="Times New Roman" w:eastAsia="Times New Roman" w:hAnsi="Times New Roman" w:cs="Times New Roman"/>
                <w:i/>
                <w:color w:val="000000"/>
                <w:sz w:val="24"/>
                <w:szCs w:val="24"/>
                <w:lang w:eastAsia="ru-RU"/>
              </w:rPr>
              <w:t>(17%)</w:t>
            </w:r>
          </w:p>
        </w:tc>
        <w:tc>
          <w:tcPr>
            <w:tcW w:w="1139" w:type="dxa"/>
            <w:shd w:val="clear" w:color="auto" w:fill="auto"/>
          </w:tcPr>
          <w:p w:rsidR="00133382" w:rsidRPr="006D6FF8" w:rsidRDefault="00133382" w:rsidP="00133382">
            <w:pPr>
              <w:spacing w:after="0" w:line="240" w:lineRule="auto"/>
              <w:jc w:val="center"/>
              <w:rPr>
                <w:rFonts w:ascii="Times New Roman" w:eastAsia="Times New Roman" w:hAnsi="Times New Roman" w:cs="Times New Roman"/>
                <w:i/>
                <w:color w:val="000000"/>
                <w:sz w:val="24"/>
                <w:szCs w:val="24"/>
                <w:lang w:eastAsia="ru-RU"/>
              </w:rPr>
            </w:pPr>
            <w:r w:rsidRPr="006D6FF8">
              <w:rPr>
                <w:rFonts w:ascii="Times New Roman" w:eastAsia="Times New Roman" w:hAnsi="Times New Roman" w:cs="Times New Roman"/>
                <w:i/>
                <w:color w:val="000000"/>
                <w:sz w:val="24"/>
                <w:szCs w:val="24"/>
                <w:lang w:eastAsia="ru-RU"/>
              </w:rPr>
              <w:t>4 (4%)</w:t>
            </w:r>
          </w:p>
        </w:tc>
        <w:tc>
          <w:tcPr>
            <w:tcW w:w="1129" w:type="dxa"/>
            <w:shd w:val="clear" w:color="auto" w:fill="auto"/>
          </w:tcPr>
          <w:p w:rsidR="00133382" w:rsidRPr="006D6FF8" w:rsidRDefault="00133382" w:rsidP="00133382">
            <w:pPr>
              <w:spacing w:after="0" w:line="240" w:lineRule="auto"/>
              <w:jc w:val="center"/>
              <w:rPr>
                <w:rFonts w:ascii="Times New Roman" w:eastAsia="Times New Roman" w:hAnsi="Times New Roman" w:cs="Times New Roman"/>
                <w:i/>
                <w:color w:val="000000"/>
                <w:sz w:val="24"/>
                <w:szCs w:val="24"/>
                <w:lang w:eastAsia="ru-RU"/>
              </w:rPr>
            </w:pPr>
            <w:r w:rsidRPr="006D6FF8">
              <w:rPr>
                <w:rFonts w:ascii="Times New Roman" w:eastAsia="Times New Roman" w:hAnsi="Times New Roman" w:cs="Times New Roman"/>
                <w:i/>
                <w:color w:val="000000"/>
                <w:sz w:val="24"/>
                <w:szCs w:val="24"/>
                <w:lang w:eastAsia="ru-RU"/>
              </w:rPr>
              <w:t>-</w:t>
            </w:r>
          </w:p>
        </w:tc>
        <w:tc>
          <w:tcPr>
            <w:tcW w:w="1276" w:type="dxa"/>
            <w:shd w:val="clear" w:color="auto" w:fill="auto"/>
          </w:tcPr>
          <w:p w:rsidR="00133382" w:rsidRPr="006D6FF8" w:rsidRDefault="00133382" w:rsidP="00133382">
            <w:pPr>
              <w:tabs>
                <w:tab w:val="left" w:pos="1134"/>
              </w:tabs>
              <w:spacing w:after="0" w:line="240" w:lineRule="auto"/>
              <w:jc w:val="both"/>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91 (100%)</w:t>
            </w:r>
          </w:p>
        </w:tc>
        <w:tc>
          <w:tcPr>
            <w:tcW w:w="1499" w:type="dxa"/>
            <w:shd w:val="clear" w:color="auto" w:fill="auto"/>
          </w:tcPr>
          <w:p w:rsidR="00133382" w:rsidRPr="006D6FF8" w:rsidRDefault="00133382" w:rsidP="00133382">
            <w:pPr>
              <w:tabs>
                <w:tab w:val="left" w:pos="1134"/>
              </w:tabs>
              <w:spacing w:after="0" w:line="240" w:lineRule="auto"/>
              <w:jc w:val="both"/>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0</w:t>
            </w:r>
          </w:p>
        </w:tc>
      </w:tr>
    </w:tbl>
    <w:p w:rsidR="00133382" w:rsidRDefault="00133382" w:rsidP="00133382">
      <w:pPr>
        <w:widowControl w:val="0"/>
        <w:shd w:val="clear" w:color="auto" w:fill="FFFFFF"/>
        <w:autoSpaceDE w:val="0"/>
        <w:autoSpaceDN w:val="0"/>
        <w:adjustRightInd w:val="0"/>
        <w:spacing w:after="0" w:line="240" w:lineRule="auto"/>
        <w:ind w:right="24"/>
        <w:jc w:val="right"/>
        <w:rPr>
          <w:rFonts w:ascii="Times New Roman" w:eastAsia="Times New Roman" w:hAnsi="Times New Roman" w:cs="Times New Roman"/>
          <w:b/>
          <w:color w:val="FF0000"/>
          <w:sz w:val="28"/>
          <w:szCs w:val="28"/>
          <w:lang w:eastAsia="ru-RU"/>
        </w:rPr>
      </w:pPr>
    </w:p>
    <w:p w:rsidR="00133382" w:rsidRPr="007649E8" w:rsidRDefault="00133382" w:rsidP="00133382">
      <w:pPr>
        <w:widowControl w:val="0"/>
        <w:shd w:val="clear" w:color="auto" w:fill="FFFFFF"/>
        <w:autoSpaceDE w:val="0"/>
        <w:autoSpaceDN w:val="0"/>
        <w:adjustRightInd w:val="0"/>
        <w:spacing w:after="0" w:line="240" w:lineRule="auto"/>
        <w:ind w:left="10" w:right="24" w:firstLine="298"/>
        <w:jc w:val="both"/>
        <w:rPr>
          <w:rFonts w:ascii="Times New Roman" w:eastAsia="Times New Roman" w:hAnsi="Times New Roman" w:cs="Times New Roman"/>
          <w:sz w:val="24"/>
          <w:szCs w:val="24"/>
          <w:lang w:eastAsia="ru-RU"/>
        </w:rPr>
      </w:pPr>
      <w:r w:rsidRPr="00FC5185">
        <w:rPr>
          <w:rFonts w:ascii="Times New Roman" w:eastAsia="Times New Roman" w:hAnsi="Times New Roman" w:cs="Times New Roman"/>
          <w:color w:val="FF0000"/>
          <w:sz w:val="28"/>
          <w:szCs w:val="28"/>
          <w:lang w:eastAsia="ru-RU"/>
        </w:rPr>
        <w:tab/>
      </w:r>
      <w:r w:rsidRPr="007649E8">
        <w:rPr>
          <w:rFonts w:ascii="Times New Roman" w:eastAsia="Times New Roman" w:hAnsi="Times New Roman" w:cs="Times New Roman"/>
          <w:sz w:val="24"/>
          <w:szCs w:val="24"/>
          <w:lang w:eastAsia="ru-RU"/>
        </w:rPr>
        <w:t xml:space="preserve"> Исходя из анализа полученных результатов видно, что воспитанники «</w:t>
      </w:r>
      <w:proofErr w:type="gramStart"/>
      <w:r w:rsidRPr="007649E8">
        <w:rPr>
          <w:rFonts w:ascii="Times New Roman" w:eastAsia="Times New Roman" w:hAnsi="Times New Roman" w:cs="Times New Roman"/>
          <w:sz w:val="24"/>
          <w:szCs w:val="24"/>
          <w:lang w:eastAsia="ru-RU"/>
        </w:rPr>
        <w:t>неготовые»  и</w:t>
      </w:r>
      <w:proofErr w:type="gramEnd"/>
      <w:r w:rsidRPr="007649E8">
        <w:rPr>
          <w:rFonts w:ascii="Times New Roman" w:eastAsia="Times New Roman" w:hAnsi="Times New Roman" w:cs="Times New Roman"/>
          <w:sz w:val="24"/>
          <w:szCs w:val="24"/>
          <w:lang w:eastAsia="ru-RU"/>
        </w:rPr>
        <w:t xml:space="preserve"> «условно готовые» к школьному обучению  испытывают трудности при выполнении заданий,  требующих произвольного внимания, недостаточно развита мелкая моторика, нарушен звукобуквенный анализ, не выполняют инструкцию взрослого, наблюдается неправильная графика цифр. При выполнении пятого задания характерно нарушение графического изображения человека в целом.</w:t>
      </w:r>
    </w:p>
    <w:p w:rsidR="00133382" w:rsidRPr="007649E8" w:rsidRDefault="00133382" w:rsidP="00133382">
      <w:pPr>
        <w:widowControl w:val="0"/>
        <w:autoSpaceDE w:val="0"/>
        <w:autoSpaceDN w:val="0"/>
        <w:adjustRightInd w:val="0"/>
        <w:spacing w:after="0" w:line="240" w:lineRule="auto"/>
        <w:ind w:firstLine="540"/>
        <w:jc w:val="both"/>
        <w:rPr>
          <w:rFonts w:ascii="Times New Roman" w:eastAsia="Times New Roman" w:hAnsi="Times New Roman" w:cs="Times New Roman"/>
          <w:bCs/>
          <w:iCs/>
          <w:sz w:val="24"/>
          <w:szCs w:val="24"/>
          <w:lang w:eastAsia="ru-RU"/>
        </w:rPr>
      </w:pPr>
      <w:r w:rsidRPr="007649E8">
        <w:rPr>
          <w:rFonts w:ascii="Times New Roman" w:eastAsia="Times New Roman" w:hAnsi="Times New Roman" w:cs="Times New Roman"/>
          <w:b/>
          <w:bCs/>
          <w:iCs/>
          <w:sz w:val="24"/>
          <w:szCs w:val="24"/>
          <w:lang w:eastAsia="ru-RU"/>
        </w:rPr>
        <w:t>Вывод:</w:t>
      </w:r>
      <w:r w:rsidR="006D6FF8" w:rsidRPr="007649E8">
        <w:rPr>
          <w:rFonts w:ascii="Times New Roman" w:eastAsia="Times New Roman" w:hAnsi="Times New Roman" w:cs="Times New Roman"/>
          <w:sz w:val="24"/>
          <w:szCs w:val="24"/>
          <w:lang w:eastAsia="ru-RU"/>
        </w:rPr>
        <w:t xml:space="preserve"> из числа обследованных детей </w:t>
      </w:r>
      <w:r w:rsidRPr="007649E8">
        <w:rPr>
          <w:rFonts w:ascii="Times New Roman" w:eastAsia="Times New Roman" w:hAnsi="Times New Roman" w:cs="Times New Roman"/>
          <w:sz w:val="24"/>
          <w:szCs w:val="24"/>
          <w:lang w:eastAsia="ru-RU"/>
        </w:rPr>
        <w:t>(март 2020 г.) наблюдается положительная динамика готовности детей к обучению в школе. У детей сформированы необходимые социальные и психологические характеристики на этапе завершения дошкольного образования. Прогнозируемые результаты обучения в школе положительные.</w:t>
      </w:r>
    </w:p>
    <w:p w:rsidR="00133382" w:rsidRPr="007649E8" w:rsidRDefault="00133382" w:rsidP="0013338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649E8">
        <w:rPr>
          <w:rFonts w:ascii="Times New Roman" w:eastAsia="Times New Roman" w:hAnsi="Times New Roman" w:cs="Times New Roman"/>
          <w:b/>
          <w:sz w:val="24"/>
          <w:szCs w:val="24"/>
          <w:lang w:eastAsia="ru-RU"/>
        </w:rPr>
        <w:t>Проблемное поле</w:t>
      </w:r>
      <w:r w:rsidRPr="007649E8">
        <w:rPr>
          <w:rFonts w:ascii="Times New Roman" w:eastAsia="Times New Roman" w:hAnsi="Times New Roman" w:cs="Times New Roman"/>
          <w:sz w:val="24"/>
          <w:szCs w:val="24"/>
          <w:lang w:eastAsia="ru-RU"/>
        </w:rPr>
        <w:t>: введение карантинных мероприятий (</w:t>
      </w:r>
      <w:r w:rsidRPr="007649E8">
        <w:rPr>
          <w:rFonts w:ascii="Times New Roman" w:eastAsia="Times New Roman" w:hAnsi="Times New Roman" w:cs="Times New Roman"/>
          <w:sz w:val="24"/>
          <w:szCs w:val="24"/>
          <w:lang w:val="en-US" w:eastAsia="ru-RU"/>
        </w:rPr>
        <w:t>COVID</w:t>
      </w:r>
      <w:r w:rsidRPr="007649E8">
        <w:rPr>
          <w:rFonts w:ascii="Times New Roman" w:eastAsia="Times New Roman" w:hAnsi="Times New Roman" w:cs="Times New Roman"/>
          <w:sz w:val="24"/>
          <w:szCs w:val="24"/>
          <w:lang w:eastAsia="ru-RU"/>
        </w:rPr>
        <w:t>-19) не позволило провести итоговую психологическую диагностику в полном объеме.</w:t>
      </w:r>
    </w:p>
    <w:p w:rsidR="00133382" w:rsidRPr="007649E8" w:rsidRDefault="00133382" w:rsidP="0013338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649E8">
        <w:rPr>
          <w:rFonts w:ascii="Times New Roman" w:eastAsia="Times New Roman" w:hAnsi="Times New Roman" w:cs="Times New Roman"/>
          <w:b/>
          <w:sz w:val="24"/>
          <w:szCs w:val="24"/>
          <w:lang w:eastAsia="ru-RU"/>
        </w:rPr>
        <w:t>Перспективы</w:t>
      </w:r>
      <w:r w:rsidRPr="007649E8">
        <w:rPr>
          <w:rFonts w:ascii="Times New Roman" w:eastAsia="Times New Roman" w:hAnsi="Times New Roman" w:cs="Times New Roman"/>
          <w:sz w:val="24"/>
          <w:szCs w:val="24"/>
          <w:lang w:eastAsia="ru-RU"/>
        </w:rPr>
        <w:t xml:space="preserve">: </w:t>
      </w:r>
    </w:p>
    <w:p w:rsidR="00133382" w:rsidRPr="006D6FF8" w:rsidRDefault="00133382" w:rsidP="00133382">
      <w:pPr>
        <w:widowControl w:val="0"/>
        <w:shd w:val="clear" w:color="auto" w:fill="FFFFFF"/>
        <w:autoSpaceDE w:val="0"/>
        <w:autoSpaceDN w:val="0"/>
        <w:adjustRightInd w:val="0"/>
        <w:spacing w:after="0" w:line="240" w:lineRule="auto"/>
        <w:ind w:left="10" w:right="24" w:firstLine="698"/>
        <w:jc w:val="both"/>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 учет индивидуальных особенностей детей при проектировании образовательного процесса в системе «ДОО-начальная школа»</w:t>
      </w:r>
    </w:p>
    <w:p w:rsidR="00133382" w:rsidRPr="006D6FF8" w:rsidRDefault="00133382" w:rsidP="006D6FF8">
      <w:pPr>
        <w:widowControl w:val="0"/>
        <w:shd w:val="clear" w:color="auto" w:fill="FFFFFF"/>
        <w:autoSpaceDE w:val="0"/>
        <w:autoSpaceDN w:val="0"/>
        <w:adjustRightInd w:val="0"/>
        <w:spacing w:after="0"/>
        <w:ind w:left="10" w:firstLine="562"/>
        <w:jc w:val="center"/>
        <w:rPr>
          <w:rFonts w:ascii="Times New Roman" w:eastAsia="Times New Roman" w:hAnsi="Times New Roman" w:cs="Times New Roman"/>
          <w:b/>
          <w:spacing w:val="-2"/>
          <w:w w:val="104"/>
          <w:sz w:val="24"/>
          <w:szCs w:val="24"/>
          <w:lang w:eastAsia="ru-RU"/>
        </w:rPr>
      </w:pPr>
      <w:r w:rsidRPr="006D6FF8">
        <w:rPr>
          <w:rFonts w:ascii="Times New Roman" w:eastAsia="Times New Roman" w:hAnsi="Times New Roman" w:cs="Times New Roman"/>
          <w:b/>
          <w:spacing w:val="-2"/>
          <w:w w:val="104"/>
          <w:sz w:val="24"/>
          <w:szCs w:val="24"/>
          <w:lang w:eastAsia="ru-RU"/>
        </w:rPr>
        <w:t>Результативность участия воспитанников ДОО в конкурсах   детског</w:t>
      </w:r>
      <w:r w:rsidR="006D6FF8">
        <w:rPr>
          <w:rFonts w:ascii="Times New Roman" w:eastAsia="Times New Roman" w:hAnsi="Times New Roman" w:cs="Times New Roman"/>
          <w:b/>
          <w:spacing w:val="-2"/>
          <w:w w:val="104"/>
          <w:sz w:val="24"/>
          <w:szCs w:val="24"/>
          <w:lang w:eastAsia="ru-RU"/>
        </w:rPr>
        <w:t>о творчества различного уровня (</w:t>
      </w:r>
      <w:r w:rsidRPr="006D6FF8">
        <w:rPr>
          <w:rFonts w:ascii="Times New Roman" w:eastAsia="Times New Roman" w:hAnsi="Times New Roman" w:cs="Times New Roman"/>
          <w:b/>
          <w:spacing w:val="-2"/>
          <w:w w:val="104"/>
          <w:sz w:val="24"/>
          <w:szCs w:val="24"/>
          <w:lang w:eastAsia="ru-RU"/>
        </w:rPr>
        <w:t>2020-2021уч.год)</w:t>
      </w:r>
    </w:p>
    <w:p w:rsidR="00133382" w:rsidRPr="002D4F0C" w:rsidRDefault="00133382" w:rsidP="00133382">
      <w:pPr>
        <w:spacing w:after="0" w:line="240" w:lineRule="auto"/>
        <w:ind w:firstLine="708"/>
        <w:rPr>
          <w:rFonts w:ascii="Times New Roman" w:eastAsia="Times New Roman" w:hAnsi="Times New Roman" w:cs="Times New Roman"/>
          <w:sz w:val="28"/>
          <w:szCs w:val="28"/>
          <w:lang w:eastAsia="ru-RU"/>
        </w:rPr>
      </w:pP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2551"/>
        <w:gridCol w:w="1276"/>
        <w:gridCol w:w="2013"/>
        <w:gridCol w:w="1560"/>
        <w:gridCol w:w="1275"/>
      </w:tblGrid>
      <w:tr w:rsidR="00133382" w:rsidRPr="002D4F0C" w:rsidTr="006D6FF8">
        <w:tc>
          <w:tcPr>
            <w:tcW w:w="1277" w:type="dxa"/>
          </w:tcPr>
          <w:p w:rsidR="00133382" w:rsidRPr="006D6FF8" w:rsidRDefault="00133382" w:rsidP="006D6FF8">
            <w:pPr>
              <w:spacing w:after="0" w:line="240" w:lineRule="auto"/>
              <w:ind w:firstLine="709"/>
              <w:jc w:val="center"/>
              <w:rPr>
                <w:rFonts w:ascii="Times New Roman" w:eastAsia="Times New Roman" w:hAnsi="Times New Roman" w:cs="Times New Roman"/>
                <w:b/>
                <w:sz w:val="24"/>
                <w:szCs w:val="24"/>
                <w:lang w:eastAsia="ru-RU"/>
              </w:rPr>
            </w:pPr>
            <w:r w:rsidRPr="006D6FF8">
              <w:rPr>
                <w:rFonts w:ascii="Times New Roman" w:eastAsia="Times New Roman" w:hAnsi="Times New Roman" w:cs="Times New Roman"/>
                <w:b/>
                <w:sz w:val="24"/>
                <w:szCs w:val="24"/>
                <w:lang w:eastAsia="ru-RU"/>
              </w:rPr>
              <w:t>Дата</w:t>
            </w:r>
          </w:p>
        </w:tc>
        <w:tc>
          <w:tcPr>
            <w:tcW w:w="2551" w:type="dxa"/>
            <w:shd w:val="clear" w:color="auto" w:fill="auto"/>
          </w:tcPr>
          <w:p w:rsidR="00133382" w:rsidRPr="006D6FF8" w:rsidRDefault="00133382" w:rsidP="006D6FF8">
            <w:pPr>
              <w:spacing w:after="0" w:line="240" w:lineRule="auto"/>
              <w:jc w:val="center"/>
              <w:rPr>
                <w:rFonts w:ascii="Times New Roman" w:eastAsia="Times New Roman" w:hAnsi="Times New Roman" w:cs="Times New Roman"/>
                <w:b/>
                <w:sz w:val="24"/>
                <w:szCs w:val="24"/>
                <w:lang w:eastAsia="ru-RU"/>
              </w:rPr>
            </w:pPr>
            <w:r w:rsidRPr="006D6FF8">
              <w:rPr>
                <w:rFonts w:ascii="Times New Roman" w:eastAsia="Times New Roman" w:hAnsi="Times New Roman" w:cs="Times New Roman"/>
                <w:b/>
                <w:sz w:val="24"/>
                <w:szCs w:val="24"/>
                <w:lang w:eastAsia="ru-RU"/>
              </w:rPr>
              <w:t>Название конкурса</w:t>
            </w:r>
          </w:p>
        </w:tc>
        <w:tc>
          <w:tcPr>
            <w:tcW w:w="1276" w:type="dxa"/>
            <w:shd w:val="clear" w:color="auto" w:fill="auto"/>
          </w:tcPr>
          <w:p w:rsidR="00133382" w:rsidRPr="006D6FF8" w:rsidRDefault="00133382" w:rsidP="006D6FF8">
            <w:pPr>
              <w:spacing w:after="0" w:line="240" w:lineRule="auto"/>
              <w:jc w:val="center"/>
              <w:rPr>
                <w:rFonts w:ascii="Times New Roman" w:eastAsia="Times New Roman" w:hAnsi="Times New Roman" w:cs="Times New Roman"/>
                <w:b/>
                <w:sz w:val="24"/>
                <w:szCs w:val="24"/>
                <w:lang w:eastAsia="ru-RU"/>
              </w:rPr>
            </w:pPr>
            <w:r w:rsidRPr="006D6FF8">
              <w:rPr>
                <w:rFonts w:ascii="Times New Roman" w:eastAsia="Times New Roman" w:hAnsi="Times New Roman" w:cs="Times New Roman"/>
                <w:b/>
                <w:sz w:val="24"/>
                <w:szCs w:val="24"/>
                <w:lang w:eastAsia="ru-RU"/>
              </w:rPr>
              <w:t xml:space="preserve">Уровень </w:t>
            </w:r>
          </w:p>
        </w:tc>
        <w:tc>
          <w:tcPr>
            <w:tcW w:w="2013" w:type="dxa"/>
            <w:shd w:val="clear" w:color="auto" w:fill="auto"/>
          </w:tcPr>
          <w:p w:rsidR="00133382" w:rsidRPr="006D6FF8" w:rsidRDefault="00133382" w:rsidP="006D6FF8">
            <w:pPr>
              <w:spacing w:after="0" w:line="240" w:lineRule="auto"/>
              <w:jc w:val="center"/>
              <w:rPr>
                <w:rFonts w:ascii="Times New Roman" w:eastAsia="Times New Roman" w:hAnsi="Times New Roman" w:cs="Times New Roman"/>
                <w:b/>
                <w:sz w:val="24"/>
                <w:szCs w:val="24"/>
                <w:lang w:eastAsia="ru-RU"/>
              </w:rPr>
            </w:pPr>
            <w:r w:rsidRPr="006D6FF8">
              <w:rPr>
                <w:rFonts w:ascii="Times New Roman" w:eastAsia="Times New Roman" w:hAnsi="Times New Roman" w:cs="Times New Roman"/>
                <w:b/>
                <w:sz w:val="24"/>
                <w:szCs w:val="24"/>
                <w:lang w:eastAsia="ru-RU"/>
              </w:rPr>
              <w:t>Ф.И. участников (возрастная группа)</w:t>
            </w:r>
          </w:p>
        </w:tc>
        <w:tc>
          <w:tcPr>
            <w:tcW w:w="1560" w:type="dxa"/>
            <w:shd w:val="clear" w:color="auto" w:fill="auto"/>
          </w:tcPr>
          <w:p w:rsidR="00133382" w:rsidRPr="006D6FF8" w:rsidRDefault="00133382" w:rsidP="006D6FF8">
            <w:pPr>
              <w:spacing w:after="0" w:line="240" w:lineRule="auto"/>
              <w:jc w:val="center"/>
              <w:rPr>
                <w:rFonts w:ascii="Times New Roman" w:eastAsia="Times New Roman" w:hAnsi="Times New Roman" w:cs="Times New Roman"/>
                <w:b/>
                <w:sz w:val="24"/>
                <w:szCs w:val="24"/>
                <w:lang w:eastAsia="ru-RU"/>
              </w:rPr>
            </w:pPr>
            <w:r w:rsidRPr="006D6FF8">
              <w:rPr>
                <w:rFonts w:ascii="Times New Roman" w:eastAsia="Times New Roman" w:hAnsi="Times New Roman" w:cs="Times New Roman"/>
                <w:b/>
                <w:sz w:val="24"/>
                <w:szCs w:val="24"/>
                <w:lang w:eastAsia="ru-RU"/>
              </w:rPr>
              <w:t>Ф.И.О. педагога</w:t>
            </w:r>
          </w:p>
        </w:tc>
        <w:tc>
          <w:tcPr>
            <w:tcW w:w="1275" w:type="dxa"/>
            <w:shd w:val="clear" w:color="auto" w:fill="auto"/>
          </w:tcPr>
          <w:p w:rsidR="00133382" w:rsidRPr="006D6FF8" w:rsidRDefault="00133382" w:rsidP="006D6FF8">
            <w:pPr>
              <w:spacing w:after="0" w:line="240" w:lineRule="auto"/>
              <w:jc w:val="center"/>
              <w:rPr>
                <w:rFonts w:ascii="Times New Roman" w:eastAsia="Times New Roman" w:hAnsi="Times New Roman" w:cs="Times New Roman"/>
                <w:b/>
                <w:sz w:val="24"/>
                <w:szCs w:val="24"/>
                <w:lang w:eastAsia="ru-RU"/>
              </w:rPr>
            </w:pPr>
            <w:r w:rsidRPr="006D6FF8">
              <w:rPr>
                <w:rFonts w:ascii="Times New Roman" w:eastAsia="Times New Roman" w:hAnsi="Times New Roman" w:cs="Times New Roman"/>
                <w:b/>
                <w:sz w:val="24"/>
                <w:szCs w:val="24"/>
                <w:lang w:eastAsia="ru-RU"/>
              </w:rPr>
              <w:t>Результат</w:t>
            </w:r>
          </w:p>
        </w:tc>
      </w:tr>
      <w:tr w:rsidR="00133382" w:rsidRPr="002D4F0C" w:rsidTr="006D6FF8">
        <w:tc>
          <w:tcPr>
            <w:tcW w:w="1277" w:type="dxa"/>
          </w:tcPr>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r w:rsidRPr="006D6FF8">
              <w:rPr>
                <w:rFonts w:ascii="Times New Roman" w:eastAsia="Times New Roman" w:hAnsi="Times New Roman" w:cs="Times New Roman"/>
                <w:bCs/>
                <w:sz w:val="24"/>
                <w:szCs w:val="24"/>
                <w:shd w:val="clear" w:color="auto" w:fill="FFFFFF"/>
                <w:lang w:eastAsia="ru-RU"/>
              </w:rPr>
              <w:t>декабрь</w:t>
            </w:r>
          </w:p>
        </w:tc>
        <w:tc>
          <w:tcPr>
            <w:tcW w:w="2551" w:type="dxa"/>
            <w:shd w:val="clear" w:color="auto" w:fill="auto"/>
          </w:tcPr>
          <w:p w:rsidR="00133382" w:rsidRPr="006D6FF8" w:rsidRDefault="00133382" w:rsidP="006D6FF8">
            <w:pPr>
              <w:spacing w:after="0" w:line="240" w:lineRule="auto"/>
              <w:rPr>
                <w:rFonts w:ascii="Times New Roman" w:eastAsia="Times New Roman" w:hAnsi="Times New Roman" w:cs="Times New Roman"/>
                <w:sz w:val="24"/>
                <w:szCs w:val="24"/>
                <w:lang w:eastAsia="ru-RU"/>
              </w:rPr>
            </w:pPr>
            <w:r w:rsidRPr="006D6FF8">
              <w:rPr>
                <w:rFonts w:ascii="Times New Roman" w:eastAsia="Times New Roman" w:hAnsi="Times New Roman" w:cs="Times New Roman"/>
                <w:bCs/>
                <w:sz w:val="24"/>
                <w:szCs w:val="24"/>
                <w:shd w:val="clear" w:color="auto" w:fill="FFFFFF"/>
                <w:lang w:eastAsia="ru-RU"/>
              </w:rPr>
              <w:t>Районная выставка - конкурс новогодних букетов и композиций «Зимняя фантазия», номинация: Букет вместо елки»</w:t>
            </w:r>
          </w:p>
        </w:tc>
        <w:tc>
          <w:tcPr>
            <w:tcW w:w="1276" w:type="dxa"/>
            <w:shd w:val="clear" w:color="auto" w:fill="auto"/>
          </w:tcPr>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муниципальный</w:t>
            </w:r>
          </w:p>
        </w:tc>
        <w:tc>
          <w:tcPr>
            <w:tcW w:w="2013" w:type="dxa"/>
            <w:shd w:val="clear" w:color="auto" w:fill="auto"/>
          </w:tcPr>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 xml:space="preserve">Некипелова Евгения </w:t>
            </w:r>
          </w:p>
        </w:tc>
        <w:tc>
          <w:tcPr>
            <w:tcW w:w="1560" w:type="dxa"/>
            <w:shd w:val="clear" w:color="auto" w:fill="auto"/>
          </w:tcPr>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 xml:space="preserve">воспитатель </w:t>
            </w:r>
          </w:p>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Зайцева Ю.В.</w:t>
            </w:r>
          </w:p>
        </w:tc>
        <w:tc>
          <w:tcPr>
            <w:tcW w:w="1275" w:type="dxa"/>
            <w:shd w:val="clear" w:color="auto" w:fill="auto"/>
          </w:tcPr>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3-е место</w:t>
            </w:r>
          </w:p>
        </w:tc>
      </w:tr>
      <w:tr w:rsidR="00133382" w:rsidRPr="002D4F0C" w:rsidTr="006D6FF8">
        <w:tc>
          <w:tcPr>
            <w:tcW w:w="1277" w:type="dxa"/>
          </w:tcPr>
          <w:p w:rsidR="00133382" w:rsidRPr="006D6FF8" w:rsidRDefault="00133382" w:rsidP="006D6FF8">
            <w:pPr>
              <w:spacing w:after="0" w:line="240" w:lineRule="auto"/>
              <w:ind w:firstLine="709"/>
              <w:rPr>
                <w:rFonts w:ascii="Times New Roman" w:eastAsia="Times New Roman" w:hAnsi="Times New Roman" w:cs="Times New Roman"/>
                <w:bCs/>
                <w:sz w:val="24"/>
                <w:szCs w:val="24"/>
                <w:shd w:val="clear" w:color="auto" w:fill="FFFFFF"/>
                <w:lang w:eastAsia="ru-RU"/>
              </w:rPr>
            </w:pPr>
            <w:r w:rsidRPr="006D6FF8">
              <w:rPr>
                <w:rFonts w:ascii="Times New Roman" w:eastAsia="Times New Roman" w:hAnsi="Times New Roman" w:cs="Times New Roman"/>
                <w:bCs/>
                <w:sz w:val="24"/>
                <w:szCs w:val="24"/>
                <w:shd w:val="clear" w:color="auto" w:fill="FFFFFF"/>
                <w:lang w:eastAsia="ru-RU"/>
              </w:rPr>
              <w:t>декабрь</w:t>
            </w:r>
          </w:p>
        </w:tc>
        <w:tc>
          <w:tcPr>
            <w:tcW w:w="2551" w:type="dxa"/>
            <w:shd w:val="clear" w:color="auto" w:fill="auto"/>
          </w:tcPr>
          <w:p w:rsidR="00133382" w:rsidRPr="006D6FF8" w:rsidRDefault="00133382" w:rsidP="006D6FF8">
            <w:pPr>
              <w:spacing w:after="0" w:line="240" w:lineRule="auto"/>
              <w:rPr>
                <w:rFonts w:ascii="Times New Roman" w:eastAsia="Times New Roman" w:hAnsi="Times New Roman" w:cs="Times New Roman"/>
                <w:sz w:val="24"/>
                <w:szCs w:val="24"/>
                <w:lang w:eastAsia="ru-RU"/>
              </w:rPr>
            </w:pPr>
            <w:r w:rsidRPr="006D6FF8">
              <w:rPr>
                <w:rFonts w:ascii="Times New Roman" w:eastAsia="Times New Roman" w:hAnsi="Times New Roman" w:cs="Times New Roman"/>
                <w:bCs/>
                <w:sz w:val="24"/>
                <w:szCs w:val="24"/>
                <w:shd w:val="clear" w:color="auto" w:fill="FFFFFF"/>
                <w:lang w:eastAsia="ru-RU"/>
              </w:rPr>
              <w:t xml:space="preserve">Районная выставка - конкурс новогодних </w:t>
            </w:r>
            <w:r w:rsidRPr="006D6FF8">
              <w:rPr>
                <w:rFonts w:ascii="Times New Roman" w:eastAsia="Times New Roman" w:hAnsi="Times New Roman" w:cs="Times New Roman"/>
                <w:bCs/>
                <w:sz w:val="24"/>
                <w:szCs w:val="24"/>
                <w:shd w:val="clear" w:color="auto" w:fill="FFFFFF"/>
                <w:lang w:eastAsia="ru-RU"/>
              </w:rPr>
              <w:lastRenderedPageBreak/>
              <w:t>букетов и композиций «Зимняя фантазия», номинация</w:t>
            </w:r>
          </w:p>
        </w:tc>
        <w:tc>
          <w:tcPr>
            <w:tcW w:w="1276" w:type="dxa"/>
            <w:shd w:val="clear" w:color="auto" w:fill="auto"/>
          </w:tcPr>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lastRenderedPageBreak/>
              <w:t>муниципальный</w:t>
            </w:r>
          </w:p>
        </w:tc>
        <w:tc>
          <w:tcPr>
            <w:tcW w:w="2013" w:type="dxa"/>
            <w:shd w:val="clear" w:color="auto" w:fill="auto"/>
          </w:tcPr>
          <w:p w:rsidR="00133382" w:rsidRPr="006D6FF8" w:rsidRDefault="00133382" w:rsidP="006D6FF8">
            <w:pPr>
              <w:spacing w:after="0" w:line="240" w:lineRule="auto"/>
              <w:jc w:val="center"/>
              <w:rPr>
                <w:rFonts w:ascii="Times New Roman" w:eastAsia="Times New Roman" w:hAnsi="Times New Roman" w:cs="Times New Roman"/>
                <w:bCs/>
                <w:sz w:val="24"/>
                <w:szCs w:val="24"/>
                <w:shd w:val="clear" w:color="auto" w:fill="FFFFFF"/>
                <w:lang w:eastAsia="ru-RU"/>
              </w:rPr>
            </w:pPr>
            <w:r w:rsidRPr="006D6FF8">
              <w:rPr>
                <w:rFonts w:ascii="Times New Roman" w:eastAsia="Times New Roman" w:hAnsi="Times New Roman" w:cs="Times New Roman"/>
                <w:bCs/>
                <w:sz w:val="24"/>
                <w:szCs w:val="24"/>
                <w:shd w:val="clear" w:color="auto" w:fill="FFFFFF"/>
                <w:lang w:eastAsia="ru-RU"/>
              </w:rPr>
              <w:t>Коваленко Элина,</w:t>
            </w:r>
          </w:p>
          <w:p w:rsidR="00133382" w:rsidRPr="006D6FF8" w:rsidRDefault="00133382" w:rsidP="006D6FF8">
            <w:pPr>
              <w:spacing w:after="0" w:line="240" w:lineRule="auto"/>
              <w:jc w:val="center"/>
              <w:rPr>
                <w:rFonts w:ascii="Times New Roman" w:eastAsia="Times New Roman" w:hAnsi="Times New Roman" w:cs="Times New Roman"/>
                <w:bCs/>
                <w:sz w:val="24"/>
                <w:szCs w:val="24"/>
                <w:shd w:val="clear" w:color="auto" w:fill="FFFFFF"/>
                <w:lang w:eastAsia="ru-RU"/>
              </w:rPr>
            </w:pPr>
            <w:r w:rsidRPr="006D6FF8">
              <w:rPr>
                <w:rFonts w:ascii="Times New Roman" w:eastAsia="Times New Roman" w:hAnsi="Times New Roman" w:cs="Times New Roman"/>
                <w:bCs/>
                <w:sz w:val="24"/>
                <w:szCs w:val="24"/>
                <w:shd w:val="clear" w:color="auto" w:fill="FFFFFF"/>
                <w:lang w:eastAsia="ru-RU"/>
              </w:rPr>
              <w:lastRenderedPageBreak/>
              <w:t>Головнева Ксения,</w:t>
            </w:r>
          </w:p>
          <w:p w:rsidR="00133382" w:rsidRPr="006D6FF8" w:rsidRDefault="00133382" w:rsidP="006D6FF8">
            <w:pPr>
              <w:spacing w:after="0" w:line="240" w:lineRule="auto"/>
              <w:jc w:val="center"/>
              <w:rPr>
                <w:rFonts w:ascii="Times New Roman" w:eastAsia="Times New Roman" w:hAnsi="Times New Roman" w:cs="Times New Roman"/>
                <w:bCs/>
                <w:sz w:val="24"/>
                <w:szCs w:val="24"/>
                <w:shd w:val="clear" w:color="auto" w:fill="FFFFFF"/>
                <w:lang w:eastAsia="ru-RU"/>
              </w:rPr>
            </w:pPr>
            <w:r w:rsidRPr="006D6FF8">
              <w:rPr>
                <w:rFonts w:ascii="Times New Roman" w:eastAsia="Times New Roman" w:hAnsi="Times New Roman" w:cs="Times New Roman"/>
                <w:bCs/>
                <w:sz w:val="24"/>
                <w:szCs w:val="24"/>
                <w:shd w:val="clear" w:color="auto" w:fill="FFFFFF"/>
                <w:lang w:eastAsia="ru-RU"/>
              </w:rPr>
              <w:t>Новосельцева Анна</w:t>
            </w:r>
          </w:p>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p>
        </w:tc>
        <w:tc>
          <w:tcPr>
            <w:tcW w:w="1560" w:type="dxa"/>
            <w:shd w:val="clear" w:color="auto" w:fill="auto"/>
          </w:tcPr>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lastRenderedPageBreak/>
              <w:t>воспитатель</w:t>
            </w:r>
          </w:p>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lastRenderedPageBreak/>
              <w:t>Бабынина Т.Н.</w:t>
            </w:r>
          </w:p>
        </w:tc>
        <w:tc>
          <w:tcPr>
            <w:tcW w:w="1275" w:type="dxa"/>
            <w:shd w:val="clear" w:color="auto" w:fill="auto"/>
          </w:tcPr>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lastRenderedPageBreak/>
              <w:t>3 место</w:t>
            </w:r>
          </w:p>
        </w:tc>
      </w:tr>
      <w:tr w:rsidR="00133382" w:rsidRPr="002D4F0C" w:rsidTr="006D6FF8">
        <w:tc>
          <w:tcPr>
            <w:tcW w:w="1277" w:type="dxa"/>
          </w:tcPr>
          <w:p w:rsidR="00133382" w:rsidRPr="006D6FF8" w:rsidRDefault="00133382" w:rsidP="006D6FF8">
            <w:pPr>
              <w:spacing w:after="0" w:line="240" w:lineRule="auto"/>
              <w:ind w:firstLine="709"/>
              <w:rPr>
                <w:rFonts w:ascii="Times New Roman" w:eastAsia="Times New Roman" w:hAnsi="Times New Roman" w:cs="Times New Roman"/>
                <w:bCs/>
                <w:sz w:val="24"/>
                <w:szCs w:val="24"/>
                <w:shd w:val="clear" w:color="auto" w:fill="FFFFFF"/>
                <w:lang w:eastAsia="ru-RU"/>
              </w:rPr>
            </w:pPr>
            <w:r w:rsidRPr="006D6FF8">
              <w:rPr>
                <w:rFonts w:ascii="Times New Roman" w:eastAsia="Times New Roman" w:hAnsi="Times New Roman" w:cs="Times New Roman"/>
                <w:bCs/>
                <w:sz w:val="24"/>
                <w:szCs w:val="24"/>
                <w:shd w:val="clear" w:color="auto" w:fill="FFFFFF"/>
                <w:lang w:eastAsia="ru-RU"/>
              </w:rPr>
              <w:lastRenderedPageBreak/>
              <w:t>январь</w:t>
            </w:r>
          </w:p>
        </w:tc>
        <w:tc>
          <w:tcPr>
            <w:tcW w:w="2551" w:type="dxa"/>
            <w:shd w:val="clear" w:color="auto" w:fill="auto"/>
          </w:tcPr>
          <w:p w:rsidR="00133382" w:rsidRPr="006D6FF8" w:rsidRDefault="00133382" w:rsidP="006D6FF8">
            <w:pPr>
              <w:spacing w:after="0" w:line="240" w:lineRule="auto"/>
              <w:rPr>
                <w:rFonts w:ascii="Times New Roman" w:eastAsia="Times New Roman" w:hAnsi="Times New Roman" w:cs="Times New Roman"/>
                <w:bCs/>
                <w:sz w:val="24"/>
                <w:szCs w:val="24"/>
                <w:shd w:val="clear" w:color="auto" w:fill="FFFFFF"/>
                <w:lang w:eastAsia="ru-RU"/>
              </w:rPr>
            </w:pPr>
            <w:r w:rsidRPr="006D6FF8">
              <w:rPr>
                <w:rFonts w:ascii="Times New Roman" w:eastAsia="Times New Roman" w:hAnsi="Times New Roman" w:cs="Times New Roman"/>
                <w:bCs/>
                <w:sz w:val="24"/>
                <w:szCs w:val="24"/>
                <w:shd w:val="clear" w:color="auto" w:fill="FFFFFF"/>
                <w:lang w:eastAsia="ru-RU"/>
              </w:rPr>
              <w:t xml:space="preserve">Муниципальный этап </w:t>
            </w:r>
            <w:r w:rsidRPr="006D6FF8">
              <w:rPr>
                <w:rFonts w:ascii="Times New Roman" w:eastAsia="Times New Roman" w:hAnsi="Times New Roman" w:cs="Times New Roman"/>
                <w:bCs/>
                <w:sz w:val="24"/>
                <w:szCs w:val="24"/>
                <w:shd w:val="clear" w:color="auto" w:fill="FFFFFF"/>
                <w:lang w:val="en-US" w:eastAsia="ru-RU"/>
              </w:rPr>
              <w:t>II</w:t>
            </w:r>
            <w:r w:rsidRPr="006D6FF8">
              <w:rPr>
                <w:rFonts w:ascii="Times New Roman" w:eastAsia="Times New Roman" w:hAnsi="Times New Roman" w:cs="Times New Roman"/>
                <w:bCs/>
                <w:sz w:val="24"/>
                <w:szCs w:val="24"/>
                <w:shd w:val="clear" w:color="auto" w:fill="FFFFFF"/>
                <w:lang w:eastAsia="ru-RU"/>
              </w:rPr>
              <w:t xml:space="preserve"> областного конкурса детского рисунка «Первый шаг в космосе», посвященного 60-летию со дня пролета Ю.А. Гагарина в космос»</w:t>
            </w:r>
          </w:p>
        </w:tc>
        <w:tc>
          <w:tcPr>
            <w:tcW w:w="1276" w:type="dxa"/>
            <w:shd w:val="clear" w:color="auto" w:fill="auto"/>
          </w:tcPr>
          <w:p w:rsidR="00133382" w:rsidRPr="006D6FF8" w:rsidRDefault="00133382" w:rsidP="006D6FF8">
            <w:pPr>
              <w:spacing w:after="0" w:line="240" w:lineRule="auto"/>
              <w:rPr>
                <w:sz w:val="24"/>
                <w:szCs w:val="24"/>
              </w:rPr>
            </w:pPr>
            <w:r w:rsidRPr="006D6FF8">
              <w:rPr>
                <w:rFonts w:ascii="Times New Roman" w:eastAsia="Times New Roman" w:hAnsi="Times New Roman" w:cs="Times New Roman"/>
                <w:sz w:val="24"/>
                <w:szCs w:val="24"/>
                <w:lang w:eastAsia="ru-RU"/>
              </w:rPr>
              <w:t>муниципальный</w:t>
            </w:r>
          </w:p>
        </w:tc>
        <w:tc>
          <w:tcPr>
            <w:tcW w:w="2013" w:type="dxa"/>
            <w:shd w:val="clear" w:color="auto" w:fill="auto"/>
          </w:tcPr>
          <w:p w:rsidR="00133382" w:rsidRPr="006D6FF8" w:rsidRDefault="00133382" w:rsidP="006D6FF8">
            <w:pPr>
              <w:spacing w:after="0" w:line="240" w:lineRule="auto"/>
              <w:jc w:val="center"/>
              <w:rPr>
                <w:rFonts w:ascii="Times New Roman" w:eastAsia="Times New Roman" w:hAnsi="Times New Roman" w:cs="Times New Roman"/>
                <w:bCs/>
                <w:sz w:val="24"/>
                <w:szCs w:val="24"/>
                <w:shd w:val="clear" w:color="auto" w:fill="FFFFFF"/>
                <w:lang w:eastAsia="ru-RU"/>
              </w:rPr>
            </w:pPr>
            <w:r w:rsidRPr="006D6FF8">
              <w:rPr>
                <w:rFonts w:ascii="Times New Roman" w:eastAsia="Times New Roman" w:hAnsi="Times New Roman" w:cs="Times New Roman"/>
                <w:bCs/>
                <w:sz w:val="24"/>
                <w:szCs w:val="24"/>
                <w:shd w:val="clear" w:color="auto" w:fill="FFFFFF"/>
                <w:lang w:eastAsia="ru-RU"/>
              </w:rPr>
              <w:t xml:space="preserve">Редько Анастасия </w:t>
            </w:r>
          </w:p>
        </w:tc>
        <w:tc>
          <w:tcPr>
            <w:tcW w:w="1560" w:type="dxa"/>
            <w:shd w:val="clear" w:color="auto" w:fill="auto"/>
          </w:tcPr>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Учитель-логопед Попова О.Н.</w:t>
            </w:r>
          </w:p>
        </w:tc>
        <w:tc>
          <w:tcPr>
            <w:tcW w:w="1275" w:type="dxa"/>
            <w:shd w:val="clear" w:color="auto" w:fill="auto"/>
          </w:tcPr>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 xml:space="preserve">Призер </w:t>
            </w:r>
          </w:p>
        </w:tc>
      </w:tr>
      <w:tr w:rsidR="00133382" w:rsidRPr="002D4F0C" w:rsidTr="006D6FF8">
        <w:tc>
          <w:tcPr>
            <w:tcW w:w="1277" w:type="dxa"/>
          </w:tcPr>
          <w:p w:rsidR="00133382" w:rsidRPr="006D6FF8" w:rsidRDefault="00133382" w:rsidP="006D6FF8">
            <w:pPr>
              <w:spacing w:after="0" w:line="240" w:lineRule="auto"/>
              <w:rPr>
                <w:sz w:val="24"/>
                <w:szCs w:val="24"/>
              </w:rPr>
            </w:pPr>
            <w:r w:rsidRPr="006D6FF8">
              <w:rPr>
                <w:rFonts w:ascii="Times New Roman" w:eastAsia="Times New Roman" w:hAnsi="Times New Roman" w:cs="Times New Roman"/>
                <w:bCs/>
                <w:sz w:val="24"/>
                <w:szCs w:val="24"/>
                <w:shd w:val="clear" w:color="auto" w:fill="FFFFFF"/>
                <w:lang w:eastAsia="ru-RU"/>
              </w:rPr>
              <w:t>январь</w:t>
            </w:r>
          </w:p>
        </w:tc>
        <w:tc>
          <w:tcPr>
            <w:tcW w:w="2551" w:type="dxa"/>
            <w:shd w:val="clear" w:color="auto" w:fill="auto"/>
          </w:tcPr>
          <w:p w:rsidR="00133382" w:rsidRPr="006D6FF8" w:rsidRDefault="00133382" w:rsidP="006D6FF8">
            <w:pPr>
              <w:spacing w:after="0" w:line="240" w:lineRule="auto"/>
              <w:rPr>
                <w:sz w:val="24"/>
                <w:szCs w:val="24"/>
              </w:rPr>
            </w:pPr>
            <w:r w:rsidRPr="006D6FF8">
              <w:rPr>
                <w:rFonts w:ascii="Times New Roman" w:eastAsia="Times New Roman" w:hAnsi="Times New Roman" w:cs="Times New Roman"/>
                <w:bCs/>
                <w:sz w:val="24"/>
                <w:szCs w:val="24"/>
                <w:shd w:val="clear" w:color="auto" w:fill="FFFFFF"/>
                <w:lang w:eastAsia="ru-RU"/>
              </w:rPr>
              <w:t xml:space="preserve">Муниципальный этап </w:t>
            </w:r>
            <w:r w:rsidRPr="006D6FF8">
              <w:rPr>
                <w:rFonts w:ascii="Times New Roman" w:eastAsia="Times New Roman" w:hAnsi="Times New Roman" w:cs="Times New Roman"/>
                <w:bCs/>
                <w:sz w:val="24"/>
                <w:szCs w:val="24"/>
                <w:shd w:val="clear" w:color="auto" w:fill="FFFFFF"/>
                <w:lang w:val="en-US" w:eastAsia="ru-RU"/>
              </w:rPr>
              <w:t>II</w:t>
            </w:r>
            <w:r w:rsidRPr="006D6FF8">
              <w:rPr>
                <w:rFonts w:ascii="Times New Roman" w:eastAsia="Times New Roman" w:hAnsi="Times New Roman" w:cs="Times New Roman"/>
                <w:bCs/>
                <w:sz w:val="24"/>
                <w:szCs w:val="24"/>
                <w:shd w:val="clear" w:color="auto" w:fill="FFFFFF"/>
                <w:lang w:eastAsia="ru-RU"/>
              </w:rPr>
              <w:t xml:space="preserve"> областного конкурса детского рисунка «Первый шаг в космосе», посвященного 60-летию со дня пролета Ю.А. Гагарина в космос»</w:t>
            </w:r>
          </w:p>
        </w:tc>
        <w:tc>
          <w:tcPr>
            <w:tcW w:w="1276" w:type="dxa"/>
            <w:shd w:val="clear" w:color="auto" w:fill="auto"/>
          </w:tcPr>
          <w:p w:rsidR="00133382" w:rsidRPr="006D6FF8" w:rsidRDefault="00133382" w:rsidP="006D6FF8">
            <w:pPr>
              <w:spacing w:after="0" w:line="240" w:lineRule="auto"/>
              <w:rPr>
                <w:sz w:val="24"/>
                <w:szCs w:val="24"/>
              </w:rPr>
            </w:pPr>
            <w:r w:rsidRPr="006D6FF8">
              <w:rPr>
                <w:rFonts w:ascii="Times New Roman" w:eastAsia="Times New Roman" w:hAnsi="Times New Roman" w:cs="Times New Roman"/>
                <w:sz w:val="24"/>
                <w:szCs w:val="24"/>
                <w:lang w:eastAsia="ru-RU"/>
              </w:rPr>
              <w:t>муниципальный</w:t>
            </w:r>
          </w:p>
        </w:tc>
        <w:tc>
          <w:tcPr>
            <w:tcW w:w="2013" w:type="dxa"/>
            <w:shd w:val="clear" w:color="auto" w:fill="auto"/>
          </w:tcPr>
          <w:p w:rsidR="00133382" w:rsidRPr="006D6FF8" w:rsidRDefault="00133382" w:rsidP="006D6FF8">
            <w:pPr>
              <w:spacing w:after="0" w:line="240" w:lineRule="auto"/>
              <w:jc w:val="center"/>
              <w:rPr>
                <w:rFonts w:ascii="Times New Roman" w:eastAsia="Times New Roman" w:hAnsi="Times New Roman" w:cs="Times New Roman"/>
                <w:bCs/>
                <w:sz w:val="24"/>
                <w:szCs w:val="24"/>
                <w:shd w:val="clear" w:color="auto" w:fill="FFFFFF"/>
                <w:lang w:eastAsia="ru-RU"/>
              </w:rPr>
            </w:pPr>
            <w:r w:rsidRPr="006D6FF8">
              <w:rPr>
                <w:rFonts w:ascii="Times New Roman" w:eastAsia="Times New Roman" w:hAnsi="Times New Roman" w:cs="Times New Roman"/>
                <w:bCs/>
                <w:sz w:val="24"/>
                <w:szCs w:val="24"/>
                <w:shd w:val="clear" w:color="auto" w:fill="FFFFFF"/>
                <w:lang w:eastAsia="ru-RU"/>
              </w:rPr>
              <w:t>Костюков Александр</w:t>
            </w:r>
          </w:p>
        </w:tc>
        <w:tc>
          <w:tcPr>
            <w:tcW w:w="1560" w:type="dxa"/>
            <w:shd w:val="clear" w:color="auto" w:fill="auto"/>
          </w:tcPr>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 xml:space="preserve">Воспитатель </w:t>
            </w:r>
            <w:proofErr w:type="spellStart"/>
            <w:r w:rsidRPr="006D6FF8">
              <w:rPr>
                <w:rFonts w:ascii="Times New Roman" w:eastAsia="Times New Roman" w:hAnsi="Times New Roman" w:cs="Times New Roman"/>
                <w:sz w:val="24"/>
                <w:szCs w:val="24"/>
                <w:lang w:eastAsia="ru-RU"/>
              </w:rPr>
              <w:t>Загорулько</w:t>
            </w:r>
            <w:proofErr w:type="spellEnd"/>
            <w:r w:rsidRPr="006D6FF8">
              <w:rPr>
                <w:rFonts w:ascii="Times New Roman" w:eastAsia="Times New Roman" w:hAnsi="Times New Roman" w:cs="Times New Roman"/>
                <w:sz w:val="24"/>
                <w:szCs w:val="24"/>
                <w:lang w:eastAsia="ru-RU"/>
              </w:rPr>
              <w:t xml:space="preserve"> В.А.</w:t>
            </w:r>
          </w:p>
        </w:tc>
        <w:tc>
          <w:tcPr>
            <w:tcW w:w="1275" w:type="dxa"/>
            <w:shd w:val="clear" w:color="auto" w:fill="auto"/>
          </w:tcPr>
          <w:p w:rsidR="00133382" w:rsidRPr="006D6FF8" w:rsidRDefault="00133382" w:rsidP="006D6FF8">
            <w:pPr>
              <w:spacing w:after="0" w:line="240" w:lineRule="auto"/>
              <w:rPr>
                <w:sz w:val="24"/>
                <w:szCs w:val="24"/>
              </w:rPr>
            </w:pPr>
            <w:r w:rsidRPr="006D6FF8">
              <w:rPr>
                <w:rFonts w:ascii="Times New Roman" w:eastAsia="Times New Roman" w:hAnsi="Times New Roman" w:cs="Times New Roman"/>
                <w:sz w:val="24"/>
                <w:szCs w:val="24"/>
                <w:lang w:eastAsia="ru-RU"/>
              </w:rPr>
              <w:t xml:space="preserve">Призер </w:t>
            </w:r>
          </w:p>
        </w:tc>
      </w:tr>
      <w:tr w:rsidR="00133382" w:rsidRPr="002D4F0C" w:rsidTr="006D6FF8">
        <w:tc>
          <w:tcPr>
            <w:tcW w:w="1277" w:type="dxa"/>
          </w:tcPr>
          <w:p w:rsidR="00133382" w:rsidRPr="006D6FF8" w:rsidRDefault="00133382" w:rsidP="006D6FF8">
            <w:pPr>
              <w:spacing w:after="0" w:line="240" w:lineRule="auto"/>
              <w:rPr>
                <w:sz w:val="24"/>
                <w:szCs w:val="24"/>
              </w:rPr>
            </w:pPr>
            <w:r w:rsidRPr="006D6FF8">
              <w:rPr>
                <w:rFonts w:ascii="Times New Roman" w:eastAsia="Times New Roman" w:hAnsi="Times New Roman" w:cs="Times New Roman"/>
                <w:bCs/>
                <w:sz w:val="24"/>
                <w:szCs w:val="24"/>
                <w:shd w:val="clear" w:color="auto" w:fill="FFFFFF"/>
                <w:lang w:eastAsia="ru-RU"/>
              </w:rPr>
              <w:t>январь</w:t>
            </w:r>
          </w:p>
        </w:tc>
        <w:tc>
          <w:tcPr>
            <w:tcW w:w="2551" w:type="dxa"/>
            <w:shd w:val="clear" w:color="auto" w:fill="auto"/>
          </w:tcPr>
          <w:p w:rsidR="00133382" w:rsidRPr="006D6FF8" w:rsidRDefault="00133382" w:rsidP="006D6FF8">
            <w:pPr>
              <w:spacing w:after="0" w:line="240" w:lineRule="auto"/>
              <w:rPr>
                <w:sz w:val="24"/>
                <w:szCs w:val="24"/>
              </w:rPr>
            </w:pPr>
            <w:r w:rsidRPr="006D6FF8">
              <w:rPr>
                <w:rFonts w:ascii="Times New Roman" w:eastAsia="Times New Roman" w:hAnsi="Times New Roman" w:cs="Times New Roman"/>
                <w:bCs/>
                <w:sz w:val="24"/>
                <w:szCs w:val="24"/>
                <w:shd w:val="clear" w:color="auto" w:fill="FFFFFF"/>
                <w:lang w:eastAsia="ru-RU"/>
              </w:rPr>
              <w:t xml:space="preserve">Муниципальный этап </w:t>
            </w:r>
            <w:r w:rsidRPr="006D6FF8">
              <w:rPr>
                <w:rFonts w:ascii="Times New Roman" w:eastAsia="Times New Roman" w:hAnsi="Times New Roman" w:cs="Times New Roman"/>
                <w:bCs/>
                <w:sz w:val="24"/>
                <w:szCs w:val="24"/>
                <w:shd w:val="clear" w:color="auto" w:fill="FFFFFF"/>
                <w:lang w:val="en-US" w:eastAsia="ru-RU"/>
              </w:rPr>
              <w:t>II</w:t>
            </w:r>
            <w:r w:rsidRPr="006D6FF8">
              <w:rPr>
                <w:rFonts w:ascii="Times New Roman" w:eastAsia="Times New Roman" w:hAnsi="Times New Roman" w:cs="Times New Roman"/>
                <w:bCs/>
                <w:sz w:val="24"/>
                <w:szCs w:val="24"/>
                <w:shd w:val="clear" w:color="auto" w:fill="FFFFFF"/>
                <w:lang w:eastAsia="ru-RU"/>
              </w:rPr>
              <w:t xml:space="preserve"> областного конкурса детского рисунка «Первый шаг в космосе», посвященного 60-летию со дня пролета Ю.А. Гагарина в космос»</w:t>
            </w:r>
          </w:p>
        </w:tc>
        <w:tc>
          <w:tcPr>
            <w:tcW w:w="1276" w:type="dxa"/>
            <w:shd w:val="clear" w:color="auto" w:fill="auto"/>
          </w:tcPr>
          <w:p w:rsidR="00133382" w:rsidRPr="006D6FF8" w:rsidRDefault="00133382" w:rsidP="006D6FF8">
            <w:pPr>
              <w:spacing w:after="0" w:line="240" w:lineRule="auto"/>
              <w:rPr>
                <w:sz w:val="24"/>
                <w:szCs w:val="24"/>
              </w:rPr>
            </w:pPr>
            <w:r w:rsidRPr="006D6FF8">
              <w:rPr>
                <w:rFonts w:ascii="Times New Roman" w:eastAsia="Times New Roman" w:hAnsi="Times New Roman" w:cs="Times New Roman"/>
                <w:sz w:val="24"/>
                <w:szCs w:val="24"/>
                <w:lang w:eastAsia="ru-RU"/>
              </w:rPr>
              <w:t>муниципальный</w:t>
            </w:r>
          </w:p>
        </w:tc>
        <w:tc>
          <w:tcPr>
            <w:tcW w:w="2013" w:type="dxa"/>
            <w:shd w:val="clear" w:color="auto" w:fill="auto"/>
          </w:tcPr>
          <w:p w:rsidR="00133382" w:rsidRPr="006D6FF8" w:rsidRDefault="00133382" w:rsidP="006D6FF8">
            <w:pPr>
              <w:spacing w:after="0" w:line="240" w:lineRule="auto"/>
              <w:jc w:val="center"/>
              <w:rPr>
                <w:rFonts w:ascii="Times New Roman" w:eastAsia="Times New Roman" w:hAnsi="Times New Roman" w:cs="Times New Roman"/>
                <w:bCs/>
                <w:sz w:val="24"/>
                <w:szCs w:val="24"/>
                <w:shd w:val="clear" w:color="auto" w:fill="FFFFFF"/>
                <w:lang w:eastAsia="ru-RU"/>
              </w:rPr>
            </w:pPr>
            <w:proofErr w:type="spellStart"/>
            <w:r w:rsidRPr="006D6FF8">
              <w:rPr>
                <w:rFonts w:ascii="Times New Roman" w:eastAsia="Times New Roman" w:hAnsi="Times New Roman" w:cs="Times New Roman"/>
                <w:bCs/>
                <w:sz w:val="24"/>
                <w:szCs w:val="24"/>
                <w:shd w:val="clear" w:color="auto" w:fill="FFFFFF"/>
                <w:lang w:eastAsia="ru-RU"/>
              </w:rPr>
              <w:t>Завгородняя</w:t>
            </w:r>
            <w:proofErr w:type="spellEnd"/>
            <w:r w:rsidRPr="006D6FF8">
              <w:rPr>
                <w:rFonts w:ascii="Times New Roman" w:eastAsia="Times New Roman" w:hAnsi="Times New Roman" w:cs="Times New Roman"/>
                <w:bCs/>
                <w:sz w:val="24"/>
                <w:szCs w:val="24"/>
                <w:shd w:val="clear" w:color="auto" w:fill="FFFFFF"/>
                <w:lang w:eastAsia="ru-RU"/>
              </w:rPr>
              <w:t xml:space="preserve"> Арина</w:t>
            </w:r>
          </w:p>
        </w:tc>
        <w:tc>
          <w:tcPr>
            <w:tcW w:w="1560" w:type="dxa"/>
            <w:shd w:val="clear" w:color="auto" w:fill="auto"/>
          </w:tcPr>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 xml:space="preserve">Воспитатель </w:t>
            </w:r>
            <w:proofErr w:type="spellStart"/>
            <w:r w:rsidRPr="006D6FF8">
              <w:rPr>
                <w:rFonts w:ascii="Times New Roman" w:eastAsia="Times New Roman" w:hAnsi="Times New Roman" w:cs="Times New Roman"/>
                <w:sz w:val="24"/>
                <w:szCs w:val="24"/>
                <w:lang w:eastAsia="ru-RU"/>
              </w:rPr>
              <w:t>Блинова</w:t>
            </w:r>
            <w:proofErr w:type="spellEnd"/>
            <w:r w:rsidRPr="006D6FF8">
              <w:rPr>
                <w:rFonts w:ascii="Times New Roman" w:eastAsia="Times New Roman" w:hAnsi="Times New Roman" w:cs="Times New Roman"/>
                <w:sz w:val="24"/>
                <w:szCs w:val="24"/>
                <w:lang w:eastAsia="ru-RU"/>
              </w:rPr>
              <w:t xml:space="preserve"> Е.О.</w:t>
            </w:r>
          </w:p>
        </w:tc>
        <w:tc>
          <w:tcPr>
            <w:tcW w:w="1275" w:type="dxa"/>
            <w:shd w:val="clear" w:color="auto" w:fill="auto"/>
          </w:tcPr>
          <w:p w:rsidR="00133382" w:rsidRPr="006D6FF8" w:rsidRDefault="00133382" w:rsidP="006D6FF8">
            <w:pPr>
              <w:spacing w:after="0" w:line="240" w:lineRule="auto"/>
              <w:rPr>
                <w:sz w:val="24"/>
                <w:szCs w:val="24"/>
              </w:rPr>
            </w:pPr>
            <w:r w:rsidRPr="006D6FF8">
              <w:rPr>
                <w:rFonts w:ascii="Times New Roman" w:eastAsia="Times New Roman" w:hAnsi="Times New Roman" w:cs="Times New Roman"/>
                <w:sz w:val="24"/>
                <w:szCs w:val="24"/>
                <w:lang w:eastAsia="ru-RU"/>
              </w:rPr>
              <w:t xml:space="preserve">Призер </w:t>
            </w:r>
          </w:p>
        </w:tc>
      </w:tr>
      <w:tr w:rsidR="00133382" w:rsidRPr="002D4F0C" w:rsidTr="006D6FF8">
        <w:trPr>
          <w:trHeight w:val="2794"/>
        </w:trPr>
        <w:tc>
          <w:tcPr>
            <w:tcW w:w="1277" w:type="dxa"/>
          </w:tcPr>
          <w:p w:rsidR="00133382" w:rsidRPr="006D6FF8" w:rsidRDefault="00133382" w:rsidP="006D6FF8">
            <w:pPr>
              <w:spacing w:after="0" w:line="240" w:lineRule="auto"/>
              <w:rPr>
                <w:sz w:val="24"/>
                <w:szCs w:val="24"/>
              </w:rPr>
            </w:pPr>
            <w:r w:rsidRPr="006D6FF8">
              <w:rPr>
                <w:rFonts w:ascii="Times New Roman" w:eastAsia="Times New Roman" w:hAnsi="Times New Roman" w:cs="Times New Roman"/>
                <w:bCs/>
                <w:sz w:val="24"/>
                <w:szCs w:val="24"/>
                <w:shd w:val="clear" w:color="auto" w:fill="FFFFFF"/>
                <w:lang w:eastAsia="ru-RU"/>
              </w:rPr>
              <w:t>январь</w:t>
            </w:r>
          </w:p>
        </w:tc>
        <w:tc>
          <w:tcPr>
            <w:tcW w:w="2551" w:type="dxa"/>
            <w:shd w:val="clear" w:color="auto" w:fill="auto"/>
          </w:tcPr>
          <w:p w:rsidR="00133382" w:rsidRPr="006D6FF8" w:rsidRDefault="00133382" w:rsidP="006D6FF8">
            <w:pPr>
              <w:spacing w:after="0" w:line="240" w:lineRule="auto"/>
              <w:rPr>
                <w:sz w:val="24"/>
                <w:szCs w:val="24"/>
              </w:rPr>
            </w:pPr>
            <w:r w:rsidRPr="006D6FF8">
              <w:rPr>
                <w:rFonts w:ascii="Times New Roman" w:eastAsia="Times New Roman" w:hAnsi="Times New Roman" w:cs="Times New Roman"/>
                <w:bCs/>
                <w:sz w:val="24"/>
                <w:szCs w:val="24"/>
                <w:shd w:val="clear" w:color="auto" w:fill="FFFFFF"/>
                <w:lang w:eastAsia="ru-RU"/>
              </w:rPr>
              <w:t xml:space="preserve">Муниципальный этап </w:t>
            </w:r>
            <w:r w:rsidRPr="006D6FF8">
              <w:rPr>
                <w:rFonts w:ascii="Times New Roman" w:eastAsia="Times New Roman" w:hAnsi="Times New Roman" w:cs="Times New Roman"/>
                <w:bCs/>
                <w:sz w:val="24"/>
                <w:szCs w:val="24"/>
                <w:shd w:val="clear" w:color="auto" w:fill="FFFFFF"/>
                <w:lang w:val="en-US" w:eastAsia="ru-RU"/>
              </w:rPr>
              <w:t>II</w:t>
            </w:r>
            <w:r w:rsidRPr="006D6FF8">
              <w:rPr>
                <w:rFonts w:ascii="Times New Roman" w:eastAsia="Times New Roman" w:hAnsi="Times New Roman" w:cs="Times New Roman"/>
                <w:bCs/>
                <w:sz w:val="24"/>
                <w:szCs w:val="24"/>
                <w:shd w:val="clear" w:color="auto" w:fill="FFFFFF"/>
                <w:lang w:eastAsia="ru-RU"/>
              </w:rPr>
              <w:t xml:space="preserve"> областного конкурса детского рисунка «Первый шаг в космосе», посвященного 60-летию со дня пролета Ю.А. Гагарина в космос»</w:t>
            </w:r>
          </w:p>
        </w:tc>
        <w:tc>
          <w:tcPr>
            <w:tcW w:w="1276" w:type="dxa"/>
            <w:shd w:val="clear" w:color="auto" w:fill="auto"/>
          </w:tcPr>
          <w:p w:rsidR="00133382" w:rsidRPr="006D6FF8" w:rsidRDefault="00133382" w:rsidP="006D6FF8">
            <w:pPr>
              <w:spacing w:after="0" w:line="240" w:lineRule="auto"/>
              <w:rPr>
                <w:sz w:val="24"/>
                <w:szCs w:val="24"/>
              </w:rPr>
            </w:pPr>
            <w:r w:rsidRPr="006D6FF8">
              <w:rPr>
                <w:rFonts w:ascii="Times New Roman" w:eastAsia="Times New Roman" w:hAnsi="Times New Roman" w:cs="Times New Roman"/>
                <w:sz w:val="24"/>
                <w:szCs w:val="24"/>
                <w:lang w:eastAsia="ru-RU"/>
              </w:rPr>
              <w:t>муниципальный</w:t>
            </w:r>
          </w:p>
        </w:tc>
        <w:tc>
          <w:tcPr>
            <w:tcW w:w="2013" w:type="dxa"/>
            <w:shd w:val="clear" w:color="auto" w:fill="auto"/>
          </w:tcPr>
          <w:p w:rsidR="00133382" w:rsidRPr="006D6FF8" w:rsidRDefault="00133382" w:rsidP="006D6FF8">
            <w:pPr>
              <w:spacing w:after="0" w:line="240" w:lineRule="auto"/>
              <w:jc w:val="center"/>
              <w:rPr>
                <w:rFonts w:ascii="Times New Roman" w:eastAsia="Times New Roman" w:hAnsi="Times New Roman" w:cs="Times New Roman"/>
                <w:bCs/>
                <w:sz w:val="24"/>
                <w:szCs w:val="24"/>
                <w:shd w:val="clear" w:color="auto" w:fill="FFFFFF"/>
                <w:lang w:eastAsia="ru-RU"/>
              </w:rPr>
            </w:pPr>
            <w:r w:rsidRPr="006D6FF8">
              <w:rPr>
                <w:rFonts w:ascii="Times New Roman" w:eastAsia="Times New Roman" w:hAnsi="Times New Roman" w:cs="Times New Roman"/>
                <w:bCs/>
                <w:sz w:val="24"/>
                <w:szCs w:val="24"/>
                <w:shd w:val="clear" w:color="auto" w:fill="FFFFFF"/>
                <w:lang w:eastAsia="ru-RU"/>
              </w:rPr>
              <w:t>Федулов Богдан</w:t>
            </w:r>
          </w:p>
        </w:tc>
        <w:tc>
          <w:tcPr>
            <w:tcW w:w="1560" w:type="dxa"/>
            <w:shd w:val="clear" w:color="auto" w:fill="auto"/>
          </w:tcPr>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Учитель-логопед Попова П.Г.</w:t>
            </w:r>
          </w:p>
        </w:tc>
        <w:tc>
          <w:tcPr>
            <w:tcW w:w="1275" w:type="dxa"/>
            <w:shd w:val="clear" w:color="auto" w:fill="auto"/>
          </w:tcPr>
          <w:p w:rsidR="00133382" w:rsidRPr="006D6FF8" w:rsidRDefault="00133382" w:rsidP="006D6FF8">
            <w:pPr>
              <w:spacing w:after="0" w:line="240" w:lineRule="auto"/>
              <w:rPr>
                <w:sz w:val="24"/>
                <w:szCs w:val="24"/>
              </w:rPr>
            </w:pPr>
            <w:r w:rsidRPr="006D6FF8">
              <w:rPr>
                <w:rFonts w:ascii="Times New Roman" w:eastAsia="Times New Roman" w:hAnsi="Times New Roman" w:cs="Times New Roman"/>
                <w:sz w:val="24"/>
                <w:szCs w:val="24"/>
                <w:lang w:eastAsia="ru-RU"/>
              </w:rPr>
              <w:t xml:space="preserve">Призер </w:t>
            </w:r>
          </w:p>
        </w:tc>
      </w:tr>
      <w:tr w:rsidR="00133382" w:rsidRPr="002D4F0C" w:rsidTr="006D6FF8">
        <w:tc>
          <w:tcPr>
            <w:tcW w:w="1277" w:type="dxa"/>
          </w:tcPr>
          <w:p w:rsidR="00133382" w:rsidRPr="006D6FF8" w:rsidRDefault="00133382" w:rsidP="006D6FF8">
            <w:pPr>
              <w:spacing w:after="0" w:line="240" w:lineRule="auto"/>
              <w:ind w:firstLine="709"/>
              <w:rPr>
                <w:rFonts w:ascii="Times New Roman" w:eastAsia="Times New Roman" w:hAnsi="Times New Roman" w:cs="Times New Roman"/>
                <w:bCs/>
                <w:sz w:val="24"/>
                <w:szCs w:val="24"/>
                <w:shd w:val="clear" w:color="auto" w:fill="FFFFFF"/>
                <w:lang w:eastAsia="ru-RU"/>
              </w:rPr>
            </w:pPr>
            <w:r w:rsidRPr="006D6FF8">
              <w:rPr>
                <w:rFonts w:ascii="Times New Roman" w:eastAsia="Times New Roman" w:hAnsi="Times New Roman" w:cs="Times New Roman"/>
                <w:bCs/>
                <w:sz w:val="24"/>
                <w:szCs w:val="24"/>
                <w:shd w:val="clear" w:color="auto" w:fill="FFFFFF"/>
                <w:lang w:eastAsia="ru-RU"/>
              </w:rPr>
              <w:t>февраль</w:t>
            </w:r>
          </w:p>
        </w:tc>
        <w:tc>
          <w:tcPr>
            <w:tcW w:w="2551" w:type="dxa"/>
            <w:shd w:val="clear" w:color="auto" w:fill="auto"/>
          </w:tcPr>
          <w:p w:rsidR="00133382" w:rsidRPr="006D6FF8" w:rsidRDefault="00133382" w:rsidP="006D6FF8">
            <w:pPr>
              <w:spacing w:after="0" w:line="240" w:lineRule="auto"/>
              <w:rPr>
                <w:rFonts w:ascii="Times New Roman" w:eastAsia="Times New Roman" w:hAnsi="Times New Roman" w:cs="Times New Roman"/>
                <w:bCs/>
                <w:sz w:val="24"/>
                <w:szCs w:val="24"/>
                <w:shd w:val="clear" w:color="auto" w:fill="FFFFFF"/>
                <w:lang w:eastAsia="ru-RU"/>
              </w:rPr>
            </w:pPr>
            <w:r w:rsidRPr="006D6FF8">
              <w:rPr>
                <w:rFonts w:ascii="Times New Roman" w:eastAsia="Times New Roman" w:hAnsi="Times New Roman" w:cs="Times New Roman"/>
                <w:bCs/>
                <w:sz w:val="24"/>
                <w:szCs w:val="24"/>
                <w:shd w:val="clear" w:color="auto" w:fill="FFFFFF"/>
                <w:lang w:val="en-US" w:eastAsia="ru-RU"/>
              </w:rPr>
              <w:t>XXX</w:t>
            </w:r>
            <w:r w:rsidRPr="006D6FF8">
              <w:rPr>
                <w:rFonts w:ascii="Times New Roman" w:eastAsia="Times New Roman" w:hAnsi="Times New Roman" w:cs="Times New Roman"/>
                <w:bCs/>
                <w:sz w:val="24"/>
                <w:szCs w:val="24"/>
                <w:shd w:val="clear" w:color="auto" w:fill="FFFFFF"/>
                <w:lang w:eastAsia="ru-RU"/>
              </w:rPr>
              <w:t xml:space="preserve"> Поселковый фестиваль – конкурс вокального творчества «</w:t>
            </w:r>
            <w:proofErr w:type="spellStart"/>
            <w:r w:rsidRPr="006D6FF8">
              <w:rPr>
                <w:rFonts w:ascii="Times New Roman" w:eastAsia="Times New Roman" w:hAnsi="Times New Roman" w:cs="Times New Roman"/>
                <w:bCs/>
                <w:sz w:val="24"/>
                <w:szCs w:val="24"/>
                <w:shd w:val="clear" w:color="auto" w:fill="FFFFFF"/>
                <w:lang w:eastAsia="ru-RU"/>
              </w:rPr>
              <w:t>Разуменская</w:t>
            </w:r>
            <w:proofErr w:type="spellEnd"/>
            <w:r w:rsidRPr="006D6FF8">
              <w:rPr>
                <w:rFonts w:ascii="Times New Roman" w:eastAsia="Times New Roman" w:hAnsi="Times New Roman" w:cs="Times New Roman"/>
                <w:bCs/>
                <w:sz w:val="24"/>
                <w:szCs w:val="24"/>
                <w:shd w:val="clear" w:color="auto" w:fill="FFFFFF"/>
                <w:lang w:eastAsia="ru-RU"/>
              </w:rPr>
              <w:t xml:space="preserve"> звезда»</w:t>
            </w:r>
          </w:p>
        </w:tc>
        <w:tc>
          <w:tcPr>
            <w:tcW w:w="1276" w:type="dxa"/>
            <w:shd w:val="clear" w:color="auto" w:fill="auto"/>
          </w:tcPr>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поселковый</w:t>
            </w:r>
          </w:p>
        </w:tc>
        <w:tc>
          <w:tcPr>
            <w:tcW w:w="2013" w:type="dxa"/>
            <w:shd w:val="clear" w:color="auto" w:fill="auto"/>
          </w:tcPr>
          <w:p w:rsidR="00133382" w:rsidRPr="006D6FF8" w:rsidRDefault="00133382" w:rsidP="006D6FF8">
            <w:pPr>
              <w:spacing w:after="0" w:line="240" w:lineRule="auto"/>
              <w:jc w:val="center"/>
              <w:rPr>
                <w:rFonts w:ascii="Times New Roman" w:eastAsia="Times New Roman" w:hAnsi="Times New Roman" w:cs="Times New Roman"/>
                <w:bCs/>
                <w:sz w:val="24"/>
                <w:szCs w:val="24"/>
                <w:shd w:val="clear" w:color="auto" w:fill="FFFFFF"/>
                <w:lang w:eastAsia="ru-RU"/>
              </w:rPr>
            </w:pPr>
            <w:r w:rsidRPr="006D6FF8">
              <w:rPr>
                <w:rFonts w:ascii="Times New Roman" w:eastAsia="Times New Roman" w:hAnsi="Times New Roman" w:cs="Times New Roman"/>
                <w:bCs/>
                <w:sz w:val="24"/>
                <w:szCs w:val="24"/>
                <w:shd w:val="clear" w:color="auto" w:fill="FFFFFF"/>
                <w:lang w:eastAsia="ru-RU"/>
              </w:rPr>
              <w:t>Токарев Святослав</w:t>
            </w:r>
          </w:p>
        </w:tc>
        <w:tc>
          <w:tcPr>
            <w:tcW w:w="1560" w:type="dxa"/>
            <w:shd w:val="clear" w:color="auto" w:fill="auto"/>
          </w:tcPr>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 xml:space="preserve">Музыкальный руководитель </w:t>
            </w:r>
            <w:proofErr w:type="spellStart"/>
            <w:r w:rsidRPr="006D6FF8">
              <w:rPr>
                <w:rFonts w:ascii="Times New Roman" w:eastAsia="Times New Roman" w:hAnsi="Times New Roman" w:cs="Times New Roman"/>
                <w:sz w:val="24"/>
                <w:szCs w:val="24"/>
                <w:lang w:eastAsia="ru-RU"/>
              </w:rPr>
              <w:t>Черноиванова</w:t>
            </w:r>
            <w:proofErr w:type="spellEnd"/>
            <w:r w:rsidRPr="006D6FF8">
              <w:rPr>
                <w:rFonts w:ascii="Times New Roman" w:eastAsia="Times New Roman" w:hAnsi="Times New Roman" w:cs="Times New Roman"/>
                <w:sz w:val="24"/>
                <w:szCs w:val="24"/>
                <w:lang w:eastAsia="ru-RU"/>
              </w:rPr>
              <w:t xml:space="preserve"> Л.Н.</w:t>
            </w:r>
          </w:p>
        </w:tc>
        <w:tc>
          <w:tcPr>
            <w:tcW w:w="1275" w:type="dxa"/>
            <w:shd w:val="clear" w:color="auto" w:fill="auto"/>
          </w:tcPr>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 xml:space="preserve">Лауреат </w:t>
            </w:r>
            <w:r w:rsidRPr="006D6FF8">
              <w:rPr>
                <w:rFonts w:ascii="Times New Roman" w:eastAsia="Times New Roman" w:hAnsi="Times New Roman" w:cs="Times New Roman"/>
                <w:sz w:val="24"/>
                <w:szCs w:val="24"/>
                <w:lang w:val="en-US" w:eastAsia="ru-RU"/>
              </w:rPr>
              <w:t>I</w:t>
            </w:r>
            <w:r w:rsidRPr="006D6FF8">
              <w:rPr>
                <w:rFonts w:ascii="Times New Roman" w:eastAsia="Times New Roman" w:hAnsi="Times New Roman" w:cs="Times New Roman"/>
                <w:sz w:val="24"/>
                <w:szCs w:val="24"/>
                <w:lang w:eastAsia="ru-RU"/>
              </w:rPr>
              <w:t xml:space="preserve"> степени</w:t>
            </w:r>
          </w:p>
        </w:tc>
      </w:tr>
      <w:tr w:rsidR="00133382" w:rsidRPr="002D4F0C" w:rsidTr="006D6FF8">
        <w:tc>
          <w:tcPr>
            <w:tcW w:w="1277" w:type="dxa"/>
          </w:tcPr>
          <w:p w:rsidR="00133382" w:rsidRPr="006D6FF8" w:rsidRDefault="00133382" w:rsidP="006D6FF8">
            <w:pPr>
              <w:spacing w:after="0" w:line="240" w:lineRule="auto"/>
              <w:ind w:firstLine="709"/>
              <w:rPr>
                <w:rFonts w:ascii="Times New Roman" w:eastAsia="Times New Roman" w:hAnsi="Times New Roman" w:cs="Times New Roman"/>
                <w:bCs/>
                <w:sz w:val="24"/>
                <w:szCs w:val="24"/>
                <w:shd w:val="clear" w:color="auto" w:fill="FFFFFF"/>
                <w:lang w:eastAsia="ru-RU"/>
              </w:rPr>
            </w:pPr>
            <w:r w:rsidRPr="006D6FF8">
              <w:rPr>
                <w:rFonts w:ascii="Times New Roman" w:eastAsia="Times New Roman" w:hAnsi="Times New Roman" w:cs="Times New Roman"/>
                <w:bCs/>
                <w:sz w:val="24"/>
                <w:szCs w:val="24"/>
                <w:shd w:val="clear" w:color="auto" w:fill="FFFFFF"/>
                <w:lang w:eastAsia="ru-RU"/>
              </w:rPr>
              <w:t>февраль</w:t>
            </w:r>
          </w:p>
        </w:tc>
        <w:tc>
          <w:tcPr>
            <w:tcW w:w="2551" w:type="dxa"/>
            <w:shd w:val="clear" w:color="auto" w:fill="auto"/>
          </w:tcPr>
          <w:p w:rsidR="00133382" w:rsidRPr="006D6FF8" w:rsidRDefault="00133382" w:rsidP="006D6FF8">
            <w:pPr>
              <w:spacing w:after="0" w:line="240" w:lineRule="auto"/>
              <w:rPr>
                <w:rFonts w:ascii="Times New Roman" w:eastAsia="Times New Roman" w:hAnsi="Times New Roman" w:cs="Times New Roman"/>
                <w:bCs/>
                <w:sz w:val="24"/>
                <w:szCs w:val="24"/>
                <w:shd w:val="clear" w:color="auto" w:fill="FFFFFF"/>
                <w:lang w:eastAsia="ru-RU"/>
              </w:rPr>
            </w:pPr>
            <w:r w:rsidRPr="006D6FF8">
              <w:rPr>
                <w:rFonts w:ascii="Times New Roman" w:eastAsia="Times New Roman" w:hAnsi="Times New Roman" w:cs="Times New Roman"/>
                <w:bCs/>
                <w:sz w:val="24"/>
                <w:szCs w:val="24"/>
                <w:shd w:val="clear" w:color="auto" w:fill="FFFFFF"/>
                <w:lang w:val="en-US" w:eastAsia="ru-RU"/>
              </w:rPr>
              <w:t>XXX</w:t>
            </w:r>
            <w:r w:rsidRPr="006D6FF8">
              <w:rPr>
                <w:rFonts w:ascii="Times New Roman" w:eastAsia="Times New Roman" w:hAnsi="Times New Roman" w:cs="Times New Roman"/>
                <w:bCs/>
                <w:sz w:val="24"/>
                <w:szCs w:val="24"/>
                <w:shd w:val="clear" w:color="auto" w:fill="FFFFFF"/>
                <w:lang w:eastAsia="ru-RU"/>
              </w:rPr>
              <w:t xml:space="preserve"> Поселковый фестиваль – конкурс </w:t>
            </w:r>
            <w:r w:rsidRPr="006D6FF8">
              <w:rPr>
                <w:rFonts w:ascii="Times New Roman" w:eastAsia="Times New Roman" w:hAnsi="Times New Roman" w:cs="Times New Roman"/>
                <w:bCs/>
                <w:sz w:val="24"/>
                <w:szCs w:val="24"/>
                <w:shd w:val="clear" w:color="auto" w:fill="FFFFFF"/>
                <w:lang w:eastAsia="ru-RU"/>
              </w:rPr>
              <w:lastRenderedPageBreak/>
              <w:t>вокального творчества «</w:t>
            </w:r>
            <w:proofErr w:type="spellStart"/>
            <w:r w:rsidRPr="006D6FF8">
              <w:rPr>
                <w:rFonts w:ascii="Times New Roman" w:eastAsia="Times New Roman" w:hAnsi="Times New Roman" w:cs="Times New Roman"/>
                <w:bCs/>
                <w:sz w:val="24"/>
                <w:szCs w:val="24"/>
                <w:shd w:val="clear" w:color="auto" w:fill="FFFFFF"/>
                <w:lang w:eastAsia="ru-RU"/>
              </w:rPr>
              <w:t>Разуменская</w:t>
            </w:r>
            <w:proofErr w:type="spellEnd"/>
            <w:r w:rsidRPr="006D6FF8">
              <w:rPr>
                <w:rFonts w:ascii="Times New Roman" w:eastAsia="Times New Roman" w:hAnsi="Times New Roman" w:cs="Times New Roman"/>
                <w:bCs/>
                <w:sz w:val="24"/>
                <w:szCs w:val="24"/>
                <w:shd w:val="clear" w:color="auto" w:fill="FFFFFF"/>
                <w:lang w:eastAsia="ru-RU"/>
              </w:rPr>
              <w:t xml:space="preserve"> звезда»</w:t>
            </w:r>
          </w:p>
        </w:tc>
        <w:tc>
          <w:tcPr>
            <w:tcW w:w="1276" w:type="dxa"/>
            <w:shd w:val="clear" w:color="auto" w:fill="auto"/>
          </w:tcPr>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lastRenderedPageBreak/>
              <w:t>поселковый</w:t>
            </w:r>
          </w:p>
        </w:tc>
        <w:tc>
          <w:tcPr>
            <w:tcW w:w="2013" w:type="dxa"/>
            <w:shd w:val="clear" w:color="auto" w:fill="auto"/>
          </w:tcPr>
          <w:p w:rsidR="00133382" w:rsidRPr="006D6FF8" w:rsidRDefault="00133382" w:rsidP="006D6FF8">
            <w:pPr>
              <w:spacing w:after="0" w:line="240" w:lineRule="auto"/>
              <w:jc w:val="center"/>
              <w:rPr>
                <w:rFonts w:ascii="Times New Roman" w:eastAsia="Times New Roman" w:hAnsi="Times New Roman" w:cs="Times New Roman"/>
                <w:bCs/>
                <w:sz w:val="24"/>
                <w:szCs w:val="24"/>
                <w:shd w:val="clear" w:color="auto" w:fill="FFFFFF"/>
                <w:lang w:eastAsia="ru-RU"/>
              </w:rPr>
            </w:pPr>
            <w:proofErr w:type="spellStart"/>
            <w:r w:rsidRPr="006D6FF8">
              <w:rPr>
                <w:rFonts w:ascii="Times New Roman" w:eastAsia="Times New Roman" w:hAnsi="Times New Roman" w:cs="Times New Roman"/>
                <w:bCs/>
                <w:sz w:val="24"/>
                <w:szCs w:val="24"/>
                <w:shd w:val="clear" w:color="auto" w:fill="FFFFFF"/>
                <w:lang w:eastAsia="ru-RU"/>
              </w:rPr>
              <w:t>Кравцун</w:t>
            </w:r>
            <w:proofErr w:type="spellEnd"/>
            <w:r w:rsidRPr="006D6FF8">
              <w:rPr>
                <w:rFonts w:ascii="Times New Roman" w:eastAsia="Times New Roman" w:hAnsi="Times New Roman" w:cs="Times New Roman"/>
                <w:bCs/>
                <w:sz w:val="24"/>
                <w:szCs w:val="24"/>
                <w:shd w:val="clear" w:color="auto" w:fill="FFFFFF"/>
                <w:lang w:eastAsia="ru-RU"/>
              </w:rPr>
              <w:t xml:space="preserve"> Вероника</w:t>
            </w:r>
          </w:p>
        </w:tc>
        <w:tc>
          <w:tcPr>
            <w:tcW w:w="1560" w:type="dxa"/>
            <w:shd w:val="clear" w:color="auto" w:fill="auto"/>
          </w:tcPr>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Музыкальный руководител</w:t>
            </w:r>
            <w:r w:rsidRPr="006D6FF8">
              <w:rPr>
                <w:rFonts w:ascii="Times New Roman" w:eastAsia="Times New Roman" w:hAnsi="Times New Roman" w:cs="Times New Roman"/>
                <w:sz w:val="24"/>
                <w:szCs w:val="24"/>
                <w:lang w:eastAsia="ru-RU"/>
              </w:rPr>
              <w:lastRenderedPageBreak/>
              <w:t xml:space="preserve">ь </w:t>
            </w:r>
            <w:proofErr w:type="spellStart"/>
            <w:r w:rsidRPr="006D6FF8">
              <w:rPr>
                <w:rFonts w:ascii="Times New Roman" w:eastAsia="Times New Roman" w:hAnsi="Times New Roman" w:cs="Times New Roman"/>
                <w:sz w:val="24"/>
                <w:szCs w:val="24"/>
                <w:lang w:eastAsia="ru-RU"/>
              </w:rPr>
              <w:t>Калашник</w:t>
            </w:r>
            <w:proofErr w:type="spellEnd"/>
            <w:r w:rsidRPr="006D6FF8">
              <w:rPr>
                <w:rFonts w:ascii="Times New Roman" w:eastAsia="Times New Roman" w:hAnsi="Times New Roman" w:cs="Times New Roman"/>
                <w:sz w:val="24"/>
                <w:szCs w:val="24"/>
                <w:lang w:eastAsia="ru-RU"/>
              </w:rPr>
              <w:t xml:space="preserve"> А.С.</w:t>
            </w:r>
          </w:p>
        </w:tc>
        <w:tc>
          <w:tcPr>
            <w:tcW w:w="1275" w:type="dxa"/>
            <w:shd w:val="clear" w:color="auto" w:fill="auto"/>
          </w:tcPr>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lastRenderedPageBreak/>
              <w:t xml:space="preserve">Дипломант </w:t>
            </w:r>
            <w:r w:rsidRPr="006D6FF8">
              <w:rPr>
                <w:rFonts w:ascii="Times New Roman" w:eastAsia="Times New Roman" w:hAnsi="Times New Roman" w:cs="Times New Roman"/>
                <w:sz w:val="24"/>
                <w:szCs w:val="24"/>
                <w:lang w:val="en-US" w:eastAsia="ru-RU"/>
              </w:rPr>
              <w:t>I</w:t>
            </w:r>
            <w:r w:rsidRPr="006D6FF8">
              <w:rPr>
                <w:rFonts w:ascii="Times New Roman" w:eastAsia="Times New Roman" w:hAnsi="Times New Roman" w:cs="Times New Roman"/>
                <w:sz w:val="24"/>
                <w:szCs w:val="24"/>
                <w:lang w:eastAsia="ru-RU"/>
              </w:rPr>
              <w:t xml:space="preserve"> степени</w:t>
            </w:r>
          </w:p>
        </w:tc>
      </w:tr>
      <w:tr w:rsidR="00133382" w:rsidRPr="002D4F0C" w:rsidTr="006D6FF8">
        <w:tc>
          <w:tcPr>
            <w:tcW w:w="1277" w:type="dxa"/>
          </w:tcPr>
          <w:p w:rsidR="00133382" w:rsidRPr="006D6FF8" w:rsidRDefault="00133382" w:rsidP="007649E8">
            <w:pPr>
              <w:spacing w:after="0" w:line="240" w:lineRule="auto"/>
              <w:ind w:firstLine="709"/>
              <w:jc w:val="center"/>
              <w:rPr>
                <w:rFonts w:ascii="Times New Roman" w:eastAsia="Times New Roman" w:hAnsi="Times New Roman" w:cs="Times New Roman"/>
                <w:bCs/>
                <w:sz w:val="24"/>
                <w:szCs w:val="24"/>
                <w:shd w:val="clear" w:color="auto" w:fill="FFFFFF"/>
                <w:lang w:eastAsia="ru-RU"/>
              </w:rPr>
            </w:pPr>
            <w:r w:rsidRPr="006D6FF8">
              <w:rPr>
                <w:rFonts w:ascii="Times New Roman" w:eastAsia="Times New Roman" w:hAnsi="Times New Roman" w:cs="Times New Roman"/>
                <w:bCs/>
                <w:sz w:val="24"/>
                <w:szCs w:val="24"/>
                <w:shd w:val="clear" w:color="auto" w:fill="FFFFFF"/>
                <w:lang w:eastAsia="ru-RU"/>
              </w:rPr>
              <w:lastRenderedPageBreak/>
              <w:t>февраль</w:t>
            </w:r>
          </w:p>
        </w:tc>
        <w:tc>
          <w:tcPr>
            <w:tcW w:w="2551" w:type="dxa"/>
            <w:shd w:val="clear" w:color="auto" w:fill="auto"/>
          </w:tcPr>
          <w:p w:rsidR="00133382" w:rsidRPr="006D6FF8" w:rsidRDefault="00133382" w:rsidP="006D6FF8">
            <w:pPr>
              <w:spacing w:after="0" w:line="240" w:lineRule="auto"/>
              <w:rPr>
                <w:rFonts w:ascii="Times New Roman" w:eastAsia="Times New Roman" w:hAnsi="Times New Roman" w:cs="Times New Roman"/>
                <w:bCs/>
                <w:sz w:val="24"/>
                <w:szCs w:val="24"/>
                <w:shd w:val="clear" w:color="auto" w:fill="FFFFFF"/>
                <w:lang w:eastAsia="ru-RU"/>
              </w:rPr>
            </w:pPr>
            <w:r w:rsidRPr="006D6FF8">
              <w:rPr>
                <w:rFonts w:ascii="Times New Roman" w:eastAsia="Times New Roman" w:hAnsi="Times New Roman" w:cs="Times New Roman"/>
                <w:bCs/>
                <w:sz w:val="24"/>
                <w:szCs w:val="24"/>
                <w:shd w:val="clear" w:color="auto" w:fill="FFFFFF"/>
                <w:lang w:val="en-US" w:eastAsia="ru-RU"/>
              </w:rPr>
              <w:t>IV</w:t>
            </w:r>
            <w:r w:rsidRPr="006D6FF8">
              <w:rPr>
                <w:rFonts w:ascii="Times New Roman" w:eastAsia="Times New Roman" w:hAnsi="Times New Roman" w:cs="Times New Roman"/>
                <w:bCs/>
                <w:sz w:val="24"/>
                <w:szCs w:val="24"/>
                <w:shd w:val="clear" w:color="auto" w:fill="FFFFFF"/>
                <w:lang w:eastAsia="ru-RU"/>
              </w:rPr>
              <w:t xml:space="preserve"> открытый городской конкурс вокального творчества и художественного слова Номинация: </w:t>
            </w:r>
            <w:proofErr w:type="spellStart"/>
            <w:r w:rsidRPr="006D6FF8">
              <w:rPr>
                <w:rFonts w:ascii="Times New Roman" w:eastAsia="Times New Roman" w:hAnsi="Times New Roman" w:cs="Times New Roman"/>
                <w:bCs/>
                <w:sz w:val="24"/>
                <w:szCs w:val="24"/>
                <w:shd w:val="clear" w:color="auto" w:fill="FFFFFF"/>
                <w:lang w:eastAsia="ru-RU"/>
              </w:rPr>
              <w:t>Эстрадно</w:t>
            </w:r>
            <w:proofErr w:type="spellEnd"/>
            <w:r w:rsidRPr="006D6FF8">
              <w:rPr>
                <w:rFonts w:ascii="Times New Roman" w:eastAsia="Times New Roman" w:hAnsi="Times New Roman" w:cs="Times New Roman"/>
                <w:bCs/>
                <w:sz w:val="24"/>
                <w:szCs w:val="24"/>
                <w:shd w:val="clear" w:color="auto" w:fill="FFFFFF"/>
                <w:lang w:eastAsia="ru-RU"/>
              </w:rPr>
              <w:t>-джазовый вокал</w:t>
            </w:r>
          </w:p>
        </w:tc>
        <w:tc>
          <w:tcPr>
            <w:tcW w:w="1276" w:type="dxa"/>
            <w:shd w:val="clear" w:color="auto" w:fill="auto"/>
          </w:tcPr>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 xml:space="preserve">Региональный </w:t>
            </w:r>
          </w:p>
        </w:tc>
        <w:tc>
          <w:tcPr>
            <w:tcW w:w="2013" w:type="dxa"/>
            <w:shd w:val="clear" w:color="auto" w:fill="auto"/>
          </w:tcPr>
          <w:p w:rsidR="00133382" w:rsidRPr="006D6FF8" w:rsidRDefault="00133382" w:rsidP="006D6FF8">
            <w:pPr>
              <w:spacing w:after="0" w:line="240" w:lineRule="auto"/>
              <w:jc w:val="center"/>
              <w:rPr>
                <w:rFonts w:ascii="Times New Roman" w:eastAsia="Times New Roman" w:hAnsi="Times New Roman" w:cs="Times New Roman"/>
                <w:bCs/>
                <w:sz w:val="24"/>
                <w:szCs w:val="24"/>
                <w:shd w:val="clear" w:color="auto" w:fill="FFFFFF"/>
                <w:lang w:eastAsia="ru-RU"/>
              </w:rPr>
            </w:pPr>
            <w:r w:rsidRPr="006D6FF8">
              <w:rPr>
                <w:rFonts w:ascii="Times New Roman" w:eastAsia="Times New Roman" w:hAnsi="Times New Roman" w:cs="Times New Roman"/>
                <w:bCs/>
                <w:sz w:val="24"/>
                <w:szCs w:val="24"/>
                <w:shd w:val="clear" w:color="auto" w:fill="FFFFFF"/>
                <w:lang w:eastAsia="ru-RU"/>
              </w:rPr>
              <w:t>Новосельцева Анна</w:t>
            </w:r>
          </w:p>
        </w:tc>
        <w:tc>
          <w:tcPr>
            <w:tcW w:w="1560" w:type="dxa"/>
            <w:shd w:val="clear" w:color="auto" w:fill="auto"/>
          </w:tcPr>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 xml:space="preserve">Музыкальный </w:t>
            </w:r>
            <w:proofErr w:type="spellStart"/>
            <w:r w:rsidRPr="006D6FF8">
              <w:rPr>
                <w:rFonts w:ascii="Times New Roman" w:eastAsia="Times New Roman" w:hAnsi="Times New Roman" w:cs="Times New Roman"/>
                <w:sz w:val="24"/>
                <w:szCs w:val="24"/>
                <w:lang w:eastAsia="ru-RU"/>
              </w:rPr>
              <w:t>рукорводитель</w:t>
            </w:r>
            <w:proofErr w:type="spellEnd"/>
            <w:r w:rsidRPr="006D6FF8">
              <w:rPr>
                <w:rFonts w:ascii="Times New Roman" w:eastAsia="Times New Roman" w:hAnsi="Times New Roman" w:cs="Times New Roman"/>
                <w:sz w:val="24"/>
                <w:szCs w:val="24"/>
                <w:lang w:eastAsia="ru-RU"/>
              </w:rPr>
              <w:t xml:space="preserve"> Агеева </w:t>
            </w:r>
            <w:proofErr w:type="gramStart"/>
            <w:r w:rsidRPr="006D6FF8">
              <w:rPr>
                <w:rFonts w:ascii="Times New Roman" w:eastAsia="Times New Roman" w:hAnsi="Times New Roman" w:cs="Times New Roman"/>
                <w:sz w:val="24"/>
                <w:szCs w:val="24"/>
                <w:lang w:eastAsia="ru-RU"/>
              </w:rPr>
              <w:t>О.Н.,Ж</w:t>
            </w:r>
            <w:proofErr w:type="gramEnd"/>
            <w:r w:rsidRPr="006D6FF8">
              <w:rPr>
                <w:rFonts w:ascii="Times New Roman" w:eastAsia="Times New Roman" w:hAnsi="Times New Roman" w:cs="Times New Roman"/>
                <w:sz w:val="24"/>
                <w:szCs w:val="24"/>
                <w:lang w:eastAsia="ru-RU"/>
              </w:rPr>
              <w:t xml:space="preserve"> Асеева Е.В.</w:t>
            </w:r>
          </w:p>
        </w:tc>
        <w:tc>
          <w:tcPr>
            <w:tcW w:w="1275" w:type="dxa"/>
            <w:shd w:val="clear" w:color="auto" w:fill="auto"/>
          </w:tcPr>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 xml:space="preserve">Лауреат </w:t>
            </w:r>
            <w:r w:rsidRPr="006D6FF8">
              <w:rPr>
                <w:rFonts w:ascii="Times New Roman" w:eastAsia="Times New Roman" w:hAnsi="Times New Roman" w:cs="Times New Roman"/>
                <w:sz w:val="24"/>
                <w:szCs w:val="24"/>
                <w:lang w:val="en-US" w:eastAsia="ru-RU"/>
              </w:rPr>
              <w:t>III</w:t>
            </w:r>
            <w:r w:rsidRPr="006D6FF8">
              <w:rPr>
                <w:rFonts w:ascii="Times New Roman" w:eastAsia="Times New Roman" w:hAnsi="Times New Roman" w:cs="Times New Roman"/>
                <w:sz w:val="24"/>
                <w:szCs w:val="24"/>
                <w:lang w:eastAsia="ru-RU"/>
              </w:rPr>
              <w:t xml:space="preserve"> степени</w:t>
            </w:r>
          </w:p>
        </w:tc>
      </w:tr>
      <w:tr w:rsidR="00133382" w:rsidRPr="002D4F0C" w:rsidTr="006D6FF8">
        <w:tc>
          <w:tcPr>
            <w:tcW w:w="1277" w:type="dxa"/>
          </w:tcPr>
          <w:p w:rsidR="00133382" w:rsidRPr="006D6FF8" w:rsidRDefault="00133382" w:rsidP="007649E8">
            <w:pPr>
              <w:spacing w:after="0" w:line="240" w:lineRule="auto"/>
              <w:ind w:firstLine="709"/>
              <w:jc w:val="center"/>
              <w:rPr>
                <w:rFonts w:ascii="Times New Roman" w:eastAsia="Times New Roman" w:hAnsi="Times New Roman" w:cs="Times New Roman"/>
                <w:bCs/>
                <w:sz w:val="24"/>
                <w:szCs w:val="24"/>
                <w:shd w:val="clear" w:color="auto" w:fill="FFFFFF"/>
                <w:lang w:eastAsia="ru-RU"/>
              </w:rPr>
            </w:pPr>
            <w:r w:rsidRPr="006D6FF8">
              <w:rPr>
                <w:rFonts w:ascii="Times New Roman" w:eastAsia="Times New Roman" w:hAnsi="Times New Roman" w:cs="Times New Roman"/>
                <w:bCs/>
                <w:sz w:val="24"/>
                <w:szCs w:val="24"/>
                <w:shd w:val="clear" w:color="auto" w:fill="FFFFFF"/>
                <w:lang w:eastAsia="ru-RU"/>
              </w:rPr>
              <w:t>май</w:t>
            </w:r>
          </w:p>
        </w:tc>
        <w:tc>
          <w:tcPr>
            <w:tcW w:w="2551" w:type="dxa"/>
            <w:shd w:val="clear" w:color="auto" w:fill="auto"/>
          </w:tcPr>
          <w:p w:rsidR="00133382" w:rsidRPr="006D6FF8" w:rsidRDefault="00133382" w:rsidP="006D6FF8">
            <w:pPr>
              <w:spacing w:after="0" w:line="240" w:lineRule="auto"/>
              <w:rPr>
                <w:rFonts w:ascii="Times New Roman" w:eastAsia="Times New Roman" w:hAnsi="Times New Roman" w:cs="Times New Roman"/>
                <w:bCs/>
                <w:sz w:val="24"/>
                <w:szCs w:val="24"/>
                <w:shd w:val="clear" w:color="auto" w:fill="FFFFFF"/>
                <w:lang w:eastAsia="ru-RU"/>
              </w:rPr>
            </w:pPr>
            <w:r w:rsidRPr="006D6FF8">
              <w:rPr>
                <w:rFonts w:ascii="Times New Roman" w:eastAsia="Times New Roman" w:hAnsi="Times New Roman" w:cs="Times New Roman"/>
                <w:bCs/>
                <w:sz w:val="24"/>
                <w:szCs w:val="24"/>
                <w:shd w:val="clear" w:color="auto" w:fill="FFFFFF"/>
                <w:lang w:eastAsia="ru-RU"/>
              </w:rPr>
              <w:t xml:space="preserve">Муниципальный этап Всероссийского конкурса детско-юношеского </w:t>
            </w:r>
            <w:proofErr w:type="spellStart"/>
            <w:r w:rsidRPr="006D6FF8">
              <w:rPr>
                <w:rFonts w:ascii="Times New Roman" w:eastAsia="Times New Roman" w:hAnsi="Times New Roman" w:cs="Times New Roman"/>
                <w:bCs/>
                <w:sz w:val="24"/>
                <w:szCs w:val="24"/>
                <w:shd w:val="clear" w:color="auto" w:fill="FFFFFF"/>
                <w:lang w:eastAsia="ru-RU"/>
              </w:rPr>
              <w:t>ьворчества</w:t>
            </w:r>
            <w:proofErr w:type="spellEnd"/>
            <w:r w:rsidRPr="006D6FF8">
              <w:rPr>
                <w:rFonts w:ascii="Times New Roman" w:eastAsia="Times New Roman" w:hAnsi="Times New Roman" w:cs="Times New Roman"/>
                <w:bCs/>
                <w:sz w:val="24"/>
                <w:szCs w:val="24"/>
                <w:shd w:val="clear" w:color="auto" w:fill="FFFFFF"/>
                <w:lang w:eastAsia="ru-RU"/>
              </w:rPr>
              <w:t xml:space="preserve"> по пожарной безопасности «Неопалимая купина»</w:t>
            </w:r>
          </w:p>
        </w:tc>
        <w:tc>
          <w:tcPr>
            <w:tcW w:w="1276" w:type="dxa"/>
            <w:shd w:val="clear" w:color="auto" w:fill="auto"/>
          </w:tcPr>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муниципальный</w:t>
            </w:r>
          </w:p>
        </w:tc>
        <w:tc>
          <w:tcPr>
            <w:tcW w:w="2013" w:type="dxa"/>
            <w:shd w:val="clear" w:color="auto" w:fill="auto"/>
          </w:tcPr>
          <w:p w:rsidR="00133382" w:rsidRPr="006D6FF8" w:rsidRDefault="00133382" w:rsidP="006D6FF8">
            <w:pPr>
              <w:spacing w:after="0" w:line="240" w:lineRule="auto"/>
              <w:jc w:val="center"/>
              <w:rPr>
                <w:rFonts w:ascii="Times New Roman" w:eastAsia="Times New Roman" w:hAnsi="Times New Roman" w:cs="Times New Roman"/>
                <w:bCs/>
                <w:sz w:val="24"/>
                <w:szCs w:val="24"/>
                <w:shd w:val="clear" w:color="auto" w:fill="FFFFFF"/>
                <w:lang w:eastAsia="ru-RU"/>
              </w:rPr>
            </w:pPr>
            <w:r w:rsidRPr="006D6FF8">
              <w:rPr>
                <w:rFonts w:ascii="Times New Roman" w:eastAsia="Times New Roman" w:hAnsi="Times New Roman" w:cs="Times New Roman"/>
                <w:bCs/>
                <w:sz w:val="24"/>
                <w:szCs w:val="24"/>
                <w:shd w:val="clear" w:color="auto" w:fill="FFFFFF"/>
                <w:lang w:eastAsia="ru-RU"/>
              </w:rPr>
              <w:t>Новоченко Василиса</w:t>
            </w:r>
          </w:p>
        </w:tc>
        <w:tc>
          <w:tcPr>
            <w:tcW w:w="1560" w:type="dxa"/>
            <w:shd w:val="clear" w:color="auto" w:fill="auto"/>
          </w:tcPr>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 xml:space="preserve">воспитатель </w:t>
            </w:r>
          </w:p>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proofErr w:type="spellStart"/>
            <w:r w:rsidRPr="006D6FF8">
              <w:rPr>
                <w:rFonts w:ascii="Times New Roman" w:eastAsia="Times New Roman" w:hAnsi="Times New Roman" w:cs="Times New Roman"/>
                <w:sz w:val="24"/>
                <w:szCs w:val="24"/>
                <w:lang w:eastAsia="ru-RU"/>
              </w:rPr>
              <w:t>Посохова</w:t>
            </w:r>
            <w:proofErr w:type="spellEnd"/>
            <w:r w:rsidRPr="006D6FF8">
              <w:rPr>
                <w:rFonts w:ascii="Times New Roman" w:eastAsia="Times New Roman" w:hAnsi="Times New Roman" w:cs="Times New Roman"/>
                <w:sz w:val="24"/>
                <w:szCs w:val="24"/>
                <w:lang w:eastAsia="ru-RU"/>
              </w:rPr>
              <w:t xml:space="preserve"> М.Н.</w:t>
            </w:r>
          </w:p>
        </w:tc>
        <w:tc>
          <w:tcPr>
            <w:tcW w:w="1275" w:type="dxa"/>
            <w:shd w:val="clear" w:color="auto" w:fill="auto"/>
          </w:tcPr>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Призер</w:t>
            </w:r>
          </w:p>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p>
        </w:tc>
      </w:tr>
      <w:tr w:rsidR="00133382" w:rsidRPr="002D4F0C" w:rsidTr="006D6FF8">
        <w:tc>
          <w:tcPr>
            <w:tcW w:w="1277" w:type="dxa"/>
          </w:tcPr>
          <w:p w:rsidR="00133382" w:rsidRPr="006D6FF8" w:rsidRDefault="00133382" w:rsidP="007649E8">
            <w:pPr>
              <w:spacing w:after="0" w:line="240" w:lineRule="auto"/>
              <w:ind w:firstLine="709"/>
              <w:jc w:val="center"/>
              <w:rPr>
                <w:rFonts w:ascii="Times New Roman" w:eastAsia="Times New Roman" w:hAnsi="Times New Roman" w:cs="Times New Roman"/>
                <w:bCs/>
                <w:sz w:val="24"/>
                <w:szCs w:val="24"/>
                <w:shd w:val="clear" w:color="auto" w:fill="FFFFFF"/>
                <w:lang w:eastAsia="ru-RU"/>
              </w:rPr>
            </w:pPr>
            <w:r w:rsidRPr="006D6FF8">
              <w:rPr>
                <w:rFonts w:ascii="Times New Roman" w:eastAsia="Times New Roman" w:hAnsi="Times New Roman" w:cs="Times New Roman"/>
                <w:bCs/>
                <w:sz w:val="24"/>
                <w:szCs w:val="24"/>
                <w:shd w:val="clear" w:color="auto" w:fill="FFFFFF"/>
                <w:lang w:eastAsia="ru-RU"/>
              </w:rPr>
              <w:t>май</w:t>
            </w:r>
          </w:p>
        </w:tc>
        <w:tc>
          <w:tcPr>
            <w:tcW w:w="2551" w:type="dxa"/>
            <w:shd w:val="clear" w:color="auto" w:fill="auto"/>
          </w:tcPr>
          <w:p w:rsidR="00133382" w:rsidRPr="006D6FF8" w:rsidRDefault="00133382" w:rsidP="006D6FF8">
            <w:pPr>
              <w:spacing w:after="0" w:line="240" w:lineRule="auto"/>
              <w:rPr>
                <w:rFonts w:ascii="Times New Roman" w:eastAsia="Times New Roman" w:hAnsi="Times New Roman" w:cs="Times New Roman"/>
                <w:bCs/>
                <w:sz w:val="24"/>
                <w:szCs w:val="24"/>
                <w:shd w:val="clear" w:color="auto" w:fill="FFFFFF"/>
                <w:lang w:eastAsia="ru-RU"/>
              </w:rPr>
            </w:pPr>
            <w:r w:rsidRPr="006D6FF8">
              <w:rPr>
                <w:rFonts w:ascii="Times New Roman" w:eastAsia="Times New Roman" w:hAnsi="Times New Roman" w:cs="Times New Roman"/>
                <w:bCs/>
                <w:sz w:val="24"/>
                <w:szCs w:val="24"/>
                <w:shd w:val="clear" w:color="auto" w:fill="FFFFFF"/>
                <w:lang w:eastAsia="ru-RU"/>
              </w:rPr>
              <w:t xml:space="preserve">Муниципальный этап Всероссийского конкурса детско-юношеского </w:t>
            </w:r>
            <w:proofErr w:type="spellStart"/>
            <w:r w:rsidRPr="006D6FF8">
              <w:rPr>
                <w:rFonts w:ascii="Times New Roman" w:eastAsia="Times New Roman" w:hAnsi="Times New Roman" w:cs="Times New Roman"/>
                <w:bCs/>
                <w:sz w:val="24"/>
                <w:szCs w:val="24"/>
                <w:shd w:val="clear" w:color="auto" w:fill="FFFFFF"/>
                <w:lang w:eastAsia="ru-RU"/>
              </w:rPr>
              <w:t>ьворчества</w:t>
            </w:r>
            <w:proofErr w:type="spellEnd"/>
            <w:r w:rsidRPr="006D6FF8">
              <w:rPr>
                <w:rFonts w:ascii="Times New Roman" w:eastAsia="Times New Roman" w:hAnsi="Times New Roman" w:cs="Times New Roman"/>
                <w:bCs/>
                <w:sz w:val="24"/>
                <w:szCs w:val="24"/>
                <w:shd w:val="clear" w:color="auto" w:fill="FFFFFF"/>
                <w:lang w:eastAsia="ru-RU"/>
              </w:rPr>
              <w:t xml:space="preserve"> по пожарной безопасности «Неопалимая купина»</w:t>
            </w:r>
          </w:p>
        </w:tc>
        <w:tc>
          <w:tcPr>
            <w:tcW w:w="1276" w:type="dxa"/>
            <w:shd w:val="clear" w:color="auto" w:fill="auto"/>
          </w:tcPr>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муниципальный</w:t>
            </w:r>
          </w:p>
        </w:tc>
        <w:tc>
          <w:tcPr>
            <w:tcW w:w="2013" w:type="dxa"/>
            <w:shd w:val="clear" w:color="auto" w:fill="auto"/>
          </w:tcPr>
          <w:p w:rsidR="00133382" w:rsidRPr="006D6FF8" w:rsidRDefault="00133382" w:rsidP="006D6FF8">
            <w:pPr>
              <w:spacing w:after="0" w:line="240" w:lineRule="auto"/>
              <w:jc w:val="center"/>
              <w:rPr>
                <w:rFonts w:ascii="Times New Roman" w:eastAsia="Times New Roman" w:hAnsi="Times New Roman" w:cs="Times New Roman"/>
                <w:bCs/>
                <w:sz w:val="24"/>
                <w:szCs w:val="24"/>
                <w:shd w:val="clear" w:color="auto" w:fill="FFFFFF"/>
                <w:lang w:eastAsia="ru-RU"/>
              </w:rPr>
            </w:pPr>
            <w:r w:rsidRPr="006D6FF8">
              <w:rPr>
                <w:rFonts w:ascii="Times New Roman" w:eastAsia="Times New Roman" w:hAnsi="Times New Roman" w:cs="Times New Roman"/>
                <w:bCs/>
                <w:sz w:val="24"/>
                <w:szCs w:val="24"/>
                <w:shd w:val="clear" w:color="auto" w:fill="FFFFFF"/>
                <w:lang w:eastAsia="ru-RU"/>
              </w:rPr>
              <w:t>Бондарь Максим</w:t>
            </w:r>
          </w:p>
        </w:tc>
        <w:tc>
          <w:tcPr>
            <w:tcW w:w="1560" w:type="dxa"/>
            <w:shd w:val="clear" w:color="auto" w:fill="auto"/>
          </w:tcPr>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 xml:space="preserve">воспитатель </w:t>
            </w:r>
          </w:p>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Жданова Н.А.</w:t>
            </w:r>
          </w:p>
        </w:tc>
        <w:tc>
          <w:tcPr>
            <w:tcW w:w="1275" w:type="dxa"/>
            <w:shd w:val="clear" w:color="auto" w:fill="auto"/>
          </w:tcPr>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Призер</w:t>
            </w:r>
          </w:p>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p>
        </w:tc>
      </w:tr>
      <w:tr w:rsidR="00133382" w:rsidRPr="002D4F0C" w:rsidTr="006D6FF8">
        <w:tc>
          <w:tcPr>
            <w:tcW w:w="1277" w:type="dxa"/>
          </w:tcPr>
          <w:p w:rsidR="00133382" w:rsidRPr="006D6FF8" w:rsidRDefault="00133382" w:rsidP="006D6FF8">
            <w:pPr>
              <w:spacing w:after="0" w:line="240" w:lineRule="auto"/>
              <w:ind w:firstLine="709"/>
              <w:rPr>
                <w:rFonts w:ascii="Times New Roman" w:eastAsia="Times New Roman" w:hAnsi="Times New Roman" w:cs="Times New Roman"/>
                <w:bCs/>
                <w:sz w:val="24"/>
                <w:szCs w:val="24"/>
                <w:shd w:val="clear" w:color="auto" w:fill="FFFFFF"/>
                <w:lang w:eastAsia="ru-RU"/>
              </w:rPr>
            </w:pPr>
            <w:r w:rsidRPr="006D6FF8">
              <w:rPr>
                <w:rFonts w:ascii="Times New Roman" w:eastAsia="Times New Roman" w:hAnsi="Times New Roman" w:cs="Times New Roman"/>
                <w:bCs/>
                <w:sz w:val="24"/>
                <w:szCs w:val="24"/>
                <w:shd w:val="clear" w:color="auto" w:fill="FFFFFF"/>
                <w:lang w:eastAsia="ru-RU"/>
              </w:rPr>
              <w:t>май</w:t>
            </w:r>
          </w:p>
        </w:tc>
        <w:tc>
          <w:tcPr>
            <w:tcW w:w="2551" w:type="dxa"/>
            <w:shd w:val="clear" w:color="auto" w:fill="auto"/>
          </w:tcPr>
          <w:p w:rsidR="00133382" w:rsidRPr="006D6FF8" w:rsidRDefault="00133382" w:rsidP="006D6FF8">
            <w:pPr>
              <w:spacing w:after="0" w:line="240" w:lineRule="auto"/>
              <w:rPr>
                <w:rFonts w:ascii="Times New Roman" w:eastAsia="Times New Roman" w:hAnsi="Times New Roman" w:cs="Times New Roman"/>
                <w:bCs/>
                <w:sz w:val="24"/>
                <w:szCs w:val="24"/>
                <w:shd w:val="clear" w:color="auto" w:fill="FFFFFF"/>
                <w:lang w:eastAsia="ru-RU"/>
              </w:rPr>
            </w:pPr>
            <w:r w:rsidRPr="006D6FF8">
              <w:rPr>
                <w:rFonts w:ascii="Times New Roman" w:eastAsia="Times New Roman" w:hAnsi="Times New Roman" w:cs="Times New Roman"/>
                <w:bCs/>
                <w:sz w:val="24"/>
                <w:szCs w:val="24"/>
                <w:shd w:val="clear" w:color="auto" w:fill="FFFFFF"/>
                <w:lang w:eastAsia="ru-RU"/>
              </w:rPr>
              <w:t>Муниципальный этап Всероссийского конкурса детско-юношеского творчества по пожарной безопасности «Неопалимая купина»</w:t>
            </w:r>
          </w:p>
        </w:tc>
        <w:tc>
          <w:tcPr>
            <w:tcW w:w="1276" w:type="dxa"/>
            <w:shd w:val="clear" w:color="auto" w:fill="auto"/>
          </w:tcPr>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муниципальный</w:t>
            </w:r>
          </w:p>
        </w:tc>
        <w:tc>
          <w:tcPr>
            <w:tcW w:w="2013" w:type="dxa"/>
            <w:shd w:val="clear" w:color="auto" w:fill="auto"/>
          </w:tcPr>
          <w:p w:rsidR="00133382" w:rsidRPr="006D6FF8" w:rsidRDefault="00133382" w:rsidP="006D6FF8">
            <w:pPr>
              <w:spacing w:after="0" w:line="240" w:lineRule="auto"/>
              <w:jc w:val="center"/>
              <w:rPr>
                <w:rFonts w:ascii="Times New Roman" w:eastAsia="Times New Roman" w:hAnsi="Times New Roman" w:cs="Times New Roman"/>
                <w:bCs/>
                <w:sz w:val="24"/>
                <w:szCs w:val="24"/>
                <w:shd w:val="clear" w:color="auto" w:fill="FFFFFF"/>
                <w:lang w:eastAsia="ru-RU"/>
              </w:rPr>
            </w:pPr>
            <w:proofErr w:type="spellStart"/>
            <w:r w:rsidRPr="006D6FF8">
              <w:rPr>
                <w:rFonts w:ascii="Times New Roman" w:eastAsia="Times New Roman" w:hAnsi="Times New Roman" w:cs="Times New Roman"/>
                <w:bCs/>
                <w:sz w:val="24"/>
                <w:szCs w:val="24"/>
                <w:shd w:val="clear" w:color="auto" w:fill="FFFFFF"/>
                <w:lang w:eastAsia="ru-RU"/>
              </w:rPr>
              <w:t>Желудкова</w:t>
            </w:r>
            <w:proofErr w:type="spellEnd"/>
            <w:r w:rsidRPr="006D6FF8">
              <w:rPr>
                <w:rFonts w:ascii="Times New Roman" w:eastAsia="Times New Roman" w:hAnsi="Times New Roman" w:cs="Times New Roman"/>
                <w:bCs/>
                <w:sz w:val="24"/>
                <w:szCs w:val="24"/>
                <w:shd w:val="clear" w:color="auto" w:fill="FFFFFF"/>
                <w:lang w:eastAsia="ru-RU"/>
              </w:rPr>
              <w:t xml:space="preserve"> </w:t>
            </w:r>
            <w:proofErr w:type="spellStart"/>
            <w:r w:rsidRPr="006D6FF8">
              <w:rPr>
                <w:rFonts w:ascii="Times New Roman" w:eastAsia="Times New Roman" w:hAnsi="Times New Roman" w:cs="Times New Roman"/>
                <w:bCs/>
                <w:sz w:val="24"/>
                <w:szCs w:val="24"/>
                <w:shd w:val="clear" w:color="auto" w:fill="FFFFFF"/>
                <w:lang w:eastAsia="ru-RU"/>
              </w:rPr>
              <w:t>Амелия</w:t>
            </w:r>
            <w:proofErr w:type="spellEnd"/>
          </w:p>
        </w:tc>
        <w:tc>
          <w:tcPr>
            <w:tcW w:w="1560" w:type="dxa"/>
            <w:shd w:val="clear" w:color="auto" w:fill="auto"/>
          </w:tcPr>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 xml:space="preserve">воспитатель </w:t>
            </w:r>
          </w:p>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 xml:space="preserve">Копылова </w:t>
            </w:r>
            <w:proofErr w:type="gramStart"/>
            <w:r w:rsidRPr="006D6FF8">
              <w:rPr>
                <w:rFonts w:ascii="Times New Roman" w:eastAsia="Times New Roman" w:hAnsi="Times New Roman" w:cs="Times New Roman"/>
                <w:sz w:val="24"/>
                <w:szCs w:val="24"/>
                <w:lang w:eastAsia="ru-RU"/>
              </w:rPr>
              <w:t>И.И..</w:t>
            </w:r>
            <w:proofErr w:type="gramEnd"/>
          </w:p>
        </w:tc>
        <w:tc>
          <w:tcPr>
            <w:tcW w:w="1275" w:type="dxa"/>
            <w:shd w:val="clear" w:color="auto" w:fill="auto"/>
          </w:tcPr>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Призер</w:t>
            </w:r>
          </w:p>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p>
        </w:tc>
      </w:tr>
      <w:tr w:rsidR="00133382" w:rsidRPr="002D4F0C" w:rsidTr="006D6FF8">
        <w:tc>
          <w:tcPr>
            <w:tcW w:w="1277" w:type="dxa"/>
          </w:tcPr>
          <w:p w:rsidR="00133382" w:rsidRPr="006D6FF8" w:rsidRDefault="00133382" w:rsidP="006D6FF8">
            <w:pPr>
              <w:spacing w:after="0" w:line="240" w:lineRule="auto"/>
              <w:ind w:firstLine="709"/>
              <w:rPr>
                <w:rFonts w:ascii="Times New Roman" w:eastAsia="Times New Roman" w:hAnsi="Times New Roman" w:cs="Times New Roman"/>
                <w:bCs/>
                <w:sz w:val="24"/>
                <w:szCs w:val="24"/>
                <w:shd w:val="clear" w:color="auto" w:fill="FFFFFF"/>
                <w:lang w:eastAsia="ru-RU"/>
              </w:rPr>
            </w:pPr>
            <w:r w:rsidRPr="006D6FF8">
              <w:rPr>
                <w:rFonts w:ascii="Times New Roman" w:eastAsia="Times New Roman" w:hAnsi="Times New Roman" w:cs="Times New Roman"/>
                <w:bCs/>
                <w:sz w:val="24"/>
                <w:szCs w:val="24"/>
                <w:shd w:val="clear" w:color="auto" w:fill="FFFFFF"/>
                <w:lang w:eastAsia="ru-RU"/>
              </w:rPr>
              <w:t>май</w:t>
            </w:r>
          </w:p>
        </w:tc>
        <w:tc>
          <w:tcPr>
            <w:tcW w:w="2551" w:type="dxa"/>
            <w:shd w:val="clear" w:color="auto" w:fill="auto"/>
          </w:tcPr>
          <w:p w:rsidR="00133382" w:rsidRPr="006D6FF8" w:rsidRDefault="00133382" w:rsidP="006D6FF8">
            <w:pPr>
              <w:spacing w:after="0" w:line="240" w:lineRule="auto"/>
              <w:rPr>
                <w:rFonts w:ascii="Times New Roman" w:eastAsia="Times New Roman" w:hAnsi="Times New Roman" w:cs="Times New Roman"/>
                <w:bCs/>
                <w:sz w:val="24"/>
                <w:szCs w:val="24"/>
                <w:shd w:val="clear" w:color="auto" w:fill="FFFFFF"/>
                <w:lang w:eastAsia="ru-RU"/>
              </w:rPr>
            </w:pPr>
            <w:r w:rsidRPr="006D6FF8">
              <w:rPr>
                <w:rFonts w:ascii="Times New Roman" w:eastAsia="Times New Roman" w:hAnsi="Times New Roman" w:cs="Times New Roman"/>
                <w:bCs/>
                <w:sz w:val="24"/>
                <w:szCs w:val="24"/>
                <w:shd w:val="clear" w:color="auto" w:fill="FFFFFF"/>
                <w:lang w:eastAsia="ru-RU"/>
              </w:rPr>
              <w:t xml:space="preserve">Муниципальный этап областного «Пасхального конкурса – фестиваля детского творчества «Радость души </w:t>
            </w:r>
            <w:proofErr w:type="spellStart"/>
            <w:r w:rsidRPr="006D6FF8">
              <w:rPr>
                <w:rFonts w:ascii="Times New Roman" w:eastAsia="Times New Roman" w:hAnsi="Times New Roman" w:cs="Times New Roman"/>
                <w:bCs/>
                <w:sz w:val="24"/>
                <w:szCs w:val="24"/>
                <w:shd w:val="clear" w:color="auto" w:fill="FFFFFF"/>
                <w:lang w:eastAsia="ru-RU"/>
              </w:rPr>
              <w:t>мрекй</w:t>
            </w:r>
            <w:proofErr w:type="spellEnd"/>
            <w:r w:rsidRPr="006D6FF8">
              <w:rPr>
                <w:rFonts w:ascii="Times New Roman" w:eastAsia="Times New Roman" w:hAnsi="Times New Roman" w:cs="Times New Roman"/>
                <w:bCs/>
                <w:sz w:val="24"/>
                <w:szCs w:val="24"/>
                <w:shd w:val="clear" w:color="auto" w:fill="FFFFFF"/>
                <w:lang w:eastAsia="ru-RU"/>
              </w:rPr>
              <w:t>!»</w:t>
            </w:r>
          </w:p>
        </w:tc>
        <w:tc>
          <w:tcPr>
            <w:tcW w:w="1276" w:type="dxa"/>
            <w:shd w:val="clear" w:color="auto" w:fill="auto"/>
          </w:tcPr>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муниципальный</w:t>
            </w:r>
          </w:p>
        </w:tc>
        <w:tc>
          <w:tcPr>
            <w:tcW w:w="2013" w:type="dxa"/>
            <w:shd w:val="clear" w:color="auto" w:fill="auto"/>
          </w:tcPr>
          <w:p w:rsidR="00133382" w:rsidRPr="006D6FF8" w:rsidRDefault="00133382" w:rsidP="006D6FF8">
            <w:pPr>
              <w:spacing w:after="0" w:line="240" w:lineRule="auto"/>
              <w:jc w:val="center"/>
              <w:rPr>
                <w:rFonts w:ascii="Times New Roman" w:eastAsia="Times New Roman" w:hAnsi="Times New Roman" w:cs="Times New Roman"/>
                <w:bCs/>
                <w:sz w:val="24"/>
                <w:szCs w:val="24"/>
                <w:shd w:val="clear" w:color="auto" w:fill="FFFFFF"/>
                <w:lang w:eastAsia="ru-RU"/>
              </w:rPr>
            </w:pPr>
            <w:proofErr w:type="spellStart"/>
            <w:r w:rsidRPr="006D6FF8">
              <w:rPr>
                <w:rFonts w:ascii="Times New Roman" w:eastAsia="Times New Roman" w:hAnsi="Times New Roman" w:cs="Times New Roman"/>
                <w:bCs/>
                <w:sz w:val="24"/>
                <w:szCs w:val="24"/>
                <w:shd w:val="clear" w:color="auto" w:fill="FFFFFF"/>
                <w:lang w:eastAsia="ru-RU"/>
              </w:rPr>
              <w:t>Цуканов</w:t>
            </w:r>
            <w:proofErr w:type="spellEnd"/>
            <w:r w:rsidRPr="006D6FF8">
              <w:rPr>
                <w:rFonts w:ascii="Times New Roman" w:eastAsia="Times New Roman" w:hAnsi="Times New Roman" w:cs="Times New Roman"/>
                <w:bCs/>
                <w:sz w:val="24"/>
                <w:szCs w:val="24"/>
                <w:shd w:val="clear" w:color="auto" w:fill="FFFFFF"/>
                <w:lang w:eastAsia="ru-RU"/>
              </w:rPr>
              <w:t xml:space="preserve"> Максим</w:t>
            </w:r>
          </w:p>
        </w:tc>
        <w:tc>
          <w:tcPr>
            <w:tcW w:w="1560" w:type="dxa"/>
            <w:shd w:val="clear" w:color="auto" w:fill="auto"/>
          </w:tcPr>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Воспитатель Асеева Е.В.</w:t>
            </w:r>
          </w:p>
        </w:tc>
        <w:tc>
          <w:tcPr>
            <w:tcW w:w="1275" w:type="dxa"/>
            <w:shd w:val="clear" w:color="auto" w:fill="auto"/>
          </w:tcPr>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val="en-US" w:eastAsia="ru-RU"/>
              </w:rPr>
              <w:t xml:space="preserve">III </w:t>
            </w:r>
            <w:r w:rsidRPr="006D6FF8">
              <w:rPr>
                <w:rFonts w:ascii="Times New Roman" w:eastAsia="Times New Roman" w:hAnsi="Times New Roman" w:cs="Times New Roman"/>
                <w:sz w:val="24"/>
                <w:szCs w:val="24"/>
                <w:lang w:eastAsia="ru-RU"/>
              </w:rPr>
              <w:t>место</w:t>
            </w:r>
          </w:p>
        </w:tc>
      </w:tr>
      <w:tr w:rsidR="00133382" w:rsidRPr="002D4F0C" w:rsidTr="006D6FF8">
        <w:tc>
          <w:tcPr>
            <w:tcW w:w="1277" w:type="dxa"/>
          </w:tcPr>
          <w:p w:rsidR="00133382" w:rsidRPr="006D6FF8" w:rsidRDefault="00133382" w:rsidP="006D6FF8">
            <w:pPr>
              <w:spacing w:after="0" w:line="240" w:lineRule="auto"/>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июнь</w:t>
            </w:r>
          </w:p>
        </w:tc>
        <w:tc>
          <w:tcPr>
            <w:tcW w:w="2551" w:type="dxa"/>
            <w:shd w:val="clear" w:color="auto" w:fill="auto"/>
          </w:tcPr>
          <w:p w:rsidR="00133382" w:rsidRPr="006D6FF8" w:rsidRDefault="00133382" w:rsidP="006D6FF8">
            <w:pPr>
              <w:spacing w:after="0" w:line="240" w:lineRule="auto"/>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val="en-US" w:eastAsia="ru-RU"/>
              </w:rPr>
              <w:t>VI</w:t>
            </w:r>
            <w:r w:rsidRPr="006D6FF8">
              <w:rPr>
                <w:rFonts w:ascii="Times New Roman" w:eastAsia="Times New Roman" w:hAnsi="Times New Roman" w:cs="Times New Roman"/>
                <w:sz w:val="24"/>
                <w:szCs w:val="24"/>
                <w:lang w:eastAsia="ru-RU"/>
              </w:rPr>
              <w:t xml:space="preserve"> региональный фестиваль» Мозаика детства» в 2021году номинация; Интеллектуальный конкурс «Умное поколение –интеллект 0+»</w:t>
            </w:r>
          </w:p>
        </w:tc>
        <w:tc>
          <w:tcPr>
            <w:tcW w:w="1276" w:type="dxa"/>
            <w:shd w:val="clear" w:color="auto" w:fill="auto"/>
          </w:tcPr>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муниципальный</w:t>
            </w:r>
          </w:p>
        </w:tc>
        <w:tc>
          <w:tcPr>
            <w:tcW w:w="2013" w:type="dxa"/>
            <w:shd w:val="clear" w:color="auto" w:fill="auto"/>
          </w:tcPr>
          <w:p w:rsidR="00133382" w:rsidRPr="006D6FF8" w:rsidRDefault="00133382" w:rsidP="006D6FF8">
            <w:pPr>
              <w:spacing w:after="0" w:line="240" w:lineRule="auto"/>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 xml:space="preserve">Некипелова Евгения, Новосельцева Анна, </w:t>
            </w:r>
          </w:p>
          <w:p w:rsidR="00133382" w:rsidRPr="006D6FF8" w:rsidRDefault="00133382" w:rsidP="006D6FF8">
            <w:pPr>
              <w:spacing w:after="0" w:line="240" w:lineRule="auto"/>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Ремизов Артем</w:t>
            </w:r>
          </w:p>
        </w:tc>
        <w:tc>
          <w:tcPr>
            <w:tcW w:w="1560" w:type="dxa"/>
            <w:shd w:val="clear" w:color="auto" w:fill="auto"/>
          </w:tcPr>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 xml:space="preserve">Воспитатели: Зайцева Ю.В., </w:t>
            </w:r>
            <w:proofErr w:type="spellStart"/>
            <w:r w:rsidRPr="006D6FF8">
              <w:rPr>
                <w:rFonts w:ascii="Times New Roman" w:eastAsia="Times New Roman" w:hAnsi="Times New Roman" w:cs="Times New Roman"/>
                <w:sz w:val="24"/>
                <w:szCs w:val="24"/>
                <w:lang w:eastAsia="ru-RU"/>
              </w:rPr>
              <w:t>Бубнова</w:t>
            </w:r>
            <w:proofErr w:type="spellEnd"/>
            <w:r w:rsidRPr="006D6FF8">
              <w:rPr>
                <w:rFonts w:ascii="Times New Roman" w:eastAsia="Times New Roman" w:hAnsi="Times New Roman" w:cs="Times New Roman"/>
                <w:sz w:val="24"/>
                <w:szCs w:val="24"/>
                <w:lang w:eastAsia="ru-RU"/>
              </w:rPr>
              <w:t xml:space="preserve"> </w:t>
            </w:r>
          </w:p>
        </w:tc>
        <w:tc>
          <w:tcPr>
            <w:tcW w:w="1275" w:type="dxa"/>
            <w:shd w:val="clear" w:color="auto" w:fill="auto"/>
          </w:tcPr>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Призер</w:t>
            </w:r>
          </w:p>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 xml:space="preserve"> </w:t>
            </w:r>
          </w:p>
        </w:tc>
      </w:tr>
      <w:tr w:rsidR="00133382" w:rsidRPr="002D4F0C" w:rsidTr="006D6FF8">
        <w:tc>
          <w:tcPr>
            <w:tcW w:w="1277" w:type="dxa"/>
          </w:tcPr>
          <w:p w:rsidR="00133382" w:rsidRPr="006D6FF8" w:rsidRDefault="00133382" w:rsidP="006D6FF8">
            <w:pPr>
              <w:spacing w:after="0" w:line="240" w:lineRule="auto"/>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июнь</w:t>
            </w:r>
          </w:p>
        </w:tc>
        <w:tc>
          <w:tcPr>
            <w:tcW w:w="2551" w:type="dxa"/>
            <w:shd w:val="clear" w:color="auto" w:fill="auto"/>
          </w:tcPr>
          <w:p w:rsidR="00133382" w:rsidRPr="006D6FF8" w:rsidRDefault="00133382" w:rsidP="006D6FF8">
            <w:pPr>
              <w:spacing w:after="0" w:line="240" w:lineRule="auto"/>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val="en-US" w:eastAsia="ru-RU"/>
              </w:rPr>
              <w:t>VI</w:t>
            </w:r>
            <w:r w:rsidRPr="006D6FF8">
              <w:rPr>
                <w:rFonts w:ascii="Times New Roman" w:eastAsia="Times New Roman" w:hAnsi="Times New Roman" w:cs="Times New Roman"/>
                <w:sz w:val="24"/>
                <w:szCs w:val="24"/>
                <w:lang w:eastAsia="ru-RU"/>
              </w:rPr>
              <w:t xml:space="preserve"> региональный фестиваль» Мозаика детства» в 2021году </w:t>
            </w:r>
            <w:r w:rsidRPr="006D6FF8">
              <w:rPr>
                <w:rFonts w:ascii="Times New Roman" w:eastAsia="Times New Roman" w:hAnsi="Times New Roman" w:cs="Times New Roman"/>
                <w:sz w:val="24"/>
                <w:szCs w:val="24"/>
                <w:lang w:eastAsia="ru-RU"/>
              </w:rPr>
              <w:lastRenderedPageBreak/>
              <w:t>номинация: Художественное слово</w:t>
            </w:r>
          </w:p>
        </w:tc>
        <w:tc>
          <w:tcPr>
            <w:tcW w:w="1276" w:type="dxa"/>
            <w:shd w:val="clear" w:color="auto" w:fill="auto"/>
          </w:tcPr>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lastRenderedPageBreak/>
              <w:t>муниципальный</w:t>
            </w:r>
          </w:p>
        </w:tc>
        <w:tc>
          <w:tcPr>
            <w:tcW w:w="2013" w:type="dxa"/>
            <w:shd w:val="clear" w:color="auto" w:fill="auto"/>
          </w:tcPr>
          <w:p w:rsidR="00133382" w:rsidRPr="006D6FF8" w:rsidRDefault="00133382" w:rsidP="006D6FF8">
            <w:pPr>
              <w:spacing w:after="0" w:line="240" w:lineRule="auto"/>
              <w:rPr>
                <w:rFonts w:ascii="Times New Roman" w:eastAsia="Times New Roman" w:hAnsi="Times New Roman" w:cs="Times New Roman"/>
                <w:sz w:val="24"/>
                <w:szCs w:val="24"/>
                <w:lang w:eastAsia="ru-RU"/>
              </w:rPr>
            </w:pPr>
            <w:proofErr w:type="spellStart"/>
            <w:r w:rsidRPr="006D6FF8">
              <w:rPr>
                <w:rFonts w:ascii="Times New Roman" w:eastAsia="Times New Roman" w:hAnsi="Times New Roman" w:cs="Times New Roman"/>
                <w:sz w:val="24"/>
                <w:szCs w:val="24"/>
                <w:lang w:eastAsia="ru-RU"/>
              </w:rPr>
              <w:t>Кравцун</w:t>
            </w:r>
            <w:proofErr w:type="spellEnd"/>
            <w:r w:rsidRPr="006D6FF8">
              <w:rPr>
                <w:rFonts w:ascii="Times New Roman" w:eastAsia="Times New Roman" w:hAnsi="Times New Roman" w:cs="Times New Roman"/>
                <w:sz w:val="24"/>
                <w:szCs w:val="24"/>
                <w:lang w:eastAsia="ru-RU"/>
              </w:rPr>
              <w:t xml:space="preserve"> Вероника</w:t>
            </w:r>
          </w:p>
        </w:tc>
        <w:tc>
          <w:tcPr>
            <w:tcW w:w="1560" w:type="dxa"/>
            <w:shd w:val="clear" w:color="auto" w:fill="auto"/>
          </w:tcPr>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 xml:space="preserve">Музыкальные </w:t>
            </w:r>
            <w:r w:rsidRPr="006D6FF8">
              <w:rPr>
                <w:rFonts w:ascii="Times New Roman" w:eastAsia="Times New Roman" w:hAnsi="Times New Roman" w:cs="Times New Roman"/>
                <w:sz w:val="24"/>
                <w:szCs w:val="24"/>
                <w:lang w:eastAsia="ru-RU"/>
              </w:rPr>
              <w:lastRenderedPageBreak/>
              <w:t>руководители:</w:t>
            </w:r>
          </w:p>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proofErr w:type="spellStart"/>
            <w:r w:rsidRPr="006D6FF8">
              <w:rPr>
                <w:rFonts w:ascii="Times New Roman" w:eastAsia="Times New Roman" w:hAnsi="Times New Roman" w:cs="Times New Roman"/>
                <w:sz w:val="24"/>
                <w:szCs w:val="24"/>
                <w:lang w:eastAsia="ru-RU"/>
              </w:rPr>
              <w:t>Калашник</w:t>
            </w:r>
            <w:proofErr w:type="spellEnd"/>
            <w:r w:rsidRPr="006D6FF8">
              <w:rPr>
                <w:rFonts w:ascii="Times New Roman" w:eastAsia="Times New Roman" w:hAnsi="Times New Roman" w:cs="Times New Roman"/>
                <w:sz w:val="24"/>
                <w:szCs w:val="24"/>
                <w:lang w:eastAsia="ru-RU"/>
              </w:rPr>
              <w:t xml:space="preserve"> А.С., </w:t>
            </w:r>
            <w:proofErr w:type="spellStart"/>
            <w:r w:rsidRPr="006D6FF8">
              <w:rPr>
                <w:rFonts w:ascii="Times New Roman" w:eastAsia="Times New Roman" w:hAnsi="Times New Roman" w:cs="Times New Roman"/>
                <w:sz w:val="24"/>
                <w:szCs w:val="24"/>
                <w:lang w:eastAsia="ru-RU"/>
              </w:rPr>
              <w:t>Черноиванова</w:t>
            </w:r>
            <w:proofErr w:type="spellEnd"/>
            <w:r w:rsidRPr="006D6FF8">
              <w:rPr>
                <w:rFonts w:ascii="Times New Roman" w:eastAsia="Times New Roman" w:hAnsi="Times New Roman" w:cs="Times New Roman"/>
                <w:sz w:val="24"/>
                <w:szCs w:val="24"/>
                <w:lang w:eastAsia="ru-RU"/>
              </w:rPr>
              <w:t xml:space="preserve"> Л.Н. </w:t>
            </w:r>
          </w:p>
        </w:tc>
        <w:tc>
          <w:tcPr>
            <w:tcW w:w="1275" w:type="dxa"/>
            <w:shd w:val="clear" w:color="auto" w:fill="auto"/>
          </w:tcPr>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lastRenderedPageBreak/>
              <w:t>Призер</w:t>
            </w:r>
          </w:p>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 xml:space="preserve"> </w:t>
            </w:r>
          </w:p>
        </w:tc>
      </w:tr>
      <w:tr w:rsidR="00133382" w:rsidRPr="002D4F0C" w:rsidTr="006D6FF8">
        <w:tc>
          <w:tcPr>
            <w:tcW w:w="1277" w:type="dxa"/>
          </w:tcPr>
          <w:p w:rsidR="00133382" w:rsidRPr="006D6FF8" w:rsidRDefault="00133382" w:rsidP="006D6FF8">
            <w:pPr>
              <w:spacing w:after="0" w:line="240" w:lineRule="auto"/>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lastRenderedPageBreak/>
              <w:t>июнь</w:t>
            </w:r>
          </w:p>
        </w:tc>
        <w:tc>
          <w:tcPr>
            <w:tcW w:w="2551" w:type="dxa"/>
            <w:shd w:val="clear" w:color="auto" w:fill="auto"/>
          </w:tcPr>
          <w:p w:rsidR="00133382" w:rsidRPr="006D6FF8" w:rsidRDefault="00133382" w:rsidP="006D6FF8">
            <w:pPr>
              <w:spacing w:after="0" w:line="240" w:lineRule="auto"/>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val="en-US" w:eastAsia="ru-RU"/>
              </w:rPr>
              <w:t>VI</w:t>
            </w:r>
            <w:r w:rsidRPr="006D6FF8">
              <w:rPr>
                <w:rFonts w:ascii="Times New Roman" w:eastAsia="Times New Roman" w:hAnsi="Times New Roman" w:cs="Times New Roman"/>
                <w:sz w:val="24"/>
                <w:szCs w:val="24"/>
                <w:lang w:eastAsia="ru-RU"/>
              </w:rPr>
              <w:t xml:space="preserve"> региональный фестиваль» Мозаика детства» в 2021году «</w:t>
            </w:r>
            <w:proofErr w:type="spellStart"/>
            <w:r w:rsidRPr="006D6FF8">
              <w:rPr>
                <w:rFonts w:ascii="Times New Roman" w:eastAsia="Times New Roman" w:hAnsi="Times New Roman" w:cs="Times New Roman"/>
                <w:sz w:val="24"/>
                <w:szCs w:val="24"/>
                <w:lang w:eastAsia="ru-RU"/>
              </w:rPr>
              <w:t>Лего</w:t>
            </w:r>
            <w:proofErr w:type="spellEnd"/>
            <w:r w:rsidRPr="006D6FF8">
              <w:rPr>
                <w:rFonts w:ascii="Times New Roman" w:eastAsia="Times New Roman" w:hAnsi="Times New Roman" w:cs="Times New Roman"/>
                <w:sz w:val="24"/>
                <w:szCs w:val="24"/>
                <w:lang w:eastAsia="ru-RU"/>
              </w:rPr>
              <w:t xml:space="preserve"> –</w:t>
            </w:r>
            <w:proofErr w:type="spellStart"/>
            <w:r w:rsidRPr="006D6FF8">
              <w:rPr>
                <w:rFonts w:ascii="Times New Roman" w:eastAsia="Times New Roman" w:hAnsi="Times New Roman" w:cs="Times New Roman"/>
                <w:sz w:val="24"/>
                <w:szCs w:val="24"/>
                <w:lang w:eastAsia="ru-RU"/>
              </w:rPr>
              <w:t>фест</w:t>
            </w:r>
            <w:proofErr w:type="spellEnd"/>
            <w:r w:rsidRPr="006D6FF8">
              <w:rPr>
                <w:rFonts w:ascii="Times New Roman" w:eastAsia="Times New Roman" w:hAnsi="Times New Roman" w:cs="Times New Roman"/>
                <w:sz w:val="24"/>
                <w:szCs w:val="24"/>
                <w:lang w:eastAsia="ru-RU"/>
              </w:rPr>
              <w:t xml:space="preserve"> «С </w:t>
            </w:r>
            <w:proofErr w:type="spellStart"/>
            <w:r w:rsidRPr="006D6FF8">
              <w:rPr>
                <w:rFonts w:ascii="Times New Roman" w:eastAsia="Times New Roman" w:hAnsi="Times New Roman" w:cs="Times New Roman"/>
                <w:sz w:val="24"/>
                <w:szCs w:val="24"/>
                <w:lang w:eastAsia="ru-RU"/>
              </w:rPr>
              <w:t>лего</w:t>
            </w:r>
            <w:proofErr w:type="spellEnd"/>
            <w:r w:rsidRPr="006D6FF8">
              <w:rPr>
                <w:rFonts w:ascii="Times New Roman" w:eastAsia="Times New Roman" w:hAnsi="Times New Roman" w:cs="Times New Roman"/>
                <w:sz w:val="24"/>
                <w:szCs w:val="24"/>
                <w:lang w:eastAsia="ru-RU"/>
              </w:rPr>
              <w:t xml:space="preserve"> весело всегда»</w:t>
            </w:r>
          </w:p>
        </w:tc>
        <w:tc>
          <w:tcPr>
            <w:tcW w:w="1276" w:type="dxa"/>
            <w:shd w:val="clear" w:color="auto" w:fill="auto"/>
          </w:tcPr>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муниципальный</w:t>
            </w:r>
          </w:p>
        </w:tc>
        <w:tc>
          <w:tcPr>
            <w:tcW w:w="2013" w:type="dxa"/>
            <w:shd w:val="clear" w:color="auto" w:fill="auto"/>
          </w:tcPr>
          <w:p w:rsidR="00133382" w:rsidRPr="006D6FF8" w:rsidRDefault="00133382" w:rsidP="006D6FF8">
            <w:pPr>
              <w:spacing w:after="0" w:line="240" w:lineRule="auto"/>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 xml:space="preserve">Новосельцева Анна, Самойлов </w:t>
            </w:r>
            <w:proofErr w:type="spellStart"/>
            <w:proofErr w:type="gramStart"/>
            <w:r w:rsidRPr="006D6FF8">
              <w:rPr>
                <w:rFonts w:ascii="Times New Roman" w:eastAsia="Times New Roman" w:hAnsi="Times New Roman" w:cs="Times New Roman"/>
                <w:sz w:val="24"/>
                <w:szCs w:val="24"/>
                <w:lang w:eastAsia="ru-RU"/>
              </w:rPr>
              <w:t>Даромир</w:t>
            </w:r>
            <w:proofErr w:type="spellEnd"/>
            <w:r w:rsidRPr="006D6FF8">
              <w:rPr>
                <w:rFonts w:ascii="Times New Roman" w:eastAsia="Times New Roman" w:hAnsi="Times New Roman" w:cs="Times New Roman"/>
                <w:sz w:val="24"/>
                <w:szCs w:val="24"/>
                <w:lang w:eastAsia="ru-RU"/>
              </w:rPr>
              <w:t xml:space="preserve"> ,</w:t>
            </w:r>
            <w:proofErr w:type="gramEnd"/>
            <w:r w:rsidRPr="006D6FF8">
              <w:rPr>
                <w:rFonts w:ascii="Times New Roman" w:eastAsia="Times New Roman" w:hAnsi="Times New Roman" w:cs="Times New Roman"/>
                <w:sz w:val="24"/>
                <w:szCs w:val="24"/>
                <w:lang w:eastAsia="ru-RU"/>
              </w:rPr>
              <w:t xml:space="preserve"> </w:t>
            </w:r>
            <w:proofErr w:type="spellStart"/>
            <w:r w:rsidRPr="006D6FF8">
              <w:rPr>
                <w:rFonts w:ascii="Times New Roman" w:eastAsia="Times New Roman" w:hAnsi="Times New Roman" w:cs="Times New Roman"/>
                <w:sz w:val="24"/>
                <w:szCs w:val="24"/>
                <w:lang w:eastAsia="ru-RU"/>
              </w:rPr>
              <w:t>Макрушанов</w:t>
            </w:r>
            <w:proofErr w:type="spellEnd"/>
            <w:r w:rsidRPr="006D6FF8">
              <w:rPr>
                <w:rFonts w:ascii="Times New Roman" w:eastAsia="Times New Roman" w:hAnsi="Times New Roman" w:cs="Times New Roman"/>
                <w:sz w:val="24"/>
                <w:szCs w:val="24"/>
                <w:lang w:eastAsia="ru-RU"/>
              </w:rPr>
              <w:t xml:space="preserve"> Евгений, Дмитриенко Даниил</w:t>
            </w:r>
          </w:p>
          <w:p w:rsidR="00133382" w:rsidRPr="006D6FF8" w:rsidRDefault="00133382" w:rsidP="006D6FF8">
            <w:pPr>
              <w:spacing w:after="0" w:line="240" w:lineRule="auto"/>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Ремизов Артем</w:t>
            </w:r>
          </w:p>
        </w:tc>
        <w:tc>
          <w:tcPr>
            <w:tcW w:w="1560" w:type="dxa"/>
            <w:shd w:val="clear" w:color="auto" w:fill="auto"/>
          </w:tcPr>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 xml:space="preserve">Воспитатель Бабынина Т.Н., Коваленко М.В. </w:t>
            </w:r>
          </w:p>
        </w:tc>
        <w:tc>
          <w:tcPr>
            <w:tcW w:w="1275" w:type="dxa"/>
            <w:shd w:val="clear" w:color="auto" w:fill="auto"/>
          </w:tcPr>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Призер</w:t>
            </w:r>
          </w:p>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 xml:space="preserve"> </w:t>
            </w:r>
          </w:p>
        </w:tc>
      </w:tr>
      <w:tr w:rsidR="00133382" w:rsidRPr="002D4F0C" w:rsidTr="006D6FF8">
        <w:tc>
          <w:tcPr>
            <w:tcW w:w="1277" w:type="dxa"/>
          </w:tcPr>
          <w:p w:rsidR="00133382" w:rsidRPr="006D6FF8" w:rsidRDefault="00133382" w:rsidP="006D6FF8">
            <w:pPr>
              <w:spacing w:after="0" w:line="240" w:lineRule="auto"/>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июнь</w:t>
            </w:r>
          </w:p>
        </w:tc>
        <w:tc>
          <w:tcPr>
            <w:tcW w:w="2551" w:type="dxa"/>
            <w:shd w:val="clear" w:color="auto" w:fill="auto"/>
          </w:tcPr>
          <w:p w:rsidR="00133382" w:rsidRPr="006D6FF8" w:rsidRDefault="00133382" w:rsidP="006D6FF8">
            <w:pPr>
              <w:spacing w:after="0" w:line="240" w:lineRule="auto"/>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val="en-US" w:eastAsia="ru-RU"/>
              </w:rPr>
              <w:t>VI</w:t>
            </w:r>
            <w:r w:rsidRPr="006D6FF8">
              <w:rPr>
                <w:rFonts w:ascii="Times New Roman" w:eastAsia="Times New Roman" w:hAnsi="Times New Roman" w:cs="Times New Roman"/>
                <w:sz w:val="24"/>
                <w:szCs w:val="24"/>
                <w:lang w:eastAsia="ru-RU"/>
              </w:rPr>
              <w:t xml:space="preserve"> региональный фестиваль» Мозаика детства» в 2021году Художественное слово «На крыльях слова, музыки и танца» (Вокал)</w:t>
            </w:r>
          </w:p>
        </w:tc>
        <w:tc>
          <w:tcPr>
            <w:tcW w:w="1276" w:type="dxa"/>
            <w:shd w:val="clear" w:color="auto" w:fill="auto"/>
          </w:tcPr>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муниципальный</w:t>
            </w:r>
          </w:p>
        </w:tc>
        <w:tc>
          <w:tcPr>
            <w:tcW w:w="2013" w:type="dxa"/>
            <w:shd w:val="clear" w:color="auto" w:fill="auto"/>
          </w:tcPr>
          <w:p w:rsidR="00133382" w:rsidRPr="006D6FF8" w:rsidRDefault="00133382" w:rsidP="006D6FF8">
            <w:pPr>
              <w:spacing w:after="0" w:line="240" w:lineRule="auto"/>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Некипелова Евгения</w:t>
            </w:r>
          </w:p>
          <w:p w:rsidR="00133382" w:rsidRPr="006D6FF8" w:rsidRDefault="00133382" w:rsidP="006D6FF8">
            <w:pPr>
              <w:spacing w:after="0" w:line="240" w:lineRule="auto"/>
              <w:rPr>
                <w:rFonts w:ascii="Times New Roman" w:eastAsia="Times New Roman" w:hAnsi="Times New Roman" w:cs="Times New Roman"/>
                <w:sz w:val="24"/>
                <w:szCs w:val="24"/>
                <w:lang w:eastAsia="ru-RU"/>
              </w:rPr>
            </w:pPr>
          </w:p>
        </w:tc>
        <w:tc>
          <w:tcPr>
            <w:tcW w:w="1560" w:type="dxa"/>
            <w:shd w:val="clear" w:color="auto" w:fill="auto"/>
          </w:tcPr>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 xml:space="preserve">Музыкальный руководитель Агеева Л.Н., </w:t>
            </w:r>
            <w:proofErr w:type="spellStart"/>
            <w:r w:rsidRPr="006D6FF8">
              <w:rPr>
                <w:rFonts w:ascii="Times New Roman" w:eastAsia="Times New Roman" w:hAnsi="Times New Roman" w:cs="Times New Roman"/>
                <w:sz w:val="24"/>
                <w:szCs w:val="24"/>
                <w:lang w:eastAsia="ru-RU"/>
              </w:rPr>
              <w:t>Черноиванова</w:t>
            </w:r>
            <w:proofErr w:type="spellEnd"/>
            <w:r w:rsidRPr="006D6FF8">
              <w:rPr>
                <w:rFonts w:ascii="Times New Roman" w:eastAsia="Times New Roman" w:hAnsi="Times New Roman" w:cs="Times New Roman"/>
                <w:sz w:val="24"/>
                <w:szCs w:val="24"/>
                <w:lang w:eastAsia="ru-RU"/>
              </w:rPr>
              <w:t xml:space="preserve"> Л.Н. </w:t>
            </w:r>
          </w:p>
        </w:tc>
        <w:tc>
          <w:tcPr>
            <w:tcW w:w="1275" w:type="dxa"/>
            <w:shd w:val="clear" w:color="auto" w:fill="auto"/>
          </w:tcPr>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 xml:space="preserve">Лауреат </w:t>
            </w:r>
          </w:p>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 xml:space="preserve"> </w:t>
            </w:r>
          </w:p>
        </w:tc>
      </w:tr>
      <w:tr w:rsidR="00133382" w:rsidRPr="002D4F0C" w:rsidTr="006D6FF8">
        <w:tc>
          <w:tcPr>
            <w:tcW w:w="1277" w:type="dxa"/>
          </w:tcPr>
          <w:p w:rsidR="00133382" w:rsidRPr="006D6FF8" w:rsidRDefault="00133382" w:rsidP="006D6FF8">
            <w:pPr>
              <w:spacing w:after="0" w:line="240" w:lineRule="auto"/>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июнь</w:t>
            </w:r>
          </w:p>
        </w:tc>
        <w:tc>
          <w:tcPr>
            <w:tcW w:w="2551" w:type="dxa"/>
            <w:shd w:val="clear" w:color="auto" w:fill="auto"/>
          </w:tcPr>
          <w:p w:rsidR="00133382" w:rsidRPr="006D6FF8" w:rsidRDefault="00133382" w:rsidP="006D6FF8">
            <w:pPr>
              <w:spacing w:after="0" w:line="240" w:lineRule="auto"/>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val="en-US" w:eastAsia="ru-RU"/>
              </w:rPr>
              <w:t>VI</w:t>
            </w:r>
            <w:r w:rsidRPr="006D6FF8">
              <w:rPr>
                <w:rFonts w:ascii="Times New Roman" w:eastAsia="Times New Roman" w:hAnsi="Times New Roman" w:cs="Times New Roman"/>
                <w:sz w:val="24"/>
                <w:szCs w:val="24"/>
                <w:lang w:eastAsia="ru-RU"/>
              </w:rPr>
              <w:t xml:space="preserve"> региональный фестиваль» Мозаика детства» в 2021году Художественное слово «Хореография»</w:t>
            </w:r>
          </w:p>
        </w:tc>
        <w:tc>
          <w:tcPr>
            <w:tcW w:w="1276" w:type="dxa"/>
            <w:shd w:val="clear" w:color="auto" w:fill="auto"/>
          </w:tcPr>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муниципальный</w:t>
            </w:r>
          </w:p>
        </w:tc>
        <w:tc>
          <w:tcPr>
            <w:tcW w:w="2013" w:type="dxa"/>
            <w:shd w:val="clear" w:color="auto" w:fill="auto"/>
          </w:tcPr>
          <w:p w:rsidR="00133382" w:rsidRPr="006D6FF8" w:rsidRDefault="00133382" w:rsidP="006D6FF8">
            <w:pPr>
              <w:spacing w:after="0" w:line="240" w:lineRule="auto"/>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Творческий коллектив</w:t>
            </w:r>
          </w:p>
          <w:p w:rsidR="00133382" w:rsidRPr="006D6FF8" w:rsidRDefault="00133382" w:rsidP="006D6FF8">
            <w:pPr>
              <w:spacing w:after="0" w:line="240" w:lineRule="auto"/>
              <w:rPr>
                <w:rFonts w:ascii="Times New Roman" w:eastAsia="Times New Roman" w:hAnsi="Times New Roman" w:cs="Times New Roman"/>
                <w:sz w:val="24"/>
                <w:szCs w:val="24"/>
                <w:lang w:eastAsia="ru-RU"/>
              </w:rPr>
            </w:pPr>
          </w:p>
        </w:tc>
        <w:tc>
          <w:tcPr>
            <w:tcW w:w="1560" w:type="dxa"/>
            <w:shd w:val="clear" w:color="auto" w:fill="auto"/>
          </w:tcPr>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 xml:space="preserve">Музыкальный руководитель Агеева Л.Н., </w:t>
            </w:r>
            <w:proofErr w:type="spellStart"/>
            <w:r w:rsidRPr="006D6FF8">
              <w:rPr>
                <w:rFonts w:ascii="Times New Roman" w:eastAsia="Times New Roman" w:hAnsi="Times New Roman" w:cs="Times New Roman"/>
                <w:sz w:val="24"/>
                <w:szCs w:val="24"/>
                <w:lang w:eastAsia="ru-RU"/>
              </w:rPr>
              <w:t>Калашник</w:t>
            </w:r>
            <w:proofErr w:type="spellEnd"/>
            <w:r w:rsidRPr="006D6FF8">
              <w:rPr>
                <w:rFonts w:ascii="Times New Roman" w:eastAsia="Times New Roman" w:hAnsi="Times New Roman" w:cs="Times New Roman"/>
                <w:sz w:val="24"/>
                <w:szCs w:val="24"/>
                <w:lang w:eastAsia="ru-RU"/>
              </w:rPr>
              <w:t xml:space="preserve"> А.С. </w:t>
            </w:r>
          </w:p>
        </w:tc>
        <w:tc>
          <w:tcPr>
            <w:tcW w:w="1275" w:type="dxa"/>
            <w:shd w:val="clear" w:color="auto" w:fill="auto"/>
          </w:tcPr>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 xml:space="preserve">Лауреат </w:t>
            </w:r>
          </w:p>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 xml:space="preserve"> </w:t>
            </w:r>
          </w:p>
        </w:tc>
      </w:tr>
    </w:tbl>
    <w:p w:rsidR="00133382" w:rsidRPr="009502C5" w:rsidRDefault="00133382" w:rsidP="00133382">
      <w:pPr>
        <w:widowControl w:val="0"/>
        <w:shd w:val="clear" w:color="auto" w:fill="FFFFFF"/>
        <w:autoSpaceDE w:val="0"/>
        <w:autoSpaceDN w:val="0"/>
        <w:adjustRightInd w:val="0"/>
        <w:spacing w:after="0"/>
        <w:jc w:val="both"/>
        <w:rPr>
          <w:rFonts w:ascii="Times New Roman" w:eastAsia="Times New Roman" w:hAnsi="Times New Roman" w:cs="Times New Roman"/>
          <w:b/>
          <w:color w:val="FF0000"/>
          <w:spacing w:val="-2"/>
          <w:w w:val="104"/>
          <w:sz w:val="28"/>
          <w:szCs w:val="28"/>
          <w:lang w:eastAsia="ru-RU"/>
        </w:rPr>
      </w:pPr>
    </w:p>
    <w:p w:rsidR="00133382" w:rsidRPr="002D4F0C" w:rsidRDefault="00133382" w:rsidP="00133382">
      <w:pPr>
        <w:widowControl w:val="0"/>
        <w:shd w:val="clear" w:color="auto" w:fill="FFFFFF"/>
        <w:autoSpaceDE w:val="0"/>
        <w:autoSpaceDN w:val="0"/>
        <w:adjustRightInd w:val="0"/>
        <w:spacing w:after="0"/>
        <w:ind w:left="10" w:firstLine="562"/>
        <w:jc w:val="both"/>
        <w:rPr>
          <w:rFonts w:ascii="Times New Roman" w:eastAsia="Times New Roman" w:hAnsi="Times New Roman" w:cs="Times New Roman"/>
          <w:b/>
          <w:spacing w:val="-2"/>
          <w:w w:val="104"/>
          <w:sz w:val="24"/>
          <w:szCs w:val="24"/>
          <w:lang w:eastAsia="ru-RU"/>
        </w:rPr>
      </w:pPr>
      <w:r w:rsidRPr="002D4F0C">
        <w:rPr>
          <w:rFonts w:ascii="Times New Roman" w:eastAsia="Times New Roman" w:hAnsi="Times New Roman" w:cs="Times New Roman"/>
          <w:b/>
          <w:spacing w:val="-2"/>
          <w:w w:val="104"/>
          <w:sz w:val="24"/>
          <w:szCs w:val="24"/>
          <w:lang w:eastAsia="ru-RU"/>
        </w:rPr>
        <w:t>Результативность участия педагогов ДОО в методических мероприятиях:</w:t>
      </w:r>
    </w:p>
    <w:p w:rsidR="00133382" w:rsidRPr="002D4F0C" w:rsidRDefault="00133382" w:rsidP="00133382">
      <w:pPr>
        <w:spacing w:after="0" w:line="240" w:lineRule="auto"/>
        <w:ind w:firstLine="709"/>
        <w:rPr>
          <w:rFonts w:ascii="Times New Roman" w:eastAsia="Times New Roman" w:hAnsi="Times New Roman" w:cs="Times New Roman"/>
          <w:sz w:val="24"/>
          <w:szCs w:val="24"/>
          <w:lang w:eastAsia="ru-RU"/>
        </w:rPr>
      </w:pPr>
    </w:p>
    <w:tbl>
      <w:tblPr>
        <w:tblW w:w="5320"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1"/>
        <w:gridCol w:w="1376"/>
        <w:gridCol w:w="2223"/>
        <w:gridCol w:w="2221"/>
        <w:gridCol w:w="1567"/>
        <w:gridCol w:w="1845"/>
      </w:tblGrid>
      <w:tr w:rsidR="00133382" w:rsidRPr="002D4F0C" w:rsidTr="006D6FF8">
        <w:trPr>
          <w:trHeight w:val="272"/>
        </w:trPr>
        <w:tc>
          <w:tcPr>
            <w:tcW w:w="357" w:type="pct"/>
          </w:tcPr>
          <w:p w:rsidR="00133382" w:rsidRPr="002D4F0C" w:rsidRDefault="00133382" w:rsidP="00133382">
            <w:pPr>
              <w:spacing w:after="0" w:line="240" w:lineRule="auto"/>
              <w:jc w:val="center"/>
              <w:rPr>
                <w:rFonts w:ascii="Times New Roman" w:eastAsia="Times New Roman" w:hAnsi="Times New Roman" w:cs="Times New Roman"/>
                <w:b/>
                <w:sz w:val="24"/>
                <w:szCs w:val="24"/>
                <w:lang w:eastAsia="ru-RU"/>
              </w:rPr>
            </w:pPr>
            <w:r w:rsidRPr="002D4F0C">
              <w:rPr>
                <w:rFonts w:ascii="Times New Roman" w:eastAsia="Times New Roman" w:hAnsi="Times New Roman" w:cs="Times New Roman"/>
                <w:b/>
                <w:sz w:val="24"/>
                <w:szCs w:val="24"/>
                <w:lang w:eastAsia="ru-RU"/>
              </w:rPr>
              <w:t>№ п\п</w:t>
            </w:r>
          </w:p>
        </w:tc>
        <w:tc>
          <w:tcPr>
            <w:tcW w:w="692" w:type="pct"/>
            <w:tcBorders>
              <w:right w:val="single" w:sz="4" w:space="0" w:color="auto"/>
            </w:tcBorders>
          </w:tcPr>
          <w:p w:rsidR="00133382" w:rsidRPr="002D4F0C" w:rsidRDefault="00133382" w:rsidP="00133382">
            <w:pPr>
              <w:spacing w:after="0" w:line="240" w:lineRule="auto"/>
              <w:jc w:val="center"/>
              <w:rPr>
                <w:rFonts w:ascii="Times New Roman" w:eastAsia="Times New Roman" w:hAnsi="Times New Roman" w:cs="Times New Roman"/>
                <w:b/>
                <w:sz w:val="24"/>
                <w:szCs w:val="24"/>
                <w:lang w:eastAsia="ru-RU"/>
              </w:rPr>
            </w:pPr>
            <w:r w:rsidRPr="002D4F0C">
              <w:rPr>
                <w:rFonts w:ascii="Times New Roman" w:eastAsia="Times New Roman" w:hAnsi="Times New Roman" w:cs="Times New Roman"/>
                <w:b/>
                <w:sz w:val="24"/>
                <w:szCs w:val="24"/>
                <w:lang w:eastAsia="ru-RU"/>
              </w:rPr>
              <w:t>Дата</w:t>
            </w:r>
          </w:p>
        </w:tc>
        <w:tc>
          <w:tcPr>
            <w:tcW w:w="1118" w:type="pct"/>
            <w:tcBorders>
              <w:left w:val="single" w:sz="4" w:space="0" w:color="auto"/>
            </w:tcBorders>
          </w:tcPr>
          <w:p w:rsidR="00133382" w:rsidRPr="002D4F0C" w:rsidRDefault="00133382" w:rsidP="00133382">
            <w:pPr>
              <w:spacing w:after="0" w:line="240" w:lineRule="auto"/>
              <w:jc w:val="center"/>
              <w:rPr>
                <w:rFonts w:ascii="Times New Roman" w:eastAsia="Times New Roman" w:hAnsi="Times New Roman" w:cs="Times New Roman"/>
                <w:b/>
                <w:sz w:val="24"/>
                <w:szCs w:val="24"/>
                <w:lang w:eastAsia="ru-RU"/>
              </w:rPr>
            </w:pPr>
            <w:r w:rsidRPr="002D4F0C">
              <w:rPr>
                <w:rFonts w:ascii="Times New Roman" w:eastAsia="Times New Roman" w:hAnsi="Times New Roman" w:cs="Times New Roman"/>
                <w:b/>
                <w:sz w:val="24"/>
                <w:szCs w:val="24"/>
                <w:lang w:eastAsia="ru-RU"/>
              </w:rPr>
              <w:t xml:space="preserve">Форма представления материала, </w:t>
            </w:r>
          </w:p>
          <w:p w:rsidR="00133382" w:rsidRPr="002D4F0C" w:rsidRDefault="00133382" w:rsidP="00133382">
            <w:pPr>
              <w:spacing w:after="0" w:line="240" w:lineRule="auto"/>
              <w:jc w:val="center"/>
              <w:rPr>
                <w:rFonts w:ascii="Times New Roman" w:eastAsia="Times New Roman" w:hAnsi="Times New Roman" w:cs="Times New Roman"/>
                <w:b/>
                <w:sz w:val="24"/>
                <w:szCs w:val="24"/>
                <w:lang w:eastAsia="ru-RU"/>
              </w:rPr>
            </w:pPr>
            <w:r w:rsidRPr="002D4F0C">
              <w:rPr>
                <w:rFonts w:ascii="Times New Roman" w:eastAsia="Times New Roman" w:hAnsi="Times New Roman" w:cs="Times New Roman"/>
                <w:b/>
                <w:sz w:val="24"/>
                <w:szCs w:val="24"/>
                <w:lang w:eastAsia="ru-RU"/>
              </w:rPr>
              <w:t>тема</w:t>
            </w:r>
          </w:p>
        </w:tc>
        <w:tc>
          <w:tcPr>
            <w:tcW w:w="1117" w:type="pct"/>
          </w:tcPr>
          <w:p w:rsidR="00133382" w:rsidRPr="002D4F0C" w:rsidRDefault="00133382" w:rsidP="00133382">
            <w:pPr>
              <w:spacing w:after="0" w:line="240" w:lineRule="auto"/>
              <w:jc w:val="center"/>
              <w:rPr>
                <w:rFonts w:ascii="Times New Roman" w:eastAsia="Times New Roman" w:hAnsi="Times New Roman" w:cs="Times New Roman"/>
                <w:b/>
                <w:sz w:val="24"/>
                <w:szCs w:val="24"/>
                <w:lang w:eastAsia="ru-RU"/>
              </w:rPr>
            </w:pPr>
            <w:r w:rsidRPr="002D4F0C">
              <w:rPr>
                <w:rFonts w:ascii="Times New Roman" w:eastAsia="Times New Roman" w:hAnsi="Times New Roman" w:cs="Times New Roman"/>
                <w:b/>
                <w:sz w:val="24"/>
                <w:szCs w:val="24"/>
                <w:lang w:eastAsia="ru-RU"/>
              </w:rPr>
              <w:t>Категория работников, мероприятие, тема</w:t>
            </w:r>
          </w:p>
        </w:tc>
        <w:tc>
          <w:tcPr>
            <w:tcW w:w="788" w:type="pct"/>
          </w:tcPr>
          <w:p w:rsidR="00133382" w:rsidRPr="002D4F0C" w:rsidRDefault="00133382" w:rsidP="00133382">
            <w:pPr>
              <w:spacing w:after="0" w:line="240" w:lineRule="auto"/>
              <w:jc w:val="center"/>
              <w:rPr>
                <w:rFonts w:ascii="Times New Roman" w:eastAsia="Times New Roman" w:hAnsi="Times New Roman" w:cs="Times New Roman"/>
                <w:b/>
                <w:sz w:val="24"/>
                <w:szCs w:val="24"/>
                <w:lang w:eastAsia="ru-RU"/>
              </w:rPr>
            </w:pPr>
            <w:r w:rsidRPr="002D4F0C">
              <w:rPr>
                <w:rFonts w:ascii="Times New Roman" w:eastAsia="Times New Roman" w:hAnsi="Times New Roman" w:cs="Times New Roman"/>
                <w:b/>
                <w:sz w:val="24"/>
                <w:szCs w:val="24"/>
                <w:lang w:eastAsia="ru-RU"/>
              </w:rPr>
              <w:t>Уровень</w:t>
            </w:r>
          </w:p>
          <w:p w:rsidR="00133382" w:rsidRPr="002D4F0C" w:rsidRDefault="00133382" w:rsidP="00133382">
            <w:pPr>
              <w:spacing w:after="0" w:line="240" w:lineRule="auto"/>
              <w:jc w:val="center"/>
              <w:rPr>
                <w:rFonts w:ascii="Times New Roman" w:eastAsia="Times New Roman" w:hAnsi="Times New Roman" w:cs="Times New Roman"/>
                <w:b/>
                <w:sz w:val="24"/>
                <w:szCs w:val="24"/>
                <w:lang w:eastAsia="ru-RU"/>
              </w:rPr>
            </w:pPr>
          </w:p>
        </w:tc>
        <w:tc>
          <w:tcPr>
            <w:tcW w:w="928" w:type="pct"/>
          </w:tcPr>
          <w:p w:rsidR="00133382" w:rsidRPr="002D4F0C" w:rsidRDefault="00133382" w:rsidP="00133382">
            <w:pPr>
              <w:spacing w:after="0" w:line="240" w:lineRule="auto"/>
              <w:jc w:val="center"/>
              <w:rPr>
                <w:rFonts w:ascii="Times New Roman" w:eastAsia="Times New Roman" w:hAnsi="Times New Roman" w:cs="Times New Roman"/>
                <w:b/>
                <w:sz w:val="24"/>
                <w:szCs w:val="24"/>
                <w:lang w:eastAsia="ru-RU"/>
              </w:rPr>
            </w:pPr>
            <w:r w:rsidRPr="002D4F0C">
              <w:rPr>
                <w:rFonts w:ascii="Times New Roman" w:eastAsia="Times New Roman" w:hAnsi="Times New Roman" w:cs="Times New Roman"/>
                <w:b/>
                <w:sz w:val="24"/>
                <w:szCs w:val="24"/>
                <w:lang w:eastAsia="ru-RU"/>
              </w:rPr>
              <w:t>Информация об участнике</w:t>
            </w:r>
          </w:p>
        </w:tc>
      </w:tr>
      <w:tr w:rsidR="00133382" w:rsidRPr="002D4F0C" w:rsidTr="006D6FF8">
        <w:trPr>
          <w:trHeight w:val="272"/>
        </w:trPr>
        <w:tc>
          <w:tcPr>
            <w:tcW w:w="357" w:type="pct"/>
          </w:tcPr>
          <w:p w:rsidR="00133382" w:rsidRPr="002506F4" w:rsidRDefault="00133382" w:rsidP="00133382">
            <w:pPr>
              <w:spacing w:after="0" w:line="240" w:lineRule="auto"/>
              <w:jc w:val="center"/>
              <w:rPr>
                <w:rFonts w:ascii="Times New Roman" w:eastAsia="Times New Roman" w:hAnsi="Times New Roman" w:cs="Times New Roman"/>
                <w:sz w:val="24"/>
                <w:szCs w:val="24"/>
                <w:lang w:eastAsia="ru-RU"/>
              </w:rPr>
            </w:pPr>
            <w:r w:rsidRPr="002506F4">
              <w:rPr>
                <w:rFonts w:ascii="Times New Roman" w:eastAsia="Times New Roman" w:hAnsi="Times New Roman" w:cs="Times New Roman"/>
                <w:sz w:val="24"/>
                <w:szCs w:val="24"/>
                <w:lang w:eastAsia="ru-RU"/>
              </w:rPr>
              <w:t>1</w:t>
            </w:r>
          </w:p>
        </w:tc>
        <w:tc>
          <w:tcPr>
            <w:tcW w:w="692" w:type="pct"/>
            <w:tcBorders>
              <w:right w:val="single" w:sz="4" w:space="0" w:color="auto"/>
            </w:tcBorders>
          </w:tcPr>
          <w:p w:rsidR="00133382" w:rsidRPr="002506F4" w:rsidRDefault="00133382" w:rsidP="00133382">
            <w:pPr>
              <w:spacing w:after="0" w:line="240" w:lineRule="auto"/>
              <w:jc w:val="center"/>
              <w:rPr>
                <w:rFonts w:ascii="Times New Roman" w:eastAsia="Times New Roman" w:hAnsi="Times New Roman" w:cs="Times New Roman"/>
                <w:sz w:val="24"/>
                <w:szCs w:val="24"/>
                <w:lang w:eastAsia="ru-RU"/>
              </w:rPr>
            </w:pPr>
            <w:r w:rsidRPr="002506F4">
              <w:rPr>
                <w:rFonts w:ascii="Times New Roman" w:eastAsia="Times New Roman" w:hAnsi="Times New Roman" w:cs="Times New Roman"/>
                <w:sz w:val="24"/>
                <w:szCs w:val="24"/>
                <w:lang w:eastAsia="ru-RU"/>
              </w:rPr>
              <w:t>28.08.2020</w:t>
            </w:r>
          </w:p>
        </w:tc>
        <w:tc>
          <w:tcPr>
            <w:tcW w:w="1118" w:type="pct"/>
            <w:tcBorders>
              <w:left w:val="single" w:sz="4" w:space="0" w:color="auto"/>
            </w:tcBorders>
          </w:tcPr>
          <w:p w:rsidR="00133382" w:rsidRPr="002506F4" w:rsidRDefault="00133382" w:rsidP="00133382">
            <w:pPr>
              <w:spacing w:after="0" w:line="240" w:lineRule="auto"/>
              <w:jc w:val="center"/>
              <w:rPr>
                <w:rFonts w:ascii="Times New Roman" w:eastAsia="Times New Roman" w:hAnsi="Times New Roman" w:cs="Times New Roman"/>
                <w:sz w:val="24"/>
                <w:szCs w:val="24"/>
                <w:lang w:eastAsia="ru-RU"/>
              </w:rPr>
            </w:pPr>
            <w:r w:rsidRPr="002506F4">
              <w:rPr>
                <w:rFonts w:ascii="Times New Roman" w:eastAsia="Times New Roman" w:hAnsi="Times New Roman" w:cs="Times New Roman"/>
                <w:sz w:val="24"/>
                <w:szCs w:val="24"/>
                <w:lang w:eastAsia="ru-RU"/>
              </w:rPr>
              <w:t xml:space="preserve">Выступление «Дистанционное образование для детей </w:t>
            </w:r>
            <w:proofErr w:type="gramStart"/>
            <w:r w:rsidRPr="002506F4">
              <w:rPr>
                <w:rFonts w:ascii="Times New Roman" w:eastAsia="Times New Roman" w:hAnsi="Times New Roman" w:cs="Times New Roman"/>
                <w:sz w:val="24"/>
                <w:szCs w:val="24"/>
                <w:lang w:eastAsia="ru-RU"/>
              </w:rPr>
              <w:t>дошкольного  возраста</w:t>
            </w:r>
            <w:proofErr w:type="gramEnd"/>
            <w:r w:rsidRPr="002506F4">
              <w:rPr>
                <w:rFonts w:ascii="Times New Roman" w:eastAsia="Times New Roman" w:hAnsi="Times New Roman" w:cs="Times New Roman"/>
                <w:sz w:val="24"/>
                <w:szCs w:val="24"/>
                <w:lang w:eastAsia="ru-RU"/>
              </w:rPr>
              <w:t xml:space="preserve"> как современная форма работы ДОО»</w:t>
            </w:r>
          </w:p>
        </w:tc>
        <w:tc>
          <w:tcPr>
            <w:tcW w:w="1117" w:type="pct"/>
          </w:tcPr>
          <w:p w:rsidR="00133382" w:rsidRPr="002506F4" w:rsidRDefault="00133382" w:rsidP="00133382">
            <w:pPr>
              <w:spacing w:after="0" w:line="240" w:lineRule="auto"/>
              <w:jc w:val="center"/>
              <w:rPr>
                <w:rFonts w:ascii="Times New Roman" w:eastAsia="Times New Roman" w:hAnsi="Times New Roman" w:cs="Times New Roman"/>
                <w:sz w:val="24"/>
                <w:szCs w:val="24"/>
                <w:lang w:eastAsia="ru-RU"/>
              </w:rPr>
            </w:pPr>
            <w:r w:rsidRPr="002506F4">
              <w:rPr>
                <w:rFonts w:ascii="Times New Roman" w:eastAsia="Times New Roman" w:hAnsi="Times New Roman" w:cs="Times New Roman"/>
                <w:sz w:val="24"/>
                <w:szCs w:val="24"/>
                <w:lang w:eastAsia="ru-RU"/>
              </w:rPr>
              <w:t>Августовская педагогическая секция воспитателей, инструкторов по физической культуре, музыкальных руководителей</w:t>
            </w:r>
          </w:p>
        </w:tc>
        <w:tc>
          <w:tcPr>
            <w:tcW w:w="788" w:type="pct"/>
          </w:tcPr>
          <w:p w:rsidR="00133382" w:rsidRPr="002506F4" w:rsidRDefault="00133382" w:rsidP="00133382">
            <w:pPr>
              <w:spacing w:after="0" w:line="240" w:lineRule="auto"/>
              <w:jc w:val="center"/>
              <w:rPr>
                <w:rFonts w:ascii="Times New Roman" w:eastAsia="Times New Roman" w:hAnsi="Times New Roman" w:cs="Times New Roman"/>
                <w:sz w:val="24"/>
                <w:szCs w:val="24"/>
                <w:lang w:eastAsia="ru-RU"/>
              </w:rPr>
            </w:pPr>
            <w:r w:rsidRPr="002506F4">
              <w:rPr>
                <w:rFonts w:ascii="Times New Roman" w:eastAsia="Times New Roman" w:hAnsi="Times New Roman" w:cs="Times New Roman"/>
                <w:sz w:val="24"/>
                <w:szCs w:val="24"/>
                <w:lang w:eastAsia="ru-RU"/>
              </w:rPr>
              <w:t xml:space="preserve">Муниципальный </w:t>
            </w:r>
          </w:p>
        </w:tc>
        <w:tc>
          <w:tcPr>
            <w:tcW w:w="928" w:type="pct"/>
          </w:tcPr>
          <w:p w:rsidR="00133382" w:rsidRPr="002506F4" w:rsidRDefault="00133382" w:rsidP="00133382">
            <w:pPr>
              <w:spacing w:after="0" w:line="240" w:lineRule="auto"/>
              <w:jc w:val="center"/>
              <w:rPr>
                <w:rFonts w:ascii="Times New Roman" w:eastAsia="Times New Roman" w:hAnsi="Times New Roman" w:cs="Times New Roman"/>
                <w:sz w:val="24"/>
                <w:szCs w:val="24"/>
                <w:lang w:eastAsia="ru-RU"/>
              </w:rPr>
            </w:pPr>
            <w:proofErr w:type="spellStart"/>
            <w:r w:rsidRPr="002506F4">
              <w:rPr>
                <w:rFonts w:ascii="Times New Roman" w:eastAsia="Times New Roman" w:hAnsi="Times New Roman" w:cs="Times New Roman"/>
                <w:sz w:val="24"/>
                <w:szCs w:val="24"/>
                <w:lang w:eastAsia="ru-RU"/>
              </w:rPr>
              <w:t>Бурмицкая</w:t>
            </w:r>
            <w:proofErr w:type="spellEnd"/>
            <w:r w:rsidRPr="002506F4">
              <w:rPr>
                <w:rFonts w:ascii="Times New Roman" w:eastAsia="Times New Roman" w:hAnsi="Times New Roman" w:cs="Times New Roman"/>
                <w:sz w:val="24"/>
                <w:szCs w:val="24"/>
                <w:lang w:eastAsia="ru-RU"/>
              </w:rPr>
              <w:t xml:space="preserve"> Н.Н., воспитатель</w:t>
            </w:r>
          </w:p>
        </w:tc>
      </w:tr>
      <w:tr w:rsidR="00133382" w:rsidRPr="002D4F0C" w:rsidTr="006D6FF8">
        <w:trPr>
          <w:trHeight w:val="272"/>
        </w:trPr>
        <w:tc>
          <w:tcPr>
            <w:tcW w:w="357" w:type="pct"/>
          </w:tcPr>
          <w:p w:rsidR="00133382" w:rsidRPr="002506F4" w:rsidRDefault="00133382" w:rsidP="001333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92" w:type="pct"/>
            <w:tcBorders>
              <w:right w:val="single" w:sz="4" w:space="0" w:color="auto"/>
            </w:tcBorders>
          </w:tcPr>
          <w:p w:rsidR="00133382" w:rsidRPr="002506F4" w:rsidRDefault="00133382" w:rsidP="00133382">
            <w:pPr>
              <w:spacing w:after="0" w:line="240" w:lineRule="auto"/>
              <w:jc w:val="center"/>
              <w:rPr>
                <w:rFonts w:ascii="Times New Roman" w:eastAsia="Times New Roman" w:hAnsi="Times New Roman" w:cs="Times New Roman"/>
                <w:sz w:val="24"/>
                <w:szCs w:val="24"/>
                <w:lang w:eastAsia="ru-RU"/>
              </w:rPr>
            </w:pPr>
            <w:r w:rsidRPr="002506F4">
              <w:rPr>
                <w:rFonts w:ascii="Times New Roman" w:eastAsia="Times New Roman" w:hAnsi="Times New Roman" w:cs="Times New Roman"/>
                <w:sz w:val="24"/>
                <w:szCs w:val="24"/>
                <w:lang w:eastAsia="ru-RU"/>
              </w:rPr>
              <w:t>28.10.2020</w:t>
            </w:r>
          </w:p>
        </w:tc>
        <w:tc>
          <w:tcPr>
            <w:tcW w:w="1118" w:type="pct"/>
            <w:tcBorders>
              <w:left w:val="single" w:sz="4" w:space="0" w:color="auto"/>
            </w:tcBorders>
          </w:tcPr>
          <w:p w:rsidR="00133382" w:rsidRPr="002506F4" w:rsidRDefault="00133382" w:rsidP="00133382">
            <w:pPr>
              <w:spacing w:after="0" w:line="240" w:lineRule="auto"/>
              <w:jc w:val="center"/>
              <w:rPr>
                <w:rFonts w:ascii="Times New Roman" w:eastAsia="Times New Roman" w:hAnsi="Times New Roman" w:cs="Times New Roman"/>
                <w:sz w:val="24"/>
                <w:szCs w:val="24"/>
                <w:lang w:eastAsia="ru-RU"/>
              </w:rPr>
            </w:pPr>
            <w:r w:rsidRPr="002506F4">
              <w:rPr>
                <w:rFonts w:ascii="Times New Roman" w:eastAsia="Times New Roman" w:hAnsi="Times New Roman" w:cs="Times New Roman"/>
                <w:sz w:val="24"/>
                <w:szCs w:val="24"/>
                <w:lang w:val="en-US" w:eastAsia="ru-RU"/>
              </w:rPr>
              <w:t>XII</w:t>
            </w:r>
            <w:r w:rsidRPr="002506F4">
              <w:rPr>
                <w:rFonts w:ascii="Times New Roman" w:eastAsia="Times New Roman" w:hAnsi="Times New Roman" w:cs="Times New Roman"/>
                <w:sz w:val="24"/>
                <w:szCs w:val="24"/>
                <w:lang w:eastAsia="ru-RU"/>
              </w:rPr>
              <w:t xml:space="preserve"> районные Покровские чтения </w:t>
            </w:r>
          </w:p>
        </w:tc>
        <w:tc>
          <w:tcPr>
            <w:tcW w:w="1117" w:type="pct"/>
          </w:tcPr>
          <w:p w:rsidR="00133382" w:rsidRPr="002506F4" w:rsidRDefault="00133382" w:rsidP="00133382">
            <w:pPr>
              <w:spacing w:after="0" w:line="240" w:lineRule="auto"/>
              <w:jc w:val="center"/>
              <w:rPr>
                <w:rFonts w:ascii="Times New Roman" w:eastAsia="Times New Roman" w:hAnsi="Times New Roman" w:cs="Times New Roman"/>
                <w:sz w:val="24"/>
                <w:szCs w:val="24"/>
                <w:lang w:eastAsia="ru-RU"/>
              </w:rPr>
            </w:pPr>
            <w:r w:rsidRPr="002506F4">
              <w:rPr>
                <w:rFonts w:ascii="Times New Roman" w:eastAsia="Times New Roman" w:hAnsi="Times New Roman" w:cs="Times New Roman"/>
                <w:sz w:val="24"/>
                <w:szCs w:val="24"/>
                <w:lang w:eastAsia="ru-RU"/>
              </w:rPr>
              <w:t xml:space="preserve">Русские святые: образы </w:t>
            </w:r>
            <w:proofErr w:type="gramStart"/>
            <w:r w:rsidRPr="002506F4">
              <w:rPr>
                <w:rFonts w:ascii="Times New Roman" w:eastAsia="Times New Roman" w:hAnsi="Times New Roman" w:cs="Times New Roman"/>
                <w:sz w:val="24"/>
                <w:szCs w:val="24"/>
                <w:lang w:eastAsia="ru-RU"/>
              </w:rPr>
              <w:t>святости  и</w:t>
            </w:r>
            <w:proofErr w:type="gramEnd"/>
            <w:r w:rsidRPr="002506F4">
              <w:rPr>
                <w:rFonts w:ascii="Times New Roman" w:eastAsia="Times New Roman" w:hAnsi="Times New Roman" w:cs="Times New Roman"/>
                <w:sz w:val="24"/>
                <w:szCs w:val="24"/>
                <w:lang w:eastAsia="ru-RU"/>
              </w:rPr>
              <w:t xml:space="preserve"> их воспитательный потенциал</w:t>
            </w:r>
          </w:p>
        </w:tc>
        <w:tc>
          <w:tcPr>
            <w:tcW w:w="788" w:type="pct"/>
          </w:tcPr>
          <w:p w:rsidR="00133382" w:rsidRPr="002506F4" w:rsidRDefault="00133382" w:rsidP="00133382">
            <w:pPr>
              <w:spacing w:after="0" w:line="240" w:lineRule="auto"/>
              <w:jc w:val="center"/>
              <w:rPr>
                <w:rFonts w:ascii="Times New Roman" w:eastAsia="Times New Roman" w:hAnsi="Times New Roman" w:cs="Times New Roman"/>
                <w:sz w:val="24"/>
                <w:szCs w:val="24"/>
                <w:lang w:eastAsia="ru-RU"/>
              </w:rPr>
            </w:pPr>
            <w:r w:rsidRPr="002506F4">
              <w:rPr>
                <w:rFonts w:ascii="Times New Roman" w:eastAsia="Times New Roman" w:hAnsi="Times New Roman" w:cs="Times New Roman"/>
                <w:sz w:val="24"/>
                <w:szCs w:val="24"/>
                <w:lang w:eastAsia="ru-RU"/>
              </w:rPr>
              <w:t>Муниципальный</w:t>
            </w:r>
          </w:p>
        </w:tc>
        <w:tc>
          <w:tcPr>
            <w:tcW w:w="928" w:type="pct"/>
          </w:tcPr>
          <w:p w:rsidR="00133382" w:rsidRPr="002506F4" w:rsidRDefault="00133382" w:rsidP="00133382">
            <w:pPr>
              <w:spacing w:after="0" w:line="240" w:lineRule="auto"/>
              <w:jc w:val="center"/>
              <w:rPr>
                <w:rFonts w:ascii="Times New Roman" w:eastAsia="Times New Roman" w:hAnsi="Times New Roman" w:cs="Times New Roman"/>
                <w:sz w:val="24"/>
                <w:szCs w:val="24"/>
                <w:lang w:eastAsia="ru-RU"/>
              </w:rPr>
            </w:pPr>
            <w:proofErr w:type="spellStart"/>
            <w:r w:rsidRPr="002506F4">
              <w:rPr>
                <w:rFonts w:ascii="Times New Roman" w:eastAsia="Times New Roman" w:hAnsi="Times New Roman" w:cs="Times New Roman"/>
                <w:sz w:val="24"/>
                <w:szCs w:val="24"/>
                <w:lang w:eastAsia="ru-RU"/>
              </w:rPr>
              <w:t>Посохова</w:t>
            </w:r>
            <w:proofErr w:type="spellEnd"/>
            <w:r w:rsidRPr="002506F4">
              <w:rPr>
                <w:rFonts w:ascii="Times New Roman" w:eastAsia="Times New Roman" w:hAnsi="Times New Roman" w:cs="Times New Roman"/>
                <w:sz w:val="24"/>
                <w:szCs w:val="24"/>
                <w:lang w:eastAsia="ru-RU"/>
              </w:rPr>
              <w:t xml:space="preserve"> М.Н., воспитатель</w:t>
            </w:r>
          </w:p>
        </w:tc>
      </w:tr>
      <w:tr w:rsidR="00133382" w:rsidRPr="002D4F0C" w:rsidTr="006D6FF8">
        <w:trPr>
          <w:trHeight w:val="272"/>
        </w:trPr>
        <w:tc>
          <w:tcPr>
            <w:tcW w:w="357" w:type="pct"/>
          </w:tcPr>
          <w:p w:rsidR="00133382" w:rsidRPr="002506F4" w:rsidRDefault="00133382" w:rsidP="001333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92" w:type="pct"/>
            <w:tcBorders>
              <w:right w:val="single" w:sz="4" w:space="0" w:color="auto"/>
            </w:tcBorders>
          </w:tcPr>
          <w:p w:rsidR="00133382" w:rsidRPr="002506F4" w:rsidRDefault="00133382" w:rsidP="00133382">
            <w:pPr>
              <w:spacing w:after="0" w:line="240" w:lineRule="auto"/>
              <w:jc w:val="center"/>
              <w:rPr>
                <w:rFonts w:ascii="Times New Roman" w:eastAsia="Times New Roman" w:hAnsi="Times New Roman" w:cs="Times New Roman"/>
                <w:sz w:val="24"/>
                <w:szCs w:val="24"/>
                <w:lang w:eastAsia="ru-RU"/>
              </w:rPr>
            </w:pPr>
            <w:r w:rsidRPr="002506F4">
              <w:rPr>
                <w:rFonts w:ascii="Times New Roman" w:eastAsia="Times New Roman" w:hAnsi="Times New Roman" w:cs="Times New Roman"/>
                <w:sz w:val="24"/>
                <w:szCs w:val="24"/>
                <w:lang w:eastAsia="ru-RU"/>
              </w:rPr>
              <w:t>28.10.2020</w:t>
            </w:r>
          </w:p>
        </w:tc>
        <w:tc>
          <w:tcPr>
            <w:tcW w:w="1118" w:type="pct"/>
            <w:tcBorders>
              <w:left w:val="single" w:sz="4" w:space="0" w:color="auto"/>
            </w:tcBorders>
          </w:tcPr>
          <w:p w:rsidR="00133382" w:rsidRPr="002506F4" w:rsidRDefault="00133382" w:rsidP="00133382">
            <w:pPr>
              <w:spacing w:after="0" w:line="240" w:lineRule="auto"/>
              <w:jc w:val="center"/>
              <w:rPr>
                <w:rFonts w:ascii="Times New Roman" w:eastAsia="Times New Roman" w:hAnsi="Times New Roman" w:cs="Times New Roman"/>
                <w:sz w:val="24"/>
                <w:szCs w:val="24"/>
                <w:lang w:eastAsia="ru-RU"/>
              </w:rPr>
            </w:pPr>
            <w:r w:rsidRPr="002506F4">
              <w:rPr>
                <w:rFonts w:ascii="Times New Roman" w:eastAsia="Times New Roman" w:hAnsi="Times New Roman" w:cs="Times New Roman"/>
                <w:sz w:val="24"/>
                <w:szCs w:val="24"/>
                <w:lang w:val="en-US" w:eastAsia="ru-RU"/>
              </w:rPr>
              <w:t>XII</w:t>
            </w:r>
            <w:r w:rsidRPr="002506F4">
              <w:rPr>
                <w:rFonts w:ascii="Times New Roman" w:eastAsia="Times New Roman" w:hAnsi="Times New Roman" w:cs="Times New Roman"/>
                <w:sz w:val="24"/>
                <w:szCs w:val="24"/>
                <w:lang w:eastAsia="ru-RU"/>
              </w:rPr>
              <w:t xml:space="preserve"> районные Покровские чтения </w:t>
            </w:r>
          </w:p>
        </w:tc>
        <w:tc>
          <w:tcPr>
            <w:tcW w:w="1117" w:type="pct"/>
          </w:tcPr>
          <w:p w:rsidR="00133382" w:rsidRPr="002506F4" w:rsidRDefault="00133382" w:rsidP="00133382">
            <w:pPr>
              <w:spacing w:after="0" w:line="240" w:lineRule="auto"/>
              <w:jc w:val="center"/>
              <w:rPr>
                <w:rFonts w:ascii="Times New Roman" w:eastAsia="Times New Roman" w:hAnsi="Times New Roman" w:cs="Times New Roman"/>
                <w:sz w:val="24"/>
                <w:szCs w:val="24"/>
                <w:lang w:eastAsia="ru-RU"/>
              </w:rPr>
            </w:pPr>
            <w:r w:rsidRPr="002506F4">
              <w:rPr>
                <w:rFonts w:ascii="Times New Roman" w:eastAsia="Times New Roman" w:hAnsi="Times New Roman" w:cs="Times New Roman"/>
                <w:sz w:val="24"/>
                <w:szCs w:val="24"/>
                <w:lang w:eastAsia="ru-RU"/>
              </w:rPr>
              <w:t xml:space="preserve">Русские святые: образы </w:t>
            </w:r>
            <w:proofErr w:type="gramStart"/>
            <w:r w:rsidRPr="002506F4">
              <w:rPr>
                <w:rFonts w:ascii="Times New Roman" w:eastAsia="Times New Roman" w:hAnsi="Times New Roman" w:cs="Times New Roman"/>
                <w:sz w:val="24"/>
                <w:szCs w:val="24"/>
                <w:lang w:eastAsia="ru-RU"/>
              </w:rPr>
              <w:t>святости  и</w:t>
            </w:r>
            <w:proofErr w:type="gramEnd"/>
            <w:r w:rsidRPr="002506F4">
              <w:rPr>
                <w:rFonts w:ascii="Times New Roman" w:eastAsia="Times New Roman" w:hAnsi="Times New Roman" w:cs="Times New Roman"/>
                <w:sz w:val="24"/>
                <w:szCs w:val="24"/>
                <w:lang w:eastAsia="ru-RU"/>
              </w:rPr>
              <w:t xml:space="preserve"> </w:t>
            </w:r>
            <w:r w:rsidRPr="002506F4">
              <w:rPr>
                <w:rFonts w:ascii="Times New Roman" w:eastAsia="Times New Roman" w:hAnsi="Times New Roman" w:cs="Times New Roman"/>
                <w:sz w:val="24"/>
                <w:szCs w:val="24"/>
                <w:lang w:eastAsia="ru-RU"/>
              </w:rPr>
              <w:lastRenderedPageBreak/>
              <w:t>их воспитательный потенциал</w:t>
            </w:r>
          </w:p>
        </w:tc>
        <w:tc>
          <w:tcPr>
            <w:tcW w:w="788" w:type="pct"/>
          </w:tcPr>
          <w:p w:rsidR="00133382" w:rsidRPr="002506F4" w:rsidRDefault="00133382" w:rsidP="00133382">
            <w:pPr>
              <w:spacing w:after="0" w:line="240" w:lineRule="auto"/>
              <w:jc w:val="center"/>
              <w:rPr>
                <w:rFonts w:ascii="Times New Roman" w:eastAsia="Times New Roman" w:hAnsi="Times New Roman" w:cs="Times New Roman"/>
                <w:sz w:val="24"/>
                <w:szCs w:val="24"/>
                <w:lang w:eastAsia="ru-RU"/>
              </w:rPr>
            </w:pPr>
            <w:r w:rsidRPr="002506F4">
              <w:rPr>
                <w:rFonts w:ascii="Times New Roman" w:eastAsia="Times New Roman" w:hAnsi="Times New Roman" w:cs="Times New Roman"/>
                <w:sz w:val="24"/>
                <w:szCs w:val="24"/>
                <w:lang w:eastAsia="ru-RU"/>
              </w:rPr>
              <w:lastRenderedPageBreak/>
              <w:t>Муниципальный</w:t>
            </w:r>
          </w:p>
        </w:tc>
        <w:tc>
          <w:tcPr>
            <w:tcW w:w="928" w:type="pct"/>
          </w:tcPr>
          <w:p w:rsidR="00133382" w:rsidRPr="002506F4" w:rsidRDefault="00133382" w:rsidP="00133382">
            <w:pPr>
              <w:spacing w:after="0" w:line="240" w:lineRule="auto"/>
              <w:jc w:val="center"/>
              <w:rPr>
                <w:rFonts w:ascii="Times New Roman" w:eastAsia="Times New Roman" w:hAnsi="Times New Roman" w:cs="Times New Roman"/>
                <w:sz w:val="24"/>
                <w:szCs w:val="24"/>
                <w:lang w:eastAsia="ru-RU"/>
              </w:rPr>
            </w:pPr>
            <w:proofErr w:type="spellStart"/>
            <w:r w:rsidRPr="002506F4">
              <w:rPr>
                <w:rFonts w:ascii="Times New Roman" w:eastAsia="Times New Roman" w:hAnsi="Times New Roman" w:cs="Times New Roman"/>
                <w:sz w:val="24"/>
                <w:szCs w:val="24"/>
                <w:lang w:eastAsia="ru-RU"/>
              </w:rPr>
              <w:t>Бубнова</w:t>
            </w:r>
            <w:proofErr w:type="spellEnd"/>
            <w:r w:rsidRPr="002506F4">
              <w:rPr>
                <w:rFonts w:ascii="Times New Roman" w:eastAsia="Times New Roman" w:hAnsi="Times New Roman" w:cs="Times New Roman"/>
                <w:sz w:val="24"/>
                <w:szCs w:val="24"/>
                <w:lang w:eastAsia="ru-RU"/>
              </w:rPr>
              <w:t xml:space="preserve"> О.С., воспитатель</w:t>
            </w:r>
          </w:p>
        </w:tc>
      </w:tr>
      <w:tr w:rsidR="00133382" w:rsidRPr="002D4F0C" w:rsidTr="006D6FF8">
        <w:trPr>
          <w:trHeight w:val="272"/>
        </w:trPr>
        <w:tc>
          <w:tcPr>
            <w:tcW w:w="357" w:type="pct"/>
          </w:tcPr>
          <w:p w:rsidR="00133382" w:rsidRPr="002D4F0C" w:rsidRDefault="00133382" w:rsidP="001333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tc>
        <w:tc>
          <w:tcPr>
            <w:tcW w:w="692" w:type="pct"/>
            <w:tcBorders>
              <w:right w:val="single" w:sz="4" w:space="0" w:color="auto"/>
            </w:tcBorders>
          </w:tcPr>
          <w:p w:rsidR="00133382" w:rsidRPr="002D4F0C" w:rsidRDefault="00133382" w:rsidP="00133382">
            <w:pPr>
              <w:spacing w:after="0" w:line="240" w:lineRule="auto"/>
              <w:jc w:val="center"/>
              <w:rPr>
                <w:rFonts w:ascii="Times New Roman" w:eastAsia="Times New Roman" w:hAnsi="Times New Roman" w:cs="Times New Roman"/>
                <w:sz w:val="24"/>
                <w:szCs w:val="24"/>
                <w:lang w:eastAsia="ru-RU"/>
              </w:rPr>
            </w:pPr>
            <w:r w:rsidRPr="002D4F0C">
              <w:rPr>
                <w:rFonts w:ascii="Times New Roman" w:eastAsia="Times New Roman" w:hAnsi="Times New Roman" w:cs="Times New Roman"/>
                <w:sz w:val="24"/>
                <w:szCs w:val="24"/>
                <w:lang w:eastAsia="ru-RU"/>
              </w:rPr>
              <w:t>15.12.</w:t>
            </w:r>
          </w:p>
          <w:p w:rsidR="00133382" w:rsidRPr="002D4F0C" w:rsidRDefault="00133382" w:rsidP="00133382">
            <w:pPr>
              <w:spacing w:after="0" w:line="240" w:lineRule="auto"/>
              <w:jc w:val="center"/>
              <w:rPr>
                <w:rFonts w:ascii="Times New Roman" w:eastAsia="Times New Roman" w:hAnsi="Times New Roman" w:cs="Times New Roman"/>
                <w:b/>
                <w:sz w:val="24"/>
                <w:szCs w:val="24"/>
                <w:lang w:eastAsia="ru-RU"/>
              </w:rPr>
            </w:pPr>
            <w:r w:rsidRPr="002D4F0C">
              <w:rPr>
                <w:rFonts w:ascii="Times New Roman" w:eastAsia="Times New Roman" w:hAnsi="Times New Roman" w:cs="Times New Roman"/>
                <w:sz w:val="24"/>
                <w:szCs w:val="24"/>
                <w:lang w:eastAsia="ru-RU"/>
              </w:rPr>
              <w:t>2020</w:t>
            </w:r>
          </w:p>
        </w:tc>
        <w:tc>
          <w:tcPr>
            <w:tcW w:w="1118" w:type="pct"/>
            <w:tcBorders>
              <w:left w:val="single" w:sz="4" w:space="0" w:color="auto"/>
            </w:tcBorders>
          </w:tcPr>
          <w:p w:rsidR="00133382" w:rsidRPr="002D4F0C" w:rsidRDefault="00133382" w:rsidP="00133382">
            <w:pPr>
              <w:spacing w:after="0" w:line="240" w:lineRule="auto"/>
              <w:rPr>
                <w:rFonts w:ascii="Times New Roman" w:eastAsia="Times New Roman" w:hAnsi="Times New Roman" w:cs="Times New Roman"/>
                <w:sz w:val="24"/>
                <w:szCs w:val="24"/>
                <w:lang w:eastAsia="ru-RU"/>
              </w:rPr>
            </w:pPr>
            <w:r w:rsidRPr="002D4F0C">
              <w:rPr>
                <w:rFonts w:ascii="Times New Roman" w:eastAsia="Times New Roman" w:hAnsi="Times New Roman" w:cs="Times New Roman"/>
                <w:b/>
                <w:sz w:val="24"/>
                <w:szCs w:val="24"/>
                <w:lang w:eastAsia="ru-RU"/>
              </w:rPr>
              <w:t xml:space="preserve">Выступление </w:t>
            </w:r>
            <w:r w:rsidRPr="002D4F0C">
              <w:rPr>
                <w:rFonts w:ascii="Times New Roman" w:eastAsia="Times New Roman" w:hAnsi="Times New Roman" w:cs="Times New Roman"/>
                <w:sz w:val="24"/>
                <w:szCs w:val="24"/>
                <w:lang w:eastAsia="ru-RU"/>
              </w:rPr>
              <w:t xml:space="preserve">«Музыкально дидактические игры как средство развития у детей певческих навыков»  </w:t>
            </w:r>
          </w:p>
          <w:p w:rsidR="00133382" w:rsidRPr="002D4F0C" w:rsidRDefault="00133382" w:rsidP="00133382">
            <w:pPr>
              <w:spacing w:after="0" w:line="240" w:lineRule="auto"/>
              <w:rPr>
                <w:rFonts w:ascii="Times New Roman" w:eastAsia="Times New Roman" w:hAnsi="Times New Roman" w:cs="Times New Roman"/>
                <w:sz w:val="24"/>
                <w:szCs w:val="24"/>
                <w:lang w:eastAsia="ru-RU"/>
              </w:rPr>
            </w:pPr>
          </w:p>
        </w:tc>
        <w:tc>
          <w:tcPr>
            <w:tcW w:w="1117" w:type="pct"/>
          </w:tcPr>
          <w:p w:rsidR="00133382" w:rsidRPr="002D4F0C" w:rsidRDefault="00133382" w:rsidP="00133382">
            <w:pPr>
              <w:spacing w:after="0" w:line="240" w:lineRule="auto"/>
              <w:jc w:val="center"/>
              <w:rPr>
                <w:rFonts w:ascii="Times New Roman" w:eastAsia="Times New Roman" w:hAnsi="Times New Roman" w:cs="Times New Roman"/>
                <w:sz w:val="24"/>
                <w:szCs w:val="24"/>
                <w:lang w:eastAsia="ru-RU"/>
              </w:rPr>
            </w:pPr>
            <w:proofErr w:type="gramStart"/>
            <w:r w:rsidRPr="002D4F0C">
              <w:rPr>
                <w:rFonts w:ascii="Times New Roman" w:eastAsia="Calibri" w:hAnsi="Times New Roman" w:cs="Times New Roman"/>
                <w:sz w:val="24"/>
                <w:szCs w:val="24"/>
              </w:rPr>
              <w:t>Заседание  предметной</w:t>
            </w:r>
            <w:proofErr w:type="gramEnd"/>
            <w:r w:rsidRPr="002D4F0C">
              <w:rPr>
                <w:rFonts w:ascii="Times New Roman" w:eastAsia="Calibri" w:hAnsi="Times New Roman" w:cs="Times New Roman"/>
                <w:sz w:val="24"/>
                <w:szCs w:val="24"/>
              </w:rPr>
              <w:t xml:space="preserve"> секции м</w:t>
            </w:r>
            <w:r w:rsidRPr="002D4F0C">
              <w:rPr>
                <w:rFonts w:ascii="Times New Roman" w:eastAsia="Times New Roman" w:hAnsi="Times New Roman" w:cs="Times New Roman"/>
                <w:sz w:val="24"/>
                <w:szCs w:val="24"/>
                <w:lang w:eastAsia="ru-RU"/>
              </w:rPr>
              <w:t>етодического объединения музыкальных руководителей образовательных организаций, реализующих основную образовательную программу дошкольного образования</w:t>
            </w:r>
          </w:p>
        </w:tc>
        <w:tc>
          <w:tcPr>
            <w:tcW w:w="788" w:type="pct"/>
          </w:tcPr>
          <w:p w:rsidR="00133382" w:rsidRPr="002D4F0C" w:rsidRDefault="00133382" w:rsidP="00133382">
            <w:pPr>
              <w:spacing w:after="0" w:line="240" w:lineRule="auto"/>
              <w:jc w:val="center"/>
              <w:rPr>
                <w:rFonts w:ascii="Times New Roman" w:eastAsia="Times New Roman" w:hAnsi="Times New Roman" w:cs="Times New Roman"/>
                <w:sz w:val="24"/>
                <w:szCs w:val="24"/>
                <w:lang w:eastAsia="ru-RU"/>
              </w:rPr>
            </w:pPr>
            <w:r w:rsidRPr="002D4F0C">
              <w:rPr>
                <w:rFonts w:ascii="Times New Roman" w:eastAsia="Times New Roman" w:hAnsi="Times New Roman" w:cs="Times New Roman"/>
                <w:sz w:val="24"/>
                <w:szCs w:val="24"/>
                <w:lang w:eastAsia="ru-RU"/>
              </w:rPr>
              <w:t xml:space="preserve">Муниципальный </w:t>
            </w:r>
          </w:p>
        </w:tc>
        <w:tc>
          <w:tcPr>
            <w:tcW w:w="928" w:type="pct"/>
          </w:tcPr>
          <w:p w:rsidR="00133382" w:rsidRPr="002D4F0C" w:rsidRDefault="00133382" w:rsidP="00133382">
            <w:pPr>
              <w:spacing w:after="0" w:line="240" w:lineRule="auto"/>
              <w:jc w:val="center"/>
              <w:rPr>
                <w:rFonts w:ascii="Times New Roman" w:eastAsia="Times New Roman" w:hAnsi="Times New Roman" w:cs="Times New Roman"/>
                <w:sz w:val="24"/>
                <w:szCs w:val="24"/>
                <w:lang w:eastAsia="ru-RU"/>
              </w:rPr>
            </w:pPr>
            <w:r w:rsidRPr="002D4F0C">
              <w:rPr>
                <w:rFonts w:ascii="Times New Roman" w:eastAsia="Times New Roman" w:hAnsi="Times New Roman" w:cs="Times New Roman"/>
                <w:sz w:val="24"/>
                <w:szCs w:val="24"/>
                <w:lang w:eastAsia="ru-RU"/>
              </w:rPr>
              <w:t>Агеева О. Н., музыкальный руководитель</w:t>
            </w:r>
          </w:p>
        </w:tc>
      </w:tr>
      <w:tr w:rsidR="00133382" w:rsidRPr="002D4F0C" w:rsidTr="006D6FF8">
        <w:trPr>
          <w:trHeight w:val="272"/>
        </w:trPr>
        <w:tc>
          <w:tcPr>
            <w:tcW w:w="357" w:type="pct"/>
          </w:tcPr>
          <w:p w:rsidR="00133382" w:rsidRPr="002D4F0C" w:rsidRDefault="00133382" w:rsidP="001333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692" w:type="pct"/>
            <w:tcBorders>
              <w:right w:val="single" w:sz="4" w:space="0" w:color="auto"/>
            </w:tcBorders>
          </w:tcPr>
          <w:p w:rsidR="00133382" w:rsidRPr="002D4F0C" w:rsidRDefault="00133382" w:rsidP="00133382">
            <w:pPr>
              <w:spacing w:after="0" w:line="240" w:lineRule="auto"/>
              <w:jc w:val="center"/>
              <w:rPr>
                <w:rFonts w:ascii="Times New Roman" w:eastAsia="Times New Roman" w:hAnsi="Times New Roman" w:cs="Times New Roman"/>
                <w:sz w:val="24"/>
                <w:szCs w:val="24"/>
                <w:lang w:eastAsia="ru-RU"/>
              </w:rPr>
            </w:pPr>
            <w:r w:rsidRPr="002D4F0C">
              <w:rPr>
                <w:rFonts w:ascii="Times New Roman" w:eastAsia="Times New Roman" w:hAnsi="Times New Roman" w:cs="Times New Roman"/>
                <w:sz w:val="24"/>
                <w:szCs w:val="24"/>
                <w:lang w:eastAsia="ru-RU"/>
              </w:rPr>
              <w:t>15.12.</w:t>
            </w:r>
          </w:p>
          <w:p w:rsidR="00133382" w:rsidRPr="002D4F0C" w:rsidRDefault="00133382" w:rsidP="00133382">
            <w:pPr>
              <w:spacing w:after="0" w:line="240" w:lineRule="auto"/>
              <w:jc w:val="center"/>
              <w:rPr>
                <w:rFonts w:ascii="Times New Roman" w:eastAsia="Times New Roman" w:hAnsi="Times New Roman" w:cs="Times New Roman"/>
                <w:b/>
                <w:sz w:val="24"/>
                <w:szCs w:val="24"/>
                <w:lang w:eastAsia="ru-RU"/>
              </w:rPr>
            </w:pPr>
            <w:r w:rsidRPr="002D4F0C">
              <w:rPr>
                <w:rFonts w:ascii="Times New Roman" w:eastAsia="Times New Roman" w:hAnsi="Times New Roman" w:cs="Times New Roman"/>
                <w:sz w:val="24"/>
                <w:szCs w:val="24"/>
                <w:lang w:eastAsia="ru-RU"/>
              </w:rPr>
              <w:t>2020</w:t>
            </w:r>
          </w:p>
        </w:tc>
        <w:tc>
          <w:tcPr>
            <w:tcW w:w="1118" w:type="pct"/>
            <w:tcBorders>
              <w:left w:val="single" w:sz="4" w:space="0" w:color="auto"/>
            </w:tcBorders>
          </w:tcPr>
          <w:p w:rsidR="00133382" w:rsidRPr="002D4F0C" w:rsidRDefault="00133382" w:rsidP="00133382">
            <w:pPr>
              <w:spacing w:after="0" w:line="240" w:lineRule="auto"/>
              <w:rPr>
                <w:rFonts w:ascii="Times New Roman" w:eastAsia="Times New Roman" w:hAnsi="Times New Roman" w:cs="Times New Roman"/>
                <w:sz w:val="24"/>
                <w:szCs w:val="24"/>
                <w:lang w:eastAsia="ru-RU"/>
              </w:rPr>
            </w:pPr>
            <w:r w:rsidRPr="002D4F0C">
              <w:rPr>
                <w:rFonts w:ascii="Times New Roman" w:eastAsia="Times New Roman" w:hAnsi="Times New Roman" w:cs="Times New Roman"/>
                <w:b/>
                <w:sz w:val="24"/>
                <w:szCs w:val="24"/>
                <w:lang w:eastAsia="ru-RU"/>
              </w:rPr>
              <w:t xml:space="preserve">Выступление </w:t>
            </w:r>
            <w:r w:rsidRPr="002D4F0C">
              <w:rPr>
                <w:rFonts w:ascii="Times New Roman" w:eastAsia="Times New Roman" w:hAnsi="Times New Roman" w:cs="Times New Roman"/>
                <w:sz w:val="24"/>
                <w:szCs w:val="24"/>
                <w:lang w:eastAsia="ru-RU"/>
              </w:rPr>
              <w:t xml:space="preserve">«Особенности вокально-хоровой работы музыкального руководителя ДОУ с детьми с ограниченными возможностями здоровья»  </w:t>
            </w:r>
          </w:p>
          <w:p w:rsidR="00133382" w:rsidRPr="002D4F0C" w:rsidRDefault="00133382" w:rsidP="00133382">
            <w:pPr>
              <w:spacing w:after="0" w:line="240" w:lineRule="auto"/>
              <w:rPr>
                <w:rFonts w:ascii="Times New Roman" w:eastAsia="Times New Roman" w:hAnsi="Times New Roman" w:cs="Times New Roman"/>
                <w:sz w:val="24"/>
                <w:szCs w:val="24"/>
                <w:lang w:eastAsia="ru-RU"/>
              </w:rPr>
            </w:pPr>
          </w:p>
        </w:tc>
        <w:tc>
          <w:tcPr>
            <w:tcW w:w="1117" w:type="pct"/>
          </w:tcPr>
          <w:p w:rsidR="00133382" w:rsidRPr="002D4F0C" w:rsidRDefault="00133382" w:rsidP="00133382">
            <w:pPr>
              <w:spacing w:after="0" w:line="240" w:lineRule="auto"/>
              <w:jc w:val="center"/>
              <w:rPr>
                <w:rFonts w:ascii="Times New Roman" w:eastAsia="Times New Roman" w:hAnsi="Times New Roman" w:cs="Times New Roman"/>
                <w:sz w:val="24"/>
                <w:szCs w:val="24"/>
                <w:lang w:eastAsia="ru-RU"/>
              </w:rPr>
            </w:pPr>
            <w:proofErr w:type="gramStart"/>
            <w:r w:rsidRPr="002D4F0C">
              <w:rPr>
                <w:rFonts w:ascii="Times New Roman" w:eastAsia="Calibri" w:hAnsi="Times New Roman" w:cs="Times New Roman"/>
                <w:sz w:val="24"/>
                <w:szCs w:val="24"/>
              </w:rPr>
              <w:t>Заседание  предметной</w:t>
            </w:r>
            <w:proofErr w:type="gramEnd"/>
            <w:r w:rsidRPr="002D4F0C">
              <w:rPr>
                <w:rFonts w:ascii="Times New Roman" w:eastAsia="Calibri" w:hAnsi="Times New Roman" w:cs="Times New Roman"/>
                <w:sz w:val="24"/>
                <w:szCs w:val="24"/>
              </w:rPr>
              <w:t xml:space="preserve"> секции м</w:t>
            </w:r>
            <w:r w:rsidRPr="002D4F0C">
              <w:rPr>
                <w:rFonts w:ascii="Times New Roman" w:eastAsia="Times New Roman" w:hAnsi="Times New Roman" w:cs="Times New Roman"/>
                <w:sz w:val="24"/>
                <w:szCs w:val="24"/>
                <w:lang w:eastAsia="ru-RU"/>
              </w:rPr>
              <w:t>етодического объединения музыкальных руководителей образовательных организаций, реализующих основную образовательную программу дошкольного образования</w:t>
            </w:r>
          </w:p>
        </w:tc>
        <w:tc>
          <w:tcPr>
            <w:tcW w:w="788" w:type="pct"/>
          </w:tcPr>
          <w:p w:rsidR="00133382" w:rsidRPr="002D4F0C" w:rsidRDefault="00133382" w:rsidP="00133382">
            <w:pPr>
              <w:spacing w:after="0" w:line="240" w:lineRule="auto"/>
              <w:jc w:val="center"/>
              <w:rPr>
                <w:rFonts w:ascii="Times New Roman" w:eastAsia="Times New Roman" w:hAnsi="Times New Roman" w:cs="Times New Roman"/>
                <w:sz w:val="24"/>
                <w:szCs w:val="24"/>
                <w:lang w:eastAsia="ru-RU"/>
              </w:rPr>
            </w:pPr>
            <w:r w:rsidRPr="002D4F0C">
              <w:rPr>
                <w:rFonts w:ascii="Times New Roman" w:eastAsia="Times New Roman" w:hAnsi="Times New Roman" w:cs="Times New Roman"/>
                <w:sz w:val="24"/>
                <w:szCs w:val="24"/>
                <w:lang w:eastAsia="ru-RU"/>
              </w:rPr>
              <w:t xml:space="preserve">Муниципальный </w:t>
            </w:r>
          </w:p>
        </w:tc>
        <w:tc>
          <w:tcPr>
            <w:tcW w:w="928" w:type="pct"/>
          </w:tcPr>
          <w:p w:rsidR="00133382" w:rsidRPr="002D4F0C" w:rsidRDefault="00133382" w:rsidP="00133382">
            <w:pPr>
              <w:spacing w:after="0" w:line="240" w:lineRule="auto"/>
              <w:jc w:val="center"/>
              <w:rPr>
                <w:rFonts w:ascii="Times New Roman" w:eastAsia="Times New Roman" w:hAnsi="Times New Roman" w:cs="Times New Roman"/>
                <w:sz w:val="24"/>
                <w:szCs w:val="24"/>
                <w:lang w:eastAsia="ru-RU"/>
              </w:rPr>
            </w:pPr>
            <w:proofErr w:type="spellStart"/>
            <w:r w:rsidRPr="002D4F0C">
              <w:rPr>
                <w:rFonts w:ascii="Times New Roman" w:eastAsia="Times New Roman" w:hAnsi="Times New Roman" w:cs="Times New Roman"/>
                <w:sz w:val="24"/>
                <w:szCs w:val="24"/>
                <w:lang w:eastAsia="ru-RU"/>
              </w:rPr>
              <w:t>Калашник</w:t>
            </w:r>
            <w:proofErr w:type="spellEnd"/>
            <w:r w:rsidRPr="002D4F0C">
              <w:rPr>
                <w:rFonts w:ascii="Times New Roman" w:eastAsia="Times New Roman" w:hAnsi="Times New Roman" w:cs="Times New Roman"/>
                <w:sz w:val="24"/>
                <w:szCs w:val="24"/>
                <w:lang w:eastAsia="ru-RU"/>
              </w:rPr>
              <w:t xml:space="preserve"> А. Сергеевна, музыкальный руководитель</w:t>
            </w:r>
          </w:p>
        </w:tc>
      </w:tr>
      <w:tr w:rsidR="00133382" w:rsidRPr="002D4F0C" w:rsidTr="006D6FF8">
        <w:trPr>
          <w:trHeight w:val="272"/>
        </w:trPr>
        <w:tc>
          <w:tcPr>
            <w:tcW w:w="357" w:type="pct"/>
          </w:tcPr>
          <w:p w:rsidR="00133382" w:rsidRPr="002D4F0C" w:rsidRDefault="00133382" w:rsidP="001333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692" w:type="pct"/>
            <w:tcBorders>
              <w:right w:val="single" w:sz="4" w:space="0" w:color="auto"/>
            </w:tcBorders>
          </w:tcPr>
          <w:p w:rsidR="00133382" w:rsidRPr="002D4F0C" w:rsidRDefault="00133382" w:rsidP="00133382">
            <w:pPr>
              <w:spacing w:after="0" w:line="240" w:lineRule="auto"/>
              <w:jc w:val="center"/>
              <w:rPr>
                <w:rFonts w:ascii="Times New Roman" w:eastAsia="Times New Roman" w:hAnsi="Times New Roman" w:cs="Times New Roman"/>
                <w:sz w:val="24"/>
                <w:szCs w:val="24"/>
                <w:lang w:eastAsia="ru-RU"/>
              </w:rPr>
            </w:pPr>
            <w:r w:rsidRPr="002D4F0C">
              <w:rPr>
                <w:rFonts w:ascii="Times New Roman" w:eastAsia="Times New Roman" w:hAnsi="Times New Roman" w:cs="Times New Roman"/>
                <w:sz w:val="24"/>
                <w:szCs w:val="24"/>
                <w:lang w:eastAsia="ru-RU"/>
              </w:rPr>
              <w:t>17.12.</w:t>
            </w:r>
          </w:p>
          <w:p w:rsidR="00133382" w:rsidRPr="002D4F0C" w:rsidRDefault="00133382" w:rsidP="00133382">
            <w:pPr>
              <w:spacing w:after="0" w:line="240" w:lineRule="auto"/>
              <w:jc w:val="center"/>
              <w:rPr>
                <w:rFonts w:ascii="Times New Roman" w:eastAsia="Times New Roman" w:hAnsi="Times New Roman" w:cs="Times New Roman"/>
                <w:b/>
                <w:sz w:val="24"/>
                <w:szCs w:val="24"/>
                <w:lang w:eastAsia="ru-RU"/>
              </w:rPr>
            </w:pPr>
            <w:r w:rsidRPr="002D4F0C">
              <w:rPr>
                <w:rFonts w:ascii="Times New Roman" w:eastAsia="Times New Roman" w:hAnsi="Times New Roman" w:cs="Times New Roman"/>
                <w:sz w:val="24"/>
                <w:szCs w:val="24"/>
                <w:lang w:eastAsia="ru-RU"/>
              </w:rPr>
              <w:t>2020</w:t>
            </w:r>
          </w:p>
        </w:tc>
        <w:tc>
          <w:tcPr>
            <w:tcW w:w="1118" w:type="pct"/>
            <w:tcBorders>
              <w:left w:val="single" w:sz="4" w:space="0" w:color="auto"/>
            </w:tcBorders>
          </w:tcPr>
          <w:p w:rsidR="00133382" w:rsidRPr="002D4F0C" w:rsidRDefault="00133382" w:rsidP="00133382">
            <w:pPr>
              <w:spacing w:after="0" w:line="240" w:lineRule="auto"/>
              <w:rPr>
                <w:rFonts w:ascii="Times New Roman" w:eastAsia="Times New Roman" w:hAnsi="Times New Roman" w:cs="Times New Roman"/>
                <w:sz w:val="24"/>
                <w:szCs w:val="24"/>
                <w:lang w:eastAsia="ru-RU"/>
              </w:rPr>
            </w:pPr>
            <w:r w:rsidRPr="002D4F0C">
              <w:rPr>
                <w:rFonts w:ascii="Times New Roman" w:eastAsia="Times New Roman" w:hAnsi="Times New Roman" w:cs="Times New Roman"/>
                <w:b/>
                <w:sz w:val="24"/>
                <w:szCs w:val="24"/>
                <w:lang w:eastAsia="ru-RU"/>
              </w:rPr>
              <w:t xml:space="preserve">Офлайн-консультация </w:t>
            </w:r>
            <w:r w:rsidRPr="002D4F0C">
              <w:rPr>
                <w:rFonts w:ascii="Times New Roman" w:eastAsia="Times New Roman" w:hAnsi="Times New Roman" w:cs="Times New Roman"/>
                <w:sz w:val="24"/>
                <w:szCs w:val="24"/>
                <w:lang w:eastAsia="ru-RU"/>
              </w:rPr>
              <w:t>для родителей «Сенсорное развитие детей раннего возраста»</w:t>
            </w:r>
            <w:r w:rsidRPr="002D4F0C">
              <w:rPr>
                <w:rFonts w:ascii="Times New Roman" w:eastAsia="Times New Roman" w:hAnsi="Times New Roman" w:cs="Times New Roman"/>
                <w:b/>
                <w:sz w:val="24"/>
                <w:szCs w:val="24"/>
                <w:lang w:eastAsia="ru-RU"/>
              </w:rPr>
              <w:t xml:space="preserve"> </w:t>
            </w:r>
          </w:p>
        </w:tc>
        <w:tc>
          <w:tcPr>
            <w:tcW w:w="1117" w:type="pct"/>
          </w:tcPr>
          <w:p w:rsidR="00133382" w:rsidRPr="002D4F0C" w:rsidRDefault="00133382" w:rsidP="00133382">
            <w:pPr>
              <w:spacing w:after="0" w:line="240" w:lineRule="auto"/>
              <w:jc w:val="center"/>
              <w:rPr>
                <w:rFonts w:ascii="Times New Roman" w:eastAsia="Times New Roman" w:hAnsi="Times New Roman" w:cs="Times New Roman"/>
                <w:sz w:val="24"/>
                <w:szCs w:val="24"/>
                <w:lang w:eastAsia="ru-RU"/>
              </w:rPr>
            </w:pPr>
            <w:proofErr w:type="gramStart"/>
            <w:r w:rsidRPr="002D4F0C">
              <w:rPr>
                <w:rFonts w:ascii="Times New Roman" w:eastAsia="Calibri" w:hAnsi="Times New Roman" w:cs="Times New Roman"/>
                <w:sz w:val="24"/>
                <w:szCs w:val="24"/>
              </w:rPr>
              <w:t>Заседание  предметной</w:t>
            </w:r>
            <w:proofErr w:type="gramEnd"/>
            <w:r w:rsidRPr="002D4F0C">
              <w:rPr>
                <w:rFonts w:ascii="Times New Roman" w:eastAsia="Calibri" w:hAnsi="Times New Roman" w:cs="Times New Roman"/>
                <w:sz w:val="24"/>
                <w:szCs w:val="24"/>
              </w:rPr>
              <w:t xml:space="preserve"> секции </w:t>
            </w:r>
            <w:r w:rsidRPr="002D4F0C">
              <w:rPr>
                <w:rFonts w:ascii="Times New Roman" w:eastAsia="Times New Roman" w:hAnsi="Times New Roman" w:cs="Times New Roman"/>
                <w:sz w:val="24"/>
                <w:szCs w:val="24"/>
                <w:lang w:eastAsia="ru-RU"/>
              </w:rPr>
              <w:t>методического объединения воспитателей групп раннего возраста образовательных организаций, реализующих основную образовательную программу дошкольного образования</w:t>
            </w:r>
          </w:p>
        </w:tc>
        <w:tc>
          <w:tcPr>
            <w:tcW w:w="788" w:type="pct"/>
          </w:tcPr>
          <w:p w:rsidR="00133382" w:rsidRPr="002D4F0C" w:rsidRDefault="00133382" w:rsidP="00133382">
            <w:pPr>
              <w:spacing w:after="0" w:line="240" w:lineRule="auto"/>
              <w:jc w:val="center"/>
              <w:rPr>
                <w:rFonts w:ascii="Times New Roman" w:eastAsia="Times New Roman" w:hAnsi="Times New Roman" w:cs="Times New Roman"/>
                <w:sz w:val="24"/>
                <w:szCs w:val="24"/>
                <w:lang w:eastAsia="ru-RU"/>
              </w:rPr>
            </w:pPr>
            <w:r w:rsidRPr="002D4F0C">
              <w:rPr>
                <w:rFonts w:ascii="Times New Roman" w:eastAsia="Times New Roman" w:hAnsi="Times New Roman" w:cs="Times New Roman"/>
                <w:sz w:val="24"/>
                <w:szCs w:val="24"/>
                <w:lang w:eastAsia="ru-RU"/>
              </w:rPr>
              <w:t>Муниципальный</w:t>
            </w:r>
          </w:p>
        </w:tc>
        <w:tc>
          <w:tcPr>
            <w:tcW w:w="928" w:type="pct"/>
          </w:tcPr>
          <w:p w:rsidR="00133382" w:rsidRPr="002D4F0C" w:rsidRDefault="00133382" w:rsidP="00133382">
            <w:pPr>
              <w:spacing w:after="0" w:line="240" w:lineRule="auto"/>
              <w:jc w:val="center"/>
              <w:rPr>
                <w:rFonts w:ascii="Times New Roman" w:eastAsia="Times New Roman" w:hAnsi="Times New Roman" w:cs="Times New Roman"/>
                <w:sz w:val="24"/>
                <w:szCs w:val="24"/>
                <w:lang w:eastAsia="ru-RU"/>
              </w:rPr>
            </w:pPr>
            <w:r w:rsidRPr="002D4F0C">
              <w:rPr>
                <w:rFonts w:ascii="Times New Roman" w:eastAsia="Times New Roman" w:hAnsi="Times New Roman" w:cs="Times New Roman"/>
                <w:sz w:val="24"/>
                <w:szCs w:val="24"/>
                <w:lang w:eastAsia="ru-RU"/>
              </w:rPr>
              <w:t>Новосельцева Н.А., учитель-логопед;</w:t>
            </w:r>
          </w:p>
          <w:p w:rsidR="00133382" w:rsidRPr="002D4F0C" w:rsidRDefault="00133382" w:rsidP="00133382">
            <w:pPr>
              <w:spacing w:after="0" w:line="240" w:lineRule="auto"/>
              <w:jc w:val="center"/>
              <w:rPr>
                <w:rFonts w:ascii="Times New Roman" w:eastAsia="Times New Roman" w:hAnsi="Times New Roman" w:cs="Times New Roman"/>
                <w:sz w:val="24"/>
                <w:szCs w:val="24"/>
                <w:lang w:eastAsia="ru-RU"/>
              </w:rPr>
            </w:pPr>
            <w:proofErr w:type="spellStart"/>
            <w:r w:rsidRPr="002D4F0C">
              <w:rPr>
                <w:rFonts w:ascii="Times New Roman" w:eastAsia="Times New Roman" w:hAnsi="Times New Roman" w:cs="Times New Roman"/>
                <w:sz w:val="24"/>
                <w:szCs w:val="24"/>
                <w:lang w:eastAsia="ru-RU"/>
              </w:rPr>
              <w:t>Блинова</w:t>
            </w:r>
            <w:proofErr w:type="spellEnd"/>
            <w:r w:rsidRPr="002D4F0C">
              <w:rPr>
                <w:rFonts w:ascii="Times New Roman" w:eastAsia="Times New Roman" w:hAnsi="Times New Roman" w:cs="Times New Roman"/>
                <w:sz w:val="24"/>
                <w:szCs w:val="24"/>
                <w:lang w:eastAsia="ru-RU"/>
              </w:rPr>
              <w:t xml:space="preserve"> Е.О., воспитатель</w:t>
            </w:r>
          </w:p>
          <w:p w:rsidR="00133382" w:rsidRPr="002D4F0C" w:rsidRDefault="00133382" w:rsidP="00133382">
            <w:pPr>
              <w:spacing w:after="0" w:line="240" w:lineRule="auto"/>
              <w:jc w:val="center"/>
              <w:rPr>
                <w:rFonts w:ascii="Times New Roman" w:eastAsia="Times New Roman" w:hAnsi="Times New Roman" w:cs="Times New Roman"/>
                <w:sz w:val="24"/>
                <w:szCs w:val="24"/>
                <w:lang w:eastAsia="ru-RU"/>
              </w:rPr>
            </w:pPr>
          </w:p>
        </w:tc>
      </w:tr>
      <w:tr w:rsidR="00133382" w:rsidRPr="002D4F0C" w:rsidTr="006D6FF8">
        <w:trPr>
          <w:trHeight w:val="272"/>
        </w:trPr>
        <w:tc>
          <w:tcPr>
            <w:tcW w:w="357" w:type="pct"/>
          </w:tcPr>
          <w:p w:rsidR="00133382" w:rsidRPr="002D4F0C" w:rsidRDefault="00133382" w:rsidP="001333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692" w:type="pct"/>
            <w:tcBorders>
              <w:right w:val="single" w:sz="4" w:space="0" w:color="auto"/>
            </w:tcBorders>
          </w:tcPr>
          <w:p w:rsidR="00133382" w:rsidRPr="002D4F0C" w:rsidRDefault="00133382" w:rsidP="00133382">
            <w:pPr>
              <w:spacing w:after="0" w:line="240" w:lineRule="auto"/>
              <w:jc w:val="center"/>
              <w:rPr>
                <w:rFonts w:ascii="Times New Roman" w:eastAsia="Times New Roman" w:hAnsi="Times New Roman" w:cs="Times New Roman"/>
                <w:sz w:val="24"/>
                <w:szCs w:val="24"/>
                <w:lang w:eastAsia="ru-RU"/>
              </w:rPr>
            </w:pPr>
            <w:r w:rsidRPr="002D4F0C">
              <w:rPr>
                <w:rFonts w:ascii="Times New Roman" w:eastAsia="Times New Roman" w:hAnsi="Times New Roman" w:cs="Times New Roman"/>
                <w:sz w:val="24"/>
                <w:szCs w:val="24"/>
                <w:lang w:eastAsia="ru-RU"/>
              </w:rPr>
              <w:t>21.12.</w:t>
            </w:r>
          </w:p>
          <w:p w:rsidR="00133382" w:rsidRPr="002D4F0C" w:rsidRDefault="00133382" w:rsidP="00133382">
            <w:pPr>
              <w:spacing w:after="0" w:line="240" w:lineRule="auto"/>
              <w:jc w:val="center"/>
              <w:rPr>
                <w:rFonts w:ascii="Times New Roman" w:eastAsia="Times New Roman" w:hAnsi="Times New Roman" w:cs="Times New Roman"/>
                <w:b/>
                <w:sz w:val="24"/>
                <w:szCs w:val="24"/>
                <w:lang w:eastAsia="ru-RU"/>
              </w:rPr>
            </w:pPr>
            <w:r w:rsidRPr="002D4F0C">
              <w:rPr>
                <w:rFonts w:ascii="Times New Roman" w:eastAsia="Times New Roman" w:hAnsi="Times New Roman" w:cs="Times New Roman"/>
                <w:sz w:val="24"/>
                <w:szCs w:val="24"/>
                <w:lang w:eastAsia="ru-RU"/>
              </w:rPr>
              <w:t>2020</w:t>
            </w:r>
          </w:p>
        </w:tc>
        <w:tc>
          <w:tcPr>
            <w:tcW w:w="1118" w:type="pct"/>
            <w:tcBorders>
              <w:left w:val="single" w:sz="4" w:space="0" w:color="auto"/>
            </w:tcBorders>
          </w:tcPr>
          <w:p w:rsidR="00133382" w:rsidRPr="002D4F0C" w:rsidRDefault="00133382" w:rsidP="00133382">
            <w:pPr>
              <w:spacing w:after="0" w:line="240" w:lineRule="auto"/>
              <w:rPr>
                <w:rFonts w:ascii="Times New Roman" w:eastAsia="Times New Roman" w:hAnsi="Times New Roman" w:cs="Times New Roman"/>
                <w:sz w:val="24"/>
                <w:szCs w:val="24"/>
                <w:lang w:eastAsia="ru-RU"/>
              </w:rPr>
            </w:pPr>
            <w:r w:rsidRPr="002D4F0C">
              <w:rPr>
                <w:rFonts w:ascii="Times New Roman" w:eastAsia="Times New Roman" w:hAnsi="Times New Roman" w:cs="Times New Roman"/>
                <w:b/>
                <w:sz w:val="24"/>
                <w:szCs w:val="24"/>
                <w:lang w:eastAsia="ru-RU"/>
              </w:rPr>
              <w:t xml:space="preserve">Выступление </w:t>
            </w:r>
            <w:r w:rsidRPr="002D4F0C">
              <w:rPr>
                <w:rFonts w:ascii="Times New Roman" w:eastAsia="Times New Roman" w:hAnsi="Times New Roman" w:cs="Times New Roman"/>
                <w:sz w:val="24"/>
                <w:szCs w:val="24"/>
                <w:lang w:eastAsia="ru-RU"/>
              </w:rPr>
              <w:t xml:space="preserve">«Современные педагогические технологии, направленные на успешную </w:t>
            </w:r>
            <w:r w:rsidRPr="002D4F0C">
              <w:rPr>
                <w:rFonts w:ascii="Times New Roman" w:eastAsia="Times New Roman" w:hAnsi="Times New Roman" w:cs="Times New Roman"/>
                <w:sz w:val="24"/>
                <w:szCs w:val="24"/>
                <w:lang w:eastAsia="ru-RU"/>
              </w:rPr>
              <w:lastRenderedPageBreak/>
              <w:t>социализацию дошкольников в разновозрастных группах»</w:t>
            </w:r>
          </w:p>
        </w:tc>
        <w:tc>
          <w:tcPr>
            <w:tcW w:w="1117" w:type="pct"/>
          </w:tcPr>
          <w:p w:rsidR="00133382" w:rsidRPr="002D4F0C" w:rsidRDefault="00133382" w:rsidP="00133382">
            <w:pPr>
              <w:spacing w:after="0" w:line="240" w:lineRule="auto"/>
              <w:jc w:val="center"/>
              <w:rPr>
                <w:rFonts w:ascii="Times New Roman" w:eastAsia="Times New Roman" w:hAnsi="Times New Roman" w:cs="Times New Roman"/>
                <w:sz w:val="24"/>
                <w:szCs w:val="24"/>
                <w:lang w:eastAsia="ru-RU"/>
              </w:rPr>
            </w:pPr>
            <w:r w:rsidRPr="002D4F0C">
              <w:rPr>
                <w:rFonts w:ascii="Times New Roman" w:eastAsia="Times New Roman" w:hAnsi="Times New Roman" w:cs="Times New Roman"/>
                <w:sz w:val="24"/>
                <w:szCs w:val="24"/>
                <w:lang w:eastAsia="ru-RU"/>
              </w:rPr>
              <w:lastRenderedPageBreak/>
              <w:t xml:space="preserve">Заседание предметной секции методического объединения воспитателей разновозрастных </w:t>
            </w:r>
            <w:r w:rsidRPr="002D4F0C">
              <w:rPr>
                <w:rFonts w:ascii="Times New Roman" w:eastAsia="Times New Roman" w:hAnsi="Times New Roman" w:cs="Times New Roman"/>
                <w:sz w:val="24"/>
                <w:szCs w:val="24"/>
                <w:lang w:eastAsia="ru-RU"/>
              </w:rPr>
              <w:lastRenderedPageBreak/>
              <w:t>групп образовательных организаций, реализующих основную образовательную программу дошкольного образования</w:t>
            </w:r>
          </w:p>
        </w:tc>
        <w:tc>
          <w:tcPr>
            <w:tcW w:w="788" w:type="pct"/>
          </w:tcPr>
          <w:p w:rsidR="00133382" w:rsidRPr="002D4F0C" w:rsidRDefault="00133382" w:rsidP="00133382">
            <w:pPr>
              <w:spacing w:after="0" w:line="240" w:lineRule="auto"/>
              <w:jc w:val="center"/>
              <w:rPr>
                <w:rFonts w:ascii="Times New Roman" w:eastAsia="Times New Roman" w:hAnsi="Times New Roman" w:cs="Times New Roman"/>
                <w:sz w:val="24"/>
                <w:szCs w:val="24"/>
                <w:lang w:eastAsia="ru-RU"/>
              </w:rPr>
            </w:pPr>
            <w:r w:rsidRPr="002D4F0C">
              <w:rPr>
                <w:rFonts w:ascii="Times New Roman" w:eastAsia="Times New Roman" w:hAnsi="Times New Roman" w:cs="Times New Roman"/>
                <w:sz w:val="24"/>
                <w:szCs w:val="24"/>
                <w:lang w:eastAsia="ru-RU"/>
              </w:rPr>
              <w:lastRenderedPageBreak/>
              <w:t xml:space="preserve">Муниципальный </w:t>
            </w:r>
          </w:p>
        </w:tc>
        <w:tc>
          <w:tcPr>
            <w:tcW w:w="928" w:type="pct"/>
          </w:tcPr>
          <w:p w:rsidR="00133382" w:rsidRPr="002D4F0C" w:rsidRDefault="00133382" w:rsidP="00133382">
            <w:pPr>
              <w:spacing w:after="0" w:line="240" w:lineRule="auto"/>
              <w:jc w:val="center"/>
              <w:rPr>
                <w:rFonts w:ascii="Times New Roman" w:eastAsia="Times New Roman" w:hAnsi="Times New Roman" w:cs="Times New Roman"/>
                <w:sz w:val="24"/>
                <w:szCs w:val="24"/>
                <w:lang w:eastAsia="ru-RU"/>
              </w:rPr>
            </w:pPr>
            <w:proofErr w:type="spellStart"/>
            <w:r w:rsidRPr="002D4F0C">
              <w:rPr>
                <w:rFonts w:ascii="Times New Roman" w:eastAsia="Times New Roman" w:hAnsi="Times New Roman" w:cs="Times New Roman"/>
                <w:sz w:val="24"/>
                <w:szCs w:val="24"/>
                <w:lang w:eastAsia="ru-RU"/>
              </w:rPr>
              <w:t>Бубнова</w:t>
            </w:r>
            <w:proofErr w:type="spellEnd"/>
            <w:r w:rsidRPr="002D4F0C">
              <w:rPr>
                <w:rFonts w:ascii="Times New Roman" w:eastAsia="Times New Roman" w:hAnsi="Times New Roman" w:cs="Times New Roman"/>
                <w:sz w:val="24"/>
                <w:szCs w:val="24"/>
                <w:lang w:eastAsia="ru-RU"/>
              </w:rPr>
              <w:t xml:space="preserve"> О.С., воспитатель</w:t>
            </w:r>
          </w:p>
        </w:tc>
      </w:tr>
      <w:tr w:rsidR="00133382" w:rsidRPr="002D4F0C" w:rsidTr="006D6FF8">
        <w:trPr>
          <w:trHeight w:val="272"/>
        </w:trPr>
        <w:tc>
          <w:tcPr>
            <w:tcW w:w="357" w:type="pct"/>
          </w:tcPr>
          <w:p w:rsidR="00133382" w:rsidRPr="002D4F0C" w:rsidRDefault="00133382" w:rsidP="001333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p>
        </w:tc>
        <w:tc>
          <w:tcPr>
            <w:tcW w:w="692" w:type="pct"/>
            <w:tcBorders>
              <w:right w:val="single" w:sz="4" w:space="0" w:color="auto"/>
            </w:tcBorders>
          </w:tcPr>
          <w:p w:rsidR="00133382" w:rsidRPr="002D4F0C" w:rsidRDefault="00133382" w:rsidP="00133382">
            <w:pPr>
              <w:spacing w:after="0" w:line="240" w:lineRule="auto"/>
              <w:rPr>
                <w:rFonts w:ascii="Times New Roman" w:eastAsia="Times New Roman" w:hAnsi="Times New Roman" w:cs="Times New Roman"/>
                <w:sz w:val="24"/>
                <w:szCs w:val="24"/>
                <w:lang w:eastAsia="ru-RU"/>
              </w:rPr>
            </w:pPr>
            <w:r w:rsidRPr="002D4F0C">
              <w:rPr>
                <w:rFonts w:ascii="Times New Roman" w:eastAsia="Times New Roman" w:hAnsi="Times New Roman" w:cs="Times New Roman"/>
                <w:sz w:val="24"/>
                <w:szCs w:val="24"/>
                <w:lang w:eastAsia="ru-RU"/>
              </w:rPr>
              <w:t>21.12.</w:t>
            </w:r>
          </w:p>
          <w:p w:rsidR="00133382" w:rsidRPr="002D4F0C" w:rsidRDefault="00133382" w:rsidP="00133382">
            <w:pPr>
              <w:spacing w:after="0" w:line="240" w:lineRule="auto"/>
              <w:rPr>
                <w:rFonts w:ascii="Times New Roman" w:eastAsia="Times New Roman" w:hAnsi="Times New Roman" w:cs="Times New Roman"/>
                <w:sz w:val="24"/>
                <w:szCs w:val="24"/>
                <w:lang w:eastAsia="ru-RU"/>
              </w:rPr>
            </w:pPr>
            <w:r w:rsidRPr="002D4F0C">
              <w:rPr>
                <w:rFonts w:ascii="Times New Roman" w:eastAsia="Times New Roman" w:hAnsi="Times New Roman" w:cs="Times New Roman"/>
                <w:sz w:val="24"/>
                <w:szCs w:val="24"/>
                <w:lang w:eastAsia="ru-RU"/>
              </w:rPr>
              <w:t>2020</w:t>
            </w:r>
          </w:p>
        </w:tc>
        <w:tc>
          <w:tcPr>
            <w:tcW w:w="1118" w:type="pct"/>
            <w:tcBorders>
              <w:left w:val="single" w:sz="4" w:space="0" w:color="auto"/>
            </w:tcBorders>
          </w:tcPr>
          <w:p w:rsidR="00133382" w:rsidRPr="002D4F0C" w:rsidRDefault="00133382" w:rsidP="00133382">
            <w:pPr>
              <w:spacing w:after="0" w:line="240" w:lineRule="auto"/>
              <w:rPr>
                <w:rFonts w:ascii="Times New Roman" w:eastAsia="Times New Roman" w:hAnsi="Times New Roman" w:cs="Times New Roman"/>
                <w:b/>
                <w:sz w:val="24"/>
                <w:szCs w:val="24"/>
                <w:lang w:eastAsia="ru-RU"/>
              </w:rPr>
            </w:pPr>
            <w:r w:rsidRPr="002D4F0C">
              <w:rPr>
                <w:rFonts w:ascii="Times New Roman" w:eastAsia="Times New Roman" w:hAnsi="Times New Roman" w:cs="Times New Roman"/>
                <w:b/>
                <w:sz w:val="24"/>
                <w:szCs w:val="24"/>
                <w:lang w:eastAsia="ru-RU"/>
              </w:rPr>
              <w:t xml:space="preserve">Выступление </w:t>
            </w:r>
            <w:r w:rsidRPr="002D4F0C">
              <w:rPr>
                <w:rFonts w:ascii="Times New Roman" w:eastAsia="Times New Roman" w:hAnsi="Times New Roman" w:cs="Times New Roman"/>
                <w:sz w:val="24"/>
                <w:szCs w:val="24"/>
                <w:lang w:eastAsia="ru-RU"/>
              </w:rPr>
              <w:t>«ССИТ – система добровольной сертификации информационных технологий. Сертификационные конкурсы России»</w:t>
            </w:r>
          </w:p>
        </w:tc>
        <w:tc>
          <w:tcPr>
            <w:tcW w:w="1117" w:type="pct"/>
          </w:tcPr>
          <w:p w:rsidR="00133382" w:rsidRPr="002D4F0C" w:rsidRDefault="00133382" w:rsidP="00133382">
            <w:pPr>
              <w:spacing w:after="0" w:line="240" w:lineRule="auto"/>
              <w:jc w:val="center"/>
              <w:rPr>
                <w:rFonts w:ascii="Times New Roman" w:eastAsia="Times New Roman" w:hAnsi="Times New Roman" w:cs="Times New Roman"/>
                <w:sz w:val="24"/>
                <w:szCs w:val="24"/>
                <w:lang w:eastAsia="ru-RU"/>
              </w:rPr>
            </w:pPr>
            <w:proofErr w:type="gramStart"/>
            <w:r w:rsidRPr="002D4F0C">
              <w:rPr>
                <w:rFonts w:ascii="Times New Roman" w:eastAsia="Calibri" w:hAnsi="Times New Roman" w:cs="Times New Roman"/>
                <w:sz w:val="24"/>
                <w:szCs w:val="24"/>
              </w:rPr>
              <w:t>Заседание  предметной</w:t>
            </w:r>
            <w:proofErr w:type="gramEnd"/>
            <w:r w:rsidRPr="002D4F0C">
              <w:rPr>
                <w:rFonts w:ascii="Times New Roman" w:eastAsia="Calibri" w:hAnsi="Times New Roman" w:cs="Times New Roman"/>
                <w:sz w:val="24"/>
                <w:szCs w:val="24"/>
              </w:rPr>
              <w:t xml:space="preserve"> секции м</w:t>
            </w:r>
            <w:r w:rsidRPr="002D4F0C">
              <w:rPr>
                <w:rFonts w:ascii="Times New Roman" w:eastAsia="Times New Roman" w:hAnsi="Times New Roman" w:cs="Times New Roman"/>
                <w:sz w:val="24"/>
                <w:szCs w:val="24"/>
                <w:lang w:eastAsia="ru-RU"/>
              </w:rPr>
              <w:t>етодического объединения воспитателей старших и подготовительных групп образовательных организаций, реализующих основную образовательную программу дошкольного образования»</w:t>
            </w:r>
          </w:p>
        </w:tc>
        <w:tc>
          <w:tcPr>
            <w:tcW w:w="788" w:type="pct"/>
          </w:tcPr>
          <w:p w:rsidR="00133382" w:rsidRPr="002D4F0C" w:rsidRDefault="00133382" w:rsidP="00133382">
            <w:pPr>
              <w:spacing w:after="0" w:line="240" w:lineRule="auto"/>
              <w:rPr>
                <w:rFonts w:ascii="Times New Roman" w:eastAsia="Times New Roman" w:hAnsi="Times New Roman" w:cs="Times New Roman"/>
                <w:sz w:val="24"/>
                <w:szCs w:val="24"/>
                <w:lang w:eastAsia="ru-RU"/>
              </w:rPr>
            </w:pPr>
            <w:r w:rsidRPr="002D4F0C">
              <w:rPr>
                <w:rFonts w:ascii="Times New Roman" w:eastAsia="Times New Roman" w:hAnsi="Times New Roman" w:cs="Times New Roman"/>
                <w:sz w:val="24"/>
                <w:szCs w:val="24"/>
                <w:lang w:eastAsia="ru-RU"/>
              </w:rPr>
              <w:t>Муниципальный</w:t>
            </w:r>
          </w:p>
        </w:tc>
        <w:tc>
          <w:tcPr>
            <w:tcW w:w="928" w:type="pct"/>
          </w:tcPr>
          <w:p w:rsidR="00133382" w:rsidRPr="002D4F0C" w:rsidRDefault="00133382" w:rsidP="00133382">
            <w:pPr>
              <w:spacing w:after="0" w:line="240" w:lineRule="auto"/>
              <w:jc w:val="center"/>
              <w:rPr>
                <w:rFonts w:ascii="Times New Roman" w:eastAsia="Times New Roman" w:hAnsi="Times New Roman" w:cs="Times New Roman"/>
                <w:sz w:val="24"/>
                <w:szCs w:val="24"/>
                <w:lang w:eastAsia="ru-RU"/>
              </w:rPr>
            </w:pPr>
            <w:proofErr w:type="spellStart"/>
            <w:r w:rsidRPr="002D4F0C">
              <w:rPr>
                <w:rFonts w:ascii="Times New Roman" w:eastAsia="Times New Roman" w:hAnsi="Times New Roman" w:cs="Times New Roman"/>
                <w:sz w:val="24"/>
                <w:szCs w:val="24"/>
                <w:lang w:eastAsia="ru-RU"/>
              </w:rPr>
              <w:t>Бурмицкая</w:t>
            </w:r>
            <w:proofErr w:type="spellEnd"/>
            <w:r w:rsidRPr="002D4F0C">
              <w:rPr>
                <w:rFonts w:ascii="Times New Roman" w:eastAsia="Times New Roman" w:hAnsi="Times New Roman" w:cs="Times New Roman"/>
                <w:sz w:val="24"/>
                <w:szCs w:val="24"/>
                <w:lang w:eastAsia="ru-RU"/>
              </w:rPr>
              <w:t xml:space="preserve"> Н.Н., воспитатель</w:t>
            </w:r>
          </w:p>
        </w:tc>
      </w:tr>
      <w:tr w:rsidR="00133382" w:rsidRPr="002D4F0C" w:rsidTr="006D6FF8">
        <w:trPr>
          <w:trHeight w:val="272"/>
        </w:trPr>
        <w:tc>
          <w:tcPr>
            <w:tcW w:w="357" w:type="pct"/>
          </w:tcPr>
          <w:p w:rsidR="00133382" w:rsidRPr="002D4F0C" w:rsidRDefault="00133382" w:rsidP="001333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692" w:type="pct"/>
            <w:tcBorders>
              <w:right w:val="single" w:sz="4" w:space="0" w:color="auto"/>
            </w:tcBorders>
          </w:tcPr>
          <w:p w:rsidR="00133382" w:rsidRPr="002D4F0C" w:rsidRDefault="00133382" w:rsidP="00133382">
            <w:pPr>
              <w:spacing w:after="0" w:line="240" w:lineRule="auto"/>
              <w:jc w:val="center"/>
              <w:rPr>
                <w:rFonts w:ascii="Times New Roman" w:eastAsia="Times New Roman" w:hAnsi="Times New Roman" w:cs="Times New Roman"/>
                <w:sz w:val="24"/>
                <w:szCs w:val="24"/>
                <w:lang w:eastAsia="ru-RU"/>
              </w:rPr>
            </w:pPr>
            <w:r w:rsidRPr="002D4F0C">
              <w:rPr>
                <w:rFonts w:ascii="Times New Roman" w:eastAsia="Times New Roman" w:hAnsi="Times New Roman" w:cs="Times New Roman"/>
                <w:sz w:val="24"/>
                <w:szCs w:val="24"/>
                <w:lang w:eastAsia="ru-RU"/>
              </w:rPr>
              <w:t>28.12</w:t>
            </w:r>
          </w:p>
          <w:p w:rsidR="00133382" w:rsidRPr="002D4F0C" w:rsidRDefault="00133382" w:rsidP="00133382">
            <w:pPr>
              <w:spacing w:after="0" w:line="240" w:lineRule="auto"/>
              <w:jc w:val="center"/>
              <w:rPr>
                <w:rFonts w:ascii="Times New Roman" w:eastAsia="Times New Roman" w:hAnsi="Times New Roman" w:cs="Times New Roman"/>
                <w:b/>
                <w:sz w:val="24"/>
                <w:szCs w:val="24"/>
                <w:lang w:eastAsia="ru-RU"/>
              </w:rPr>
            </w:pPr>
            <w:r w:rsidRPr="002D4F0C">
              <w:rPr>
                <w:rFonts w:ascii="Times New Roman" w:eastAsia="Times New Roman" w:hAnsi="Times New Roman" w:cs="Times New Roman"/>
                <w:sz w:val="24"/>
                <w:szCs w:val="24"/>
                <w:lang w:eastAsia="ru-RU"/>
              </w:rPr>
              <w:t>2020</w:t>
            </w:r>
          </w:p>
        </w:tc>
        <w:tc>
          <w:tcPr>
            <w:tcW w:w="1118" w:type="pct"/>
            <w:tcBorders>
              <w:left w:val="single" w:sz="4" w:space="0" w:color="auto"/>
            </w:tcBorders>
          </w:tcPr>
          <w:p w:rsidR="00133382" w:rsidRPr="00D95F39" w:rsidRDefault="00133382" w:rsidP="00133382">
            <w:pPr>
              <w:spacing w:after="0" w:line="240" w:lineRule="auto"/>
              <w:rPr>
                <w:rFonts w:ascii="Times New Roman" w:eastAsia="Times New Roman" w:hAnsi="Times New Roman" w:cs="Times New Roman"/>
                <w:sz w:val="24"/>
                <w:szCs w:val="24"/>
                <w:lang w:eastAsia="ru-RU"/>
              </w:rPr>
            </w:pPr>
            <w:r w:rsidRPr="00D95F39">
              <w:rPr>
                <w:rFonts w:ascii="Times New Roman" w:eastAsia="Times New Roman" w:hAnsi="Times New Roman" w:cs="Times New Roman"/>
                <w:sz w:val="24"/>
                <w:szCs w:val="24"/>
                <w:lang w:eastAsia="ru-RU"/>
              </w:rPr>
              <w:t xml:space="preserve">Выступление «Ознакомление детей среднего дошкольного возраста с художественной литературой средствами развивающих игр В.В. </w:t>
            </w:r>
            <w:proofErr w:type="spellStart"/>
            <w:r w:rsidRPr="00D95F39">
              <w:rPr>
                <w:rFonts w:ascii="Times New Roman" w:eastAsia="Times New Roman" w:hAnsi="Times New Roman" w:cs="Times New Roman"/>
                <w:sz w:val="24"/>
                <w:szCs w:val="24"/>
                <w:lang w:eastAsia="ru-RU"/>
              </w:rPr>
              <w:t>Воскобовича</w:t>
            </w:r>
            <w:proofErr w:type="spellEnd"/>
            <w:r w:rsidRPr="00D95F39">
              <w:rPr>
                <w:rFonts w:ascii="Times New Roman" w:eastAsia="Times New Roman" w:hAnsi="Times New Roman" w:cs="Times New Roman"/>
                <w:sz w:val="24"/>
                <w:szCs w:val="24"/>
                <w:lang w:eastAsia="ru-RU"/>
              </w:rPr>
              <w:t>»</w:t>
            </w:r>
          </w:p>
        </w:tc>
        <w:tc>
          <w:tcPr>
            <w:tcW w:w="1117" w:type="pct"/>
          </w:tcPr>
          <w:p w:rsidR="00133382" w:rsidRPr="002D4F0C" w:rsidRDefault="00133382" w:rsidP="00133382">
            <w:pPr>
              <w:spacing w:after="0" w:line="240" w:lineRule="auto"/>
              <w:jc w:val="center"/>
              <w:rPr>
                <w:rFonts w:ascii="Times New Roman" w:eastAsia="Times New Roman" w:hAnsi="Times New Roman" w:cs="Times New Roman"/>
                <w:sz w:val="24"/>
                <w:szCs w:val="24"/>
                <w:lang w:eastAsia="ru-RU"/>
              </w:rPr>
            </w:pPr>
            <w:proofErr w:type="gramStart"/>
            <w:r w:rsidRPr="002D4F0C">
              <w:rPr>
                <w:rFonts w:ascii="Times New Roman" w:eastAsia="Calibri" w:hAnsi="Times New Roman" w:cs="Times New Roman"/>
                <w:sz w:val="24"/>
                <w:szCs w:val="24"/>
              </w:rPr>
              <w:t>Заседание  предметной</w:t>
            </w:r>
            <w:proofErr w:type="gramEnd"/>
            <w:r w:rsidRPr="002D4F0C">
              <w:rPr>
                <w:rFonts w:ascii="Times New Roman" w:eastAsia="Calibri" w:hAnsi="Times New Roman" w:cs="Times New Roman"/>
                <w:sz w:val="24"/>
                <w:szCs w:val="24"/>
              </w:rPr>
              <w:t xml:space="preserve"> секции м</w:t>
            </w:r>
            <w:r w:rsidRPr="002D4F0C">
              <w:rPr>
                <w:rFonts w:ascii="Times New Roman" w:eastAsia="Times New Roman" w:hAnsi="Times New Roman" w:cs="Times New Roman"/>
                <w:sz w:val="24"/>
                <w:szCs w:val="24"/>
                <w:lang w:eastAsia="ru-RU"/>
              </w:rPr>
              <w:t>етодического объединения воспитателей младших  и средних групп образовательных организаций, реализующих основную образовательную программу дошкольного образования»</w:t>
            </w:r>
          </w:p>
        </w:tc>
        <w:tc>
          <w:tcPr>
            <w:tcW w:w="788" w:type="pct"/>
          </w:tcPr>
          <w:p w:rsidR="00133382" w:rsidRPr="002D4F0C" w:rsidRDefault="00133382" w:rsidP="00133382">
            <w:pPr>
              <w:spacing w:after="0" w:line="240" w:lineRule="auto"/>
              <w:jc w:val="center"/>
              <w:rPr>
                <w:rFonts w:ascii="Times New Roman" w:eastAsia="Times New Roman" w:hAnsi="Times New Roman" w:cs="Times New Roman"/>
                <w:sz w:val="24"/>
                <w:szCs w:val="24"/>
                <w:lang w:eastAsia="ru-RU"/>
              </w:rPr>
            </w:pPr>
            <w:r w:rsidRPr="002D4F0C">
              <w:rPr>
                <w:rFonts w:ascii="Times New Roman" w:eastAsia="Times New Roman" w:hAnsi="Times New Roman" w:cs="Times New Roman"/>
                <w:sz w:val="24"/>
                <w:szCs w:val="24"/>
                <w:lang w:eastAsia="ru-RU"/>
              </w:rPr>
              <w:t>Муниципальный</w:t>
            </w:r>
          </w:p>
        </w:tc>
        <w:tc>
          <w:tcPr>
            <w:tcW w:w="928" w:type="pct"/>
          </w:tcPr>
          <w:p w:rsidR="00133382" w:rsidRPr="002D4F0C" w:rsidRDefault="00133382" w:rsidP="00133382">
            <w:pPr>
              <w:spacing w:after="0" w:line="240" w:lineRule="auto"/>
              <w:jc w:val="center"/>
              <w:rPr>
                <w:rFonts w:ascii="Times New Roman" w:eastAsia="Times New Roman" w:hAnsi="Times New Roman" w:cs="Times New Roman"/>
                <w:sz w:val="24"/>
                <w:szCs w:val="24"/>
                <w:lang w:eastAsia="ru-RU"/>
              </w:rPr>
            </w:pPr>
            <w:r w:rsidRPr="002D4F0C">
              <w:rPr>
                <w:rFonts w:ascii="Times New Roman" w:eastAsia="Times New Roman" w:hAnsi="Times New Roman" w:cs="Times New Roman"/>
                <w:sz w:val="24"/>
                <w:szCs w:val="24"/>
                <w:lang w:eastAsia="ru-RU"/>
              </w:rPr>
              <w:t xml:space="preserve">Бабынина </w:t>
            </w:r>
            <w:proofErr w:type="gramStart"/>
            <w:r w:rsidRPr="002D4F0C">
              <w:rPr>
                <w:rFonts w:ascii="Times New Roman" w:eastAsia="Times New Roman" w:hAnsi="Times New Roman" w:cs="Times New Roman"/>
                <w:sz w:val="24"/>
                <w:szCs w:val="24"/>
                <w:lang w:eastAsia="ru-RU"/>
              </w:rPr>
              <w:t>Т.Н..</w:t>
            </w:r>
            <w:proofErr w:type="gramEnd"/>
            <w:r w:rsidRPr="002D4F0C">
              <w:rPr>
                <w:rFonts w:ascii="Times New Roman" w:eastAsia="Times New Roman" w:hAnsi="Times New Roman" w:cs="Times New Roman"/>
                <w:sz w:val="24"/>
                <w:szCs w:val="24"/>
                <w:lang w:eastAsia="ru-RU"/>
              </w:rPr>
              <w:t>,</w:t>
            </w:r>
          </w:p>
          <w:p w:rsidR="00133382" w:rsidRPr="002D4F0C" w:rsidRDefault="00133382" w:rsidP="00133382">
            <w:pPr>
              <w:spacing w:after="0" w:line="240" w:lineRule="auto"/>
              <w:jc w:val="center"/>
              <w:rPr>
                <w:rFonts w:ascii="Times New Roman" w:eastAsia="Times New Roman" w:hAnsi="Times New Roman" w:cs="Times New Roman"/>
                <w:sz w:val="24"/>
                <w:szCs w:val="24"/>
                <w:lang w:eastAsia="ru-RU"/>
              </w:rPr>
            </w:pPr>
            <w:r w:rsidRPr="002D4F0C">
              <w:rPr>
                <w:rFonts w:ascii="Times New Roman" w:eastAsia="Times New Roman" w:hAnsi="Times New Roman" w:cs="Times New Roman"/>
                <w:sz w:val="24"/>
                <w:szCs w:val="24"/>
                <w:lang w:eastAsia="ru-RU"/>
              </w:rPr>
              <w:t>воспитатель</w:t>
            </w:r>
          </w:p>
        </w:tc>
      </w:tr>
      <w:tr w:rsidR="00133382" w:rsidRPr="002D4F0C" w:rsidTr="006D6FF8">
        <w:trPr>
          <w:trHeight w:val="272"/>
        </w:trPr>
        <w:tc>
          <w:tcPr>
            <w:tcW w:w="357" w:type="pct"/>
          </w:tcPr>
          <w:p w:rsidR="00133382" w:rsidRPr="002D4F0C" w:rsidRDefault="00133382" w:rsidP="001333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692" w:type="pct"/>
            <w:tcBorders>
              <w:right w:val="single" w:sz="4" w:space="0" w:color="auto"/>
            </w:tcBorders>
          </w:tcPr>
          <w:p w:rsidR="00133382" w:rsidRPr="002D4F0C" w:rsidRDefault="00133382" w:rsidP="00133382">
            <w:pPr>
              <w:spacing w:after="0" w:line="240" w:lineRule="auto"/>
              <w:jc w:val="center"/>
              <w:rPr>
                <w:rFonts w:ascii="Times New Roman" w:eastAsia="Times New Roman" w:hAnsi="Times New Roman" w:cs="Times New Roman"/>
                <w:sz w:val="24"/>
                <w:szCs w:val="24"/>
                <w:lang w:eastAsia="ru-RU"/>
              </w:rPr>
            </w:pPr>
            <w:r w:rsidRPr="002D4F0C">
              <w:rPr>
                <w:rFonts w:ascii="Times New Roman" w:eastAsia="Times New Roman" w:hAnsi="Times New Roman" w:cs="Times New Roman"/>
                <w:sz w:val="24"/>
                <w:szCs w:val="24"/>
                <w:lang w:eastAsia="ru-RU"/>
              </w:rPr>
              <w:t>28.12</w:t>
            </w:r>
          </w:p>
          <w:p w:rsidR="00133382" w:rsidRPr="002D4F0C" w:rsidRDefault="00133382" w:rsidP="00133382">
            <w:pPr>
              <w:spacing w:after="0" w:line="240" w:lineRule="auto"/>
              <w:jc w:val="center"/>
              <w:rPr>
                <w:rFonts w:ascii="Times New Roman" w:eastAsia="Times New Roman" w:hAnsi="Times New Roman" w:cs="Times New Roman"/>
                <w:b/>
                <w:sz w:val="24"/>
                <w:szCs w:val="24"/>
                <w:lang w:eastAsia="ru-RU"/>
              </w:rPr>
            </w:pPr>
            <w:r w:rsidRPr="002D4F0C">
              <w:rPr>
                <w:rFonts w:ascii="Times New Roman" w:eastAsia="Times New Roman" w:hAnsi="Times New Roman" w:cs="Times New Roman"/>
                <w:sz w:val="24"/>
                <w:szCs w:val="24"/>
                <w:lang w:eastAsia="ru-RU"/>
              </w:rPr>
              <w:t>2020</w:t>
            </w:r>
          </w:p>
        </w:tc>
        <w:tc>
          <w:tcPr>
            <w:tcW w:w="1118" w:type="pct"/>
            <w:tcBorders>
              <w:left w:val="single" w:sz="4" w:space="0" w:color="auto"/>
            </w:tcBorders>
          </w:tcPr>
          <w:p w:rsidR="00133382" w:rsidRPr="00D95F39" w:rsidRDefault="00133382" w:rsidP="00133382">
            <w:pPr>
              <w:spacing w:after="0" w:line="240" w:lineRule="auto"/>
              <w:rPr>
                <w:rFonts w:ascii="Times New Roman" w:eastAsia="Times New Roman" w:hAnsi="Times New Roman" w:cs="Times New Roman"/>
                <w:sz w:val="24"/>
                <w:szCs w:val="24"/>
                <w:lang w:eastAsia="ru-RU"/>
              </w:rPr>
            </w:pPr>
            <w:r w:rsidRPr="00D95F39">
              <w:rPr>
                <w:rFonts w:ascii="Times New Roman" w:eastAsia="Times New Roman" w:hAnsi="Times New Roman" w:cs="Times New Roman"/>
                <w:sz w:val="24"/>
                <w:szCs w:val="24"/>
                <w:lang w:eastAsia="ru-RU"/>
              </w:rPr>
              <w:t xml:space="preserve">Выступление «Развивающие игры </w:t>
            </w:r>
            <w:r w:rsidRPr="00D95F39">
              <w:rPr>
                <w:rFonts w:ascii="Times New Roman" w:eastAsia="Times New Roman" w:hAnsi="Times New Roman" w:cs="Times New Roman"/>
                <w:sz w:val="24"/>
                <w:szCs w:val="24"/>
                <w:lang w:val="en-US" w:eastAsia="ru-RU"/>
              </w:rPr>
              <w:t>Giga</w:t>
            </w:r>
            <w:r w:rsidRPr="00D95F39">
              <w:rPr>
                <w:rFonts w:ascii="Times New Roman" w:eastAsia="Times New Roman" w:hAnsi="Times New Roman" w:cs="Times New Roman"/>
                <w:sz w:val="24"/>
                <w:szCs w:val="24"/>
                <w:lang w:eastAsia="ru-RU"/>
              </w:rPr>
              <w:t xml:space="preserve"> </w:t>
            </w:r>
            <w:proofErr w:type="spellStart"/>
            <w:r w:rsidRPr="00D95F39">
              <w:rPr>
                <w:rFonts w:ascii="Times New Roman" w:eastAsia="Times New Roman" w:hAnsi="Times New Roman" w:cs="Times New Roman"/>
                <w:sz w:val="24"/>
                <w:szCs w:val="24"/>
                <w:lang w:val="en-US" w:eastAsia="ru-RU"/>
              </w:rPr>
              <w:t>Bloks</w:t>
            </w:r>
            <w:proofErr w:type="spellEnd"/>
            <w:r w:rsidRPr="00D95F39">
              <w:rPr>
                <w:rFonts w:ascii="Times New Roman" w:eastAsia="Times New Roman" w:hAnsi="Times New Roman" w:cs="Times New Roman"/>
                <w:sz w:val="24"/>
                <w:szCs w:val="24"/>
                <w:lang w:eastAsia="ru-RU"/>
              </w:rPr>
              <w:t xml:space="preserve"> конструктора в развитии у детей архитектурного мышления»</w:t>
            </w:r>
          </w:p>
        </w:tc>
        <w:tc>
          <w:tcPr>
            <w:tcW w:w="1117" w:type="pct"/>
          </w:tcPr>
          <w:p w:rsidR="00133382" w:rsidRPr="002D4F0C" w:rsidRDefault="00133382" w:rsidP="00133382">
            <w:pPr>
              <w:spacing w:after="0" w:line="240" w:lineRule="auto"/>
              <w:jc w:val="center"/>
              <w:rPr>
                <w:rFonts w:ascii="Times New Roman" w:eastAsia="Times New Roman" w:hAnsi="Times New Roman" w:cs="Times New Roman"/>
                <w:sz w:val="24"/>
                <w:szCs w:val="24"/>
                <w:lang w:eastAsia="ru-RU"/>
              </w:rPr>
            </w:pPr>
            <w:proofErr w:type="gramStart"/>
            <w:r w:rsidRPr="002D4F0C">
              <w:rPr>
                <w:rFonts w:ascii="Times New Roman" w:eastAsia="Calibri" w:hAnsi="Times New Roman" w:cs="Times New Roman"/>
                <w:sz w:val="24"/>
                <w:szCs w:val="24"/>
              </w:rPr>
              <w:t>Заседание  предметной</w:t>
            </w:r>
            <w:proofErr w:type="gramEnd"/>
            <w:r w:rsidRPr="002D4F0C">
              <w:rPr>
                <w:rFonts w:ascii="Times New Roman" w:eastAsia="Calibri" w:hAnsi="Times New Roman" w:cs="Times New Roman"/>
                <w:sz w:val="24"/>
                <w:szCs w:val="24"/>
              </w:rPr>
              <w:t xml:space="preserve"> секции м</w:t>
            </w:r>
            <w:r w:rsidRPr="002D4F0C">
              <w:rPr>
                <w:rFonts w:ascii="Times New Roman" w:eastAsia="Times New Roman" w:hAnsi="Times New Roman" w:cs="Times New Roman"/>
                <w:sz w:val="24"/>
                <w:szCs w:val="24"/>
                <w:lang w:eastAsia="ru-RU"/>
              </w:rPr>
              <w:t xml:space="preserve">етодического объединения воспитателей младших  и средних групп образовательных организаций, реализующих основную </w:t>
            </w:r>
            <w:r w:rsidRPr="002D4F0C">
              <w:rPr>
                <w:rFonts w:ascii="Times New Roman" w:eastAsia="Times New Roman" w:hAnsi="Times New Roman" w:cs="Times New Roman"/>
                <w:sz w:val="24"/>
                <w:szCs w:val="24"/>
                <w:lang w:eastAsia="ru-RU"/>
              </w:rPr>
              <w:lastRenderedPageBreak/>
              <w:t>образовательную программу дошкольного образования»</w:t>
            </w:r>
          </w:p>
        </w:tc>
        <w:tc>
          <w:tcPr>
            <w:tcW w:w="788" w:type="pct"/>
          </w:tcPr>
          <w:p w:rsidR="00133382" w:rsidRPr="002D4F0C" w:rsidRDefault="00133382" w:rsidP="00133382">
            <w:pPr>
              <w:spacing w:after="0" w:line="240" w:lineRule="auto"/>
              <w:jc w:val="center"/>
              <w:rPr>
                <w:rFonts w:ascii="Times New Roman" w:eastAsia="Times New Roman" w:hAnsi="Times New Roman" w:cs="Times New Roman"/>
                <w:sz w:val="24"/>
                <w:szCs w:val="24"/>
                <w:lang w:eastAsia="ru-RU"/>
              </w:rPr>
            </w:pPr>
            <w:r w:rsidRPr="002D4F0C">
              <w:rPr>
                <w:rFonts w:ascii="Times New Roman" w:eastAsia="Times New Roman" w:hAnsi="Times New Roman" w:cs="Times New Roman"/>
                <w:sz w:val="24"/>
                <w:szCs w:val="24"/>
                <w:lang w:eastAsia="ru-RU"/>
              </w:rPr>
              <w:lastRenderedPageBreak/>
              <w:t>Муниципальный</w:t>
            </w:r>
          </w:p>
        </w:tc>
        <w:tc>
          <w:tcPr>
            <w:tcW w:w="928" w:type="pct"/>
          </w:tcPr>
          <w:p w:rsidR="00133382" w:rsidRPr="002D4F0C" w:rsidRDefault="00133382" w:rsidP="00133382">
            <w:pPr>
              <w:spacing w:after="0" w:line="240" w:lineRule="auto"/>
              <w:jc w:val="center"/>
              <w:rPr>
                <w:rFonts w:ascii="Times New Roman" w:eastAsia="Times New Roman" w:hAnsi="Times New Roman" w:cs="Times New Roman"/>
                <w:sz w:val="24"/>
                <w:szCs w:val="24"/>
                <w:lang w:eastAsia="ru-RU"/>
              </w:rPr>
            </w:pPr>
            <w:r w:rsidRPr="002D4F0C">
              <w:rPr>
                <w:rFonts w:ascii="Times New Roman" w:eastAsia="Times New Roman" w:hAnsi="Times New Roman" w:cs="Times New Roman"/>
                <w:sz w:val="24"/>
                <w:szCs w:val="24"/>
                <w:lang w:eastAsia="ru-RU"/>
              </w:rPr>
              <w:t xml:space="preserve">Волобуева </w:t>
            </w:r>
            <w:proofErr w:type="gramStart"/>
            <w:r w:rsidRPr="002D4F0C">
              <w:rPr>
                <w:rFonts w:ascii="Times New Roman" w:eastAsia="Times New Roman" w:hAnsi="Times New Roman" w:cs="Times New Roman"/>
                <w:sz w:val="24"/>
                <w:szCs w:val="24"/>
                <w:lang w:eastAsia="ru-RU"/>
              </w:rPr>
              <w:t>Т.А...</w:t>
            </w:r>
            <w:proofErr w:type="gramEnd"/>
            <w:r w:rsidRPr="002D4F0C">
              <w:rPr>
                <w:rFonts w:ascii="Times New Roman" w:eastAsia="Times New Roman" w:hAnsi="Times New Roman" w:cs="Times New Roman"/>
                <w:sz w:val="24"/>
                <w:szCs w:val="24"/>
                <w:lang w:eastAsia="ru-RU"/>
              </w:rPr>
              <w:t>,</w:t>
            </w:r>
          </w:p>
          <w:p w:rsidR="00133382" w:rsidRPr="002D4F0C" w:rsidRDefault="00133382" w:rsidP="00133382">
            <w:pPr>
              <w:spacing w:after="0" w:line="240" w:lineRule="auto"/>
              <w:jc w:val="center"/>
              <w:rPr>
                <w:rFonts w:ascii="Times New Roman" w:eastAsia="Times New Roman" w:hAnsi="Times New Roman" w:cs="Times New Roman"/>
                <w:sz w:val="24"/>
                <w:szCs w:val="24"/>
                <w:lang w:eastAsia="ru-RU"/>
              </w:rPr>
            </w:pPr>
            <w:r w:rsidRPr="002D4F0C">
              <w:rPr>
                <w:rFonts w:ascii="Times New Roman" w:eastAsia="Times New Roman" w:hAnsi="Times New Roman" w:cs="Times New Roman"/>
                <w:sz w:val="24"/>
                <w:szCs w:val="24"/>
                <w:lang w:eastAsia="ru-RU"/>
              </w:rPr>
              <w:t>воспитатель</w:t>
            </w:r>
          </w:p>
        </w:tc>
      </w:tr>
      <w:tr w:rsidR="00133382" w:rsidRPr="002D4F0C" w:rsidTr="006D6FF8">
        <w:trPr>
          <w:trHeight w:val="272"/>
        </w:trPr>
        <w:tc>
          <w:tcPr>
            <w:tcW w:w="357" w:type="pct"/>
          </w:tcPr>
          <w:p w:rsidR="00133382" w:rsidRPr="002D4F0C" w:rsidRDefault="00133382" w:rsidP="001333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w:t>
            </w:r>
          </w:p>
        </w:tc>
        <w:tc>
          <w:tcPr>
            <w:tcW w:w="692" w:type="pct"/>
            <w:tcBorders>
              <w:right w:val="single" w:sz="4" w:space="0" w:color="auto"/>
            </w:tcBorders>
          </w:tcPr>
          <w:p w:rsidR="00133382" w:rsidRPr="002D4F0C" w:rsidRDefault="00133382" w:rsidP="00133382">
            <w:pPr>
              <w:spacing w:after="0" w:line="240" w:lineRule="auto"/>
              <w:jc w:val="center"/>
              <w:rPr>
                <w:rFonts w:ascii="Times New Roman" w:eastAsia="Times New Roman" w:hAnsi="Times New Roman" w:cs="Times New Roman"/>
                <w:sz w:val="24"/>
                <w:szCs w:val="24"/>
                <w:lang w:eastAsia="ru-RU"/>
              </w:rPr>
            </w:pPr>
            <w:r w:rsidRPr="002D4F0C">
              <w:rPr>
                <w:rFonts w:ascii="Times New Roman" w:eastAsia="Times New Roman" w:hAnsi="Times New Roman" w:cs="Times New Roman"/>
                <w:sz w:val="24"/>
                <w:szCs w:val="24"/>
                <w:lang w:eastAsia="ru-RU"/>
              </w:rPr>
              <w:t>28.12</w:t>
            </w:r>
          </w:p>
          <w:p w:rsidR="00133382" w:rsidRPr="002D4F0C" w:rsidRDefault="00133382" w:rsidP="00133382">
            <w:pPr>
              <w:spacing w:after="0" w:line="240" w:lineRule="auto"/>
              <w:jc w:val="center"/>
              <w:rPr>
                <w:rFonts w:ascii="Times New Roman" w:eastAsia="Times New Roman" w:hAnsi="Times New Roman" w:cs="Times New Roman"/>
                <w:b/>
                <w:sz w:val="24"/>
                <w:szCs w:val="24"/>
                <w:lang w:eastAsia="ru-RU"/>
              </w:rPr>
            </w:pPr>
            <w:r w:rsidRPr="002D4F0C">
              <w:rPr>
                <w:rFonts w:ascii="Times New Roman" w:eastAsia="Times New Roman" w:hAnsi="Times New Roman" w:cs="Times New Roman"/>
                <w:sz w:val="24"/>
                <w:szCs w:val="24"/>
                <w:lang w:eastAsia="ru-RU"/>
              </w:rPr>
              <w:t>2020</w:t>
            </w:r>
          </w:p>
        </w:tc>
        <w:tc>
          <w:tcPr>
            <w:tcW w:w="1118" w:type="pct"/>
            <w:tcBorders>
              <w:left w:val="single" w:sz="4" w:space="0" w:color="auto"/>
            </w:tcBorders>
          </w:tcPr>
          <w:p w:rsidR="00133382" w:rsidRPr="00D95F39" w:rsidRDefault="00133382" w:rsidP="00133382">
            <w:pPr>
              <w:spacing w:after="0" w:line="240" w:lineRule="auto"/>
              <w:rPr>
                <w:rFonts w:ascii="Times New Roman" w:eastAsia="Times New Roman" w:hAnsi="Times New Roman" w:cs="Times New Roman"/>
                <w:sz w:val="24"/>
                <w:szCs w:val="24"/>
                <w:lang w:eastAsia="ru-RU"/>
              </w:rPr>
            </w:pPr>
            <w:r w:rsidRPr="00D95F39">
              <w:rPr>
                <w:rFonts w:ascii="Times New Roman" w:eastAsia="Times New Roman" w:hAnsi="Times New Roman" w:cs="Times New Roman"/>
                <w:sz w:val="24"/>
                <w:szCs w:val="24"/>
                <w:lang w:eastAsia="ru-RU"/>
              </w:rPr>
              <w:t>Выступление «Образовательные холлы как средство организации пространства ДОО»</w:t>
            </w:r>
          </w:p>
        </w:tc>
        <w:tc>
          <w:tcPr>
            <w:tcW w:w="1117" w:type="pct"/>
          </w:tcPr>
          <w:p w:rsidR="00133382" w:rsidRPr="002D4F0C" w:rsidRDefault="00133382" w:rsidP="00133382">
            <w:pPr>
              <w:spacing w:after="0" w:line="240" w:lineRule="auto"/>
              <w:jc w:val="center"/>
              <w:rPr>
                <w:rFonts w:ascii="Times New Roman" w:eastAsia="Times New Roman" w:hAnsi="Times New Roman" w:cs="Times New Roman"/>
                <w:sz w:val="24"/>
                <w:szCs w:val="24"/>
                <w:lang w:eastAsia="ru-RU"/>
              </w:rPr>
            </w:pPr>
            <w:proofErr w:type="gramStart"/>
            <w:r w:rsidRPr="002D4F0C">
              <w:rPr>
                <w:rFonts w:ascii="Times New Roman" w:eastAsia="Calibri" w:hAnsi="Times New Roman" w:cs="Times New Roman"/>
                <w:sz w:val="24"/>
                <w:szCs w:val="24"/>
              </w:rPr>
              <w:t>Заседание  предметной</w:t>
            </w:r>
            <w:proofErr w:type="gramEnd"/>
            <w:r w:rsidRPr="002D4F0C">
              <w:rPr>
                <w:rFonts w:ascii="Times New Roman" w:eastAsia="Calibri" w:hAnsi="Times New Roman" w:cs="Times New Roman"/>
                <w:sz w:val="24"/>
                <w:szCs w:val="24"/>
              </w:rPr>
              <w:t xml:space="preserve"> секции м</w:t>
            </w:r>
            <w:r w:rsidRPr="002D4F0C">
              <w:rPr>
                <w:rFonts w:ascii="Times New Roman" w:eastAsia="Times New Roman" w:hAnsi="Times New Roman" w:cs="Times New Roman"/>
                <w:sz w:val="24"/>
                <w:szCs w:val="24"/>
                <w:lang w:eastAsia="ru-RU"/>
              </w:rPr>
              <w:t>етодического объединения воспитателей младших  и средних групп образовательных организаций, реализующих основную образовательную программу дошкольного образования»</w:t>
            </w:r>
          </w:p>
        </w:tc>
        <w:tc>
          <w:tcPr>
            <w:tcW w:w="788" w:type="pct"/>
          </w:tcPr>
          <w:p w:rsidR="00133382" w:rsidRPr="002D4F0C" w:rsidRDefault="00133382" w:rsidP="00133382">
            <w:pPr>
              <w:spacing w:after="0" w:line="240" w:lineRule="auto"/>
              <w:jc w:val="center"/>
              <w:rPr>
                <w:rFonts w:ascii="Times New Roman" w:eastAsia="Times New Roman" w:hAnsi="Times New Roman" w:cs="Times New Roman"/>
                <w:sz w:val="24"/>
                <w:szCs w:val="24"/>
                <w:lang w:eastAsia="ru-RU"/>
              </w:rPr>
            </w:pPr>
            <w:r w:rsidRPr="002D4F0C">
              <w:rPr>
                <w:rFonts w:ascii="Times New Roman" w:eastAsia="Times New Roman" w:hAnsi="Times New Roman" w:cs="Times New Roman"/>
                <w:sz w:val="24"/>
                <w:szCs w:val="24"/>
                <w:lang w:eastAsia="ru-RU"/>
              </w:rPr>
              <w:t>Муниципальный</w:t>
            </w:r>
          </w:p>
        </w:tc>
        <w:tc>
          <w:tcPr>
            <w:tcW w:w="928" w:type="pct"/>
          </w:tcPr>
          <w:p w:rsidR="00133382" w:rsidRPr="002D4F0C" w:rsidRDefault="00133382" w:rsidP="00133382">
            <w:pPr>
              <w:spacing w:after="0" w:line="240" w:lineRule="auto"/>
              <w:jc w:val="center"/>
              <w:rPr>
                <w:rFonts w:ascii="Times New Roman" w:eastAsia="Times New Roman" w:hAnsi="Times New Roman" w:cs="Times New Roman"/>
                <w:sz w:val="24"/>
                <w:szCs w:val="24"/>
                <w:lang w:eastAsia="ru-RU"/>
              </w:rPr>
            </w:pPr>
            <w:r w:rsidRPr="002D4F0C">
              <w:rPr>
                <w:rFonts w:ascii="Times New Roman" w:eastAsia="Times New Roman" w:hAnsi="Times New Roman" w:cs="Times New Roman"/>
                <w:sz w:val="24"/>
                <w:szCs w:val="24"/>
                <w:lang w:eastAsia="ru-RU"/>
              </w:rPr>
              <w:t>Сенченко И.В., старший воспитатель</w:t>
            </w:r>
          </w:p>
          <w:p w:rsidR="00133382" w:rsidRPr="002D4F0C" w:rsidRDefault="00133382" w:rsidP="00133382">
            <w:pPr>
              <w:spacing w:after="0" w:line="240" w:lineRule="auto"/>
              <w:jc w:val="center"/>
              <w:rPr>
                <w:rFonts w:ascii="Times New Roman" w:eastAsia="Times New Roman" w:hAnsi="Times New Roman" w:cs="Times New Roman"/>
                <w:sz w:val="24"/>
                <w:szCs w:val="24"/>
                <w:lang w:eastAsia="ru-RU"/>
              </w:rPr>
            </w:pPr>
          </w:p>
        </w:tc>
      </w:tr>
      <w:tr w:rsidR="00133382" w:rsidRPr="002D4F0C" w:rsidTr="006D6FF8">
        <w:trPr>
          <w:trHeight w:val="272"/>
        </w:trPr>
        <w:tc>
          <w:tcPr>
            <w:tcW w:w="357" w:type="pct"/>
          </w:tcPr>
          <w:p w:rsidR="00133382" w:rsidRPr="002D4F0C" w:rsidRDefault="00133382" w:rsidP="001333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692" w:type="pct"/>
            <w:tcBorders>
              <w:right w:val="single" w:sz="4" w:space="0" w:color="auto"/>
            </w:tcBorders>
          </w:tcPr>
          <w:p w:rsidR="00133382" w:rsidRPr="002D4F0C" w:rsidRDefault="00133382" w:rsidP="00133382">
            <w:pPr>
              <w:spacing w:after="0" w:line="240" w:lineRule="auto"/>
              <w:jc w:val="center"/>
              <w:rPr>
                <w:rFonts w:ascii="Times New Roman" w:eastAsia="Times New Roman" w:hAnsi="Times New Roman" w:cs="Times New Roman"/>
                <w:sz w:val="24"/>
                <w:szCs w:val="24"/>
                <w:lang w:eastAsia="ru-RU"/>
              </w:rPr>
            </w:pPr>
            <w:r w:rsidRPr="002D4F0C">
              <w:rPr>
                <w:rFonts w:ascii="Times New Roman" w:eastAsia="Times New Roman" w:hAnsi="Times New Roman" w:cs="Times New Roman"/>
                <w:sz w:val="24"/>
                <w:szCs w:val="24"/>
                <w:lang w:eastAsia="ru-RU"/>
              </w:rPr>
              <w:t>28.01.</w:t>
            </w:r>
          </w:p>
          <w:p w:rsidR="00133382" w:rsidRPr="002D4F0C" w:rsidRDefault="00133382" w:rsidP="00133382">
            <w:pPr>
              <w:spacing w:after="0" w:line="240" w:lineRule="auto"/>
              <w:jc w:val="center"/>
              <w:rPr>
                <w:rFonts w:ascii="Times New Roman" w:eastAsia="Times New Roman" w:hAnsi="Times New Roman" w:cs="Times New Roman"/>
                <w:sz w:val="24"/>
                <w:szCs w:val="24"/>
                <w:lang w:eastAsia="ru-RU"/>
              </w:rPr>
            </w:pPr>
            <w:r w:rsidRPr="002D4F0C">
              <w:rPr>
                <w:rFonts w:ascii="Times New Roman" w:eastAsia="Times New Roman" w:hAnsi="Times New Roman" w:cs="Times New Roman"/>
                <w:sz w:val="24"/>
                <w:szCs w:val="24"/>
                <w:lang w:eastAsia="ru-RU"/>
              </w:rPr>
              <w:t>2021</w:t>
            </w:r>
          </w:p>
        </w:tc>
        <w:tc>
          <w:tcPr>
            <w:tcW w:w="1118" w:type="pct"/>
            <w:tcBorders>
              <w:left w:val="single" w:sz="4" w:space="0" w:color="auto"/>
            </w:tcBorders>
          </w:tcPr>
          <w:p w:rsidR="00133382" w:rsidRPr="002D4F0C" w:rsidRDefault="00133382" w:rsidP="00133382">
            <w:pPr>
              <w:spacing w:after="0" w:line="240" w:lineRule="auto"/>
              <w:rPr>
                <w:rFonts w:ascii="Times New Roman" w:eastAsia="Times New Roman" w:hAnsi="Times New Roman" w:cs="Times New Roman"/>
                <w:sz w:val="24"/>
                <w:szCs w:val="24"/>
                <w:lang w:eastAsia="ru-RU"/>
              </w:rPr>
            </w:pPr>
            <w:r w:rsidRPr="002D4F0C">
              <w:rPr>
                <w:rFonts w:ascii="Times New Roman" w:eastAsia="Times New Roman" w:hAnsi="Times New Roman" w:cs="Times New Roman"/>
                <w:sz w:val="24"/>
                <w:szCs w:val="24"/>
                <w:lang w:eastAsia="ru-RU"/>
              </w:rPr>
              <w:t>Приобщение ребенка к музыкальной культуре через эмоциональное развитие и использование современных образовательных технологий в ООД</w:t>
            </w:r>
          </w:p>
        </w:tc>
        <w:tc>
          <w:tcPr>
            <w:tcW w:w="1117" w:type="pct"/>
          </w:tcPr>
          <w:p w:rsidR="00133382" w:rsidRPr="002D4F0C" w:rsidRDefault="00133382" w:rsidP="00133382">
            <w:pPr>
              <w:spacing w:after="0" w:line="240" w:lineRule="auto"/>
              <w:jc w:val="center"/>
              <w:rPr>
                <w:rFonts w:ascii="Times New Roman" w:eastAsia="Times New Roman" w:hAnsi="Times New Roman" w:cs="Times New Roman"/>
                <w:sz w:val="24"/>
                <w:szCs w:val="24"/>
                <w:lang w:eastAsia="ru-RU"/>
              </w:rPr>
            </w:pPr>
            <w:r w:rsidRPr="002D4F0C">
              <w:rPr>
                <w:rFonts w:ascii="Times New Roman" w:eastAsia="Times New Roman" w:hAnsi="Times New Roman" w:cs="Times New Roman"/>
                <w:sz w:val="24"/>
                <w:szCs w:val="24"/>
                <w:lang w:eastAsia="ru-RU"/>
              </w:rPr>
              <w:t>Региональный практико-ориентированный семинар «Актуальные проблемы, особенности и возможности музыкального образования»</w:t>
            </w:r>
          </w:p>
        </w:tc>
        <w:tc>
          <w:tcPr>
            <w:tcW w:w="788" w:type="pct"/>
          </w:tcPr>
          <w:p w:rsidR="00133382" w:rsidRPr="002D4F0C" w:rsidRDefault="00133382" w:rsidP="00133382">
            <w:pPr>
              <w:spacing w:after="0" w:line="240" w:lineRule="auto"/>
              <w:jc w:val="center"/>
              <w:rPr>
                <w:rFonts w:ascii="Times New Roman" w:eastAsia="Times New Roman" w:hAnsi="Times New Roman" w:cs="Times New Roman"/>
                <w:sz w:val="24"/>
                <w:szCs w:val="24"/>
                <w:lang w:eastAsia="ru-RU"/>
              </w:rPr>
            </w:pPr>
            <w:r w:rsidRPr="002D4F0C">
              <w:rPr>
                <w:rFonts w:ascii="Times New Roman" w:eastAsia="Times New Roman" w:hAnsi="Times New Roman" w:cs="Times New Roman"/>
                <w:sz w:val="24"/>
                <w:szCs w:val="24"/>
                <w:lang w:eastAsia="ru-RU"/>
              </w:rPr>
              <w:t>региональный</w:t>
            </w:r>
          </w:p>
        </w:tc>
        <w:tc>
          <w:tcPr>
            <w:tcW w:w="928" w:type="pct"/>
          </w:tcPr>
          <w:p w:rsidR="00133382" w:rsidRPr="002D4F0C" w:rsidRDefault="00133382" w:rsidP="00133382">
            <w:pPr>
              <w:spacing w:after="0" w:line="240" w:lineRule="auto"/>
              <w:rPr>
                <w:rFonts w:ascii="Times New Roman" w:eastAsia="Times New Roman" w:hAnsi="Times New Roman" w:cs="Times New Roman"/>
                <w:sz w:val="24"/>
                <w:szCs w:val="24"/>
                <w:lang w:eastAsia="ru-RU"/>
              </w:rPr>
            </w:pPr>
            <w:proofErr w:type="spellStart"/>
            <w:r w:rsidRPr="002D4F0C">
              <w:rPr>
                <w:rFonts w:ascii="Times New Roman" w:eastAsia="Times New Roman" w:hAnsi="Times New Roman" w:cs="Times New Roman"/>
                <w:sz w:val="24"/>
                <w:szCs w:val="24"/>
                <w:lang w:eastAsia="ru-RU"/>
              </w:rPr>
              <w:t>Калашник</w:t>
            </w:r>
            <w:proofErr w:type="spellEnd"/>
            <w:r w:rsidRPr="002D4F0C">
              <w:rPr>
                <w:rFonts w:ascii="Times New Roman" w:eastAsia="Times New Roman" w:hAnsi="Times New Roman" w:cs="Times New Roman"/>
                <w:sz w:val="24"/>
                <w:szCs w:val="24"/>
                <w:lang w:eastAsia="ru-RU"/>
              </w:rPr>
              <w:t xml:space="preserve"> А.С., музыкальный руководитель</w:t>
            </w:r>
          </w:p>
        </w:tc>
      </w:tr>
      <w:tr w:rsidR="00133382" w:rsidRPr="002D4F0C" w:rsidTr="006D6FF8">
        <w:trPr>
          <w:trHeight w:val="272"/>
        </w:trPr>
        <w:tc>
          <w:tcPr>
            <w:tcW w:w="357" w:type="pct"/>
          </w:tcPr>
          <w:p w:rsidR="00133382" w:rsidRPr="002D4F0C" w:rsidRDefault="00133382" w:rsidP="001333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692" w:type="pct"/>
            <w:tcBorders>
              <w:right w:val="single" w:sz="4" w:space="0" w:color="auto"/>
            </w:tcBorders>
          </w:tcPr>
          <w:p w:rsidR="00133382" w:rsidRPr="002D4F0C" w:rsidRDefault="00133382" w:rsidP="00133382">
            <w:pPr>
              <w:spacing w:after="0" w:line="240" w:lineRule="auto"/>
              <w:jc w:val="center"/>
              <w:rPr>
                <w:rFonts w:ascii="Times New Roman" w:eastAsia="Times New Roman" w:hAnsi="Times New Roman" w:cs="Times New Roman"/>
                <w:sz w:val="24"/>
                <w:szCs w:val="24"/>
                <w:lang w:eastAsia="ru-RU"/>
              </w:rPr>
            </w:pPr>
            <w:r w:rsidRPr="002D4F0C">
              <w:rPr>
                <w:rFonts w:ascii="Times New Roman" w:eastAsia="Times New Roman" w:hAnsi="Times New Roman" w:cs="Times New Roman"/>
                <w:sz w:val="24"/>
                <w:szCs w:val="24"/>
                <w:lang w:eastAsia="ru-RU"/>
              </w:rPr>
              <w:t>28.01.</w:t>
            </w:r>
          </w:p>
          <w:p w:rsidR="00133382" w:rsidRPr="002D4F0C" w:rsidRDefault="00133382" w:rsidP="00133382">
            <w:pPr>
              <w:spacing w:after="0" w:line="240" w:lineRule="auto"/>
              <w:jc w:val="center"/>
              <w:rPr>
                <w:rFonts w:ascii="Times New Roman" w:eastAsia="Times New Roman" w:hAnsi="Times New Roman" w:cs="Times New Roman"/>
                <w:sz w:val="24"/>
                <w:szCs w:val="24"/>
                <w:lang w:eastAsia="ru-RU"/>
              </w:rPr>
            </w:pPr>
            <w:r w:rsidRPr="002D4F0C">
              <w:rPr>
                <w:rFonts w:ascii="Times New Roman" w:eastAsia="Times New Roman" w:hAnsi="Times New Roman" w:cs="Times New Roman"/>
                <w:sz w:val="24"/>
                <w:szCs w:val="24"/>
                <w:lang w:eastAsia="ru-RU"/>
              </w:rPr>
              <w:t>2021</w:t>
            </w:r>
          </w:p>
        </w:tc>
        <w:tc>
          <w:tcPr>
            <w:tcW w:w="1118" w:type="pct"/>
            <w:tcBorders>
              <w:left w:val="single" w:sz="4" w:space="0" w:color="auto"/>
            </w:tcBorders>
          </w:tcPr>
          <w:p w:rsidR="00133382" w:rsidRPr="002D4F0C" w:rsidRDefault="00133382" w:rsidP="00133382">
            <w:pPr>
              <w:spacing w:after="0" w:line="240" w:lineRule="auto"/>
              <w:rPr>
                <w:rFonts w:ascii="Times New Roman" w:eastAsia="Times New Roman" w:hAnsi="Times New Roman" w:cs="Times New Roman"/>
                <w:sz w:val="24"/>
                <w:szCs w:val="24"/>
                <w:lang w:eastAsia="ru-RU"/>
              </w:rPr>
            </w:pPr>
            <w:r w:rsidRPr="002D4F0C">
              <w:rPr>
                <w:rFonts w:ascii="Times New Roman" w:eastAsia="Times New Roman" w:hAnsi="Times New Roman" w:cs="Times New Roman"/>
                <w:sz w:val="24"/>
                <w:szCs w:val="24"/>
                <w:lang w:eastAsia="ru-RU"/>
              </w:rPr>
              <w:t xml:space="preserve">Организация вокально-хоровой работы с детьми </w:t>
            </w:r>
            <w:proofErr w:type="spellStart"/>
            <w:r w:rsidRPr="002D4F0C">
              <w:rPr>
                <w:rFonts w:ascii="Times New Roman" w:eastAsia="Times New Roman" w:hAnsi="Times New Roman" w:cs="Times New Roman"/>
                <w:sz w:val="24"/>
                <w:szCs w:val="24"/>
                <w:lang w:eastAsia="ru-RU"/>
              </w:rPr>
              <w:t>дошкольноговозраста</w:t>
            </w:r>
            <w:proofErr w:type="spellEnd"/>
            <w:r w:rsidRPr="002D4F0C">
              <w:rPr>
                <w:rFonts w:ascii="Times New Roman" w:eastAsia="Times New Roman" w:hAnsi="Times New Roman" w:cs="Times New Roman"/>
                <w:sz w:val="24"/>
                <w:szCs w:val="24"/>
                <w:lang w:eastAsia="ru-RU"/>
              </w:rPr>
              <w:t xml:space="preserve"> в условиях соблюдения принципов индивидуализации и возрастной адекватности»</w:t>
            </w:r>
          </w:p>
        </w:tc>
        <w:tc>
          <w:tcPr>
            <w:tcW w:w="1117" w:type="pct"/>
          </w:tcPr>
          <w:p w:rsidR="00133382" w:rsidRPr="002D4F0C" w:rsidRDefault="00133382" w:rsidP="00133382">
            <w:pPr>
              <w:spacing w:after="0" w:line="240" w:lineRule="auto"/>
              <w:jc w:val="center"/>
              <w:rPr>
                <w:rFonts w:ascii="Times New Roman" w:eastAsia="Times New Roman" w:hAnsi="Times New Roman" w:cs="Times New Roman"/>
                <w:sz w:val="24"/>
                <w:szCs w:val="24"/>
                <w:lang w:eastAsia="ru-RU"/>
              </w:rPr>
            </w:pPr>
            <w:r w:rsidRPr="002D4F0C">
              <w:rPr>
                <w:rFonts w:ascii="Times New Roman" w:eastAsia="Times New Roman" w:hAnsi="Times New Roman" w:cs="Times New Roman"/>
                <w:sz w:val="24"/>
                <w:szCs w:val="24"/>
                <w:lang w:eastAsia="ru-RU"/>
              </w:rPr>
              <w:t>Региональный практико-ориентированный семинар «Актуальные проблемы, особенности и возможности музыкального образования»</w:t>
            </w:r>
          </w:p>
        </w:tc>
        <w:tc>
          <w:tcPr>
            <w:tcW w:w="788" w:type="pct"/>
          </w:tcPr>
          <w:p w:rsidR="00133382" w:rsidRPr="002D4F0C" w:rsidRDefault="00133382" w:rsidP="00133382">
            <w:pPr>
              <w:spacing w:after="0" w:line="240" w:lineRule="auto"/>
              <w:jc w:val="center"/>
              <w:rPr>
                <w:rFonts w:ascii="Times New Roman" w:eastAsia="Times New Roman" w:hAnsi="Times New Roman" w:cs="Times New Roman"/>
                <w:sz w:val="24"/>
                <w:szCs w:val="24"/>
                <w:lang w:eastAsia="ru-RU"/>
              </w:rPr>
            </w:pPr>
            <w:r w:rsidRPr="002D4F0C">
              <w:rPr>
                <w:rFonts w:ascii="Times New Roman" w:eastAsia="Times New Roman" w:hAnsi="Times New Roman" w:cs="Times New Roman"/>
                <w:sz w:val="24"/>
                <w:szCs w:val="24"/>
                <w:lang w:eastAsia="ru-RU"/>
              </w:rPr>
              <w:t>региональный</w:t>
            </w:r>
          </w:p>
        </w:tc>
        <w:tc>
          <w:tcPr>
            <w:tcW w:w="928" w:type="pct"/>
          </w:tcPr>
          <w:p w:rsidR="00133382" w:rsidRPr="002D4F0C" w:rsidRDefault="00133382" w:rsidP="00133382">
            <w:pPr>
              <w:spacing w:after="0" w:line="240" w:lineRule="auto"/>
              <w:rPr>
                <w:rFonts w:ascii="Times New Roman" w:eastAsia="Times New Roman" w:hAnsi="Times New Roman" w:cs="Times New Roman"/>
                <w:sz w:val="24"/>
                <w:szCs w:val="24"/>
                <w:lang w:eastAsia="ru-RU"/>
              </w:rPr>
            </w:pPr>
            <w:proofErr w:type="spellStart"/>
            <w:r w:rsidRPr="002D4F0C">
              <w:rPr>
                <w:rFonts w:ascii="Times New Roman" w:eastAsia="Times New Roman" w:hAnsi="Times New Roman" w:cs="Times New Roman"/>
                <w:sz w:val="24"/>
                <w:szCs w:val="24"/>
                <w:lang w:eastAsia="ru-RU"/>
              </w:rPr>
              <w:t>Черноиванова</w:t>
            </w:r>
            <w:proofErr w:type="spellEnd"/>
            <w:r w:rsidRPr="002D4F0C">
              <w:rPr>
                <w:rFonts w:ascii="Times New Roman" w:eastAsia="Times New Roman" w:hAnsi="Times New Roman" w:cs="Times New Roman"/>
                <w:sz w:val="24"/>
                <w:szCs w:val="24"/>
                <w:lang w:eastAsia="ru-RU"/>
              </w:rPr>
              <w:t xml:space="preserve"> Л.Н., музыкальный руководитель</w:t>
            </w:r>
          </w:p>
        </w:tc>
      </w:tr>
      <w:tr w:rsidR="00133382" w:rsidRPr="002D4F0C" w:rsidTr="006D6FF8">
        <w:trPr>
          <w:trHeight w:val="272"/>
        </w:trPr>
        <w:tc>
          <w:tcPr>
            <w:tcW w:w="357" w:type="pct"/>
          </w:tcPr>
          <w:p w:rsidR="00133382" w:rsidRPr="002D4F0C" w:rsidRDefault="00133382" w:rsidP="001333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692" w:type="pct"/>
            <w:tcBorders>
              <w:right w:val="single" w:sz="4" w:space="0" w:color="auto"/>
            </w:tcBorders>
          </w:tcPr>
          <w:p w:rsidR="00133382" w:rsidRPr="002D4F0C" w:rsidRDefault="00133382" w:rsidP="00133382">
            <w:pPr>
              <w:spacing w:after="0" w:line="240" w:lineRule="auto"/>
              <w:jc w:val="center"/>
              <w:rPr>
                <w:rFonts w:ascii="Times New Roman" w:eastAsia="Times New Roman" w:hAnsi="Times New Roman" w:cs="Times New Roman"/>
                <w:sz w:val="24"/>
                <w:szCs w:val="24"/>
                <w:lang w:eastAsia="ru-RU"/>
              </w:rPr>
            </w:pPr>
            <w:r w:rsidRPr="002D4F0C">
              <w:rPr>
                <w:rFonts w:ascii="Times New Roman" w:eastAsia="Times New Roman" w:hAnsi="Times New Roman" w:cs="Times New Roman"/>
                <w:sz w:val="24"/>
                <w:szCs w:val="24"/>
                <w:lang w:eastAsia="ru-RU"/>
              </w:rPr>
              <w:t>28.01.</w:t>
            </w:r>
          </w:p>
          <w:p w:rsidR="00133382" w:rsidRPr="002D4F0C" w:rsidRDefault="00133382" w:rsidP="00133382">
            <w:pPr>
              <w:spacing w:after="0" w:line="240" w:lineRule="auto"/>
              <w:jc w:val="center"/>
              <w:rPr>
                <w:rFonts w:ascii="Times New Roman" w:eastAsia="Times New Roman" w:hAnsi="Times New Roman" w:cs="Times New Roman"/>
                <w:sz w:val="24"/>
                <w:szCs w:val="24"/>
                <w:lang w:eastAsia="ru-RU"/>
              </w:rPr>
            </w:pPr>
            <w:r w:rsidRPr="002D4F0C">
              <w:rPr>
                <w:rFonts w:ascii="Times New Roman" w:eastAsia="Times New Roman" w:hAnsi="Times New Roman" w:cs="Times New Roman"/>
                <w:sz w:val="24"/>
                <w:szCs w:val="24"/>
                <w:lang w:eastAsia="ru-RU"/>
              </w:rPr>
              <w:t>2021</w:t>
            </w:r>
          </w:p>
        </w:tc>
        <w:tc>
          <w:tcPr>
            <w:tcW w:w="1118" w:type="pct"/>
            <w:tcBorders>
              <w:left w:val="single" w:sz="4" w:space="0" w:color="auto"/>
            </w:tcBorders>
          </w:tcPr>
          <w:p w:rsidR="00133382" w:rsidRPr="002D4F0C" w:rsidRDefault="00133382" w:rsidP="00133382">
            <w:pPr>
              <w:spacing w:after="0" w:line="240" w:lineRule="auto"/>
              <w:rPr>
                <w:rFonts w:ascii="Times New Roman" w:eastAsia="Times New Roman" w:hAnsi="Times New Roman" w:cs="Times New Roman"/>
                <w:sz w:val="24"/>
                <w:szCs w:val="24"/>
                <w:lang w:eastAsia="ru-RU"/>
              </w:rPr>
            </w:pPr>
            <w:r w:rsidRPr="002D4F0C">
              <w:rPr>
                <w:rFonts w:ascii="Times New Roman" w:eastAsia="Times New Roman" w:hAnsi="Times New Roman" w:cs="Times New Roman"/>
                <w:sz w:val="24"/>
                <w:szCs w:val="24"/>
                <w:lang w:eastAsia="ru-RU"/>
              </w:rPr>
              <w:t>Взаимодействие детей раннего возраста и старших дошкольников в процессе музыкальной деятельности как условие успешной адаптации к современному дошкольному учреждению.</w:t>
            </w:r>
          </w:p>
        </w:tc>
        <w:tc>
          <w:tcPr>
            <w:tcW w:w="1117" w:type="pct"/>
          </w:tcPr>
          <w:p w:rsidR="00133382" w:rsidRPr="002D4F0C" w:rsidRDefault="00133382" w:rsidP="00133382">
            <w:pPr>
              <w:spacing w:after="0" w:line="240" w:lineRule="auto"/>
              <w:jc w:val="center"/>
              <w:rPr>
                <w:rFonts w:ascii="Times New Roman" w:eastAsia="Times New Roman" w:hAnsi="Times New Roman" w:cs="Times New Roman"/>
                <w:sz w:val="24"/>
                <w:szCs w:val="24"/>
                <w:lang w:eastAsia="ru-RU"/>
              </w:rPr>
            </w:pPr>
            <w:r w:rsidRPr="002D4F0C">
              <w:rPr>
                <w:rFonts w:ascii="Times New Roman" w:eastAsia="Times New Roman" w:hAnsi="Times New Roman" w:cs="Times New Roman"/>
                <w:sz w:val="24"/>
                <w:szCs w:val="24"/>
                <w:lang w:eastAsia="ru-RU"/>
              </w:rPr>
              <w:t>Региональный практико-ориентированный семинар «Актуальные проблемы, особенности и возможности музыкального образования»</w:t>
            </w:r>
          </w:p>
        </w:tc>
        <w:tc>
          <w:tcPr>
            <w:tcW w:w="788" w:type="pct"/>
          </w:tcPr>
          <w:p w:rsidR="00133382" w:rsidRPr="002D4F0C" w:rsidRDefault="00133382" w:rsidP="00133382">
            <w:pPr>
              <w:spacing w:after="0" w:line="240" w:lineRule="auto"/>
              <w:jc w:val="center"/>
              <w:rPr>
                <w:rFonts w:ascii="Times New Roman" w:eastAsia="Times New Roman" w:hAnsi="Times New Roman" w:cs="Times New Roman"/>
                <w:sz w:val="24"/>
                <w:szCs w:val="24"/>
                <w:lang w:eastAsia="ru-RU"/>
              </w:rPr>
            </w:pPr>
            <w:r w:rsidRPr="002D4F0C">
              <w:rPr>
                <w:rFonts w:ascii="Times New Roman" w:eastAsia="Times New Roman" w:hAnsi="Times New Roman" w:cs="Times New Roman"/>
                <w:sz w:val="24"/>
                <w:szCs w:val="24"/>
                <w:lang w:eastAsia="ru-RU"/>
              </w:rPr>
              <w:t>региональный</w:t>
            </w:r>
          </w:p>
        </w:tc>
        <w:tc>
          <w:tcPr>
            <w:tcW w:w="928" w:type="pct"/>
          </w:tcPr>
          <w:p w:rsidR="00133382" w:rsidRPr="002D4F0C" w:rsidRDefault="00133382" w:rsidP="00133382">
            <w:pPr>
              <w:spacing w:after="0" w:line="240" w:lineRule="auto"/>
              <w:rPr>
                <w:rFonts w:ascii="Times New Roman" w:eastAsia="Times New Roman" w:hAnsi="Times New Roman" w:cs="Times New Roman"/>
                <w:sz w:val="24"/>
                <w:szCs w:val="24"/>
                <w:lang w:eastAsia="ru-RU"/>
              </w:rPr>
            </w:pPr>
            <w:proofErr w:type="spellStart"/>
            <w:r w:rsidRPr="002D4F0C">
              <w:rPr>
                <w:rFonts w:ascii="Times New Roman" w:eastAsia="Times New Roman" w:hAnsi="Times New Roman" w:cs="Times New Roman"/>
                <w:sz w:val="24"/>
                <w:szCs w:val="24"/>
                <w:lang w:eastAsia="ru-RU"/>
              </w:rPr>
              <w:t>АгееваО.Н</w:t>
            </w:r>
            <w:proofErr w:type="spellEnd"/>
            <w:r w:rsidRPr="002D4F0C">
              <w:rPr>
                <w:rFonts w:ascii="Times New Roman" w:eastAsia="Times New Roman" w:hAnsi="Times New Roman" w:cs="Times New Roman"/>
                <w:sz w:val="24"/>
                <w:szCs w:val="24"/>
                <w:lang w:eastAsia="ru-RU"/>
              </w:rPr>
              <w:t>., музыкальный руководитель</w:t>
            </w:r>
          </w:p>
        </w:tc>
      </w:tr>
      <w:tr w:rsidR="00133382" w:rsidRPr="002D4F0C" w:rsidTr="006D6FF8">
        <w:trPr>
          <w:trHeight w:val="272"/>
        </w:trPr>
        <w:tc>
          <w:tcPr>
            <w:tcW w:w="357" w:type="pct"/>
          </w:tcPr>
          <w:p w:rsidR="00133382" w:rsidRPr="002D4F0C" w:rsidRDefault="00133382" w:rsidP="00133382">
            <w:pPr>
              <w:spacing w:after="0" w:line="240" w:lineRule="auto"/>
              <w:jc w:val="center"/>
              <w:rPr>
                <w:rFonts w:ascii="Times New Roman" w:eastAsia="Times New Roman" w:hAnsi="Times New Roman" w:cs="Times New Roman"/>
                <w:sz w:val="24"/>
                <w:szCs w:val="24"/>
                <w:lang w:eastAsia="ru-RU"/>
              </w:rPr>
            </w:pPr>
            <w:r w:rsidRPr="002D4F0C">
              <w:rPr>
                <w:rFonts w:ascii="Times New Roman" w:eastAsia="Times New Roman" w:hAnsi="Times New Roman" w:cs="Times New Roman"/>
                <w:sz w:val="24"/>
                <w:szCs w:val="24"/>
                <w:lang w:eastAsia="ru-RU"/>
              </w:rPr>
              <w:lastRenderedPageBreak/>
              <w:t>1</w:t>
            </w:r>
            <w:r>
              <w:rPr>
                <w:rFonts w:ascii="Times New Roman" w:eastAsia="Times New Roman" w:hAnsi="Times New Roman" w:cs="Times New Roman"/>
                <w:sz w:val="24"/>
                <w:szCs w:val="24"/>
                <w:lang w:eastAsia="ru-RU"/>
              </w:rPr>
              <w:t>5</w:t>
            </w:r>
          </w:p>
        </w:tc>
        <w:tc>
          <w:tcPr>
            <w:tcW w:w="692" w:type="pct"/>
            <w:tcBorders>
              <w:right w:val="single" w:sz="4" w:space="0" w:color="auto"/>
            </w:tcBorders>
          </w:tcPr>
          <w:p w:rsidR="00133382" w:rsidRPr="002D4F0C" w:rsidRDefault="00133382" w:rsidP="00133382">
            <w:pPr>
              <w:spacing w:after="0" w:line="240" w:lineRule="auto"/>
              <w:jc w:val="center"/>
              <w:rPr>
                <w:rFonts w:ascii="Times New Roman" w:eastAsia="Times New Roman" w:hAnsi="Times New Roman" w:cs="Times New Roman"/>
                <w:sz w:val="24"/>
                <w:szCs w:val="24"/>
                <w:lang w:eastAsia="ru-RU"/>
              </w:rPr>
            </w:pPr>
            <w:r w:rsidRPr="002D4F0C">
              <w:rPr>
                <w:rFonts w:ascii="Times New Roman" w:eastAsia="Times New Roman" w:hAnsi="Times New Roman" w:cs="Times New Roman"/>
                <w:sz w:val="24"/>
                <w:szCs w:val="24"/>
                <w:lang w:eastAsia="ru-RU"/>
              </w:rPr>
              <w:t>01.02.2021</w:t>
            </w:r>
          </w:p>
        </w:tc>
        <w:tc>
          <w:tcPr>
            <w:tcW w:w="1118" w:type="pct"/>
            <w:tcBorders>
              <w:left w:val="single" w:sz="4" w:space="0" w:color="auto"/>
            </w:tcBorders>
          </w:tcPr>
          <w:p w:rsidR="00133382" w:rsidRPr="002D4F0C" w:rsidRDefault="00133382" w:rsidP="00133382">
            <w:pPr>
              <w:spacing w:after="0" w:line="240" w:lineRule="auto"/>
              <w:rPr>
                <w:rFonts w:ascii="Times New Roman" w:eastAsia="Times New Roman" w:hAnsi="Times New Roman" w:cs="Times New Roman"/>
                <w:sz w:val="24"/>
                <w:szCs w:val="24"/>
                <w:lang w:eastAsia="ru-RU"/>
              </w:rPr>
            </w:pPr>
            <w:proofErr w:type="spellStart"/>
            <w:r w:rsidRPr="002D4F0C">
              <w:rPr>
                <w:rFonts w:ascii="Times New Roman" w:eastAsia="Times New Roman" w:hAnsi="Times New Roman" w:cs="Times New Roman"/>
                <w:sz w:val="24"/>
                <w:szCs w:val="24"/>
                <w:lang w:eastAsia="ru-RU"/>
              </w:rPr>
              <w:t>Практиро</w:t>
            </w:r>
            <w:proofErr w:type="spellEnd"/>
            <w:r w:rsidRPr="002D4F0C">
              <w:rPr>
                <w:rFonts w:ascii="Times New Roman" w:eastAsia="Times New Roman" w:hAnsi="Times New Roman" w:cs="Times New Roman"/>
                <w:sz w:val="24"/>
                <w:szCs w:val="24"/>
                <w:lang w:eastAsia="ru-RU"/>
              </w:rPr>
              <w:t xml:space="preserve"> – ориентированный семинар «Формирование вербально-коммуникативных умений у детей с нарушениями речи в контексте ФГОС ДО»</w:t>
            </w:r>
          </w:p>
        </w:tc>
        <w:tc>
          <w:tcPr>
            <w:tcW w:w="1117" w:type="pct"/>
          </w:tcPr>
          <w:p w:rsidR="00133382" w:rsidRPr="002D4F0C" w:rsidRDefault="00133382" w:rsidP="00133382">
            <w:pPr>
              <w:spacing w:after="0" w:line="240" w:lineRule="auto"/>
              <w:jc w:val="center"/>
              <w:rPr>
                <w:rFonts w:ascii="Times New Roman" w:eastAsia="Times New Roman" w:hAnsi="Times New Roman" w:cs="Times New Roman"/>
                <w:sz w:val="24"/>
                <w:szCs w:val="24"/>
                <w:lang w:eastAsia="ru-RU"/>
              </w:rPr>
            </w:pPr>
            <w:proofErr w:type="spellStart"/>
            <w:r w:rsidRPr="002D4F0C">
              <w:rPr>
                <w:rFonts w:ascii="Times New Roman" w:eastAsia="Times New Roman" w:hAnsi="Times New Roman" w:cs="Times New Roman"/>
                <w:sz w:val="24"/>
                <w:szCs w:val="24"/>
                <w:lang w:eastAsia="ru-RU"/>
              </w:rPr>
              <w:t>Практиро</w:t>
            </w:r>
            <w:proofErr w:type="spellEnd"/>
            <w:r w:rsidRPr="002D4F0C">
              <w:rPr>
                <w:rFonts w:ascii="Times New Roman" w:eastAsia="Times New Roman" w:hAnsi="Times New Roman" w:cs="Times New Roman"/>
                <w:sz w:val="24"/>
                <w:szCs w:val="24"/>
                <w:lang w:eastAsia="ru-RU"/>
              </w:rPr>
              <w:t xml:space="preserve"> – ориентированный семинар </w:t>
            </w:r>
            <w:proofErr w:type="gramStart"/>
            <w:r w:rsidRPr="002D4F0C">
              <w:rPr>
                <w:rFonts w:ascii="Times New Roman" w:eastAsia="Times New Roman" w:hAnsi="Times New Roman" w:cs="Times New Roman"/>
                <w:sz w:val="24"/>
                <w:szCs w:val="24"/>
                <w:lang w:eastAsia="ru-RU"/>
              </w:rPr>
              <w:t>« Обучение</w:t>
            </w:r>
            <w:proofErr w:type="gramEnd"/>
            <w:r w:rsidRPr="002D4F0C">
              <w:rPr>
                <w:rFonts w:ascii="Times New Roman" w:eastAsia="Times New Roman" w:hAnsi="Times New Roman" w:cs="Times New Roman"/>
                <w:sz w:val="24"/>
                <w:szCs w:val="24"/>
                <w:lang w:eastAsia="ru-RU"/>
              </w:rPr>
              <w:t xml:space="preserve"> чтению по методике В.В. </w:t>
            </w:r>
            <w:proofErr w:type="spellStart"/>
            <w:r w:rsidRPr="002D4F0C">
              <w:rPr>
                <w:rFonts w:ascii="Times New Roman" w:eastAsia="Times New Roman" w:hAnsi="Times New Roman" w:cs="Times New Roman"/>
                <w:sz w:val="24"/>
                <w:szCs w:val="24"/>
                <w:lang w:eastAsia="ru-RU"/>
              </w:rPr>
              <w:t>Воскобовича</w:t>
            </w:r>
            <w:proofErr w:type="spellEnd"/>
            <w:r w:rsidRPr="002D4F0C">
              <w:rPr>
                <w:rFonts w:ascii="Times New Roman" w:eastAsia="Times New Roman" w:hAnsi="Times New Roman" w:cs="Times New Roman"/>
                <w:sz w:val="24"/>
                <w:szCs w:val="24"/>
                <w:lang w:eastAsia="ru-RU"/>
              </w:rPr>
              <w:t xml:space="preserve"> «</w:t>
            </w:r>
            <w:proofErr w:type="spellStart"/>
            <w:r w:rsidRPr="002D4F0C">
              <w:rPr>
                <w:rFonts w:ascii="Times New Roman" w:eastAsia="Times New Roman" w:hAnsi="Times New Roman" w:cs="Times New Roman"/>
                <w:sz w:val="24"/>
                <w:szCs w:val="24"/>
                <w:lang w:eastAsia="ru-RU"/>
              </w:rPr>
              <w:t>Складушки</w:t>
            </w:r>
            <w:proofErr w:type="spellEnd"/>
            <w:r w:rsidRPr="002D4F0C">
              <w:rPr>
                <w:rFonts w:ascii="Times New Roman" w:eastAsia="Times New Roman" w:hAnsi="Times New Roman" w:cs="Times New Roman"/>
                <w:sz w:val="24"/>
                <w:szCs w:val="24"/>
                <w:lang w:eastAsia="ru-RU"/>
              </w:rPr>
              <w:t>»</w:t>
            </w:r>
          </w:p>
        </w:tc>
        <w:tc>
          <w:tcPr>
            <w:tcW w:w="788" w:type="pct"/>
          </w:tcPr>
          <w:p w:rsidR="00133382" w:rsidRPr="002D4F0C" w:rsidRDefault="00133382" w:rsidP="00133382">
            <w:pPr>
              <w:spacing w:after="0" w:line="240" w:lineRule="auto"/>
              <w:jc w:val="center"/>
              <w:rPr>
                <w:rFonts w:ascii="Times New Roman" w:eastAsia="Times New Roman" w:hAnsi="Times New Roman" w:cs="Times New Roman"/>
                <w:sz w:val="24"/>
                <w:szCs w:val="24"/>
                <w:lang w:eastAsia="ru-RU"/>
              </w:rPr>
            </w:pPr>
            <w:r w:rsidRPr="002D4F0C">
              <w:rPr>
                <w:rFonts w:ascii="Times New Roman" w:eastAsia="Times New Roman" w:hAnsi="Times New Roman" w:cs="Times New Roman"/>
                <w:sz w:val="24"/>
                <w:szCs w:val="24"/>
                <w:lang w:eastAsia="ru-RU"/>
              </w:rPr>
              <w:t>региональный</w:t>
            </w:r>
          </w:p>
        </w:tc>
        <w:tc>
          <w:tcPr>
            <w:tcW w:w="928" w:type="pct"/>
          </w:tcPr>
          <w:p w:rsidR="00133382" w:rsidRPr="002D4F0C" w:rsidRDefault="00133382" w:rsidP="00133382">
            <w:pPr>
              <w:spacing w:after="0" w:line="240" w:lineRule="auto"/>
              <w:rPr>
                <w:rFonts w:ascii="Times New Roman" w:eastAsia="Times New Roman" w:hAnsi="Times New Roman" w:cs="Times New Roman"/>
                <w:sz w:val="24"/>
                <w:szCs w:val="24"/>
                <w:lang w:eastAsia="ru-RU"/>
              </w:rPr>
            </w:pPr>
            <w:r w:rsidRPr="002D4F0C">
              <w:rPr>
                <w:rFonts w:ascii="Times New Roman" w:eastAsia="Times New Roman" w:hAnsi="Times New Roman" w:cs="Times New Roman"/>
                <w:sz w:val="24"/>
                <w:szCs w:val="24"/>
                <w:lang w:eastAsia="ru-RU"/>
              </w:rPr>
              <w:t>Попова О.Н., учитель-логопед</w:t>
            </w:r>
          </w:p>
          <w:p w:rsidR="00133382" w:rsidRPr="002D4F0C" w:rsidRDefault="00133382" w:rsidP="00133382">
            <w:pPr>
              <w:spacing w:after="0" w:line="240" w:lineRule="auto"/>
              <w:rPr>
                <w:rFonts w:ascii="Times New Roman" w:eastAsia="Times New Roman" w:hAnsi="Times New Roman" w:cs="Times New Roman"/>
                <w:sz w:val="24"/>
                <w:szCs w:val="24"/>
                <w:lang w:eastAsia="ru-RU"/>
              </w:rPr>
            </w:pPr>
            <w:r w:rsidRPr="002D4F0C">
              <w:rPr>
                <w:rFonts w:ascii="Times New Roman" w:eastAsia="Times New Roman" w:hAnsi="Times New Roman" w:cs="Times New Roman"/>
                <w:sz w:val="24"/>
                <w:szCs w:val="24"/>
                <w:lang w:eastAsia="ru-RU"/>
              </w:rPr>
              <w:t>Попова П.Г. учитель-логопед.</w:t>
            </w:r>
          </w:p>
        </w:tc>
      </w:tr>
      <w:tr w:rsidR="00133382" w:rsidRPr="002D4F0C" w:rsidTr="006D6FF8">
        <w:trPr>
          <w:trHeight w:val="272"/>
        </w:trPr>
        <w:tc>
          <w:tcPr>
            <w:tcW w:w="357" w:type="pct"/>
          </w:tcPr>
          <w:p w:rsidR="00133382" w:rsidRPr="002D4F0C" w:rsidRDefault="00133382" w:rsidP="00133382">
            <w:pPr>
              <w:spacing w:after="0" w:line="240" w:lineRule="auto"/>
              <w:jc w:val="center"/>
              <w:rPr>
                <w:rFonts w:ascii="Times New Roman" w:eastAsia="Times New Roman" w:hAnsi="Times New Roman" w:cs="Times New Roman"/>
                <w:sz w:val="24"/>
                <w:szCs w:val="24"/>
                <w:lang w:eastAsia="ru-RU"/>
              </w:rPr>
            </w:pPr>
            <w:r w:rsidRPr="002D4F0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w:t>
            </w:r>
          </w:p>
        </w:tc>
        <w:tc>
          <w:tcPr>
            <w:tcW w:w="692" w:type="pct"/>
            <w:tcBorders>
              <w:right w:val="single" w:sz="4" w:space="0" w:color="auto"/>
            </w:tcBorders>
          </w:tcPr>
          <w:p w:rsidR="00133382" w:rsidRPr="002D4F0C" w:rsidRDefault="00133382" w:rsidP="00133382">
            <w:pPr>
              <w:spacing w:after="0" w:line="240" w:lineRule="auto"/>
              <w:jc w:val="center"/>
              <w:rPr>
                <w:rFonts w:ascii="Times New Roman" w:eastAsia="Times New Roman" w:hAnsi="Times New Roman" w:cs="Times New Roman"/>
                <w:sz w:val="24"/>
                <w:szCs w:val="24"/>
                <w:lang w:eastAsia="ru-RU"/>
              </w:rPr>
            </w:pPr>
            <w:r w:rsidRPr="002D4F0C">
              <w:rPr>
                <w:rFonts w:ascii="Times New Roman" w:eastAsia="Times New Roman" w:hAnsi="Times New Roman" w:cs="Times New Roman"/>
                <w:sz w:val="24"/>
                <w:szCs w:val="24"/>
                <w:lang w:eastAsia="ru-RU"/>
              </w:rPr>
              <w:t>02.02.2021</w:t>
            </w:r>
          </w:p>
        </w:tc>
        <w:tc>
          <w:tcPr>
            <w:tcW w:w="1118" w:type="pct"/>
            <w:tcBorders>
              <w:left w:val="single" w:sz="4" w:space="0" w:color="auto"/>
            </w:tcBorders>
          </w:tcPr>
          <w:p w:rsidR="00133382" w:rsidRPr="002D4F0C" w:rsidRDefault="00133382" w:rsidP="00133382">
            <w:pPr>
              <w:spacing w:after="0" w:line="240" w:lineRule="auto"/>
              <w:rPr>
                <w:rFonts w:ascii="Times New Roman" w:eastAsia="Times New Roman" w:hAnsi="Times New Roman" w:cs="Times New Roman"/>
                <w:sz w:val="24"/>
                <w:szCs w:val="24"/>
                <w:lang w:eastAsia="ru-RU"/>
              </w:rPr>
            </w:pPr>
            <w:proofErr w:type="spellStart"/>
            <w:r w:rsidRPr="002D4F0C">
              <w:rPr>
                <w:rFonts w:ascii="Times New Roman" w:eastAsia="Times New Roman" w:hAnsi="Times New Roman" w:cs="Times New Roman"/>
                <w:sz w:val="24"/>
                <w:szCs w:val="24"/>
                <w:lang w:eastAsia="ru-RU"/>
              </w:rPr>
              <w:t>Практиро</w:t>
            </w:r>
            <w:proofErr w:type="spellEnd"/>
            <w:r w:rsidRPr="002D4F0C">
              <w:rPr>
                <w:rFonts w:ascii="Times New Roman" w:eastAsia="Times New Roman" w:hAnsi="Times New Roman" w:cs="Times New Roman"/>
                <w:sz w:val="24"/>
                <w:szCs w:val="24"/>
                <w:lang w:eastAsia="ru-RU"/>
              </w:rPr>
              <w:t xml:space="preserve"> – ориентированный семинар «Инновационные подходы к организации коррекционно-развивающей работы учителя-логопеда ДОО»</w:t>
            </w:r>
          </w:p>
        </w:tc>
        <w:tc>
          <w:tcPr>
            <w:tcW w:w="1117" w:type="pct"/>
          </w:tcPr>
          <w:p w:rsidR="00133382" w:rsidRPr="002D4F0C" w:rsidRDefault="00133382" w:rsidP="00133382">
            <w:pPr>
              <w:spacing w:after="0" w:line="240" w:lineRule="auto"/>
              <w:jc w:val="center"/>
              <w:rPr>
                <w:rFonts w:ascii="Times New Roman" w:eastAsia="Times New Roman" w:hAnsi="Times New Roman" w:cs="Times New Roman"/>
                <w:sz w:val="24"/>
                <w:szCs w:val="24"/>
                <w:lang w:eastAsia="ru-RU"/>
              </w:rPr>
            </w:pPr>
            <w:proofErr w:type="spellStart"/>
            <w:r w:rsidRPr="002D4F0C">
              <w:rPr>
                <w:rFonts w:ascii="Times New Roman" w:eastAsia="Times New Roman" w:hAnsi="Times New Roman" w:cs="Times New Roman"/>
                <w:sz w:val="24"/>
                <w:szCs w:val="24"/>
                <w:lang w:eastAsia="ru-RU"/>
              </w:rPr>
              <w:t>Практиро</w:t>
            </w:r>
            <w:proofErr w:type="spellEnd"/>
            <w:r w:rsidRPr="002D4F0C">
              <w:rPr>
                <w:rFonts w:ascii="Times New Roman" w:eastAsia="Times New Roman" w:hAnsi="Times New Roman" w:cs="Times New Roman"/>
                <w:sz w:val="24"/>
                <w:szCs w:val="24"/>
                <w:lang w:eastAsia="ru-RU"/>
              </w:rPr>
              <w:t xml:space="preserve"> – ориентированный семинар </w:t>
            </w:r>
            <w:proofErr w:type="gramStart"/>
            <w:r w:rsidRPr="002D4F0C">
              <w:rPr>
                <w:rFonts w:ascii="Times New Roman" w:eastAsia="Times New Roman" w:hAnsi="Times New Roman" w:cs="Times New Roman"/>
                <w:sz w:val="24"/>
                <w:szCs w:val="24"/>
                <w:lang w:eastAsia="ru-RU"/>
              </w:rPr>
              <w:t>« Использование</w:t>
            </w:r>
            <w:proofErr w:type="gramEnd"/>
            <w:r w:rsidRPr="002D4F0C">
              <w:rPr>
                <w:rFonts w:ascii="Times New Roman" w:eastAsia="Times New Roman" w:hAnsi="Times New Roman" w:cs="Times New Roman"/>
                <w:sz w:val="24"/>
                <w:szCs w:val="24"/>
                <w:lang w:eastAsia="ru-RU"/>
              </w:rPr>
              <w:t xml:space="preserve"> игровых приемов </w:t>
            </w:r>
            <w:proofErr w:type="spellStart"/>
            <w:r w:rsidRPr="002D4F0C">
              <w:rPr>
                <w:rFonts w:ascii="Times New Roman" w:eastAsia="Times New Roman" w:hAnsi="Times New Roman" w:cs="Times New Roman"/>
                <w:sz w:val="24"/>
                <w:szCs w:val="24"/>
                <w:lang w:eastAsia="ru-RU"/>
              </w:rPr>
              <w:t>В.В.Воскобовича</w:t>
            </w:r>
            <w:proofErr w:type="spellEnd"/>
            <w:r w:rsidRPr="002D4F0C">
              <w:rPr>
                <w:rFonts w:ascii="Times New Roman" w:eastAsia="Times New Roman" w:hAnsi="Times New Roman" w:cs="Times New Roman"/>
                <w:sz w:val="24"/>
                <w:szCs w:val="24"/>
                <w:lang w:eastAsia="ru-RU"/>
              </w:rPr>
              <w:t xml:space="preserve"> для обучения грамоте детей старшего дошкольного возраста»</w:t>
            </w:r>
          </w:p>
        </w:tc>
        <w:tc>
          <w:tcPr>
            <w:tcW w:w="788" w:type="pct"/>
          </w:tcPr>
          <w:p w:rsidR="00133382" w:rsidRPr="002D4F0C" w:rsidRDefault="00133382" w:rsidP="00133382">
            <w:pPr>
              <w:spacing w:after="0" w:line="240" w:lineRule="auto"/>
              <w:jc w:val="center"/>
              <w:rPr>
                <w:rFonts w:ascii="Times New Roman" w:eastAsia="Times New Roman" w:hAnsi="Times New Roman" w:cs="Times New Roman"/>
                <w:sz w:val="24"/>
                <w:szCs w:val="24"/>
                <w:lang w:eastAsia="ru-RU"/>
              </w:rPr>
            </w:pPr>
            <w:r w:rsidRPr="002D4F0C">
              <w:rPr>
                <w:rFonts w:ascii="Times New Roman" w:eastAsia="Times New Roman" w:hAnsi="Times New Roman" w:cs="Times New Roman"/>
                <w:sz w:val="24"/>
                <w:szCs w:val="24"/>
                <w:lang w:eastAsia="ru-RU"/>
              </w:rPr>
              <w:t>региональный</w:t>
            </w:r>
          </w:p>
        </w:tc>
        <w:tc>
          <w:tcPr>
            <w:tcW w:w="928" w:type="pct"/>
          </w:tcPr>
          <w:p w:rsidR="00133382" w:rsidRPr="002D4F0C" w:rsidRDefault="00133382" w:rsidP="00133382">
            <w:pPr>
              <w:spacing w:after="0" w:line="240" w:lineRule="auto"/>
              <w:rPr>
                <w:rFonts w:ascii="Times New Roman" w:eastAsia="Times New Roman" w:hAnsi="Times New Roman" w:cs="Times New Roman"/>
                <w:sz w:val="24"/>
                <w:szCs w:val="24"/>
                <w:lang w:eastAsia="ru-RU"/>
              </w:rPr>
            </w:pPr>
            <w:r w:rsidRPr="002D4F0C">
              <w:rPr>
                <w:rFonts w:ascii="Times New Roman" w:eastAsia="Times New Roman" w:hAnsi="Times New Roman" w:cs="Times New Roman"/>
                <w:sz w:val="24"/>
                <w:szCs w:val="24"/>
                <w:lang w:eastAsia="ru-RU"/>
              </w:rPr>
              <w:t>Попова О.Н., учитель-логопед</w:t>
            </w:r>
          </w:p>
          <w:p w:rsidR="00133382" w:rsidRPr="002D4F0C" w:rsidRDefault="00133382" w:rsidP="00133382">
            <w:pPr>
              <w:spacing w:after="0" w:line="240" w:lineRule="auto"/>
              <w:rPr>
                <w:rFonts w:ascii="Times New Roman" w:eastAsia="Times New Roman" w:hAnsi="Times New Roman" w:cs="Times New Roman"/>
                <w:sz w:val="24"/>
                <w:szCs w:val="24"/>
                <w:lang w:eastAsia="ru-RU"/>
              </w:rPr>
            </w:pPr>
            <w:r w:rsidRPr="002D4F0C">
              <w:rPr>
                <w:rFonts w:ascii="Times New Roman" w:eastAsia="Times New Roman" w:hAnsi="Times New Roman" w:cs="Times New Roman"/>
                <w:sz w:val="24"/>
                <w:szCs w:val="24"/>
                <w:lang w:eastAsia="ru-RU"/>
              </w:rPr>
              <w:t>Попова П.Г. учитель-логопед.</w:t>
            </w:r>
          </w:p>
        </w:tc>
      </w:tr>
      <w:tr w:rsidR="00133382" w:rsidRPr="002D4F0C" w:rsidTr="006D6FF8">
        <w:trPr>
          <w:trHeight w:val="272"/>
        </w:trPr>
        <w:tc>
          <w:tcPr>
            <w:tcW w:w="357" w:type="pct"/>
          </w:tcPr>
          <w:p w:rsidR="00133382" w:rsidRPr="002D4F0C" w:rsidRDefault="00133382" w:rsidP="00133382">
            <w:pPr>
              <w:spacing w:after="0" w:line="240" w:lineRule="auto"/>
              <w:jc w:val="center"/>
              <w:rPr>
                <w:rFonts w:ascii="Times New Roman" w:eastAsia="Times New Roman" w:hAnsi="Times New Roman" w:cs="Times New Roman"/>
                <w:sz w:val="24"/>
                <w:szCs w:val="24"/>
                <w:lang w:eastAsia="ru-RU"/>
              </w:rPr>
            </w:pPr>
            <w:r w:rsidRPr="002D4F0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7</w:t>
            </w:r>
          </w:p>
        </w:tc>
        <w:tc>
          <w:tcPr>
            <w:tcW w:w="692" w:type="pct"/>
            <w:tcBorders>
              <w:right w:val="single" w:sz="4" w:space="0" w:color="auto"/>
            </w:tcBorders>
          </w:tcPr>
          <w:p w:rsidR="00133382" w:rsidRPr="002D4F0C" w:rsidRDefault="00133382" w:rsidP="00133382">
            <w:pPr>
              <w:spacing w:after="0" w:line="240" w:lineRule="auto"/>
              <w:jc w:val="center"/>
              <w:rPr>
                <w:rFonts w:ascii="Times New Roman" w:eastAsia="Times New Roman" w:hAnsi="Times New Roman" w:cs="Times New Roman"/>
                <w:sz w:val="24"/>
                <w:szCs w:val="24"/>
                <w:lang w:eastAsia="ru-RU"/>
              </w:rPr>
            </w:pPr>
            <w:r w:rsidRPr="002D4F0C">
              <w:rPr>
                <w:rFonts w:ascii="Times New Roman" w:eastAsia="Times New Roman" w:hAnsi="Times New Roman" w:cs="Times New Roman"/>
                <w:sz w:val="24"/>
                <w:szCs w:val="24"/>
                <w:lang w:eastAsia="ru-RU"/>
              </w:rPr>
              <w:t>26.02.2021</w:t>
            </w:r>
          </w:p>
        </w:tc>
        <w:tc>
          <w:tcPr>
            <w:tcW w:w="1118" w:type="pct"/>
            <w:tcBorders>
              <w:left w:val="single" w:sz="4" w:space="0" w:color="auto"/>
            </w:tcBorders>
          </w:tcPr>
          <w:p w:rsidR="00133382" w:rsidRPr="002D4F0C" w:rsidRDefault="00133382" w:rsidP="00133382">
            <w:pPr>
              <w:spacing w:after="0" w:line="240" w:lineRule="auto"/>
              <w:rPr>
                <w:rFonts w:ascii="Times New Roman" w:eastAsia="Times New Roman" w:hAnsi="Times New Roman" w:cs="Times New Roman"/>
                <w:sz w:val="24"/>
                <w:szCs w:val="24"/>
                <w:lang w:eastAsia="ru-RU"/>
              </w:rPr>
            </w:pPr>
            <w:r w:rsidRPr="002D4F0C">
              <w:rPr>
                <w:rFonts w:ascii="Times New Roman" w:eastAsia="Times New Roman" w:hAnsi="Times New Roman" w:cs="Times New Roman"/>
                <w:sz w:val="24"/>
                <w:szCs w:val="24"/>
                <w:lang w:eastAsia="ru-RU"/>
              </w:rPr>
              <w:t xml:space="preserve">Развитие физических качеств у детей дошкольного возраста посредством имитации упражнений игрового </w:t>
            </w:r>
            <w:proofErr w:type="spellStart"/>
            <w:r w:rsidRPr="002D4F0C">
              <w:rPr>
                <w:rFonts w:ascii="Times New Roman" w:eastAsia="Times New Roman" w:hAnsi="Times New Roman" w:cs="Times New Roman"/>
                <w:sz w:val="24"/>
                <w:szCs w:val="24"/>
                <w:lang w:eastAsia="ru-RU"/>
              </w:rPr>
              <w:t>стретчинга</w:t>
            </w:r>
            <w:proofErr w:type="spellEnd"/>
          </w:p>
        </w:tc>
        <w:tc>
          <w:tcPr>
            <w:tcW w:w="1117" w:type="pct"/>
          </w:tcPr>
          <w:p w:rsidR="00133382" w:rsidRPr="002D4F0C" w:rsidRDefault="00133382" w:rsidP="00133382">
            <w:pPr>
              <w:spacing w:after="0" w:line="240" w:lineRule="auto"/>
              <w:jc w:val="center"/>
              <w:rPr>
                <w:rFonts w:ascii="Times New Roman" w:eastAsia="Times New Roman" w:hAnsi="Times New Roman" w:cs="Times New Roman"/>
                <w:sz w:val="24"/>
                <w:szCs w:val="24"/>
                <w:lang w:eastAsia="ru-RU"/>
              </w:rPr>
            </w:pPr>
            <w:proofErr w:type="gramStart"/>
            <w:r w:rsidRPr="002D4F0C">
              <w:rPr>
                <w:rFonts w:ascii="Times New Roman" w:eastAsia="Calibri" w:hAnsi="Times New Roman" w:cs="Times New Roman"/>
                <w:sz w:val="24"/>
                <w:szCs w:val="24"/>
              </w:rPr>
              <w:t>Заседание  предметной</w:t>
            </w:r>
            <w:proofErr w:type="gramEnd"/>
            <w:r w:rsidRPr="002D4F0C">
              <w:rPr>
                <w:rFonts w:ascii="Times New Roman" w:eastAsia="Calibri" w:hAnsi="Times New Roman" w:cs="Times New Roman"/>
                <w:sz w:val="24"/>
                <w:szCs w:val="24"/>
              </w:rPr>
              <w:t xml:space="preserve"> секции м</w:t>
            </w:r>
            <w:r w:rsidRPr="002D4F0C">
              <w:rPr>
                <w:rFonts w:ascii="Times New Roman" w:eastAsia="Times New Roman" w:hAnsi="Times New Roman" w:cs="Times New Roman"/>
                <w:sz w:val="24"/>
                <w:szCs w:val="24"/>
                <w:lang w:eastAsia="ru-RU"/>
              </w:rPr>
              <w:t>етодического объединения инструкторов по физической культуре образовательных организаций, реализующих основную образовательную программу дошкольного образования»</w:t>
            </w:r>
          </w:p>
        </w:tc>
        <w:tc>
          <w:tcPr>
            <w:tcW w:w="788" w:type="pct"/>
          </w:tcPr>
          <w:p w:rsidR="00133382" w:rsidRPr="002D4F0C" w:rsidRDefault="00133382" w:rsidP="00133382">
            <w:pPr>
              <w:spacing w:after="0" w:line="240" w:lineRule="auto"/>
              <w:jc w:val="center"/>
              <w:rPr>
                <w:rFonts w:ascii="Times New Roman" w:eastAsia="Times New Roman" w:hAnsi="Times New Roman" w:cs="Times New Roman"/>
                <w:sz w:val="24"/>
                <w:szCs w:val="24"/>
                <w:lang w:eastAsia="ru-RU"/>
              </w:rPr>
            </w:pPr>
            <w:r w:rsidRPr="002D4F0C">
              <w:rPr>
                <w:rFonts w:ascii="Times New Roman" w:eastAsia="Times New Roman" w:hAnsi="Times New Roman" w:cs="Times New Roman"/>
                <w:sz w:val="24"/>
                <w:szCs w:val="24"/>
                <w:lang w:eastAsia="ru-RU"/>
              </w:rPr>
              <w:t>муниципальный</w:t>
            </w:r>
          </w:p>
        </w:tc>
        <w:tc>
          <w:tcPr>
            <w:tcW w:w="928" w:type="pct"/>
          </w:tcPr>
          <w:p w:rsidR="00133382" w:rsidRPr="002D4F0C" w:rsidRDefault="00133382" w:rsidP="00133382">
            <w:pPr>
              <w:spacing w:after="0" w:line="240" w:lineRule="auto"/>
              <w:rPr>
                <w:rFonts w:ascii="Times New Roman" w:eastAsia="Times New Roman" w:hAnsi="Times New Roman" w:cs="Times New Roman"/>
                <w:sz w:val="24"/>
                <w:szCs w:val="24"/>
                <w:lang w:eastAsia="ru-RU"/>
              </w:rPr>
            </w:pPr>
            <w:r w:rsidRPr="002D4F0C">
              <w:rPr>
                <w:rFonts w:ascii="Times New Roman" w:eastAsia="Times New Roman" w:hAnsi="Times New Roman" w:cs="Times New Roman"/>
                <w:sz w:val="24"/>
                <w:szCs w:val="24"/>
                <w:lang w:eastAsia="ru-RU"/>
              </w:rPr>
              <w:t>Федорова Д.А., Масловская З.Н., инструктор по физической культуре</w:t>
            </w:r>
          </w:p>
        </w:tc>
      </w:tr>
      <w:tr w:rsidR="00133382" w:rsidRPr="002D4F0C" w:rsidTr="006D6FF8">
        <w:trPr>
          <w:trHeight w:val="272"/>
        </w:trPr>
        <w:tc>
          <w:tcPr>
            <w:tcW w:w="357" w:type="pct"/>
          </w:tcPr>
          <w:p w:rsidR="00133382" w:rsidRPr="002D4F0C" w:rsidRDefault="00133382" w:rsidP="00133382">
            <w:pPr>
              <w:spacing w:after="0" w:line="240" w:lineRule="auto"/>
              <w:jc w:val="center"/>
              <w:rPr>
                <w:rFonts w:ascii="Times New Roman" w:eastAsia="Times New Roman" w:hAnsi="Times New Roman" w:cs="Times New Roman"/>
                <w:sz w:val="24"/>
                <w:szCs w:val="24"/>
                <w:lang w:eastAsia="ru-RU"/>
              </w:rPr>
            </w:pPr>
            <w:r w:rsidRPr="002D4F0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p>
        </w:tc>
        <w:tc>
          <w:tcPr>
            <w:tcW w:w="692" w:type="pct"/>
            <w:tcBorders>
              <w:right w:val="single" w:sz="4" w:space="0" w:color="auto"/>
            </w:tcBorders>
          </w:tcPr>
          <w:p w:rsidR="00133382" w:rsidRPr="002D4F0C" w:rsidRDefault="00133382" w:rsidP="00133382">
            <w:pPr>
              <w:spacing w:after="0" w:line="240" w:lineRule="auto"/>
              <w:jc w:val="center"/>
              <w:rPr>
                <w:rFonts w:ascii="Times New Roman" w:eastAsia="Times New Roman" w:hAnsi="Times New Roman" w:cs="Times New Roman"/>
                <w:sz w:val="24"/>
                <w:szCs w:val="24"/>
                <w:lang w:eastAsia="ru-RU"/>
              </w:rPr>
            </w:pPr>
            <w:r w:rsidRPr="002D4F0C">
              <w:rPr>
                <w:rFonts w:ascii="Times New Roman" w:eastAsia="Times New Roman" w:hAnsi="Times New Roman" w:cs="Times New Roman"/>
                <w:sz w:val="24"/>
                <w:szCs w:val="24"/>
                <w:lang w:eastAsia="ru-RU"/>
              </w:rPr>
              <w:t>11.03.2021</w:t>
            </w:r>
          </w:p>
        </w:tc>
        <w:tc>
          <w:tcPr>
            <w:tcW w:w="1118" w:type="pct"/>
            <w:tcBorders>
              <w:left w:val="single" w:sz="4" w:space="0" w:color="auto"/>
            </w:tcBorders>
          </w:tcPr>
          <w:p w:rsidR="00133382" w:rsidRPr="002D4F0C" w:rsidRDefault="00133382" w:rsidP="00133382">
            <w:pPr>
              <w:spacing w:after="0" w:line="240" w:lineRule="auto"/>
              <w:rPr>
                <w:rFonts w:ascii="Times New Roman" w:eastAsia="Times New Roman" w:hAnsi="Times New Roman" w:cs="Times New Roman"/>
                <w:sz w:val="24"/>
                <w:szCs w:val="24"/>
                <w:lang w:eastAsia="ru-RU"/>
              </w:rPr>
            </w:pPr>
            <w:r w:rsidRPr="002D4F0C">
              <w:rPr>
                <w:rFonts w:ascii="Times New Roman" w:eastAsia="Times New Roman" w:hAnsi="Times New Roman" w:cs="Times New Roman"/>
                <w:sz w:val="24"/>
                <w:szCs w:val="24"/>
                <w:lang w:eastAsia="ru-RU"/>
              </w:rPr>
              <w:t>Доброжелательные технологии в оснащении РППП ДОО»</w:t>
            </w:r>
          </w:p>
        </w:tc>
        <w:tc>
          <w:tcPr>
            <w:tcW w:w="1117" w:type="pct"/>
          </w:tcPr>
          <w:p w:rsidR="00133382" w:rsidRPr="002D4F0C" w:rsidRDefault="00133382" w:rsidP="00133382">
            <w:pPr>
              <w:spacing w:after="0" w:line="240" w:lineRule="auto"/>
              <w:jc w:val="center"/>
              <w:rPr>
                <w:rFonts w:ascii="Times New Roman" w:eastAsia="Times New Roman" w:hAnsi="Times New Roman" w:cs="Times New Roman"/>
                <w:sz w:val="24"/>
                <w:szCs w:val="24"/>
                <w:lang w:eastAsia="ru-RU"/>
              </w:rPr>
            </w:pPr>
            <w:proofErr w:type="gramStart"/>
            <w:r w:rsidRPr="002D4F0C">
              <w:rPr>
                <w:rFonts w:ascii="Times New Roman" w:eastAsia="Calibri" w:hAnsi="Times New Roman" w:cs="Times New Roman"/>
                <w:sz w:val="24"/>
                <w:szCs w:val="24"/>
              </w:rPr>
              <w:t>Заседание  предметной</w:t>
            </w:r>
            <w:proofErr w:type="gramEnd"/>
            <w:r w:rsidRPr="002D4F0C">
              <w:rPr>
                <w:rFonts w:ascii="Times New Roman" w:eastAsia="Calibri" w:hAnsi="Times New Roman" w:cs="Times New Roman"/>
                <w:sz w:val="24"/>
                <w:szCs w:val="24"/>
              </w:rPr>
              <w:t xml:space="preserve"> секции м</w:t>
            </w:r>
            <w:r w:rsidRPr="002D4F0C">
              <w:rPr>
                <w:rFonts w:ascii="Times New Roman" w:eastAsia="Times New Roman" w:hAnsi="Times New Roman" w:cs="Times New Roman"/>
                <w:sz w:val="24"/>
                <w:szCs w:val="24"/>
                <w:lang w:eastAsia="ru-RU"/>
              </w:rPr>
              <w:t>етодического объединения воспитателей младших  и средних групп образовательных организаций, реализующих основную образовательную программу дошкольного образования»</w:t>
            </w:r>
          </w:p>
        </w:tc>
        <w:tc>
          <w:tcPr>
            <w:tcW w:w="788" w:type="pct"/>
          </w:tcPr>
          <w:p w:rsidR="00133382" w:rsidRPr="002D4F0C" w:rsidRDefault="00133382" w:rsidP="00133382">
            <w:pPr>
              <w:spacing w:after="0" w:line="240" w:lineRule="auto"/>
              <w:jc w:val="center"/>
              <w:rPr>
                <w:rFonts w:ascii="Times New Roman" w:eastAsia="Times New Roman" w:hAnsi="Times New Roman" w:cs="Times New Roman"/>
                <w:sz w:val="24"/>
                <w:szCs w:val="24"/>
                <w:lang w:eastAsia="ru-RU"/>
              </w:rPr>
            </w:pPr>
            <w:r w:rsidRPr="002D4F0C">
              <w:rPr>
                <w:rFonts w:ascii="Times New Roman" w:eastAsia="Times New Roman" w:hAnsi="Times New Roman" w:cs="Times New Roman"/>
                <w:sz w:val="24"/>
                <w:szCs w:val="24"/>
                <w:lang w:eastAsia="ru-RU"/>
              </w:rPr>
              <w:t>муниципальный</w:t>
            </w:r>
          </w:p>
        </w:tc>
        <w:tc>
          <w:tcPr>
            <w:tcW w:w="928" w:type="pct"/>
          </w:tcPr>
          <w:p w:rsidR="00133382" w:rsidRPr="002D4F0C" w:rsidRDefault="00133382" w:rsidP="00133382">
            <w:pPr>
              <w:spacing w:after="0" w:line="240" w:lineRule="auto"/>
              <w:rPr>
                <w:rFonts w:ascii="Times New Roman" w:eastAsia="Times New Roman" w:hAnsi="Times New Roman" w:cs="Times New Roman"/>
                <w:sz w:val="24"/>
                <w:szCs w:val="24"/>
                <w:lang w:eastAsia="ru-RU"/>
              </w:rPr>
            </w:pPr>
            <w:r w:rsidRPr="002D4F0C">
              <w:rPr>
                <w:rFonts w:ascii="Times New Roman" w:eastAsia="Times New Roman" w:hAnsi="Times New Roman" w:cs="Times New Roman"/>
                <w:sz w:val="24"/>
                <w:szCs w:val="24"/>
                <w:lang w:eastAsia="ru-RU"/>
              </w:rPr>
              <w:t>Назырова И.С., воспитатель</w:t>
            </w:r>
          </w:p>
        </w:tc>
      </w:tr>
      <w:tr w:rsidR="00133382" w:rsidRPr="002D4F0C" w:rsidTr="006D6FF8">
        <w:trPr>
          <w:trHeight w:val="272"/>
        </w:trPr>
        <w:tc>
          <w:tcPr>
            <w:tcW w:w="357" w:type="pct"/>
          </w:tcPr>
          <w:p w:rsidR="00133382" w:rsidRPr="002D4F0C" w:rsidRDefault="00133382" w:rsidP="00133382">
            <w:pPr>
              <w:spacing w:after="0" w:line="240" w:lineRule="auto"/>
              <w:jc w:val="center"/>
              <w:rPr>
                <w:rFonts w:ascii="Times New Roman" w:eastAsia="Times New Roman" w:hAnsi="Times New Roman" w:cs="Times New Roman"/>
                <w:sz w:val="24"/>
                <w:szCs w:val="24"/>
                <w:lang w:eastAsia="ru-RU"/>
              </w:rPr>
            </w:pPr>
            <w:r w:rsidRPr="002D4F0C">
              <w:rPr>
                <w:rFonts w:ascii="Times New Roman" w:eastAsia="Times New Roman" w:hAnsi="Times New Roman" w:cs="Times New Roman"/>
                <w:sz w:val="24"/>
                <w:szCs w:val="24"/>
                <w:lang w:eastAsia="ru-RU"/>
              </w:rPr>
              <w:lastRenderedPageBreak/>
              <w:t>1</w:t>
            </w:r>
            <w:r>
              <w:rPr>
                <w:rFonts w:ascii="Times New Roman" w:eastAsia="Times New Roman" w:hAnsi="Times New Roman" w:cs="Times New Roman"/>
                <w:sz w:val="24"/>
                <w:szCs w:val="24"/>
                <w:lang w:eastAsia="ru-RU"/>
              </w:rPr>
              <w:t>9</w:t>
            </w:r>
          </w:p>
        </w:tc>
        <w:tc>
          <w:tcPr>
            <w:tcW w:w="692" w:type="pct"/>
            <w:tcBorders>
              <w:right w:val="single" w:sz="4" w:space="0" w:color="auto"/>
            </w:tcBorders>
          </w:tcPr>
          <w:p w:rsidR="00133382" w:rsidRPr="002D4F0C" w:rsidRDefault="00133382" w:rsidP="00133382">
            <w:pPr>
              <w:spacing w:after="0" w:line="240" w:lineRule="auto"/>
              <w:jc w:val="center"/>
              <w:rPr>
                <w:rFonts w:ascii="Times New Roman" w:eastAsia="Times New Roman" w:hAnsi="Times New Roman" w:cs="Times New Roman"/>
                <w:sz w:val="24"/>
                <w:szCs w:val="24"/>
                <w:lang w:eastAsia="ru-RU"/>
              </w:rPr>
            </w:pPr>
            <w:r w:rsidRPr="002D4F0C">
              <w:rPr>
                <w:rFonts w:ascii="Times New Roman" w:eastAsia="Times New Roman" w:hAnsi="Times New Roman" w:cs="Times New Roman"/>
                <w:sz w:val="24"/>
                <w:szCs w:val="24"/>
                <w:lang w:eastAsia="ru-RU"/>
              </w:rPr>
              <w:t>11.03.2021</w:t>
            </w:r>
          </w:p>
        </w:tc>
        <w:tc>
          <w:tcPr>
            <w:tcW w:w="1118" w:type="pct"/>
            <w:tcBorders>
              <w:left w:val="single" w:sz="4" w:space="0" w:color="auto"/>
            </w:tcBorders>
          </w:tcPr>
          <w:p w:rsidR="00133382" w:rsidRPr="002D4F0C" w:rsidRDefault="00133382" w:rsidP="00133382">
            <w:pPr>
              <w:spacing w:after="0" w:line="240" w:lineRule="auto"/>
              <w:rPr>
                <w:rFonts w:ascii="Times New Roman" w:eastAsia="Times New Roman" w:hAnsi="Times New Roman" w:cs="Times New Roman"/>
                <w:sz w:val="24"/>
                <w:szCs w:val="24"/>
                <w:lang w:eastAsia="ru-RU"/>
              </w:rPr>
            </w:pPr>
            <w:r w:rsidRPr="002D4F0C">
              <w:rPr>
                <w:rFonts w:ascii="Times New Roman" w:eastAsia="Times New Roman" w:hAnsi="Times New Roman" w:cs="Times New Roman"/>
                <w:sz w:val="24"/>
                <w:szCs w:val="24"/>
                <w:lang w:eastAsia="ru-RU"/>
              </w:rPr>
              <w:t xml:space="preserve">Позитивная социализация ребенка-дошкольника на основе использования технологии развития эмоционального интеллекта «Академия </w:t>
            </w:r>
            <w:proofErr w:type="spellStart"/>
            <w:r w:rsidRPr="002D4F0C">
              <w:rPr>
                <w:rFonts w:ascii="Times New Roman" w:eastAsia="Times New Roman" w:hAnsi="Times New Roman" w:cs="Times New Roman"/>
                <w:sz w:val="24"/>
                <w:szCs w:val="24"/>
                <w:lang w:eastAsia="ru-RU"/>
              </w:rPr>
              <w:t>Монсиков</w:t>
            </w:r>
            <w:proofErr w:type="spellEnd"/>
            <w:r w:rsidRPr="002D4F0C">
              <w:rPr>
                <w:rFonts w:ascii="Times New Roman" w:eastAsia="Times New Roman" w:hAnsi="Times New Roman" w:cs="Times New Roman"/>
                <w:sz w:val="24"/>
                <w:szCs w:val="24"/>
                <w:lang w:eastAsia="ru-RU"/>
              </w:rPr>
              <w:t>»</w:t>
            </w:r>
          </w:p>
        </w:tc>
        <w:tc>
          <w:tcPr>
            <w:tcW w:w="1117" w:type="pct"/>
          </w:tcPr>
          <w:p w:rsidR="00133382" w:rsidRPr="002D4F0C" w:rsidRDefault="00133382" w:rsidP="00133382">
            <w:pPr>
              <w:spacing w:after="0" w:line="240" w:lineRule="auto"/>
              <w:jc w:val="center"/>
              <w:rPr>
                <w:rFonts w:ascii="Times New Roman" w:eastAsia="Times New Roman" w:hAnsi="Times New Roman" w:cs="Times New Roman"/>
                <w:sz w:val="24"/>
                <w:szCs w:val="24"/>
                <w:lang w:eastAsia="ru-RU"/>
              </w:rPr>
            </w:pPr>
            <w:proofErr w:type="gramStart"/>
            <w:r w:rsidRPr="002D4F0C">
              <w:rPr>
                <w:rFonts w:ascii="Times New Roman" w:eastAsia="Calibri" w:hAnsi="Times New Roman" w:cs="Times New Roman"/>
                <w:sz w:val="24"/>
                <w:szCs w:val="24"/>
              </w:rPr>
              <w:t>Заседание  предметной</w:t>
            </w:r>
            <w:proofErr w:type="gramEnd"/>
            <w:r w:rsidRPr="002D4F0C">
              <w:rPr>
                <w:rFonts w:ascii="Times New Roman" w:eastAsia="Calibri" w:hAnsi="Times New Roman" w:cs="Times New Roman"/>
                <w:sz w:val="24"/>
                <w:szCs w:val="24"/>
              </w:rPr>
              <w:t xml:space="preserve"> секции м</w:t>
            </w:r>
            <w:r w:rsidRPr="002D4F0C">
              <w:rPr>
                <w:rFonts w:ascii="Times New Roman" w:eastAsia="Times New Roman" w:hAnsi="Times New Roman" w:cs="Times New Roman"/>
                <w:sz w:val="24"/>
                <w:szCs w:val="24"/>
                <w:lang w:eastAsia="ru-RU"/>
              </w:rPr>
              <w:t>етодического объединения воспитателей младших  и средних групп образовательных организаций, реализующих основную образовательную программу дошкольного образования»</w:t>
            </w:r>
          </w:p>
        </w:tc>
        <w:tc>
          <w:tcPr>
            <w:tcW w:w="788" w:type="pct"/>
          </w:tcPr>
          <w:p w:rsidR="00133382" w:rsidRPr="002D4F0C" w:rsidRDefault="00133382" w:rsidP="00133382">
            <w:pPr>
              <w:spacing w:after="0" w:line="240" w:lineRule="auto"/>
              <w:jc w:val="center"/>
              <w:rPr>
                <w:rFonts w:ascii="Times New Roman" w:eastAsia="Times New Roman" w:hAnsi="Times New Roman" w:cs="Times New Roman"/>
                <w:sz w:val="24"/>
                <w:szCs w:val="24"/>
                <w:lang w:eastAsia="ru-RU"/>
              </w:rPr>
            </w:pPr>
            <w:r w:rsidRPr="002D4F0C">
              <w:rPr>
                <w:rFonts w:ascii="Times New Roman" w:eastAsia="Times New Roman" w:hAnsi="Times New Roman" w:cs="Times New Roman"/>
                <w:sz w:val="24"/>
                <w:szCs w:val="24"/>
                <w:lang w:eastAsia="ru-RU"/>
              </w:rPr>
              <w:t>муниципальный</w:t>
            </w:r>
          </w:p>
        </w:tc>
        <w:tc>
          <w:tcPr>
            <w:tcW w:w="928" w:type="pct"/>
          </w:tcPr>
          <w:p w:rsidR="00133382" w:rsidRPr="002D4F0C" w:rsidRDefault="00133382" w:rsidP="00133382">
            <w:pPr>
              <w:spacing w:after="0" w:line="240" w:lineRule="auto"/>
              <w:rPr>
                <w:rFonts w:ascii="Times New Roman" w:eastAsia="Times New Roman" w:hAnsi="Times New Roman" w:cs="Times New Roman"/>
                <w:sz w:val="24"/>
                <w:szCs w:val="24"/>
                <w:lang w:eastAsia="ru-RU"/>
              </w:rPr>
            </w:pPr>
            <w:r w:rsidRPr="002D4F0C">
              <w:rPr>
                <w:rFonts w:ascii="Times New Roman" w:eastAsia="Times New Roman" w:hAnsi="Times New Roman" w:cs="Times New Roman"/>
                <w:sz w:val="24"/>
                <w:szCs w:val="24"/>
                <w:lang w:eastAsia="ru-RU"/>
              </w:rPr>
              <w:t>Жданова Н.А., воспитатель</w:t>
            </w:r>
          </w:p>
        </w:tc>
      </w:tr>
      <w:tr w:rsidR="00133382" w:rsidRPr="002D4F0C" w:rsidTr="006D6FF8">
        <w:trPr>
          <w:trHeight w:val="272"/>
        </w:trPr>
        <w:tc>
          <w:tcPr>
            <w:tcW w:w="357" w:type="pct"/>
          </w:tcPr>
          <w:p w:rsidR="00133382" w:rsidRPr="002D4F0C" w:rsidRDefault="00133382" w:rsidP="001333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692" w:type="pct"/>
            <w:tcBorders>
              <w:right w:val="single" w:sz="4" w:space="0" w:color="auto"/>
            </w:tcBorders>
          </w:tcPr>
          <w:p w:rsidR="00133382" w:rsidRPr="002D4F0C" w:rsidRDefault="00133382" w:rsidP="00133382">
            <w:pPr>
              <w:spacing w:after="0" w:line="240" w:lineRule="auto"/>
              <w:jc w:val="center"/>
              <w:rPr>
                <w:rFonts w:ascii="Times New Roman" w:eastAsia="Times New Roman" w:hAnsi="Times New Roman" w:cs="Times New Roman"/>
                <w:sz w:val="24"/>
                <w:szCs w:val="24"/>
                <w:lang w:eastAsia="ru-RU"/>
              </w:rPr>
            </w:pPr>
            <w:r w:rsidRPr="002D4F0C">
              <w:rPr>
                <w:rFonts w:ascii="Times New Roman" w:eastAsia="Times New Roman" w:hAnsi="Times New Roman" w:cs="Times New Roman"/>
                <w:sz w:val="24"/>
                <w:szCs w:val="24"/>
                <w:lang w:eastAsia="ru-RU"/>
              </w:rPr>
              <w:t>11.03.2021</w:t>
            </w:r>
          </w:p>
        </w:tc>
        <w:tc>
          <w:tcPr>
            <w:tcW w:w="1118" w:type="pct"/>
            <w:tcBorders>
              <w:left w:val="single" w:sz="4" w:space="0" w:color="auto"/>
            </w:tcBorders>
          </w:tcPr>
          <w:p w:rsidR="00133382" w:rsidRPr="002D4F0C" w:rsidRDefault="00133382" w:rsidP="00133382">
            <w:pPr>
              <w:spacing w:after="0" w:line="240" w:lineRule="auto"/>
              <w:rPr>
                <w:rFonts w:ascii="Times New Roman" w:eastAsia="Times New Roman" w:hAnsi="Times New Roman" w:cs="Times New Roman"/>
                <w:sz w:val="24"/>
                <w:szCs w:val="24"/>
                <w:lang w:eastAsia="ru-RU"/>
              </w:rPr>
            </w:pPr>
            <w:r w:rsidRPr="002D4F0C">
              <w:rPr>
                <w:rFonts w:ascii="Times New Roman" w:eastAsia="Times New Roman" w:hAnsi="Times New Roman" w:cs="Times New Roman"/>
                <w:sz w:val="24"/>
                <w:szCs w:val="24"/>
                <w:lang w:eastAsia="ru-RU"/>
              </w:rPr>
              <w:t xml:space="preserve">Педагогическая технология «Волшебный телефон» в развитии эффективной социализации детей младшего </w:t>
            </w:r>
            <w:proofErr w:type="gramStart"/>
            <w:r w:rsidRPr="002D4F0C">
              <w:rPr>
                <w:rFonts w:ascii="Times New Roman" w:eastAsia="Times New Roman" w:hAnsi="Times New Roman" w:cs="Times New Roman"/>
                <w:sz w:val="24"/>
                <w:szCs w:val="24"/>
                <w:lang w:eastAsia="ru-RU"/>
              </w:rPr>
              <w:t>дошкольного  возраста</w:t>
            </w:r>
            <w:proofErr w:type="gramEnd"/>
            <w:r w:rsidRPr="002D4F0C">
              <w:rPr>
                <w:rFonts w:ascii="Times New Roman" w:eastAsia="Times New Roman" w:hAnsi="Times New Roman" w:cs="Times New Roman"/>
                <w:sz w:val="24"/>
                <w:szCs w:val="24"/>
                <w:lang w:eastAsia="ru-RU"/>
              </w:rPr>
              <w:t>»</w:t>
            </w:r>
          </w:p>
        </w:tc>
        <w:tc>
          <w:tcPr>
            <w:tcW w:w="1117" w:type="pct"/>
          </w:tcPr>
          <w:p w:rsidR="00133382" w:rsidRPr="002D4F0C" w:rsidRDefault="00133382" w:rsidP="00133382">
            <w:pPr>
              <w:spacing w:after="0" w:line="240" w:lineRule="auto"/>
              <w:jc w:val="center"/>
              <w:rPr>
                <w:rFonts w:ascii="Times New Roman" w:eastAsia="Times New Roman" w:hAnsi="Times New Roman" w:cs="Times New Roman"/>
                <w:sz w:val="24"/>
                <w:szCs w:val="24"/>
                <w:lang w:eastAsia="ru-RU"/>
              </w:rPr>
            </w:pPr>
            <w:proofErr w:type="gramStart"/>
            <w:r w:rsidRPr="002D4F0C">
              <w:rPr>
                <w:rFonts w:ascii="Times New Roman" w:eastAsia="Calibri" w:hAnsi="Times New Roman" w:cs="Times New Roman"/>
                <w:sz w:val="24"/>
                <w:szCs w:val="24"/>
              </w:rPr>
              <w:t>Заседание  предметной</w:t>
            </w:r>
            <w:proofErr w:type="gramEnd"/>
            <w:r w:rsidRPr="002D4F0C">
              <w:rPr>
                <w:rFonts w:ascii="Times New Roman" w:eastAsia="Calibri" w:hAnsi="Times New Roman" w:cs="Times New Roman"/>
                <w:sz w:val="24"/>
                <w:szCs w:val="24"/>
              </w:rPr>
              <w:t xml:space="preserve"> секции м</w:t>
            </w:r>
            <w:r w:rsidRPr="002D4F0C">
              <w:rPr>
                <w:rFonts w:ascii="Times New Roman" w:eastAsia="Times New Roman" w:hAnsi="Times New Roman" w:cs="Times New Roman"/>
                <w:sz w:val="24"/>
                <w:szCs w:val="24"/>
                <w:lang w:eastAsia="ru-RU"/>
              </w:rPr>
              <w:t>етодического объединения воспитателей младших  и средних групп образовательных организаций, реализующих основную образовательную программу дошкольного образования»</w:t>
            </w:r>
          </w:p>
        </w:tc>
        <w:tc>
          <w:tcPr>
            <w:tcW w:w="788" w:type="pct"/>
          </w:tcPr>
          <w:p w:rsidR="00133382" w:rsidRPr="002D4F0C" w:rsidRDefault="00133382" w:rsidP="00133382">
            <w:pPr>
              <w:spacing w:after="0" w:line="240" w:lineRule="auto"/>
              <w:jc w:val="center"/>
              <w:rPr>
                <w:rFonts w:ascii="Times New Roman" w:eastAsia="Times New Roman" w:hAnsi="Times New Roman" w:cs="Times New Roman"/>
                <w:sz w:val="24"/>
                <w:szCs w:val="24"/>
                <w:lang w:eastAsia="ru-RU"/>
              </w:rPr>
            </w:pPr>
            <w:r w:rsidRPr="002D4F0C">
              <w:rPr>
                <w:rFonts w:ascii="Times New Roman" w:eastAsia="Times New Roman" w:hAnsi="Times New Roman" w:cs="Times New Roman"/>
                <w:sz w:val="24"/>
                <w:szCs w:val="24"/>
                <w:lang w:eastAsia="ru-RU"/>
              </w:rPr>
              <w:t>муниципальный</w:t>
            </w:r>
          </w:p>
        </w:tc>
        <w:tc>
          <w:tcPr>
            <w:tcW w:w="928" w:type="pct"/>
          </w:tcPr>
          <w:p w:rsidR="00133382" w:rsidRPr="002D4F0C" w:rsidRDefault="00133382" w:rsidP="00133382">
            <w:pPr>
              <w:spacing w:after="0" w:line="240" w:lineRule="auto"/>
              <w:rPr>
                <w:rFonts w:ascii="Times New Roman" w:eastAsia="Times New Roman" w:hAnsi="Times New Roman" w:cs="Times New Roman"/>
                <w:sz w:val="24"/>
                <w:szCs w:val="24"/>
                <w:lang w:eastAsia="ru-RU"/>
              </w:rPr>
            </w:pPr>
            <w:r w:rsidRPr="002D4F0C">
              <w:rPr>
                <w:rFonts w:ascii="Times New Roman" w:eastAsia="Times New Roman" w:hAnsi="Times New Roman" w:cs="Times New Roman"/>
                <w:sz w:val="24"/>
                <w:szCs w:val="24"/>
                <w:lang w:eastAsia="ru-RU"/>
              </w:rPr>
              <w:t>Захарова Елена Михайловна, воспитатель</w:t>
            </w:r>
          </w:p>
        </w:tc>
      </w:tr>
      <w:tr w:rsidR="00133382" w:rsidRPr="002D4F0C" w:rsidTr="006D6FF8">
        <w:trPr>
          <w:trHeight w:val="272"/>
        </w:trPr>
        <w:tc>
          <w:tcPr>
            <w:tcW w:w="357" w:type="pct"/>
          </w:tcPr>
          <w:p w:rsidR="00133382" w:rsidRPr="002D4F0C" w:rsidRDefault="00133382" w:rsidP="001333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692" w:type="pct"/>
            <w:tcBorders>
              <w:right w:val="single" w:sz="4" w:space="0" w:color="auto"/>
            </w:tcBorders>
          </w:tcPr>
          <w:p w:rsidR="00133382" w:rsidRPr="002D4F0C" w:rsidRDefault="00133382" w:rsidP="00133382">
            <w:pPr>
              <w:spacing w:after="0" w:line="240" w:lineRule="auto"/>
              <w:rPr>
                <w:rFonts w:ascii="Times New Roman" w:eastAsia="Times New Roman" w:hAnsi="Times New Roman" w:cs="Times New Roman"/>
                <w:sz w:val="24"/>
                <w:szCs w:val="24"/>
                <w:lang w:eastAsia="ru-RU"/>
              </w:rPr>
            </w:pPr>
            <w:r w:rsidRPr="002D4F0C">
              <w:rPr>
                <w:rFonts w:ascii="Times New Roman" w:eastAsia="Times New Roman" w:hAnsi="Times New Roman" w:cs="Times New Roman"/>
                <w:sz w:val="24"/>
                <w:szCs w:val="24"/>
                <w:lang w:eastAsia="ru-RU"/>
              </w:rPr>
              <w:t>16.03.</w:t>
            </w:r>
          </w:p>
          <w:p w:rsidR="00133382" w:rsidRPr="002D4F0C" w:rsidRDefault="00133382" w:rsidP="00133382">
            <w:pPr>
              <w:spacing w:after="0" w:line="240" w:lineRule="auto"/>
              <w:rPr>
                <w:rFonts w:ascii="Times New Roman" w:eastAsia="Times New Roman" w:hAnsi="Times New Roman" w:cs="Times New Roman"/>
                <w:sz w:val="24"/>
                <w:szCs w:val="24"/>
                <w:lang w:eastAsia="ru-RU"/>
              </w:rPr>
            </w:pPr>
            <w:r w:rsidRPr="002D4F0C">
              <w:rPr>
                <w:rFonts w:ascii="Times New Roman" w:eastAsia="Times New Roman" w:hAnsi="Times New Roman" w:cs="Times New Roman"/>
                <w:sz w:val="24"/>
                <w:szCs w:val="24"/>
                <w:lang w:eastAsia="ru-RU"/>
              </w:rPr>
              <w:t>2021</w:t>
            </w:r>
          </w:p>
        </w:tc>
        <w:tc>
          <w:tcPr>
            <w:tcW w:w="1118" w:type="pct"/>
            <w:tcBorders>
              <w:left w:val="single" w:sz="4" w:space="0" w:color="auto"/>
            </w:tcBorders>
          </w:tcPr>
          <w:p w:rsidR="00133382" w:rsidRPr="002D4F0C" w:rsidRDefault="00133382" w:rsidP="00133382">
            <w:pPr>
              <w:spacing w:after="0" w:line="240" w:lineRule="auto"/>
              <w:rPr>
                <w:rFonts w:ascii="Times New Roman" w:eastAsia="Times New Roman" w:hAnsi="Times New Roman" w:cs="Times New Roman"/>
                <w:sz w:val="24"/>
                <w:szCs w:val="24"/>
                <w:lang w:eastAsia="ru-RU"/>
              </w:rPr>
            </w:pPr>
            <w:r w:rsidRPr="002D4F0C">
              <w:rPr>
                <w:rFonts w:ascii="Times New Roman" w:eastAsia="Times New Roman" w:hAnsi="Times New Roman" w:cs="Times New Roman"/>
                <w:sz w:val="24"/>
                <w:szCs w:val="24"/>
                <w:lang w:eastAsia="ru-RU"/>
              </w:rPr>
              <w:t>Авторское пособие для сенсорного развития детей раннего возраста.</w:t>
            </w:r>
          </w:p>
        </w:tc>
        <w:tc>
          <w:tcPr>
            <w:tcW w:w="1117" w:type="pct"/>
          </w:tcPr>
          <w:p w:rsidR="00133382" w:rsidRPr="002D4F0C" w:rsidRDefault="00133382" w:rsidP="00133382">
            <w:pPr>
              <w:spacing w:after="0" w:line="240" w:lineRule="auto"/>
              <w:jc w:val="center"/>
              <w:rPr>
                <w:rFonts w:ascii="Times New Roman" w:eastAsia="Times New Roman" w:hAnsi="Times New Roman" w:cs="Times New Roman"/>
                <w:sz w:val="24"/>
                <w:szCs w:val="24"/>
                <w:lang w:eastAsia="ru-RU"/>
              </w:rPr>
            </w:pPr>
            <w:r w:rsidRPr="002D4F0C">
              <w:rPr>
                <w:rFonts w:ascii="Times New Roman" w:eastAsia="Times New Roman" w:hAnsi="Times New Roman" w:cs="Times New Roman"/>
                <w:sz w:val="24"/>
                <w:szCs w:val="24"/>
                <w:lang w:eastAsia="ru-RU"/>
              </w:rPr>
              <w:t>Заседание предметной секции методического объединения воспитателей групп раннего возраста образовательных организаций, реализующих основную образовательную программу дошкольного образования»</w:t>
            </w:r>
          </w:p>
        </w:tc>
        <w:tc>
          <w:tcPr>
            <w:tcW w:w="788" w:type="pct"/>
          </w:tcPr>
          <w:p w:rsidR="00133382" w:rsidRPr="002D4F0C" w:rsidRDefault="00133382" w:rsidP="00133382">
            <w:pPr>
              <w:spacing w:after="0" w:line="240" w:lineRule="auto"/>
              <w:rPr>
                <w:rFonts w:ascii="Times New Roman" w:eastAsia="Times New Roman" w:hAnsi="Times New Roman" w:cs="Times New Roman"/>
                <w:sz w:val="24"/>
                <w:szCs w:val="24"/>
                <w:lang w:eastAsia="ru-RU"/>
              </w:rPr>
            </w:pPr>
            <w:r w:rsidRPr="002D4F0C">
              <w:rPr>
                <w:rFonts w:ascii="Times New Roman" w:eastAsia="Times New Roman" w:hAnsi="Times New Roman" w:cs="Times New Roman"/>
                <w:sz w:val="24"/>
                <w:szCs w:val="24"/>
                <w:lang w:eastAsia="ru-RU"/>
              </w:rPr>
              <w:t>муниципальный</w:t>
            </w:r>
          </w:p>
        </w:tc>
        <w:tc>
          <w:tcPr>
            <w:tcW w:w="928" w:type="pct"/>
          </w:tcPr>
          <w:p w:rsidR="00133382" w:rsidRPr="002D4F0C" w:rsidRDefault="00133382" w:rsidP="00133382">
            <w:pPr>
              <w:spacing w:after="0" w:line="240" w:lineRule="auto"/>
              <w:rPr>
                <w:rFonts w:ascii="Times New Roman" w:eastAsia="Times New Roman" w:hAnsi="Times New Roman" w:cs="Times New Roman"/>
                <w:sz w:val="24"/>
                <w:szCs w:val="24"/>
                <w:lang w:eastAsia="ru-RU"/>
              </w:rPr>
            </w:pPr>
            <w:proofErr w:type="spellStart"/>
            <w:r w:rsidRPr="002D4F0C">
              <w:rPr>
                <w:rFonts w:ascii="Times New Roman" w:eastAsia="Times New Roman" w:hAnsi="Times New Roman" w:cs="Times New Roman"/>
                <w:sz w:val="24"/>
                <w:szCs w:val="24"/>
                <w:lang w:eastAsia="ru-RU"/>
              </w:rPr>
              <w:t>Блинова</w:t>
            </w:r>
            <w:proofErr w:type="spellEnd"/>
            <w:r w:rsidRPr="002D4F0C">
              <w:rPr>
                <w:rFonts w:ascii="Times New Roman" w:eastAsia="Times New Roman" w:hAnsi="Times New Roman" w:cs="Times New Roman"/>
                <w:sz w:val="24"/>
                <w:szCs w:val="24"/>
                <w:lang w:eastAsia="ru-RU"/>
              </w:rPr>
              <w:t xml:space="preserve"> Е. О.,</w:t>
            </w:r>
          </w:p>
          <w:p w:rsidR="00133382" w:rsidRPr="002D4F0C" w:rsidRDefault="00133382" w:rsidP="00133382">
            <w:pPr>
              <w:spacing w:after="0" w:line="240" w:lineRule="auto"/>
              <w:rPr>
                <w:rFonts w:ascii="Times New Roman" w:eastAsia="Times New Roman" w:hAnsi="Times New Roman" w:cs="Times New Roman"/>
                <w:sz w:val="24"/>
                <w:szCs w:val="24"/>
                <w:lang w:eastAsia="ru-RU"/>
              </w:rPr>
            </w:pPr>
            <w:r w:rsidRPr="002D4F0C">
              <w:rPr>
                <w:rFonts w:ascii="Times New Roman" w:eastAsia="Times New Roman" w:hAnsi="Times New Roman" w:cs="Times New Roman"/>
                <w:sz w:val="24"/>
                <w:szCs w:val="24"/>
                <w:lang w:eastAsia="ru-RU"/>
              </w:rPr>
              <w:t xml:space="preserve">воспитатель, Новосельцева Н. А., учитель-логопед, учитель-дефектолог </w:t>
            </w:r>
          </w:p>
        </w:tc>
      </w:tr>
      <w:tr w:rsidR="00133382" w:rsidRPr="002D4F0C" w:rsidTr="006D6FF8">
        <w:trPr>
          <w:trHeight w:val="1134"/>
        </w:trPr>
        <w:tc>
          <w:tcPr>
            <w:tcW w:w="357" w:type="pct"/>
          </w:tcPr>
          <w:p w:rsidR="00133382" w:rsidRPr="002D4F0C" w:rsidRDefault="00133382" w:rsidP="001333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692" w:type="pct"/>
            <w:tcBorders>
              <w:right w:val="single" w:sz="4" w:space="0" w:color="auto"/>
            </w:tcBorders>
          </w:tcPr>
          <w:p w:rsidR="00133382" w:rsidRPr="002D4F0C" w:rsidRDefault="00133382" w:rsidP="00133382">
            <w:pPr>
              <w:spacing w:after="0" w:line="240" w:lineRule="auto"/>
              <w:rPr>
                <w:rFonts w:ascii="Times New Roman" w:eastAsia="Times New Roman" w:hAnsi="Times New Roman" w:cs="Times New Roman"/>
                <w:sz w:val="24"/>
                <w:szCs w:val="24"/>
                <w:lang w:eastAsia="ru-RU"/>
              </w:rPr>
            </w:pPr>
            <w:r w:rsidRPr="002D4F0C">
              <w:rPr>
                <w:rFonts w:ascii="Times New Roman" w:eastAsia="Times New Roman" w:hAnsi="Times New Roman" w:cs="Times New Roman"/>
                <w:sz w:val="24"/>
                <w:szCs w:val="24"/>
                <w:lang w:eastAsia="ru-RU"/>
              </w:rPr>
              <w:t>29.03.</w:t>
            </w:r>
          </w:p>
          <w:p w:rsidR="00133382" w:rsidRPr="002D4F0C" w:rsidRDefault="00133382" w:rsidP="00133382">
            <w:pPr>
              <w:spacing w:after="0" w:line="240" w:lineRule="auto"/>
              <w:rPr>
                <w:rFonts w:ascii="Times New Roman" w:eastAsia="Times New Roman" w:hAnsi="Times New Roman" w:cs="Times New Roman"/>
                <w:sz w:val="24"/>
                <w:szCs w:val="24"/>
                <w:lang w:eastAsia="ru-RU"/>
              </w:rPr>
            </w:pPr>
            <w:r w:rsidRPr="002D4F0C">
              <w:rPr>
                <w:rFonts w:ascii="Times New Roman" w:eastAsia="Times New Roman" w:hAnsi="Times New Roman" w:cs="Times New Roman"/>
                <w:sz w:val="24"/>
                <w:szCs w:val="24"/>
                <w:lang w:eastAsia="ru-RU"/>
              </w:rPr>
              <w:t>2021</w:t>
            </w:r>
          </w:p>
        </w:tc>
        <w:tc>
          <w:tcPr>
            <w:tcW w:w="1118" w:type="pct"/>
            <w:tcBorders>
              <w:left w:val="single" w:sz="4" w:space="0" w:color="auto"/>
            </w:tcBorders>
          </w:tcPr>
          <w:p w:rsidR="00133382" w:rsidRPr="002D4F0C" w:rsidRDefault="00133382" w:rsidP="00133382">
            <w:pPr>
              <w:spacing w:after="0" w:line="240" w:lineRule="auto"/>
              <w:rPr>
                <w:rFonts w:ascii="Times New Roman" w:eastAsia="Times New Roman" w:hAnsi="Times New Roman" w:cs="Times New Roman"/>
                <w:sz w:val="24"/>
                <w:szCs w:val="24"/>
                <w:lang w:eastAsia="ru-RU"/>
              </w:rPr>
            </w:pPr>
            <w:r w:rsidRPr="002D4F0C">
              <w:rPr>
                <w:rFonts w:ascii="Times New Roman" w:hAnsi="Times New Roman" w:cs="Times New Roman"/>
                <w:sz w:val="24"/>
                <w:szCs w:val="24"/>
              </w:rPr>
              <w:t>«</w:t>
            </w:r>
            <w:proofErr w:type="spellStart"/>
            <w:r w:rsidRPr="002D4F0C">
              <w:rPr>
                <w:rFonts w:ascii="Times New Roman" w:hAnsi="Times New Roman" w:cs="Times New Roman"/>
                <w:sz w:val="24"/>
                <w:szCs w:val="24"/>
              </w:rPr>
              <w:t>Легоконструирование</w:t>
            </w:r>
            <w:proofErr w:type="spellEnd"/>
            <w:r w:rsidRPr="002D4F0C">
              <w:rPr>
                <w:rFonts w:ascii="Times New Roman" w:hAnsi="Times New Roman" w:cs="Times New Roman"/>
                <w:sz w:val="24"/>
                <w:szCs w:val="24"/>
              </w:rPr>
              <w:t xml:space="preserve"> как средство развития речи детей в старшей разновозрастной группе»</w:t>
            </w:r>
          </w:p>
          <w:p w:rsidR="00133382" w:rsidRPr="002D4F0C" w:rsidRDefault="00133382" w:rsidP="00133382">
            <w:pPr>
              <w:spacing w:after="0" w:line="240" w:lineRule="auto"/>
              <w:rPr>
                <w:rFonts w:ascii="Times New Roman" w:eastAsia="Times New Roman" w:hAnsi="Times New Roman" w:cs="Times New Roman"/>
                <w:sz w:val="24"/>
                <w:szCs w:val="24"/>
                <w:lang w:eastAsia="ru-RU"/>
              </w:rPr>
            </w:pPr>
          </w:p>
        </w:tc>
        <w:tc>
          <w:tcPr>
            <w:tcW w:w="1117" w:type="pct"/>
          </w:tcPr>
          <w:p w:rsidR="00133382" w:rsidRPr="002D4F0C" w:rsidRDefault="00133382" w:rsidP="00133382">
            <w:pPr>
              <w:spacing w:after="0" w:line="240" w:lineRule="auto"/>
              <w:jc w:val="center"/>
              <w:rPr>
                <w:rFonts w:ascii="Times New Roman" w:eastAsia="Times New Roman" w:hAnsi="Times New Roman" w:cs="Times New Roman"/>
                <w:sz w:val="24"/>
                <w:szCs w:val="24"/>
                <w:lang w:eastAsia="ru-RU"/>
              </w:rPr>
            </w:pPr>
            <w:r w:rsidRPr="002D4F0C">
              <w:rPr>
                <w:rFonts w:ascii="Times New Roman" w:eastAsia="Times New Roman" w:hAnsi="Times New Roman" w:cs="Times New Roman"/>
                <w:sz w:val="24"/>
                <w:szCs w:val="24"/>
                <w:lang w:eastAsia="ru-RU"/>
              </w:rPr>
              <w:lastRenderedPageBreak/>
              <w:t xml:space="preserve">Семинар воспитателей методического объединения </w:t>
            </w:r>
          </w:p>
          <w:p w:rsidR="00133382" w:rsidRPr="002D4F0C" w:rsidRDefault="00133382" w:rsidP="00133382">
            <w:pPr>
              <w:spacing w:after="0" w:line="240" w:lineRule="auto"/>
              <w:jc w:val="center"/>
              <w:rPr>
                <w:rFonts w:ascii="Times New Roman" w:eastAsia="Times New Roman" w:hAnsi="Times New Roman" w:cs="Times New Roman"/>
                <w:sz w:val="24"/>
                <w:szCs w:val="24"/>
                <w:lang w:eastAsia="ru-RU"/>
              </w:rPr>
            </w:pPr>
            <w:r w:rsidRPr="002D4F0C">
              <w:rPr>
                <w:rFonts w:ascii="Times New Roman" w:eastAsia="Times New Roman" w:hAnsi="Times New Roman" w:cs="Times New Roman"/>
                <w:sz w:val="24"/>
                <w:szCs w:val="24"/>
                <w:lang w:eastAsia="ru-RU"/>
              </w:rPr>
              <w:lastRenderedPageBreak/>
              <w:t xml:space="preserve">воспитателей разновозрастных групп </w:t>
            </w:r>
          </w:p>
        </w:tc>
        <w:tc>
          <w:tcPr>
            <w:tcW w:w="788" w:type="pct"/>
          </w:tcPr>
          <w:p w:rsidR="00133382" w:rsidRPr="002D4F0C" w:rsidRDefault="00133382" w:rsidP="00133382">
            <w:pPr>
              <w:spacing w:after="0" w:line="240" w:lineRule="auto"/>
              <w:rPr>
                <w:rFonts w:ascii="Times New Roman" w:eastAsia="Times New Roman" w:hAnsi="Times New Roman" w:cs="Times New Roman"/>
                <w:sz w:val="24"/>
                <w:szCs w:val="24"/>
                <w:lang w:eastAsia="ru-RU"/>
              </w:rPr>
            </w:pPr>
            <w:r w:rsidRPr="002D4F0C">
              <w:rPr>
                <w:rFonts w:ascii="Times New Roman" w:eastAsia="Times New Roman" w:hAnsi="Times New Roman" w:cs="Times New Roman"/>
                <w:sz w:val="24"/>
                <w:szCs w:val="24"/>
                <w:lang w:eastAsia="ru-RU"/>
              </w:rPr>
              <w:lastRenderedPageBreak/>
              <w:t>муниципальный</w:t>
            </w:r>
          </w:p>
        </w:tc>
        <w:tc>
          <w:tcPr>
            <w:tcW w:w="928" w:type="pct"/>
          </w:tcPr>
          <w:p w:rsidR="00133382" w:rsidRPr="002D4F0C" w:rsidRDefault="00133382" w:rsidP="00133382">
            <w:pPr>
              <w:spacing w:after="0" w:line="240" w:lineRule="auto"/>
              <w:jc w:val="center"/>
              <w:rPr>
                <w:rFonts w:ascii="Times New Roman" w:eastAsia="Times New Roman" w:hAnsi="Times New Roman" w:cs="Times New Roman"/>
                <w:sz w:val="24"/>
                <w:szCs w:val="24"/>
                <w:lang w:eastAsia="ru-RU"/>
              </w:rPr>
            </w:pPr>
            <w:r w:rsidRPr="002D4F0C">
              <w:rPr>
                <w:rFonts w:ascii="Times New Roman" w:eastAsia="Times New Roman" w:hAnsi="Times New Roman" w:cs="Times New Roman"/>
                <w:sz w:val="24"/>
                <w:szCs w:val="24"/>
                <w:lang w:eastAsia="ru-RU"/>
              </w:rPr>
              <w:t>Бабынина Татьяна Николаевна,</w:t>
            </w:r>
            <w:r w:rsidRPr="002D4F0C">
              <w:rPr>
                <w:rFonts w:ascii="Times New Roman" w:hAnsi="Times New Roman" w:cs="Times New Roman"/>
                <w:sz w:val="24"/>
                <w:szCs w:val="24"/>
              </w:rPr>
              <w:t xml:space="preserve"> </w:t>
            </w:r>
            <w:r w:rsidRPr="002D4F0C">
              <w:rPr>
                <w:rFonts w:ascii="Times New Roman" w:eastAsia="Times New Roman" w:hAnsi="Times New Roman" w:cs="Times New Roman"/>
                <w:sz w:val="24"/>
                <w:szCs w:val="24"/>
                <w:lang w:eastAsia="ru-RU"/>
              </w:rPr>
              <w:t>воспитатель</w:t>
            </w:r>
          </w:p>
        </w:tc>
      </w:tr>
      <w:tr w:rsidR="00133382" w:rsidRPr="002D4F0C" w:rsidTr="006D6FF8">
        <w:trPr>
          <w:trHeight w:val="1134"/>
        </w:trPr>
        <w:tc>
          <w:tcPr>
            <w:tcW w:w="357" w:type="pct"/>
          </w:tcPr>
          <w:p w:rsidR="00133382" w:rsidRPr="002D4F0C" w:rsidRDefault="00133382" w:rsidP="001333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23</w:t>
            </w:r>
          </w:p>
        </w:tc>
        <w:tc>
          <w:tcPr>
            <w:tcW w:w="692" w:type="pct"/>
            <w:tcBorders>
              <w:right w:val="single" w:sz="4" w:space="0" w:color="auto"/>
            </w:tcBorders>
          </w:tcPr>
          <w:p w:rsidR="00133382" w:rsidRPr="002D4F0C" w:rsidRDefault="00133382" w:rsidP="00133382">
            <w:pPr>
              <w:spacing w:after="0" w:line="240" w:lineRule="auto"/>
              <w:rPr>
                <w:rFonts w:ascii="Times New Roman" w:eastAsia="Times New Roman" w:hAnsi="Times New Roman" w:cs="Times New Roman"/>
                <w:sz w:val="24"/>
                <w:szCs w:val="24"/>
                <w:lang w:eastAsia="ru-RU"/>
              </w:rPr>
            </w:pPr>
            <w:r w:rsidRPr="002D4F0C">
              <w:rPr>
                <w:rFonts w:ascii="Times New Roman" w:eastAsia="Times New Roman" w:hAnsi="Times New Roman" w:cs="Times New Roman"/>
                <w:sz w:val="24"/>
                <w:szCs w:val="24"/>
                <w:lang w:eastAsia="ru-RU"/>
              </w:rPr>
              <w:t>05.04.</w:t>
            </w:r>
          </w:p>
          <w:p w:rsidR="00133382" w:rsidRPr="002D4F0C" w:rsidRDefault="00133382" w:rsidP="00133382">
            <w:pPr>
              <w:spacing w:after="0" w:line="240" w:lineRule="auto"/>
              <w:rPr>
                <w:rFonts w:ascii="Times New Roman" w:eastAsia="Times New Roman" w:hAnsi="Times New Roman" w:cs="Times New Roman"/>
                <w:sz w:val="24"/>
                <w:szCs w:val="24"/>
                <w:lang w:eastAsia="ru-RU"/>
              </w:rPr>
            </w:pPr>
            <w:r w:rsidRPr="002D4F0C">
              <w:rPr>
                <w:rFonts w:ascii="Times New Roman" w:eastAsia="Times New Roman" w:hAnsi="Times New Roman" w:cs="Times New Roman"/>
                <w:sz w:val="24"/>
                <w:szCs w:val="24"/>
                <w:lang w:eastAsia="ru-RU"/>
              </w:rPr>
              <w:t>2021</w:t>
            </w:r>
          </w:p>
        </w:tc>
        <w:tc>
          <w:tcPr>
            <w:tcW w:w="1118" w:type="pct"/>
            <w:tcBorders>
              <w:left w:val="single" w:sz="4" w:space="0" w:color="auto"/>
            </w:tcBorders>
          </w:tcPr>
          <w:p w:rsidR="00133382" w:rsidRPr="002D4F0C" w:rsidRDefault="00133382" w:rsidP="00133382">
            <w:pPr>
              <w:spacing w:after="0" w:line="240" w:lineRule="auto"/>
              <w:rPr>
                <w:rFonts w:ascii="Times New Roman" w:eastAsia="Times New Roman" w:hAnsi="Times New Roman" w:cs="Times New Roman"/>
                <w:sz w:val="24"/>
                <w:szCs w:val="24"/>
                <w:lang w:eastAsia="ru-RU"/>
              </w:rPr>
            </w:pPr>
            <w:r w:rsidRPr="002D4F0C">
              <w:rPr>
                <w:rFonts w:ascii="Times New Roman" w:eastAsia="Times New Roman" w:hAnsi="Times New Roman" w:cs="Times New Roman"/>
                <w:sz w:val="24"/>
                <w:szCs w:val="24"/>
                <w:lang w:eastAsia="ru-RU"/>
              </w:rPr>
              <w:t>Презентация авторского игрового пособия «Сенсорные звуковики и мешочки»</w:t>
            </w:r>
          </w:p>
        </w:tc>
        <w:tc>
          <w:tcPr>
            <w:tcW w:w="1117" w:type="pct"/>
          </w:tcPr>
          <w:p w:rsidR="00133382" w:rsidRPr="002D4F0C" w:rsidRDefault="00133382" w:rsidP="00133382">
            <w:pPr>
              <w:spacing w:after="0" w:line="240" w:lineRule="auto"/>
              <w:jc w:val="center"/>
              <w:rPr>
                <w:rFonts w:ascii="Times New Roman" w:eastAsia="Times New Roman" w:hAnsi="Times New Roman" w:cs="Times New Roman"/>
                <w:sz w:val="24"/>
                <w:szCs w:val="24"/>
                <w:lang w:eastAsia="ru-RU"/>
              </w:rPr>
            </w:pPr>
            <w:r w:rsidRPr="002D4F0C">
              <w:rPr>
                <w:rFonts w:ascii="Times New Roman" w:eastAsia="Times New Roman" w:hAnsi="Times New Roman" w:cs="Times New Roman"/>
                <w:sz w:val="24"/>
                <w:szCs w:val="24"/>
                <w:lang w:eastAsia="ru-RU"/>
              </w:rPr>
              <w:t>Заседание предметной секции методического объединения воспитателей старших и подготовительных групп образовательных организаций, реализующих основную образовательную программу дошкольного образования»</w:t>
            </w:r>
          </w:p>
        </w:tc>
        <w:tc>
          <w:tcPr>
            <w:tcW w:w="788" w:type="pct"/>
          </w:tcPr>
          <w:p w:rsidR="00133382" w:rsidRPr="002D4F0C" w:rsidRDefault="00133382" w:rsidP="00133382">
            <w:pPr>
              <w:spacing w:after="0" w:line="240" w:lineRule="auto"/>
              <w:rPr>
                <w:rFonts w:ascii="Times New Roman" w:eastAsia="Times New Roman" w:hAnsi="Times New Roman" w:cs="Times New Roman"/>
                <w:sz w:val="24"/>
                <w:szCs w:val="24"/>
                <w:lang w:eastAsia="ru-RU"/>
              </w:rPr>
            </w:pPr>
            <w:r w:rsidRPr="002D4F0C">
              <w:rPr>
                <w:rFonts w:ascii="Times New Roman" w:eastAsia="Times New Roman" w:hAnsi="Times New Roman" w:cs="Times New Roman"/>
                <w:sz w:val="24"/>
                <w:szCs w:val="24"/>
                <w:lang w:eastAsia="ru-RU"/>
              </w:rPr>
              <w:t>муниципальный</w:t>
            </w:r>
          </w:p>
        </w:tc>
        <w:tc>
          <w:tcPr>
            <w:tcW w:w="928" w:type="pct"/>
          </w:tcPr>
          <w:p w:rsidR="00133382" w:rsidRPr="002D4F0C" w:rsidRDefault="00133382" w:rsidP="00133382">
            <w:pPr>
              <w:spacing w:after="0" w:line="240" w:lineRule="auto"/>
              <w:rPr>
                <w:rFonts w:ascii="Times New Roman" w:eastAsia="Times New Roman" w:hAnsi="Times New Roman" w:cs="Times New Roman"/>
                <w:sz w:val="24"/>
                <w:szCs w:val="24"/>
                <w:lang w:eastAsia="ru-RU"/>
              </w:rPr>
            </w:pPr>
            <w:r w:rsidRPr="002D4F0C">
              <w:rPr>
                <w:rFonts w:ascii="Times New Roman" w:eastAsia="Times New Roman" w:hAnsi="Times New Roman" w:cs="Times New Roman"/>
                <w:sz w:val="24"/>
                <w:szCs w:val="24"/>
                <w:lang w:eastAsia="ru-RU"/>
              </w:rPr>
              <w:t xml:space="preserve">Новосельцева Н. А., учитель-логопед, учитель-дефектолог </w:t>
            </w:r>
          </w:p>
        </w:tc>
      </w:tr>
      <w:tr w:rsidR="00133382" w:rsidRPr="002D4F0C" w:rsidTr="006D6FF8">
        <w:trPr>
          <w:trHeight w:val="1134"/>
        </w:trPr>
        <w:tc>
          <w:tcPr>
            <w:tcW w:w="357" w:type="pct"/>
          </w:tcPr>
          <w:p w:rsidR="00133382" w:rsidRPr="002D4F0C" w:rsidRDefault="00133382" w:rsidP="001333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692" w:type="pct"/>
            <w:tcBorders>
              <w:right w:val="single" w:sz="4" w:space="0" w:color="auto"/>
            </w:tcBorders>
          </w:tcPr>
          <w:p w:rsidR="00133382" w:rsidRPr="002D4F0C" w:rsidRDefault="00133382" w:rsidP="00133382">
            <w:pPr>
              <w:spacing w:after="0" w:line="240" w:lineRule="auto"/>
              <w:rPr>
                <w:rFonts w:ascii="Times New Roman" w:eastAsia="Times New Roman" w:hAnsi="Times New Roman" w:cs="Times New Roman"/>
                <w:sz w:val="24"/>
                <w:szCs w:val="24"/>
                <w:lang w:eastAsia="ru-RU"/>
              </w:rPr>
            </w:pPr>
            <w:r w:rsidRPr="002D4F0C">
              <w:rPr>
                <w:rFonts w:ascii="Times New Roman" w:eastAsia="Times New Roman" w:hAnsi="Times New Roman" w:cs="Times New Roman"/>
                <w:sz w:val="24"/>
                <w:szCs w:val="24"/>
                <w:lang w:eastAsia="ru-RU"/>
              </w:rPr>
              <w:t>09.04.2021</w:t>
            </w:r>
          </w:p>
        </w:tc>
        <w:tc>
          <w:tcPr>
            <w:tcW w:w="1118" w:type="pct"/>
            <w:tcBorders>
              <w:left w:val="single" w:sz="4" w:space="0" w:color="auto"/>
            </w:tcBorders>
          </w:tcPr>
          <w:p w:rsidR="00133382" w:rsidRPr="002D4F0C" w:rsidRDefault="00133382" w:rsidP="00133382">
            <w:pPr>
              <w:spacing w:after="0" w:line="240" w:lineRule="auto"/>
              <w:rPr>
                <w:rFonts w:ascii="Times New Roman" w:eastAsia="Times New Roman" w:hAnsi="Times New Roman" w:cs="Times New Roman"/>
                <w:sz w:val="24"/>
                <w:szCs w:val="24"/>
                <w:lang w:eastAsia="ru-RU"/>
              </w:rPr>
            </w:pPr>
            <w:r w:rsidRPr="002D4F0C">
              <w:rPr>
                <w:rFonts w:ascii="Times New Roman" w:eastAsia="Times New Roman" w:hAnsi="Times New Roman" w:cs="Times New Roman"/>
                <w:sz w:val="24"/>
                <w:szCs w:val="24"/>
                <w:lang w:eastAsia="ru-RU"/>
              </w:rPr>
              <w:t xml:space="preserve">Формирование исследовательской инициативы дошкольников посредством использования технологии </w:t>
            </w:r>
            <w:proofErr w:type="spellStart"/>
            <w:r w:rsidRPr="002D4F0C">
              <w:rPr>
                <w:rFonts w:ascii="Times New Roman" w:eastAsia="Times New Roman" w:hAnsi="Times New Roman" w:cs="Times New Roman"/>
                <w:sz w:val="24"/>
                <w:szCs w:val="24"/>
                <w:lang w:eastAsia="ru-RU"/>
              </w:rPr>
              <w:t>эксперементирования</w:t>
            </w:r>
            <w:proofErr w:type="spellEnd"/>
          </w:p>
        </w:tc>
        <w:tc>
          <w:tcPr>
            <w:tcW w:w="1117" w:type="pct"/>
          </w:tcPr>
          <w:p w:rsidR="00133382" w:rsidRPr="002D4F0C" w:rsidRDefault="00133382" w:rsidP="00133382">
            <w:pPr>
              <w:spacing w:after="0" w:line="240" w:lineRule="auto"/>
              <w:jc w:val="center"/>
              <w:rPr>
                <w:rFonts w:ascii="Times New Roman" w:eastAsia="Times New Roman" w:hAnsi="Times New Roman" w:cs="Times New Roman"/>
                <w:sz w:val="24"/>
                <w:szCs w:val="24"/>
                <w:lang w:eastAsia="ru-RU"/>
              </w:rPr>
            </w:pPr>
            <w:proofErr w:type="spellStart"/>
            <w:r w:rsidRPr="002D4F0C">
              <w:rPr>
                <w:rFonts w:ascii="Times New Roman" w:eastAsia="Times New Roman" w:hAnsi="Times New Roman" w:cs="Times New Roman"/>
                <w:sz w:val="24"/>
                <w:szCs w:val="24"/>
                <w:lang w:eastAsia="ru-RU"/>
              </w:rPr>
              <w:t>Межмуницмпальный</w:t>
            </w:r>
            <w:proofErr w:type="spellEnd"/>
            <w:r w:rsidRPr="002D4F0C">
              <w:rPr>
                <w:rFonts w:ascii="Times New Roman" w:eastAsia="Times New Roman" w:hAnsi="Times New Roman" w:cs="Times New Roman"/>
                <w:sz w:val="24"/>
                <w:szCs w:val="24"/>
                <w:lang w:eastAsia="ru-RU"/>
              </w:rPr>
              <w:t xml:space="preserve"> </w:t>
            </w:r>
            <w:proofErr w:type="spellStart"/>
            <w:r w:rsidRPr="002D4F0C">
              <w:rPr>
                <w:rFonts w:ascii="Times New Roman" w:eastAsia="Times New Roman" w:hAnsi="Times New Roman" w:cs="Times New Roman"/>
                <w:sz w:val="24"/>
                <w:szCs w:val="24"/>
                <w:lang w:eastAsia="ru-RU"/>
              </w:rPr>
              <w:t>парктико</w:t>
            </w:r>
            <w:proofErr w:type="spellEnd"/>
            <w:r w:rsidRPr="002D4F0C">
              <w:rPr>
                <w:rFonts w:ascii="Times New Roman" w:eastAsia="Times New Roman" w:hAnsi="Times New Roman" w:cs="Times New Roman"/>
                <w:sz w:val="24"/>
                <w:szCs w:val="24"/>
                <w:lang w:eastAsia="ru-RU"/>
              </w:rPr>
              <w:t>-ориентированный семинар «Организация проектной и учебно-исследовательской деятельности обучающихся»</w:t>
            </w:r>
          </w:p>
        </w:tc>
        <w:tc>
          <w:tcPr>
            <w:tcW w:w="788" w:type="pct"/>
          </w:tcPr>
          <w:p w:rsidR="00133382" w:rsidRPr="002D4F0C" w:rsidRDefault="00133382" w:rsidP="00133382">
            <w:pPr>
              <w:spacing w:after="0" w:line="240" w:lineRule="auto"/>
              <w:rPr>
                <w:rFonts w:ascii="Times New Roman" w:eastAsia="Times New Roman" w:hAnsi="Times New Roman" w:cs="Times New Roman"/>
                <w:sz w:val="24"/>
                <w:szCs w:val="24"/>
                <w:lang w:eastAsia="ru-RU"/>
              </w:rPr>
            </w:pPr>
            <w:r w:rsidRPr="002D4F0C">
              <w:rPr>
                <w:rFonts w:ascii="Times New Roman" w:eastAsia="Times New Roman" w:hAnsi="Times New Roman" w:cs="Times New Roman"/>
                <w:sz w:val="24"/>
                <w:szCs w:val="24"/>
                <w:lang w:eastAsia="ru-RU"/>
              </w:rPr>
              <w:t>региональный</w:t>
            </w:r>
          </w:p>
        </w:tc>
        <w:tc>
          <w:tcPr>
            <w:tcW w:w="928" w:type="pct"/>
          </w:tcPr>
          <w:p w:rsidR="00133382" w:rsidRPr="002D4F0C" w:rsidRDefault="00133382" w:rsidP="00133382">
            <w:pPr>
              <w:spacing w:after="0" w:line="240" w:lineRule="auto"/>
              <w:rPr>
                <w:rFonts w:ascii="Times New Roman" w:eastAsia="Times New Roman" w:hAnsi="Times New Roman" w:cs="Times New Roman"/>
                <w:sz w:val="24"/>
                <w:szCs w:val="24"/>
                <w:lang w:eastAsia="ru-RU"/>
              </w:rPr>
            </w:pPr>
            <w:r w:rsidRPr="002D4F0C">
              <w:rPr>
                <w:rFonts w:ascii="Times New Roman" w:eastAsia="Times New Roman" w:hAnsi="Times New Roman" w:cs="Times New Roman"/>
                <w:sz w:val="24"/>
                <w:szCs w:val="24"/>
                <w:lang w:eastAsia="ru-RU"/>
              </w:rPr>
              <w:t>Копылова И.И., воспитатель</w:t>
            </w:r>
          </w:p>
        </w:tc>
      </w:tr>
      <w:tr w:rsidR="00133382" w:rsidRPr="002D4F0C" w:rsidTr="006D6FF8">
        <w:trPr>
          <w:trHeight w:val="1134"/>
        </w:trPr>
        <w:tc>
          <w:tcPr>
            <w:tcW w:w="357" w:type="pct"/>
          </w:tcPr>
          <w:p w:rsidR="00133382" w:rsidRPr="002D4F0C" w:rsidRDefault="00133382" w:rsidP="001333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692" w:type="pct"/>
            <w:tcBorders>
              <w:right w:val="single" w:sz="4" w:space="0" w:color="auto"/>
            </w:tcBorders>
          </w:tcPr>
          <w:p w:rsidR="00133382" w:rsidRPr="002D4F0C" w:rsidRDefault="00133382" w:rsidP="00133382">
            <w:pPr>
              <w:spacing w:after="0" w:line="240" w:lineRule="auto"/>
              <w:jc w:val="center"/>
              <w:rPr>
                <w:rFonts w:ascii="Times New Roman" w:eastAsia="Times New Roman" w:hAnsi="Times New Roman" w:cs="Times New Roman"/>
                <w:sz w:val="24"/>
                <w:szCs w:val="24"/>
                <w:lang w:eastAsia="ru-RU"/>
              </w:rPr>
            </w:pPr>
            <w:r w:rsidRPr="002D4F0C">
              <w:rPr>
                <w:rFonts w:ascii="Times New Roman" w:eastAsia="Times New Roman" w:hAnsi="Times New Roman" w:cs="Times New Roman"/>
                <w:sz w:val="24"/>
                <w:szCs w:val="24"/>
                <w:lang w:eastAsia="ru-RU"/>
              </w:rPr>
              <w:t>08.06.2021</w:t>
            </w:r>
          </w:p>
        </w:tc>
        <w:tc>
          <w:tcPr>
            <w:tcW w:w="1118" w:type="pct"/>
            <w:tcBorders>
              <w:left w:val="single" w:sz="4" w:space="0" w:color="auto"/>
            </w:tcBorders>
          </w:tcPr>
          <w:p w:rsidR="00133382" w:rsidRPr="002D4F0C" w:rsidRDefault="00133382" w:rsidP="00133382">
            <w:pPr>
              <w:spacing w:after="0" w:line="240" w:lineRule="auto"/>
              <w:rPr>
                <w:rFonts w:ascii="Times New Roman" w:eastAsia="Times New Roman" w:hAnsi="Times New Roman" w:cs="Times New Roman"/>
                <w:sz w:val="24"/>
                <w:szCs w:val="24"/>
                <w:lang w:eastAsia="ru-RU"/>
              </w:rPr>
            </w:pPr>
          </w:p>
        </w:tc>
        <w:tc>
          <w:tcPr>
            <w:tcW w:w="1117" w:type="pct"/>
          </w:tcPr>
          <w:p w:rsidR="00133382" w:rsidRPr="002D4F0C" w:rsidRDefault="00133382" w:rsidP="00133382">
            <w:pPr>
              <w:spacing w:after="0" w:line="240" w:lineRule="auto"/>
              <w:jc w:val="center"/>
              <w:rPr>
                <w:rFonts w:ascii="Times New Roman" w:eastAsia="Times New Roman" w:hAnsi="Times New Roman" w:cs="Times New Roman"/>
                <w:sz w:val="24"/>
                <w:szCs w:val="24"/>
                <w:lang w:eastAsia="ru-RU"/>
              </w:rPr>
            </w:pPr>
            <w:proofErr w:type="gramStart"/>
            <w:r w:rsidRPr="002D4F0C">
              <w:rPr>
                <w:rFonts w:ascii="Times New Roman" w:eastAsia="Calibri" w:hAnsi="Times New Roman" w:cs="Times New Roman"/>
                <w:sz w:val="24"/>
                <w:szCs w:val="24"/>
              </w:rPr>
              <w:t>Заседание  предметной</w:t>
            </w:r>
            <w:proofErr w:type="gramEnd"/>
            <w:r w:rsidRPr="002D4F0C">
              <w:rPr>
                <w:rFonts w:ascii="Times New Roman" w:eastAsia="Calibri" w:hAnsi="Times New Roman" w:cs="Times New Roman"/>
                <w:sz w:val="24"/>
                <w:szCs w:val="24"/>
              </w:rPr>
              <w:t xml:space="preserve"> секции м</w:t>
            </w:r>
            <w:r w:rsidRPr="002D4F0C">
              <w:rPr>
                <w:rFonts w:ascii="Times New Roman" w:eastAsia="Times New Roman" w:hAnsi="Times New Roman" w:cs="Times New Roman"/>
                <w:sz w:val="24"/>
                <w:szCs w:val="24"/>
                <w:lang w:eastAsia="ru-RU"/>
              </w:rPr>
              <w:t xml:space="preserve">етодического объединения старших воспитателей </w:t>
            </w:r>
          </w:p>
        </w:tc>
        <w:tc>
          <w:tcPr>
            <w:tcW w:w="788" w:type="pct"/>
          </w:tcPr>
          <w:p w:rsidR="00133382" w:rsidRPr="002D4F0C" w:rsidRDefault="00133382" w:rsidP="00133382">
            <w:pPr>
              <w:spacing w:after="0" w:line="240" w:lineRule="auto"/>
              <w:jc w:val="center"/>
              <w:rPr>
                <w:rFonts w:ascii="Times New Roman" w:eastAsia="Times New Roman" w:hAnsi="Times New Roman" w:cs="Times New Roman"/>
                <w:sz w:val="24"/>
                <w:szCs w:val="24"/>
                <w:lang w:eastAsia="ru-RU"/>
              </w:rPr>
            </w:pPr>
            <w:r w:rsidRPr="002D4F0C">
              <w:rPr>
                <w:rFonts w:ascii="Times New Roman" w:eastAsia="Times New Roman" w:hAnsi="Times New Roman" w:cs="Times New Roman"/>
                <w:sz w:val="24"/>
                <w:szCs w:val="24"/>
                <w:lang w:eastAsia="ru-RU"/>
              </w:rPr>
              <w:t>муниципальный</w:t>
            </w:r>
          </w:p>
        </w:tc>
        <w:tc>
          <w:tcPr>
            <w:tcW w:w="928" w:type="pct"/>
          </w:tcPr>
          <w:p w:rsidR="00133382" w:rsidRPr="002D4F0C" w:rsidRDefault="00133382" w:rsidP="00133382">
            <w:pPr>
              <w:spacing w:after="0" w:line="240" w:lineRule="auto"/>
              <w:rPr>
                <w:rFonts w:ascii="Times New Roman" w:eastAsia="Times New Roman" w:hAnsi="Times New Roman" w:cs="Times New Roman"/>
                <w:sz w:val="24"/>
                <w:szCs w:val="24"/>
                <w:lang w:eastAsia="ru-RU"/>
              </w:rPr>
            </w:pPr>
            <w:r w:rsidRPr="002D4F0C">
              <w:rPr>
                <w:rFonts w:ascii="Times New Roman" w:eastAsia="Times New Roman" w:hAnsi="Times New Roman" w:cs="Times New Roman"/>
                <w:sz w:val="24"/>
                <w:szCs w:val="24"/>
                <w:lang w:eastAsia="ru-RU"/>
              </w:rPr>
              <w:t xml:space="preserve">Жданова Н.А., </w:t>
            </w:r>
            <w:proofErr w:type="gramStart"/>
            <w:r w:rsidRPr="002D4F0C">
              <w:rPr>
                <w:rFonts w:ascii="Times New Roman" w:eastAsia="Times New Roman" w:hAnsi="Times New Roman" w:cs="Times New Roman"/>
                <w:sz w:val="24"/>
                <w:szCs w:val="24"/>
                <w:lang w:eastAsia="ru-RU"/>
              </w:rPr>
              <w:t>старший  воспитатель</w:t>
            </w:r>
            <w:proofErr w:type="gramEnd"/>
          </w:p>
        </w:tc>
      </w:tr>
    </w:tbl>
    <w:p w:rsidR="00133382" w:rsidRPr="009502C5" w:rsidRDefault="00133382" w:rsidP="00133382">
      <w:pPr>
        <w:widowControl w:val="0"/>
        <w:shd w:val="clear" w:color="auto" w:fill="FFFFFF"/>
        <w:autoSpaceDE w:val="0"/>
        <w:autoSpaceDN w:val="0"/>
        <w:adjustRightInd w:val="0"/>
        <w:spacing w:after="0"/>
        <w:ind w:left="10" w:firstLine="562"/>
        <w:jc w:val="both"/>
        <w:rPr>
          <w:rFonts w:ascii="Times New Roman" w:eastAsia="Times New Roman" w:hAnsi="Times New Roman" w:cs="Times New Roman"/>
          <w:b/>
          <w:color w:val="FF0000"/>
          <w:spacing w:val="-2"/>
          <w:w w:val="104"/>
          <w:sz w:val="28"/>
          <w:szCs w:val="28"/>
          <w:lang w:eastAsia="ru-RU"/>
        </w:rPr>
      </w:pPr>
    </w:p>
    <w:p w:rsidR="006D6FF8" w:rsidRDefault="00133382" w:rsidP="006D6FF8">
      <w:pPr>
        <w:widowControl w:val="0"/>
        <w:shd w:val="clear" w:color="auto" w:fill="FFFFFF"/>
        <w:autoSpaceDE w:val="0"/>
        <w:autoSpaceDN w:val="0"/>
        <w:adjustRightInd w:val="0"/>
        <w:spacing w:after="0"/>
        <w:ind w:left="10" w:firstLine="562"/>
        <w:jc w:val="center"/>
        <w:rPr>
          <w:rFonts w:ascii="Times New Roman" w:eastAsia="Times New Roman" w:hAnsi="Times New Roman" w:cs="Times New Roman"/>
          <w:b/>
          <w:spacing w:val="-2"/>
          <w:w w:val="104"/>
          <w:sz w:val="24"/>
          <w:szCs w:val="24"/>
          <w:lang w:eastAsia="ru-RU"/>
        </w:rPr>
      </w:pPr>
      <w:r w:rsidRPr="006D6FF8">
        <w:rPr>
          <w:rFonts w:ascii="Times New Roman" w:eastAsia="Times New Roman" w:hAnsi="Times New Roman" w:cs="Times New Roman"/>
          <w:b/>
          <w:spacing w:val="-2"/>
          <w:w w:val="104"/>
          <w:sz w:val="24"/>
          <w:szCs w:val="24"/>
          <w:lang w:eastAsia="ru-RU"/>
        </w:rPr>
        <w:t xml:space="preserve">Результативность участия педагогов ДОО в конкурсных мероприятиях </w:t>
      </w:r>
    </w:p>
    <w:p w:rsidR="00133382" w:rsidRPr="006D6FF8" w:rsidRDefault="006D6FF8" w:rsidP="006D6FF8">
      <w:pPr>
        <w:widowControl w:val="0"/>
        <w:shd w:val="clear" w:color="auto" w:fill="FFFFFF"/>
        <w:autoSpaceDE w:val="0"/>
        <w:autoSpaceDN w:val="0"/>
        <w:adjustRightInd w:val="0"/>
        <w:spacing w:after="0"/>
        <w:ind w:left="10" w:firstLine="562"/>
        <w:jc w:val="center"/>
        <w:rPr>
          <w:rFonts w:ascii="Times New Roman" w:eastAsia="Times New Roman" w:hAnsi="Times New Roman" w:cs="Times New Roman"/>
          <w:b/>
          <w:spacing w:val="-2"/>
          <w:w w:val="104"/>
          <w:sz w:val="24"/>
          <w:szCs w:val="24"/>
          <w:lang w:eastAsia="ru-RU"/>
        </w:rPr>
      </w:pPr>
      <w:r>
        <w:rPr>
          <w:rFonts w:ascii="Times New Roman" w:eastAsia="Times New Roman" w:hAnsi="Times New Roman" w:cs="Times New Roman"/>
          <w:b/>
          <w:spacing w:val="-2"/>
          <w:w w:val="104"/>
          <w:sz w:val="24"/>
          <w:szCs w:val="24"/>
          <w:lang w:eastAsia="ru-RU"/>
        </w:rPr>
        <w:t>(</w:t>
      </w:r>
      <w:r w:rsidR="00133382" w:rsidRPr="006D6FF8">
        <w:rPr>
          <w:rFonts w:ascii="Times New Roman" w:eastAsia="Times New Roman" w:hAnsi="Times New Roman" w:cs="Times New Roman"/>
          <w:b/>
          <w:spacing w:val="-2"/>
          <w:w w:val="104"/>
          <w:sz w:val="24"/>
          <w:szCs w:val="24"/>
          <w:lang w:eastAsia="ru-RU"/>
        </w:rPr>
        <w:t xml:space="preserve">2020-2021 </w:t>
      </w:r>
      <w:proofErr w:type="spellStart"/>
      <w:r w:rsidR="00133382" w:rsidRPr="006D6FF8">
        <w:rPr>
          <w:rFonts w:ascii="Times New Roman" w:eastAsia="Times New Roman" w:hAnsi="Times New Roman" w:cs="Times New Roman"/>
          <w:b/>
          <w:spacing w:val="-2"/>
          <w:w w:val="104"/>
          <w:sz w:val="24"/>
          <w:szCs w:val="24"/>
          <w:lang w:eastAsia="ru-RU"/>
        </w:rPr>
        <w:t>уч.год</w:t>
      </w:r>
      <w:proofErr w:type="spellEnd"/>
      <w:r w:rsidR="00133382" w:rsidRPr="006D6FF8">
        <w:rPr>
          <w:rFonts w:ascii="Times New Roman" w:eastAsia="Times New Roman" w:hAnsi="Times New Roman" w:cs="Times New Roman"/>
          <w:b/>
          <w:spacing w:val="-2"/>
          <w:w w:val="104"/>
          <w:sz w:val="24"/>
          <w:szCs w:val="24"/>
          <w:lang w:eastAsia="ru-RU"/>
        </w:rPr>
        <w:t>):</w:t>
      </w:r>
    </w:p>
    <w:p w:rsidR="00133382" w:rsidRPr="001E7E8D" w:rsidRDefault="00133382" w:rsidP="00133382">
      <w:pPr>
        <w:spacing w:after="0" w:line="240" w:lineRule="auto"/>
        <w:ind w:firstLine="709"/>
        <w:rPr>
          <w:rFonts w:ascii="Times New Roman" w:eastAsia="Times New Roman" w:hAnsi="Times New Roman" w:cs="Times New Roman"/>
          <w:b/>
          <w:sz w:val="28"/>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2719"/>
        <w:gridCol w:w="2264"/>
        <w:gridCol w:w="1884"/>
        <w:gridCol w:w="1430"/>
      </w:tblGrid>
      <w:tr w:rsidR="00133382" w:rsidRPr="006D6FF8" w:rsidTr="006D6FF8">
        <w:trPr>
          <w:trHeight w:val="380"/>
        </w:trPr>
        <w:tc>
          <w:tcPr>
            <w:tcW w:w="0" w:type="auto"/>
          </w:tcPr>
          <w:p w:rsidR="00133382" w:rsidRPr="006D6FF8" w:rsidRDefault="00133382" w:rsidP="006D6FF8">
            <w:pPr>
              <w:spacing w:after="0" w:line="240" w:lineRule="auto"/>
              <w:rPr>
                <w:rFonts w:ascii="Times New Roman" w:eastAsia="Times New Roman" w:hAnsi="Times New Roman" w:cs="Times New Roman"/>
                <w:b/>
                <w:sz w:val="24"/>
                <w:szCs w:val="24"/>
                <w:lang w:eastAsia="ru-RU"/>
              </w:rPr>
            </w:pPr>
            <w:r w:rsidRPr="006D6FF8">
              <w:rPr>
                <w:rFonts w:ascii="Times New Roman" w:eastAsia="Times New Roman" w:hAnsi="Times New Roman" w:cs="Times New Roman"/>
                <w:b/>
                <w:sz w:val="24"/>
                <w:szCs w:val="24"/>
                <w:lang w:eastAsia="ru-RU"/>
              </w:rPr>
              <w:t>Дата</w:t>
            </w:r>
          </w:p>
        </w:tc>
        <w:tc>
          <w:tcPr>
            <w:tcW w:w="0" w:type="auto"/>
            <w:shd w:val="clear" w:color="auto" w:fill="auto"/>
          </w:tcPr>
          <w:p w:rsidR="00133382" w:rsidRPr="006D6FF8" w:rsidRDefault="00133382" w:rsidP="006D6FF8">
            <w:pPr>
              <w:spacing w:after="0" w:line="240" w:lineRule="auto"/>
              <w:rPr>
                <w:rFonts w:ascii="Times New Roman" w:eastAsia="Times New Roman" w:hAnsi="Times New Roman" w:cs="Times New Roman"/>
                <w:b/>
                <w:sz w:val="24"/>
                <w:szCs w:val="24"/>
                <w:lang w:eastAsia="ru-RU"/>
              </w:rPr>
            </w:pPr>
            <w:r w:rsidRPr="006D6FF8">
              <w:rPr>
                <w:rFonts w:ascii="Times New Roman" w:eastAsia="Times New Roman" w:hAnsi="Times New Roman" w:cs="Times New Roman"/>
                <w:b/>
                <w:sz w:val="24"/>
                <w:szCs w:val="24"/>
                <w:lang w:eastAsia="ru-RU"/>
              </w:rPr>
              <w:t>мероприятие</w:t>
            </w:r>
          </w:p>
          <w:p w:rsidR="00133382" w:rsidRPr="006D6FF8" w:rsidRDefault="00133382" w:rsidP="006D6FF8">
            <w:pPr>
              <w:spacing w:after="0" w:line="240" w:lineRule="auto"/>
              <w:rPr>
                <w:rFonts w:ascii="Times New Roman" w:eastAsia="Times New Roman" w:hAnsi="Times New Roman" w:cs="Times New Roman"/>
                <w:b/>
                <w:sz w:val="24"/>
                <w:szCs w:val="24"/>
                <w:lang w:eastAsia="ru-RU"/>
              </w:rPr>
            </w:pPr>
          </w:p>
        </w:tc>
        <w:tc>
          <w:tcPr>
            <w:tcW w:w="0" w:type="auto"/>
            <w:shd w:val="clear" w:color="auto" w:fill="auto"/>
          </w:tcPr>
          <w:p w:rsidR="00133382" w:rsidRPr="006D6FF8" w:rsidRDefault="00133382" w:rsidP="006D6FF8">
            <w:pPr>
              <w:spacing w:after="0" w:line="240" w:lineRule="auto"/>
              <w:jc w:val="center"/>
              <w:rPr>
                <w:rFonts w:ascii="Times New Roman" w:eastAsia="Times New Roman" w:hAnsi="Times New Roman" w:cs="Times New Roman"/>
                <w:b/>
                <w:sz w:val="24"/>
                <w:szCs w:val="24"/>
                <w:lang w:eastAsia="ru-RU"/>
              </w:rPr>
            </w:pPr>
            <w:r w:rsidRPr="006D6FF8">
              <w:rPr>
                <w:rFonts w:ascii="Times New Roman" w:eastAsia="Times New Roman" w:hAnsi="Times New Roman" w:cs="Times New Roman"/>
                <w:b/>
                <w:sz w:val="24"/>
                <w:szCs w:val="24"/>
                <w:lang w:eastAsia="ru-RU"/>
              </w:rPr>
              <w:t>Ф.И.О. педагога(</w:t>
            </w:r>
            <w:proofErr w:type="spellStart"/>
            <w:r w:rsidRPr="006D6FF8">
              <w:rPr>
                <w:rFonts w:ascii="Times New Roman" w:eastAsia="Times New Roman" w:hAnsi="Times New Roman" w:cs="Times New Roman"/>
                <w:b/>
                <w:sz w:val="24"/>
                <w:szCs w:val="24"/>
                <w:lang w:eastAsia="ru-RU"/>
              </w:rPr>
              <w:t>ов</w:t>
            </w:r>
            <w:proofErr w:type="spellEnd"/>
            <w:r w:rsidRPr="006D6FF8">
              <w:rPr>
                <w:rFonts w:ascii="Times New Roman" w:eastAsia="Times New Roman" w:hAnsi="Times New Roman" w:cs="Times New Roman"/>
                <w:b/>
                <w:sz w:val="24"/>
                <w:szCs w:val="24"/>
                <w:lang w:eastAsia="ru-RU"/>
              </w:rPr>
              <w:t>)</w:t>
            </w:r>
          </w:p>
          <w:p w:rsidR="00133382" w:rsidRPr="006D6FF8" w:rsidRDefault="00133382" w:rsidP="006D6FF8">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auto"/>
          </w:tcPr>
          <w:p w:rsidR="00133382" w:rsidRPr="006D6FF8" w:rsidRDefault="00133382" w:rsidP="006D6FF8">
            <w:pPr>
              <w:spacing w:after="0" w:line="240" w:lineRule="auto"/>
              <w:rPr>
                <w:rFonts w:ascii="Times New Roman" w:eastAsia="Times New Roman" w:hAnsi="Times New Roman" w:cs="Times New Roman"/>
                <w:b/>
                <w:sz w:val="24"/>
                <w:szCs w:val="24"/>
                <w:lang w:eastAsia="ru-RU"/>
              </w:rPr>
            </w:pPr>
            <w:r w:rsidRPr="006D6FF8">
              <w:rPr>
                <w:rFonts w:ascii="Times New Roman" w:eastAsia="Times New Roman" w:hAnsi="Times New Roman" w:cs="Times New Roman"/>
                <w:b/>
                <w:sz w:val="24"/>
                <w:szCs w:val="24"/>
                <w:lang w:eastAsia="ru-RU"/>
              </w:rPr>
              <w:t xml:space="preserve">Уровень </w:t>
            </w:r>
          </w:p>
        </w:tc>
        <w:tc>
          <w:tcPr>
            <w:tcW w:w="0" w:type="auto"/>
            <w:shd w:val="clear" w:color="auto" w:fill="auto"/>
          </w:tcPr>
          <w:p w:rsidR="00133382" w:rsidRPr="006D6FF8" w:rsidRDefault="00133382" w:rsidP="006D6FF8">
            <w:pPr>
              <w:spacing w:after="0" w:line="240" w:lineRule="auto"/>
              <w:rPr>
                <w:rFonts w:ascii="Times New Roman" w:eastAsia="Times New Roman" w:hAnsi="Times New Roman" w:cs="Times New Roman"/>
                <w:b/>
                <w:sz w:val="24"/>
                <w:szCs w:val="24"/>
                <w:lang w:eastAsia="ru-RU"/>
              </w:rPr>
            </w:pPr>
            <w:r w:rsidRPr="006D6FF8">
              <w:rPr>
                <w:rFonts w:ascii="Times New Roman" w:eastAsia="Times New Roman" w:hAnsi="Times New Roman" w:cs="Times New Roman"/>
                <w:b/>
                <w:sz w:val="24"/>
                <w:szCs w:val="24"/>
                <w:lang w:eastAsia="ru-RU"/>
              </w:rPr>
              <w:t>Результат</w:t>
            </w:r>
          </w:p>
        </w:tc>
      </w:tr>
      <w:tr w:rsidR="00133382" w:rsidRPr="006D6FF8" w:rsidTr="006D6FF8">
        <w:trPr>
          <w:trHeight w:val="380"/>
        </w:trPr>
        <w:tc>
          <w:tcPr>
            <w:tcW w:w="0" w:type="auto"/>
          </w:tcPr>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ноябрь</w:t>
            </w:r>
          </w:p>
        </w:tc>
        <w:tc>
          <w:tcPr>
            <w:tcW w:w="0" w:type="auto"/>
            <w:shd w:val="clear" w:color="auto" w:fill="auto"/>
          </w:tcPr>
          <w:p w:rsidR="00133382" w:rsidRPr="006D6FF8" w:rsidRDefault="00133382" w:rsidP="006D6FF8">
            <w:pPr>
              <w:spacing w:after="0" w:line="240" w:lineRule="auto"/>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 xml:space="preserve"> Региональный заочный конкурс «Лучшие педагогические практики в сфере образования» номинация: «Лучшие </w:t>
            </w:r>
            <w:r w:rsidRPr="006D6FF8">
              <w:rPr>
                <w:rFonts w:ascii="Times New Roman" w:eastAsia="Times New Roman" w:hAnsi="Times New Roman" w:cs="Times New Roman"/>
                <w:sz w:val="24"/>
                <w:szCs w:val="24"/>
                <w:lang w:eastAsia="ru-RU"/>
              </w:rPr>
              <w:lastRenderedPageBreak/>
              <w:t xml:space="preserve">практики обучения детей с ОВЗ» </w:t>
            </w:r>
          </w:p>
        </w:tc>
        <w:tc>
          <w:tcPr>
            <w:tcW w:w="0" w:type="auto"/>
            <w:shd w:val="clear" w:color="auto" w:fill="auto"/>
          </w:tcPr>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lastRenderedPageBreak/>
              <w:t>Сурова Т.А., педагог-психолог</w:t>
            </w:r>
          </w:p>
        </w:tc>
        <w:tc>
          <w:tcPr>
            <w:tcW w:w="0" w:type="auto"/>
            <w:shd w:val="clear" w:color="auto" w:fill="auto"/>
          </w:tcPr>
          <w:p w:rsidR="00133382" w:rsidRPr="006D6FF8" w:rsidRDefault="00133382" w:rsidP="006D6FF8">
            <w:pPr>
              <w:spacing w:after="0" w:line="240" w:lineRule="auto"/>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региональный</w:t>
            </w:r>
          </w:p>
        </w:tc>
        <w:tc>
          <w:tcPr>
            <w:tcW w:w="0" w:type="auto"/>
            <w:shd w:val="clear" w:color="auto" w:fill="auto"/>
          </w:tcPr>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лауреат</w:t>
            </w:r>
          </w:p>
        </w:tc>
      </w:tr>
      <w:tr w:rsidR="00133382" w:rsidRPr="006D6FF8" w:rsidTr="006D6FF8">
        <w:trPr>
          <w:trHeight w:val="380"/>
        </w:trPr>
        <w:tc>
          <w:tcPr>
            <w:tcW w:w="0" w:type="auto"/>
          </w:tcPr>
          <w:p w:rsidR="00133382" w:rsidRPr="006D6FF8" w:rsidRDefault="00133382" w:rsidP="006D6FF8">
            <w:pPr>
              <w:spacing w:after="0" w:line="240" w:lineRule="auto"/>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lastRenderedPageBreak/>
              <w:t>декабрь</w:t>
            </w:r>
          </w:p>
        </w:tc>
        <w:tc>
          <w:tcPr>
            <w:tcW w:w="0" w:type="auto"/>
            <w:shd w:val="clear" w:color="auto" w:fill="auto"/>
          </w:tcPr>
          <w:p w:rsidR="00133382" w:rsidRPr="006D6FF8" w:rsidRDefault="00133382" w:rsidP="006D6FF8">
            <w:pPr>
              <w:spacing w:after="0" w:line="240" w:lineRule="auto"/>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Муниципальный конкурс «</w:t>
            </w:r>
            <w:proofErr w:type="spellStart"/>
            <w:r w:rsidRPr="006D6FF8">
              <w:rPr>
                <w:rFonts w:ascii="Times New Roman" w:eastAsia="Times New Roman" w:hAnsi="Times New Roman" w:cs="Times New Roman"/>
                <w:sz w:val="24"/>
                <w:szCs w:val="24"/>
                <w:lang w:eastAsia="ru-RU"/>
              </w:rPr>
              <w:t>Зебрята</w:t>
            </w:r>
            <w:proofErr w:type="spellEnd"/>
            <w:r w:rsidRPr="006D6FF8">
              <w:rPr>
                <w:rFonts w:ascii="Times New Roman" w:eastAsia="Times New Roman" w:hAnsi="Times New Roman" w:cs="Times New Roman"/>
                <w:sz w:val="24"/>
                <w:szCs w:val="24"/>
                <w:lang w:eastAsia="ru-RU"/>
              </w:rPr>
              <w:t>»</w:t>
            </w:r>
          </w:p>
        </w:tc>
        <w:tc>
          <w:tcPr>
            <w:tcW w:w="0" w:type="auto"/>
            <w:shd w:val="clear" w:color="auto" w:fill="auto"/>
          </w:tcPr>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Мороз Е.А., воспитатель</w:t>
            </w:r>
          </w:p>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proofErr w:type="spellStart"/>
            <w:r w:rsidRPr="006D6FF8">
              <w:rPr>
                <w:rFonts w:ascii="Times New Roman" w:eastAsia="Times New Roman" w:hAnsi="Times New Roman" w:cs="Times New Roman"/>
                <w:sz w:val="24"/>
                <w:szCs w:val="24"/>
                <w:lang w:eastAsia="ru-RU"/>
              </w:rPr>
              <w:t>Посохова</w:t>
            </w:r>
            <w:proofErr w:type="spellEnd"/>
            <w:r w:rsidRPr="006D6FF8">
              <w:rPr>
                <w:rFonts w:ascii="Times New Roman" w:eastAsia="Times New Roman" w:hAnsi="Times New Roman" w:cs="Times New Roman"/>
                <w:sz w:val="24"/>
                <w:szCs w:val="24"/>
                <w:lang w:eastAsia="ru-RU"/>
              </w:rPr>
              <w:t xml:space="preserve"> М.Н., воспитатель, </w:t>
            </w:r>
            <w:proofErr w:type="spellStart"/>
            <w:r w:rsidRPr="006D6FF8">
              <w:rPr>
                <w:rFonts w:ascii="Times New Roman" w:eastAsia="Times New Roman" w:hAnsi="Times New Roman" w:cs="Times New Roman"/>
                <w:sz w:val="24"/>
                <w:szCs w:val="24"/>
                <w:lang w:eastAsia="ru-RU"/>
              </w:rPr>
              <w:t>Калашник</w:t>
            </w:r>
            <w:proofErr w:type="spellEnd"/>
            <w:r w:rsidRPr="006D6FF8">
              <w:rPr>
                <w:rFonts w:ascii="Times New Roman" w:eastAsia="Times New Roman" w:hAnsi="Times New Roman" w:cs="Times New Roman"/>
                <w:sz w:val="24"/>
                <w:szCs w:val="24"/>
                <w:lang w:eastAsia="ru-RU"/>
              </w:rPr>
              <w:t xml:space="preserve"> А.С., </w:t>
            </w:r>
            <w:proofErr w:type="spellStart"/>
            <w:r w:rsidRPr="006D6FF8">
              <w:rPr>
                <w:rFonts w:ascii="Times New Roman" w:eastAsia="Times New Roman" w:hAnsi="Times New Roman" w:cs="Times New Roman"/>
                <w:sz w:val="24"/>
                <w:szCs w:val="24"/>
                <w:lang w:eastAsia="ru-RU"/>
              </w:rPr>
              <w:t>муз.руководитель</w:t>
            </w:r>
            <w:proofErr w:type="spellEnd"/>
          </w:p>
        </w:tc>
        <w:tc>
          <w:tcPr>
            <w:tcW w:w="0" w:type="auto"/>
            <w:shd w:val="clear" w:color="auto" w:fill="auto"/>
          </w:tcPr>
          <w:p w:rsidR="00133382" w:rsidRPr="006D6FF8" w:rsidRDefault="00133382" w:rsidP="006D6FF8">
            <w:pPr>
              <w:spacing w:after="0" w:line="240" w:lineRule="auto"/>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муниципальный</w:t>
            </w:r>
          </w:p>
        </w:tc>
        <w:tc>
          <w:tcPr>
            <w:tcW w:w="0" w:type="auto"/>
            <w:shd w:val="clear" w:color="auto" w:fill="auto"/>
          </w:tcPr>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призер</w:t>
            </w:r>
          </w:p>
        </w:tc>
      </w:tr>
      <w:tr w:rsidR="00133382" w:rsidRPr="006D6FF8" w:rsidTr="006D6FF8">
        <w:trPr>
          <w:trHeight w:val="380"/>
        </w:trPr>
        <w:tc>
          <w:tcPr>
            <w:tcW w:w="0" w:type="auto"/>
          </w:tcPr>
          <w:p w:rsidR="00133382" w:rsidRPr="006D6FF8" w:rsidRDefault="00133382" w:rsidP="006D6FF8">
            <w:pPr>
              <w:spacing w:after="0" w:line="240" w:lineRule="auto"/>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декабрь</w:t>
            </w:r>
          </w:p>
        </w:tc>
        <w:tc>
          <w:tcPr>
            <w:tcW w:w="0" w:type="auto"/>
            <w:shd w:val="clear" w:color="auto" w:fill="auto"/>
          </w:tcPr>
          <w:p w:rsidR="00133382" w:rsidRPr="006D6FF8" w:rsidRDefault="00133382" w:rsidP="006D6FF8">
            <w:pPr>
              <w:spacing w:after="0" w:line="240" w:lineRule="auto"/>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Муниципальный конкурс «</w:t>
            </w:r>
            <w:proofErr w:type="spellStart"/>
            <w:r w:rsidRPr="006D6FF8">
              <w:rPr>
                <w:rFonts w:ascii="Times New Roman" w:eastAsia="Times New Roman" w:hAnsi="Times New Roman" w:cs="Times New Roman"/>
                <w:sz w:val="24"/>
                <w:szCs w:val="24"/>
                <w:lang w:eastAsia="ru-RU"/>
              </w:rPr>
              <w:t>Зебрята</w:t>
            </w:r>
            <w:proofErr w:type="spellEnd"/>
            <w:r w:rsidRPr="006D6FF8">
              <w:rPr>
                <w:rFonts w:ascii="Times New Roman" w:eastAsia="Times New Roman" w:hAnsi="Times New Roman" w:cs="Times New Roman"/>
                <w:sz w:val="24"/>
                <w:szCs w:val="24"/>
                <w:lang w:eastAsia="ru-RU"/>
              </w:rPr>
              <w:t>»</w:t>
            </w:r>
          </w:p>
        </w:tc>
        <w:tc>
          <w:tcPr>
            <w:tcW w:w="0" w:type="auto"/>
            <w:shd w:val="clear" w:color="auto" w:fill="auto"/>
          </w:tcPr>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Волобуева Т.А., воспитатель</w:t>
            </w:r>
          </w:p>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Кротова Н.В., воспитатель.</w:t>
            </w:r>
          </w:p>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Pr>
          <w:p w:rsidR="00133382" w:rsidRPr="006D6FF8" w:rsidRDefault="00133382" w:rsidP="006D6FF8">
            <w:pPr>
              <w:spacing w:after="0" w:line="240" w:lineRule="auto"/>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муниципальный</w:t>
            </w:r>
          </w:p>
        </w:tc>
        <w:tc>
          <w:tcPr>
            <w:tcW w:w="0" w:type="auto"/>
            <w:shd w:val="clear" w:color="auto" w:fill="auto"/>
          </w:tcPr>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лауреат</w:t>
            </w:r>
          </w:p>
        </w:tc>
      </w:tr>
      <w:tr w:rsidR="00133382" w:rsidRPr="006D6FF8" w:rsidTr="006D6FF8">
        <w:trPr>
          <w:trHeight w:val="380"/>
        </w:trPr>
        <w:tc>
          <w:tcPr>
            <w:tcW w:w="0" w:type="auto"/>
          </w:tcPr>
          <w:p w:rsidR="00133382" w:rsidRPr="006D6FF8" w:rsidRDefault="00133382" w:rsidP="006D6FF8">
            <w:pPr>
              <w:spacing w:after="0" w:line="240" w:lineRule="auto"/>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декабрь</w:t>
            </w:r>
          </w:p>
        </w:tc>
        <w:tc>
          <w:tcPr>
            <w:tcW w:w="0" w:type="auto"/>
            <w:shd w:val="clear" w:color="auto" w:fill="auto"/>
          </w:tcPr>
          <w:p w:rsidR="00133382" w:rsidRPr="006D6FF8" w:rsidRDefault="00133382" w:rsidP="006D6FF8">
            <w:pPr>
              <w:spacing w:after="0" w:line="240" w:lineRule="auto"/>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Межрегиональный заочный конкурс видеороликов «Физкультурная минутка в дошкольном общем, начальном общем, основном общем и среднеобщем образовании»</w:t>
            </w:r>
          </w:p>
        </w:tc>
        <w:tc>
          <w:tcPr>
            <w:tcW w:w="0" w:type="auto"/>
            <w:shd w:val="clear" w:color="auto" w:fill="auto"/>
          </w:tcPr>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proofErr w:type="spellStart"/>
            <w:r w:rsidRPr="006D6FF8">
              <w:rPr>
                <w:rFonts w:ascii="Times New Roman" w:eastAsia="Times New Roman" w:hAnsi="Times New Roman" w:cs="Times New Roman"/>
                <w:sz w:val="24"/>
                <w:szCs w:val="24"/>
                <w:lang w:eastAsia="ru-RU"/>
              </w:rPr>
              <w:t>Масловскакя</w:t>
            </w:r>
            <w:proofErr w:type="spellEnd"/>
            <w:r w:rsidRPr="006D6FF8">
              <w:rPr>
                <w:rFonts w:ascii="Times New Roman" w:eastAsia="Times New Roman" w:hAnsi="Times New Roman" w:cs="Times New Roman"/>
                <w:sz w:val="24"/>
                <w:szCs w:val="24"/>
                <w:lang w:eastAsia="ru-RU"/>
              </w:rPr>
              <w:t xml:space="preserve"> З.Н., Федорова Д.А., инструктор по физической культуре</w:t>
            </w:r>
          </w:p>
        </w:tc>
        <w:tc>
          <w:tcPr>
            <w:tcW w:w="0" w:type="auto"/>
            <w:shd w:val="clear" w:color="auto" w:fill="auto"/>
          </w:tcPr>
          <w:p w:rsidR="00133382" w:rsidRPr="006D6FF8" w:rsidRDefault="00133382" w:rsidP="006D6FF8">
            <w:pPr>
              <w:spacing w:after="0" w:line="240" w:lineRule="auto"/>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региональный</w:t>
            </w:r>
          </w:p>
        </w:tc>
        <w:tc>
          <w:tcPr>
            <w:tcW w:w="0" w:type="auto"/>
            <w:shd w:val="clear" w:color="auto" w:fill="auto"/>
          </w:tcPr>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победитель</w:t>
            </w:r>
          </w:p>
        </w:tc>
      </w:tr>
      <w:tr w:rsidR="00133382" w:rsidRPr="006D6FF8" w:rsidTr="006D6FF8">
        <w:trPr>
          <w:trHeight w:val="380"/>
        </w:trPr>
        <w:tc>
          <w:tcPr>
            <w:tcW w:w="0" w:type="auto"/>
          </w:tcPr>
          <w:p w:rsidR="00133382" w:rsidRPr="006D6FF8" w:rsidRDefault="00133382" w:rsidP="006D6FF8">
            <w:pPr>
              <w:spacing w:after="0" w:line="240" w:lineRule="auto"/>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декабрь</w:t>
            </w:r>
          </w:p>
        </w:tc>
        <w:tc>
          <w:tcPr>
            <w:tcW w:w="0" w:type="auto"/>
            <w:shd w:val="clear" w:color="auto" w:fill="auto"/>
          </w:tcPr>
          <w:p w:rsidR="00133382" w:rsidRPr="006D6FF8" w:rsidRDefault="00133382" w:rsidP="006D6FF8">
            <w:pPr>
              <w:spacing w:after="0" w:line="240" w:lineRule="auto"/>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 xml:space="preserve">Районный конкурс учебных и методических материалов, номинация «Методические пособие» </w:t>
            </w:r>
          </w:p>
        </w:tc>
        <w:tc>
          <w:tcPr>
            <w:tcW w:w="0" w:type="auto"/>
            <w:shd w:val="clear" w:color="auto" w:fill="auto"/>
          </w:tcPr>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proofErr w:type="spellStart"/>
            <w:r w:rsidRPr="006D6FF8">
              <w:rPr>
                <w:rFonts w:ascii="Times New Roman" w:eastAsia="Times New Roman" w:hAnsi="Times New Roman" w:cs="Times New Roman"/>
                <w:sz w:val="24"/>
                <w:szCs w:val="24"/>
                <w:lang w:eastAsia="ru-RU"/>
              </w:rPr>
              <w:t>Посохова</w:t>
            </w:r>
            <w:proofErr w:type="spellEnd"/>
            <w:r w:rsidRPr="006D6FF8">
              <w:rPr>
                <w:rFonts w:ascii="Times New Roman" w:eastAsia="Times New Roman" w:hAnsi="Times New Roman" w:cs="Times New Roman"/>
                <w:sz w:val="24"/>
                <w:szCs w:val="24"/>
                <w:lang w:eastAsia="ru-RU"/>
              </w:rPr>
              <w:t xml:space="preserve"> М.Н., воспитатель Мороз Е.А., воспитатель</w:t>
            </w:r>
          </w:p>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Pr>
          <w:p w:rsidR="00133382" w:rsidRPr="006D6FF8" w:rsidRDefault="00133382" w:rsidP="006D6FF8">
            <w:pPr>
              <w:spacing w:after="0" w:line="240" w:lineRule="auto"/>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муниципальный</w:t>
            </w:r>
          </w:p>
        </w:tc>
        <w:tc>
          <w:tcPr>
            <w:tcW w:w="0" w:type="auto"/>
            <w:shd w:val="clear" w:color="auto" w:fill="auto"/>
          </w:tcPr>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val="en-US" w:eastAsia="ru-RU"/>
              </w:rPr>
              <w:t xml:space="preserve">III  </w:t>
            </w:r>
            <w:r w:rsidRPr="006D6FF8">
              <w:rPr>
                <w:rFonts w:ascii="Times New Roman" w:eastAsia="Times New Roman" w:hAnsi="Times New Roman" w:cs="Times New Roman"/>
                <w:sz w:val="24"/>
                <w:szCs w:val="24"/>
                <w:lang w:eastAsia="ru-RU"/>
              </w:rPr>
              <w:t>место</w:t>
            </w:r>
          </w:p>
        </w:tc>
      </w:tr>
      <w:tr w:rsidR="00133382" w:rsidRPr="006D6FF8" w:rsidTr="006D6FF8">
        <w:trPr>
          <w:trHeight w:val="380"/>
        </w:trPr>
        <w:tc>
          <w:tcPr>
            <w:tcW w:w="0" w:type="auto"/>
          </w:tcPr>
          <w:p w:rsidR="00133382" w:rsidRPr="006D6FF8" w:rsidRDefault="00133382" w:rsidP="006D6FF8">
            <w:pPr>
              <w:spacing w:after="0" w:line="240" w:lineRule="auto"/>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декабрь</w:t>
            </w:r>
          </w:p>
        </w:tc>
        <w:tc>
          <w:tcPr>
            <w:tcW w:w="0" w:type="auto"/>
            <w:shd w:val="clear" w:color="auto" w:fill="auto"/>
          </w:tcPr>
          <w:p w:rsidR="00133382" w:rsidRPr="006D6FF8" w:rsidRDefault="00133382" w:rsidP="006D6FF8">
            <w:pPr>
              <w:spacing w:after="0" w:line="240" w:lineRule="auto"/>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 xml:space="preserve">Районный конкурс учебных и методических материалов, номинация «Методические пособие» </w:t>
            </w:r>
          </w:p>
        </w:tc>
        <w:tc>
          <w:tcPr>
            <w:tcW w:w="0" w:type="auto"/>
            <w:shd w:val="clear" w:color="auto" w:fill="auto"/>
          </w:tcPr>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 xml:space="preserve">Бабынина Т.Н., воспитатель, </w:t>
            </w:r>
            <w:proofErr w:type="spellStart"/>
            <w:r w:rsidRPr="006D6FF8">
              <w:rPr>
                <w:rFonts w:ascii="Times New Roman" w:eastAsia="Times New Roman" w:hAnsi="Times New Roman" w:cs="Times New Roman"/>
                <w:sz w:val="24"/>
                <w:szCs w:val="24"/>
                <w:lang w:eastAsia="ru-RU"/>
              </w:rPr>
              <w:t>Краснокутская</w:t>
            </w:r>
            <w:proofErr w:type="spellEnd"/>
            <w:r w:rsidRPr="006D6FF8">
              <w:rPr>
                <w:rFonts w:ascii="Times New Roman" w:eastAsia="Times New Roman" w:hAnsi="Times New Roman" w:cs="Times New Roman"/>
                <w:sz w:val="24"/>
                <w:szCs w:val="24"/>
                <w:lang w:eastAsia="ru-RU"/>
              </w:rPr>
              <w:t xml:space="preserve"> С.П., воспитатель</w:t>
            </w:r>
          </w:p>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Pr>
          <w:p w:rsidR="00133382" w:rsidRPr="006D6FF8" w:rsidRDefault="00133382" w:rsidP="006D6FF8">
            <w:pPr>
              <w:spacing w:after="0" w:line="240" w:lineRule="auto"/>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муниципальный</w:t>
            </w:r>
          </w:p>
        </w:tc>
        <w:tc>
          <w:tcPr>
            <w:tcW w:w="0" w:type="auto"/>
            <w:shd w:val="clear" w:color="auto" w:fill="auto"/>
          </w:tcPr>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val="en-US" w:eastAsia="ru-RU"/>
              </w:rPr>
              <w:t xml:space="preserve">I  </w:t>
            </w:r>
            <w:r w:rsidRPr="006D6FF8">
              <w:rPr>
                <w:rFonts w:ascii="Times New Roman" w:eastAsia="Times New Roman" w:hAnsi="Times New Roman" w:cs="Times New Roman"/>
                <w:sz w:val="24"/>
                <w:szCs w:val="24"/>
                <w:lang w:eastAsia="ru-RU"/>
              </w:rPr>
              <w:t>место</w:t>
            </w:r>
          </w:p>
        </w:tc>
      </w:tr>
      <w:tr w:rsidR="00133382" w:rsidRPr="006D6FF8" w:rsidTr="006D6FF8">
        <w:trPr>
          <w:trHeight w:val="380"/>
        </w:trPr>
        <w:tc>
          <w:tcPr>
            <w:tcW w:w="0" w:type="auto"/>
          </w:tcPr>
          <w:p w:rsidR="00133382" w:rsidRPr="006D6FF8" w:rsidRDefault="00133382" w:rsidP="006D6FF8">
            <w:pPr>
              <w:spacing w:after="0" w:line="240" w:lineRule="auto"/>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декабрь</w:t>
            </w:r>
          </w:p>
        </w:tc>
        <w:tc>
          <w:tcPr>
            <w:tcW w:w="0" w:type="auto"/>
            <w:shd w:val="clear" w:color="auto" w:fill="auto"/>
          </w:tcPr>
          <w:p w:rsidR="00133382" w:rsidRPr="006D6FF8" w:rsidRDefault="00133382" w:rsidP="006D6FF8">
            <w:pPr>
              <w:spacing w:after="0" w:line="240" w:lineRule="auto"/>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 xml:space="preserve">Районный конкурс учебных и методических материалов, номинация «Методические пособие» </w:t>
            </w:r>
          </w:p>
        </w:tc>
        <w:tc>
          <w:tcPr>
            <w:tcW w:w="0" w:type="auto"/>
            <w:shd w:val="clear" w:color="auto" w:fill="auto"/>
          </w:tcPr>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 xml:space="preserve">Копылова И.И., воспитатель </w:t>
            </w:r>
          </w:p>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Pr>
          <w:p w:rsidR="00133382" w:rsidRPr="006D6FF8" w:rsidRDefault="00133382" w:rsidP="006D6FF8">
            <w:pPr>
              <w:spacing w:after="0" w:line="240" w:lineRule="auto"/>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муниципальный</w:t>
            </w:r>
          </w:p>
        </w:tc>
        <w:tc>
          <w:tcPr>
            <w:tcW w:w="0" w:type="auto"/>
            <w:shd w:val="clear" w:color="auto" w:fill="auto"/>
          </w:tcPr>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val="en-US" w:eastAsia="ru-RU"/>
              </w:rPr>
              <w:t xml:space="preserve">II  </w:t>
            </w:r>
            <w:r w:rsidRPr="006D6FF8">
              <w:rPr>
                <w:rFonts w:ascii="Times New Roman" w:eastAsia="Times New Roman" w:hAnsi="Times New Roman" w:cs="Times New Roman"/>
                <w:sz w:val="24"/>
                <w:szCs w:val="24"/>
                <w:lang w:eastAsia="ru-RU"/>
              </w:rPr>
              <w:t>место</w:t>
            </w:r>
          </w:p>
        </w:tc>
      </w:tr>
      <w:tr w:rsidR="00133382" w:rsidRPr="006D6FF8" w:rsidTr="006D6FF8">
        <w:trPr>
          <w:trHeight w:val="380"/>
        </w:trPr>
        <w:tc>
          <w:tcPr>
            <w:tcW w:w="0" w:type="auto"/>
          </w:tcPr>
          <w:p w:rsidR="00133382" w:rsidRPr="006D6FF8" w:rsidRDefault="00133382" w:rsidP="006D6FF8">
            <w:pPr>
              <w:spacing w:after="0" w:line="240" w:lineRule="auto"/>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декабрь</w:t>
            </w:r>
          </w:p>
        </w:tc>
        <w:tc>
          <w:tcPr>
            <w:tcW w:w="0" w:type="auto"/>
            <w:shd w:val="clear" w:color="auto" w:fill="auto"/>
          </w:tcPr>
          <w:p w:rsidR="00133382" w:rsidRPr="006D6FF8" w:rsidRDefault="00133382" w:rsidP="006D6FF8">
            <w:pPr>
              <w:spacing w:after="0" w:line="240" w:lineRule="auto"/>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 xml:space="preserve">Районный конкурс учебных и методических материалов, номинация «Дидактический материал» </w:t>
            </w:r>
          </w:p>
        </w:tc>
        <w:tc>
          <w:tcPr>
            <w:tcW w:w="0" w:type="auto"/>
            <w:shd w:val="clear" w:color="auto" w:fill="auto"/>
          </w:tcPr>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 xml:space="preserve">Кротова Н.В., воспитатель </w:t>
            </w:r>
          </w:p>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Pr>
          <w:p w:rsidR="00133382" w:rsidRPr="006D6FF8" w:rsidRDefault="00133382" w:rsidP="006D6FF8">
            <w:pPr>
              <w:spacing w:after="0" w:line="240" w:lineRule="auto"/>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муниципальный</w:t>
            </w:r>
          </w:p>
        </w:tc>
        <w:tc>
          <w:tcPr>
            <w:tcW w:w="0" w:type="auto"/>
            <w:shd w:val="clear" w:color="auto" w:fill="auto"/>
          </w:tcPr>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val="en-US" w:eastAsia="ru-RU"/>
              </w:rPr>
              <w:t>III</w:t>
            </w:r>
            <w:r w:rsidRPr="006D6FF8">
              <w:rPr>
                <w:rFonts w:ascii="Times New Roman" w:eastAsia="Times New Roman" w:hAnsi="Times New Roman" w:cs="Times New Roman"/>
                <w:sz w:val="24"/>
                <w:szCs w:val="24"/>
                <w:lang w:eastAsia="ru-RU"/>
              </w:rPr>
              <w:t xml:space="preserve">  место</w:t>
            </w:r>
          </w:p>
        </w:tc>
      </w:tr>
      <w:tr w:rsidR="00133382" w:rsidRPr="006D6FF8" w:rsidTr="006D6FF8">
        <w:trPr>
          <w:trHeight w:val="380"/>
        </w:trPr>
        <w:tc>
          <w:tcPr>
            <w:tcW w:w="0" w:type="auto"/>
          </w:tcPr>
          <w:p w:rsidR="00133382" w:rsidRPr="006D6FF8" w:rsidRDefault="00133382" w:rsidP="006D6FF8">
            <w:pPr>
              <w:spacing w:after="0" w:line="240" w:lineRule="auto"/>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декабрь</w:t>
            </w:r>
          </w:p>
        </w:tc>
        <w:tc>
          <w:tcPr>
            <w:tcW w:w="0" w:type="auto"/>
            <w:shd w:val="clear" w:color="auto" w:fill="auto"/>
          </w:tcPr>
          <w:p w:rsidR="00133382" w:rsidRPr="006D6FF8" w:rsidRDefault="00133382" w:rsidP="006D6FF8">
            <w:pPr>
              <w:spacing w:after="0" w:line="240" w:lineRule="auto"/>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 xml:space="preserve">Районный конкурс учебных и методических материалов, номинация </w:t>
            </w:r>
            <w:r w:rsidRPr="006D6FF8">
              <w:rPr>
                <w:rFonts w:ascii="Times New Roman" w:eastAsia="Times New Roman" w:hAnsi="Times New Roman" w:cs="Times New Roman"/>
                <w:sz w:val="24"/>
                <w:szCs w:val="24"/>
                <w:lang w:eastAsia="ru-RU"/>
              </w:rPr>
              <w:lastRenderedPageBreak/>
              <w:t xml:space="preserve">«Дидактический материал» </w:t>
            </w:r>
          </w:p>
        </w:tc>
        <w:tc>
          <w:tcPr>
            <w:tcW w:w="0" w:type="auto"/>
            <w:shd w:val="clear" w:color="auto" w:fill="auto"/>
          </w:tcPr>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proofErr w:type="spellStart"/>
            <w:r w:rsidRPr="006D6FF8">
              <w:rPr>
                <w:rFonts w:ascii="Times New Roman" w:eastAsia="Times New Roman" w:hAnsi="Times New Roman" w:cs="Times New Roman"/>
                <w:sz w:val="24"/>
                <w:szCs w:val="24"/>
                <w:lang w:eastAsia="ru-RU"/>
              </w:rPr>
              <w:lastRenderedPageBreak/>
              <w:t>Блинова</w:t>
            </w:r>
            <w:proofErr w:type="spellEnd"/>
            <w:r w:rsidRPr="006D6FF8">
              <w:rPr>
                <w:rFonts w:ascii="Times New Roman" w:eastAsia="Times New Roman" w:hAnsi="Times New Roman" w:cs="Times New Roman"/>
                <w:sz w:val="24"/>
                <w:szCs w:val="24"/>
                <w:lang w:eastAsia="ru-RU"/>
              </w:rPr>
              <w:t xml:space="preserve"> Е.О., воспитатель; Новосельцева Н.А., учитель-логопед; </w:t>
            </w:r>
            <w:r w:rsidRPr="006D6FF8">
              <w:rPr>
                <w:rFonts w:ascii="Times New Roman" w:eastAsia="Times New Roman" w:hAnsi="Times New Roman" w:cs="Times New Roman"/>
                <w:sz w:val="24"/>
                <w:szCs w:val="24"/>
                <w:lang w:eastAsia="ru-RU"/>
              </w:rPr>
              <w:lastRenderedPageBreak/>
              <w:t>учитель-дефектолог.</w:t>
            </w:r>
          </w:p>
        </w:tc>
        <w:tc>
          <w:tcPr>
            <w:tcW w:w="0" w:type="auto"/>
            <w:shd w:val="clear" w:color="auto" w:fill="auto"/>
          </w:tcPr>
          <w:p w:rsidR="00133382" w:rsidRPr="006D6FF8" w:rsidRDefault="00133382" w:rsidP="006D6FF8">
            <w:pPr>
              <w:spacing w:after="0" w:line="240" w:lineRule="auto"/>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lastRenderedPageBreak/>
              <w:t>муниципальный</w:t>
            </w:r>
          </w:p>
        </w:tc>
        <w:tc>
          <w:tcPr>
            <w:tcW w:w="0" w:type="auto"/>
            <w:shd w:val="clear" w:color="auto" w:fill="auto"/>
          </w:tcPr>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val="en-US" w:eastAsia="ru-RU"/>
              </w:rPr>
              <w:t>III</w:t>
            </w:r>
            <w:r w:rsidRPr="006D6FF8">
              <w:rPr>
                <w:rFonts w:ascii="Times New Roman" w:eastAsia="Times New Roman" w:hAnsi="Times New Roman" w:cs="Times New Roman"/>
                <w:sz w:val="24"/>
                <w:szCs w:val="24"/>
                <w:lang w:eastAsia="ru-RU"/>
              </w:rPr>
              <w:t xml:space="preserve">  место</w:t>
            </w:r>
          </w:p>
        </w:tc>
      </w:tr>
      <w:tr w:rsidR="00133382" w:rsidRPr="006D6FF8" w:rsidTr="006D6FF8">
        <w:trPr>
          <w:trHeight w:val="380"/>
        </w:trPr>
        <w:tc>
          <w:tcPr>
            <w:tcW w:w="0" w:type="auto"/>
          </w:tcPr>
          <w:p w:rsidR="00133382" w:rsidRPr="006D6FF8" w:rsidRDefault="00133382" w:rsidP="006D6FF8">
            <w:pPr>
              <w:spacing w:after="0" w:line="240" w:lineRule="auto"/>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lastRenderedPageBreak/>
              <w:t>декабрь</w:t>
            </w:r>
          </w:p>
        </w:tc>
        <w:tc>
          <w:tcPr>
            <w:tcW w:w="0" w:type="auto"/>
            <w:shd w:val="clear" w:color="auto" w:fill="auto"/>
          </w:tcPr>
          <w:p w:rsidR="00133382" w:rsidRPr="006D6FF8" w:rsidRDefault="00133382" w:rsidP="006D6FF8">
            <w:pPr>
              <w:spacing w:after="0" w:line="240" w:lineRule="auto"/>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 xml:space="preserve">Районный конкурс учебных и методических материалов, номинация «Дидактический материал» </w:t>
            </w:r>
          </w:p>
        </w:tc>
        <w:tc>
          <w:tcPr>
            <w:tcW w:w="0" w:type="auto"/>
            <w:shd w:val="clear" w:color="auto" w:fill="auto"/>
          </w:tcPr>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proofErr w:type="spellStart"/>
            <w:r w:rsidRPr="006D6FF8">
              <w:rPr>
                <w:rFonts w:ascii="Times New Roman" w:eastAsia="Times New Roman" w:hAnsi="Times New Roman" w:cs="Times New Roman"/>
                <w:sz w:val="24"/>
                <w:szCs w:val="24"/>
                <w:lang w:eastAsia="ru-RU"/>
              </w:rPr>
              <w:t>Блинова</w:t>
            </w:r>
            <w:proofErr w:type="spellEnd"/>
            <w:r w:rsidRPr="006D6FF8">
              <w:rPr>
                <w:rFonts w:ascii="Times New Roman" w:eastAsia="Times New Roman" w:hAnsi="Times New Roman" w:cs="Times New Roman"/>
                <w:sz w:val="24"/>
                <w:szCs w:val="24"/>
                <w:lang w:eastAsia="ru-RU"/>
              </w:rPr>
              <w:t xml:space="preserve"> Е.О., воспитатель; Новосельцева Н.А., учитель-логопед; учитель-дефектолог.</w:t>
            </w:r>
          </w:p>
        </w:tc>
        <w:tc>
          <w:tcPr>
            <w:tcW w:w="0" w:type="auto"/>
            <w:shd w:val="clear" w:color="auto" w:fill="auto"/>
          </w:tcPr>
          <w:p w:rsidR="00133382" w:rsidRPr="006D6FF8" w:rsidRDefault="00133382" w:rsidP="006D6FF8">
            <w:pPr>
              <w:spacing w:after="0" w:line="240" w:lineRule="auto"/>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муниципальный</w:t>
            </w:r>
          </w:p>
        </w:tc>
        <w:tc>
          <w:tcPr>
            <w:tcW w:w="0" w:type="auto"/>
            <w:shd w:val="clear" w:color="auto" w:fill="auto"/>
          </w:tcPr>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val="en-US" w:eastAsia="ru-RU"/>
              </w:rPr>
              <w:t>III</w:t>
            </w:r>
            <w:r w:rsidRPr="006D6FF8">
              <w:rPr>
                <w:rFonts w:ascii="Times New Roman" w:eastAsia="Times New Roman" w:hAnsi="Times New Roman" w:cs="Times New Roman"/>
                <w:sz w:val="24"/>
                <w:szCs w:val="24"/>
                <w:lang w:eastAsia="ru-RU"/>
              </w:rPr>
              <w:t xml:space="preserve">  место</w:t>
            </w:r>
          </w:p>
        </w:tc>
      </w:tr>
      <w:tr w:rsidR="00133382" w:rsidRPr="006D6FF8" w:rsidTr="006D6FF8">
        <w:trPr>
          <w:trHeight w:val="380"/>
        </w:trPr>
        <w:tc>
          <w:tcPr>
            <w:tcW w:w="0" w:type="auto"/>
          </w:tcPr>
          <w:p w:rsidR="00133382" w:rsidRPr="006D6FF8" w:rsidRDefault="00133382" w:rsidP="006D6FF8">
            <w:pPr>
              <w:spacing w:line="240" w:lineRule="auto"/>
              <w:rPr>
                <w:rFonts w:ascii="Times New Roman" w:hAnsi="Times New Roman" w:cs="Times New Roman"/>
                <w:sz w:val="24"/>
                <w:szCs w:val="24"/>
              </w:rPr>
            </w:pPr>
            <w:r w:rsidRPr="006D6FF8">
              <w:rPr>
                <w:rFonts w:ascii="Times New Roman" w:eastAsia="Times New Roman" w:hAnsi="Times New Roman" w:cs="Times New Roman"/>
                <w:sz w:val="24"/>
                <w:szCs w:val="24"/>
                <w:lang w:eastAsia="ru-RU"/>
              </w:rPr>
              <w:t>декабрь</w:t>
            </w:r>
          </w:p>
        </w:tc>
        <w:tc>
          <w:tcPr>
            <w:tcW w:w="0" w:type="auto"/>
            <w:shd w:val="clear" w:color="auto" w:fill="auto"/>
          </w:tcPr>
          <w:p w:rsidR="00133382" w:rsidRPr="006D6FF8" w:rsidRDefault="00133382" w:rsidP="006D6FF8">
            <w:pPr>
              <w:spacing w:after="0" w:line="240" w:lineRule="auto"/>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 xml:space="preserve">Районный конкурс учебных и методических материалов, номинация «Дидактические образовательные программы» </w:t>
            </w:r>
          </w:p>
        </w:tc>
        <w:tc>
          <w:tcPr>
            <w:tcW w:w="0" w:type="auto"/>
            <w:shd w:val="clear" w:color="auto" w:fill="auto"/>
          </w:tcPr>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Жданова Н.А., старший воспитатель</w:t>
            </w:r>
          </w:p>
        </w:tc>
        <w:tc>
          <w:tcPr>
            <w:tcW w:w="0" w:type="auto"/>
            <w:shd w:val="clear" w:color="auto" w:fill="auto"/>
          </w:tcPr>
          <w:p w:rsidR="00133382" w:rsidRPr="006D6FF8" w:rsidRDefault="00133382" w:rsidP="006D6FF8">
            <w:pPr>
              <w:spacing w:after="0" w:line="240" w:lineRule="auto"/>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муниципальный</w:t>
            </w:r>
          </w:p>
        </w:tc>
        <w:tc>
          <w:tcPr>
            <w:tcW w:w="0" w:type="auto"/>
            <w:shd w:val="clear" w:color="auto" w:fill="auto"/>
          </w:tcPr>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val="en-US" w:eastAsia="ru-RU"/>
              </w:rPr>
              <w:t>II</w:t>
            </w:r>
            <w:r w:rsidRPr="006D6FF8">
              <w:rPr>
                <w:rFonts w:ascii="Times New Roman" w:eastAsia="Times New Roman" w:hAnsi="Times New Roman" w:cs="Times New Roman"/>
                <w:sz w:val="24"/>
                <w:szCs w:val="24"/>
                <w:lang w:eastAsia="ru-RU"/>
              </w:rPr>
              <w:t xml:space="preserve">  место</w:t>
            </w:r>
          </w:p>
        </w:tc>
      </w:tr>
      <w:tr w:rsidR="00133382" w:rsidRPr="006D6FF8" w:rsidTr="006D6FF8">
        <w:trPr>
          <w:trHeight w:val="380"/>
        </w:trPr>
        <w:tc>
          <w:tcPr>
            <w:tcW w:w="0" w:type="auto"/>
          </w:tcPr>
          <w:p w:rsidR="00133382" w:rsidRPr="006D6FF8" w:rsidRDefault="00133382" w:rsidP="006D6FF8">
            <w:pPr>
              <w:spacing w:line="240" w:lineRule="auto"/>
              <w:rPr>
                <w:rFonts w:ascii="Times New Roman" w:hAnsi="Times New Roman" w:cs="Times New Roman"/>
                <w:sz w:val="24"/>
                <w:szCs w:val="24"/>
              </w:rPr>
            </w:pPr>
            <w:r w:rsidRPr="006D6FF8">
              <w:rPr>
                <w:rFonts w:ascii="Times New Roman" w:eastAsia="Times New Roman" w:hAnsi="Times New Roman" w:cs="Times New Roman"/>
                <w:sz w:val="24"/>
                <w:szCs w:val="24"/>
                <w:lang w:eastAsia="ru-RU"/>
              </w:rPr>
              <w:t>декабрь</w:t>
            </w:r>
          </w:p>
        </w:tc>
        <w:tc>
          <w:tcPr>
            <w:tcW w:w="0" w:type="auto"/>
            <w:shd w:val="clear" w:color="auto" w:fill="auto"/>
          </w:tcPr>
          <w:p w:rsidR="00133382" w:rsidRPr="006D6FF8" w:rsidRDefault="00133382" w:rsidP="006D6FF8">
            <w:pPr>
              <w:spacing w:after="0" w:line="240" w:lineRule="auto"/>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 xml:space="preserve">Районный конкурс учебных и методических материалов, номинация «Дидактический материал» </w:t>
            </w:r>
          </w:p>
        </w:tc>
        <w:tc>
          <w:tcPr>
            <w:tcW w:w="0" w:type="auto"/>
            <w:shd w:val="clear" w:color="auto" w:fill="auto"/>
          </w:tcPr>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proofErr w:type="spellStart"/>
            <w:r w:rsidRPr="006D6FF8">
              <w:rPr>
                <w:rFonts w:ascii="Times New Roman" w:eastAsia="Times New Roman" w:hAnsi="Times New Roman" w:cs="Times New Roman"/>
                <w:sz w:val="24"/>
                <w:szCs w:val="24"/>
                <w:lang w:eastAsia="ru-RU"/>
              </w:rPr>
              <w:t>Загорулько</w:t>
            </w:r>
            <w:proofErr w:type="spellEnd"/>
            <w:r w:rsidRPr="006D6FF8">
              <w:rPr>
                <w:rFonts w:ascii="Times New Roman" w:eastAsia="Times New Roman" w:hAnsi="Times New Roman" w:cs="Times New Roman"/>
                <w:sz w:val="24"/>
                <w:szCs w:val="24"/>
                <w:lang w:eastAsia="ru-RU"/>
              </w:rPr>
              <w:t xml:space="preserve"> В.А., Маковецкая М.Н., </w:t>
            </w:r>
            <w:proofErr w:type="gramStart"/>
            <w:r w:rsidRPr="006D6FF8">
              <w:rPr>
                <w:rFonts w:ascii="Times New Roman" w:eastAsia="Times New Roman" w:hAnsi="Times New Roman" w:cs="Times New Roman"/>
                <w:sz w:val="24"/>
                <w:szCs w:val="24"/>
                <w:lang w:eastAsia="ru-RU"/>
              </w:rPr>
              <w:t>воспитатель.,</w:t>
            </w:r>
            <w:proofErr w:type="gramEnd"/>
            <w:r w:rsidRPr="006D6FF8">
              <w:rPr>
                <w:rFonts w:ascii="Times New Roman" w:eastAsia="Times New Roman" w:hAnsi="Times New Roman" w:cs="Times New Roman"/>
                <w:sz w:val="24"/>
                <w:szCs w:val="24"/>
                <w:lang w:eastAsia="ru-RU"/>
              </w:rPr>
              <w:t xml:space="preserve"> </w:t>
            </w:r>
          </w:p>
        </w:tc>
        <w:tc>
          <w:tcPr>
            <w:tcW w:w="0" w:type="auto"/>
            <w:shd w:val="clear" w:color="auto" w:fill="auto"/>
          </w:tcPr>
          <w:p w:rsidR="00133382" w:rsidRPr="006D6FF8" w:rsidRDefault="00133382" w:rsidP="006D6FF8">
            <w:pPr>
              <w:spacing w:after="0" w:line="240" w:lineRule="auto"/>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муниципальный</w:t>
            </w:r>
          </w:p>
        </w:tc>
        <w:tc>
          <w:tcPr>
            <w:tcW w:w="0" w:type="auto"/>
            <w:shd w:val="clear" w:color="auto" w:fill="auto"/>
          </w:tcPr>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val="en-US" w:eastAsia="ru-RU"/>
              </w:rPr>
              <w:t>II</w:t>
            </w:r>
            <w:r w:rsidRPr="006D6FF8">
              <w:rPr>
                <w:rFonts w:ascii="Times New Roman" w:eastAsia="Times New Roman" w:hAnsi="Times New Roman" w:cs="Times New Roman"/>
                <w:sz w:val="24"/>
                <w:szCs w:val="24"/>
                <w:lang w:eastAsia="ru-RU"/>
              </w:rPr>
              <w:t xml:space="preserve">  место</w:t>
            </w:r>
          </w:p>
        </w:tc>
      </w:tr>
      <w:tr w:rsidR="00133382" w:rsidRPr="006D6FF8" w:rsidTr="006D6FF8">
        <w:trPr>
          <w:trHeight w:val="380"/>
        </w:trPr>
        <w:tc>
          <w:tcPr>
            <w:tcW w:w="0" w:type="auto"/>
          </w:tcPr>
          <w:p w:rsidR="00133382" w:rsidRPr="006D6FF8" w:rsidRDefault="00133382" w:rsidP="006D6FF8">
            <w:pPr>
              <w:spacing w:after="0" w:line="240" w:lineRule="auto"/>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февраль</w:t>
            </w:r>
          </w:p>
        </w:tc>
        <w:tc>
          <w:tcPr>
            <w:tcW w:w="0" w:type="auto"/>
            <w:shd w:val="clear" w:color="auto" w:fill="auto"/>
          </w:tcPr>
          <w:p w:rsidR="00133382" w:rsidRPr="006D6FF8" w:rsidRDefault="00133382" w:rsidP="006D6FF8">
            <w:pPr>
              <w:spacing w:after="0" w:line="240" w:lineRule="auto"/>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 xml:space="preserve">Районный конкурс учебных и методических материалов, номинация «Дидактический материал» </w:t>
            </w:r>
          </w:p>
        </w:tc>
        <w:tc>
          <w:tcPr>
            <w:tcW w:w="0" w:type="auto"/>
            <w:shd w:val="clear" w:color="auto" w:fill="auto"/>
          </w:tcPr>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proofErr w:type="spellStart"/>
            <w:r w:rsidRPr="006D6FF8">
              <w:rPr>
                <w:rFonts w:ascii="Times New Roman" w:eastAsia="Times New Roman" w:hAnsi="Times New Roman" w:cs="Times New Roman"/>
                <w:sz w:val="24"/>
                <w:szCs w:val="24"/>
                <w:lang w:eastAsia="ru-RU"/>
              </w:rPr>
              <w:t>Загорулько</w:t>
            </w:r>
            <w:proofErr w:type="spellEnd"/>
            <w:r w:rsidRPr="006D6FF8">
              <w:rPr>
                <w:rFonts w:ascii="Times New Roman" w:eastAsia="Times New Roman" w:hAnsi="Times New Roman" w:cs="Times New Roman"/>
                <w:sz w:val="24"/>
                <w:szCs w:val="24"/>
                <w:lang w:eastAsia="ru-RU"/>
              </w:rPr>
              <w:t xml:space="preserve"> В.А., Маковецкая М.Н., </w:t>
            </w:r>
            <w:proofErr w:type="gramStart"/>
            <w:r w:rsidRPr="006D6FF8">
              <w:rPr>
                <w:rFonts w:ascii="Times New Roman" w:eastAsia="Times New Roman" w:hAnsi="Times New Roman" w:cs="Times New Roman"/>
                <w:sz w:val="24"/>
                <w:szCs w:val="24"/>
                <w:lang w:eastAsia="ru-RU"/>
              </w:rPr>
              <w:t>воспитатель.,</w:t>
            </w:r>
            <w:proofErr w:type="gramEnd"/>
            <w:r w:rsidRPr="006D6FF8">
              <w:rPr>
                <w:rFonts w:ascii="Times New Roman" w:eastAsia="Times New Roman" w:hAnsi="Times New Roman" w:cs="Times New Roman"/>
                <w:sz w:val="24"/>
                <w:szCs w:val="24"/>
                <w:lang w:eastAsia="ru-RU"/>
              </w:rPr>
              <w:t xml:space="preserve"> </w:t>
            </w:r>
          </w:p>
        </w:tc>
        <w:tc>
          <w:tcPr>
            <w:tcW w:w="0" w:type="auto"/>
            <w:shd w:val="clear" w:color="auto" w:fill="auto"/>
          </w:tcPr>
          <w:p w:rsidR="00133382" w:rsidRPr="006D6FF8" w:rsidRDefault="00133382" w:rsidP="006D6FF8">
            <w:pPr>
              <w:spacing w:after="0" w:line="240" w:lineRule="auto"/>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региональный</w:t>
            </w:r>
          </w:p>
        </w:tc>
        <w:tc>
          <w:tcPr>
            <w:tcW w:w="0" w:type="auto"/>
            <w:shd w:val="clear" w:color="auto" w:fill="auto"/>
          </w:tcPr>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val="en-US" w:eastAsia="ru-RU"/>
              </w:rPr>
              <w:t>III</w:t>
            </w:r>
            <w:r w:rsidRPr="006D6FF8">
              <w:rPr>
                <w:rFonts w:ascii="Times New Roman" w:eastAsia="Times New Roman" w:hAnsi="Times New Roman" w:cs="Times New Roman"/>
                <w:sz w:val="24"/>
                <w:szCs w:val="24"/>
                <w:lang w:eastAsia="ru-RU"/>
              </w:rPr>
              <w:t xml:space="preserve">  место</w:t>
            </w:r>
          </w:p>
        </w:tc>
      </w:tr>
      <w:tr w:rsidR="00133382" w:rsidRPr="006D6FF8" w:rsidTr="006D6FF8">
        <w:trPr>
          <w:trHeight w:val="380"/>
        </w:trPr>
        <w:tc>
          <w:tcPr>
            <w:tcW w:w="0" w:type="auto"/>
          </w:tcPr>
          <w:p w:rsidR="00133382" w:rsidRPr="006D6FF8" w:rsidRDefault="00133382" w:rsidP="006D6FF8">
            <w:pPr>
              <w:spacing w:after="0" w:line="240" w:lineRule="auto"/>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февраль</w:t>
            </w:r>
          </w:p>
        </w:tc>
        <w:tc>
          <w:tcPr>
            <w:tcW w:w="0" w:type="auto"/>
            <w:shd w:val="clear" w:color="auto" w:fill="auto"/>
          </w:tcPr>
          <w:p w:rsidR="00133382" w:rsidRPr="006D6FF8" w:rsidRDefault="00133382" w:rsidP="006D6FF8">
            <w:pPr>
              <w:spacing w:after="0" w:line="240" w:lineRule="auto"/>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 xml:space="preserve">Областной конкурс учебных и методических материалов, номинация «Дополнительные образовательные программы» </w:t>
            </w:r>
          </w:p>
        </w:tc>
        <w:tc>
          <w:tcPr>
            <w:tcW w:w="0" w:type="auto"/>
            <w:shd w:val="clear" w:color="auto" w:fill="auto"/>
          </w:tcPr>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Жданова Н.А., старший воспитатель</w:t>
            </w:r>
          </w:p>
        </w:tc>
        <w:tc>
          <w:tcPr>
            <w:tcW w:w="0" w:type="auto"/>
            <w:shd w:val="clear" w:color="auto" w:fill="auto"/>
          </w:tcPr>
          <w:p w:rsidR="00133382" w:rsidRPr="006D6FF8" w:rsidRDefault="00133382" w:rsidP="006D6FF8">
            <w:pPr>
              <w:spacing w:after="0" w:line="240" w:lineRule="auto"/>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региональный</w:t>
            </w:r>
          </w:p>
        </w:tc>
        <w:tc>
          <w:tcPr>
            <w:tcW w:w="0" w:type="auto"/>
            <w:shd w:val="clear" w:color="auto" w:fill="auto"/>
          </w:tcPr>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val="en-US" w:eastAsia="ru-RU"/>
              </w:rPr>
              <w:t>III</w:t>
            </w:r>
            <w:r w:rsidRPr="006D6FF8">
              <w:rPr>
                <w:rFonts w:ascii="Times New Roman" w:eastAsia="Times New Roman" w:hAnsi="Times New Roman" w:cs="Times New Roman"/>
                <w:sz w:val="24"/>
                <w:szCs w:val="24"/>
                <w:lang w:eastAsia="ru-RU"/>
              </w:rPr>
              <w:t xml:space="preserve">  место</w:t>
            </w:r>
          </w:p>
        </w:tc>
      </w:tr>
      <w:tr w:rsidR="00133382" w:rsidRPr="006D6FF8" w:rsidTr="006D6FF8">
        <w:trPr>
          <w:trHeight w:val="380"/>
        </w:trPr>
        <w:tc>
          <w:tcPr>
            <w:tcW w:w="0" w:type="auto"/>
          </w:tcPr>
          <w:p w:rsidR="00133382" w:rsidRPr="006D6FF8" w:rsidRDefault="00133382" w:rsidP="006D6FF8">
            <w:pPr>
              <w:spacing w:after="0" w:line="240" w:lineRule="auto"/>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март</w:t>
            </w:r>
          </w:p>
        </w:tc>
        <w:tc>
          <w:tcPr>
            <w:tcW w:w="0" w:type="auto"/>
            <w:shd w:val="clear" w:color="auto" w:fill="auto"/>
          </w:tcPr>
          <w:p w:rsidR="00133382" w:rsidRPr="006D6FF8" w:rsidRDefault="00133382" w:rsidP="006D6FF8">
            <w:pPr>
              <w:spacing w:after="0" w:line="240" w:lineRule="auto"/>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 xml:space="preserve">Муниципальный этап Всероссийского профессионального конкурса «Воспитатель </w:t>
            </w:r>
            <w:proofErr w:type="gramStart"/>
            <w:r w:rsidRPr="006D6FF8">
              <w:rPr>
                <w:rFonts w:ascii="Times New Roman" w:eastAsia="Times New Roman" w:hAnsi="Times New Roman" w:cs="Times New Roman"/>
                <w:sz w:val="24"/>
                <w:szCs w:val="24"/>
                <w:lang w:eastAsia="ru-RU"/>
              </w:rPr>
              <w:t>года  России</w:t>
            </w:r>
            <w:proofErr w:type="gramEnd"/>
            <w:r w:rsidRPr="006D6FF8">
              <w:rPr>
                <w:rFonts w:ascii="Times New Roman" w:eastAsia="Times New Roman" w:hAnsi="Times New Roman" w:cs="Times New Roman"/>
                <w:sz w:val="24"/>
                <w:szCs w:val="24"/>
                <w:lang w:eastAsia="ru-RU"/>
              </w:rPr>
              <w:t>-2021», номинация: «Педагогический дебют»</w:t>
            </w:r>
          </w:p>
        </w:tc>
        <w:tc>
          <w:tcPr>
            <w:tcW w:w="0" w:type="auto"/>
            <w:shd w:val="clear" w:color="auto" w:fill="auto"/>
          </w:tcPr>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 xml:space="preserve">Новосельцева </w:t>
            </w:r>
            <w:proofErr w:type="gramStart"/>
            <w:r w:rsidRPr="006D6FF8">
              <w:rPr>
                <w:rFonts w:ascii="Times New Roman" w:eastAsia="Times New Roman" w:hAnsi="Times New Roman" w:cs="Times New Roman"/>
                <w:sz w:val="24"/>
                <w:szCs w:val="24"/>
                <w:lang w:eastAsia="ru-RU"/>
              </w:rPr>
              <w:t>Н.А..</w:t>
            </w:r>
            <w:proofErr w:type="gramEnd"/>
            <w:r w:rsidRPr="006D6FF8">
              <w:rPr>
                <w:rFonts w:ascii="Times New Roman" w:eastAsia="Times New Roman" w:hAnsi="Times New Roman" w:cs="Times New Roman"/>
                <w:sz w:val="24"/>
                <w:szCs w:val="24"/>
                <w:lang w:eastAsia="ru-RU"/>
              </w:rPr>
              <w:t>, учитель-логопед, учитель-дефектолог</w:t>
            </w:r>
          </w:p>
        </w:tc>
        <w:tc>
          <w:tcPr>
            <w:tcW w:w="0" w:type="auto"/>
            <w:shd w:val="clear" w:color="auto" w:fill="auto"/>
          </w:tcPr>
          <w:p w:rsidR="00133382" w:rsidRPr="006D6FF8" w:rsidRDefault="00133382" w:rsidP="006D6FF8">
            <w:pPr>
              <w:spacing w:after="0" w:line="240" w:lineRule="auto"/>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муниципальный</w:t>
            </w:r>
          </w:p>
        </w:tc>
        <w:tc>
          <w:tcPr>
            <w:tcW w:w="0" w:type="auto"/>
            <w:shd w:val="clear" w:color="auto" w:fill="auto"/>
          </w:tcPr>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Победитель</w:t>
            </w:r>
          </w:p>
        </w:tc>
      </w:tr>
      <w:tr w:rsidR="00133382" w:rsidRPr="006D6FF8" w:rsidTr="006D6FF8">
        <w:trPr>
          <w:trHeight w:val="380"/>
        </w:trPr>
        <w:tc>
          <w:tcPr>
            <w:tcW w:w="0" w:type="auto"/>
          </w:tcPr>
          <w:p w:rsidR="00133382" w:rsidRPr="006D6FF8" w:rsidRDefault="00133382" w:rsidP="006D6FF8">
            <w:pPr>
              <w:spacing w:after="0" w:line="240" w:lineRule="auto"/>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март</w:t>
            </w:r>
          </w:p>
        </w:tc>
        <w:tc>
          <w:tcPr>
            <w:tcW w:w="0" w:type="auto"/>
            <w:shd w:val="clear" w:color="auto" w:fill="auto"/>
          </w:tcPr>
          <w:p w:rsidR="00133382" w:rsidRPr="006D6FF8" w:rsidRDefault="00133382" w:rsidP="006D6FF8">
            <w:pPr>
              <w:spacing w:after="0" w:line="240" w:lineRule="auto"/>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 xml:space="preserve">Муниципальный этап Всероссийского профессионального конкурса «Воспитатель </w:t>
            </w:r>
            <w:proofErr w:type="gramStart"/>
            <w:r w:rsidRPr="006D6FF8">
              <w:rPr>
                <w:rFonts w:ascii="Times New Roman" w:eastAsia="Times New Roman" w:hAnsi="Times New Roman" w:cs="Times New Roman"/>
                <w:sz w:val="24"/>
                <w:szCs w:val="24"/>
                <w:lang w:eastAsia="ru-RU"/>
              </w:rPr>
              <w:t>года  России</w:t>
            </w:r>
            <w:proofErr w:type="gramEnd"/>
            <w:r w:rsidRPr="006D6FF8">
              <w:rPr>
                <w:rFonts w:ascii="Times New Roman" w:eastAsia="Times New Roman" w:hAnsi="Times New Roman" w:cs="Times New Roman"/>
                <w:sz w:val="24"/>
                <w:szCs w:val="24"/>
                <w:lang w:eastAsia="ru-RU"/>
              </w:rPr>
              <w:t xml:space="preserve">-2021», номинация: педагог года </w:t>
            </w:r>
          </w:p>
        </w:tc>
        <w:tc>
          <w:tcPr>
            <w:tcW w:w="0" w:type="auto"/>
            <w:shd w:val="clear" w:color="auto" w:fill="auto"/>
          </w:tcPr>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Волобуева Т.А., воспитатель</w:t>
            </w:r>
          </w:p>
        </w:tc>
        <w:tc>
          <w:tcPr>
            <w:tcW w:w="0" w:type="auto"/>
            <w:shd w:val="clear" w:color="auto" w:fill="auto"/>
          </w:tcPr>
          <w:p w:rsidR="00133382" w:rsidRPr="006D6FF8" w:rsidRDefault="00133382" w:rsidP="006D6FF8">
            <w:pPr>
              <w:spacing w:after="0" w:line="240" w:lineRule="auto"/>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муниципальный</w:t>
            </w:r>
          </w:p>
        </w:tc>
        <w:tc>
          <w:tcPr>
            <w:tcW w:w="0" w:type="auto"/>
            <w:shd w:val="clear" w:color="auto" w:fill="auto"/>
          </w:tcPr>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Призер</w:t>
            </w:r>
          </w:p>
        </w:tc>
      </w:tr>
      <w:tr w:rsidR="00133382" w:rsidRPr="006D6FF8" w:rsidTr="006D6FF8">
        <w:trPr>
          <w:trHeight w:val="380"/>
        </w:trPr>
        <w:tc>
          <w:tcPr>
            <w:tcW w:w="0" w:type="auto"/>
          </w:tcPr>
          <w:p w:rsidR="00133382" w:rsidRPr="006D6FF8" w:rsidRDefault="00133382" w:rsidP="006D6FF8">
            <w:pPr>
              <w:spacing w:after="0" w:line="240" w:lineRule="auto"/>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lastRenderedPageBreak/>
              <w:t>апрель</w:t>
            </w:r>
          </w:p>
        </w:tc>
        <w:tc>
          <w:tcPr>
            <w:tcW w:w="0" w:type="auto"/>
            <w:shd w:val="clear" w:color="auto" w:fill="auto"/>
          </w:tcPr>
          <w:p w:rsidR="00133382" w:rsidRPr="006D6FF8" w:rsidRDefault="00133382" w:rsidP="006D6FF8">
            <w:pPr>
              <w:spacing w:after="0" w:line="240" w:lineRule="auto"/>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Всероссийский конкурс в номинации «Космос вокруг»</w:t>
            </w:r>
          </w:p>
        </w:tc>
        <w:tc>
          <w:tcPr>
            <w:tcW w:w="0" w:type="auto"/>
            <w:shd w:val="clear" w:color="auto" w:fill="auto"/>
          </w:tcPr>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proofErr w:type="spellStart"/>
            <w:r w:rsidRPr="006D6FF8">
              <w:rPr>
                <w:rFonts w:ascii="Times New Roman" w:eastAsia="Times New Roman" w:hAnsi="Times New Roman" w:cs="Times New Roman"/>
                <w:sz w:val="24"/>
                <w:szCs w:val="24"/>
                <w:lang w:eastAsia="ru-RU"/>
              </w:rPr>
              <w:t>Загорулько</w:t>
            </w:r>
            <w:proofErr w:type="spellEnd"/>
            <w:r w:rsidRPr="006D6FF8">
              <w:rPr>
                <w:rFonts w:ascii="Times New Roman" w:eastAsia="Times New Roman" w:hAnsi="Times New Roman" w:cs="Times New Roman"/>
                <w:sz w:val="24"/>
                <w:szCs w:val="24"/>
                <w:lang w:eastAsia="ru-RU"/>
              </w:rPr>
              <w:t xml:space="preserve"> В.А., воспитатель</w:t>
            </w:r>
          </w:p>
        </w:tc>
        <w:tc>
          <w:tcPr>
            <w:tcW w:w="0" w:type="auto"/>
            <w:shd w:val="clear" w:color="auto" w:fill="auto"/>
          </w:tcPr>
          <w:p w:rsidR="00133382" w:rsidRPr="006D6FF8" w:rsidRDefault="00133382" w:rsidP="006D6FF8">
            <w:pPr>
              <w:spacing w:after="0" w:line="240" w:lineRule="auto"/>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Всероссийский</w:t>
            </w:r>
          </w:p>
        </w:tc>
        <w:tc>
          <w:tcPr>
            <w:tcW w:w="0" w:type="auto"/>
            <w:shd w:val="clear" w:color="auto" w:fill="auto"/>
          </w:tcPr>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1 место</w:t>
            </w:r>
          </w:p>
        </w:tc>
      </w:tr>
      <w:tr w:rsidR="00133382" w:rsidRPr="006D6FF8" w:rsidTr="006D6FF8">
        <w:trPr>
          <w:trHeight w:val="380"/>
        </w:trPr>
        <w:tc>
          <w:tcPr>
            <w:tcW w:w="0" w:type="auto"/>
          </w:tcPr>
          <w:p w:rsidR="00133382" w:rsidRPr="006D6FF8" w:rsidRDefault="00133382" w:rsidP="006D6FF8">
            <w:pPr>
              <w:spacing w:after="0" w:line="240" w:lineRule="auto"/>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май</w:t>
            </w:r>
          </w:p>
        </w:tc>
        <w:tc>
          <w:tcPr>
            <w:tcW w:w="0" w:type="auto"/>
            <w:shd w:val="clear" w:color="auto" w:fill="auto"/>
          </w:tcPr>
          <w:p w:rsidR="00133382" w:rsidRPr="006D6FF8" w:rsidRDefault="00133382" w:rsidP="006D6FF8">
            <w:pPr>
              <w:spacing w:after="0" w:line="240" w:lineRule="auto"/>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Х</w:t>
            </w:r>
            <w:r w:rsidRPr="006D6FF8">
              <w:rPr>
                <w:rFonts w:ascii="Times New Roman" w:eastAsia="Times New Roman" w:hAnsi="Times New Roman" w:cs="Times New Roman"/>
                <w:sz w:val="24"/>
                <w:szCs w:val="24"/>
                <w:lang w:val="en-US" w:eastAsia="ru-RU"/>
              </w:rPr>
              <w:t>VIII</w:t>
            </w:r>
            <w:r w:rsidRPr="006D6FF8">
              <w:rPr>
                <w:rFonts w:ascii="Times New Roman" w:eastAsia="Times New Roman" w:hAnsi="Times New Roman" w:cs="Times New Roman"/>
                <w:sz w:val="24"/>
                <w:szCs w:val="24"/>
                <w:lang w:eastAsia="ru-RU"/>
              </w:rPr>
              <w:t xml:space="preserve"> Всероссийский конкурс методических материалов в помощь организаторам туристско-краеведческой и экскурсионной работы с обучающимися, воспитанниками.</w:t>
            </w:r>
          </w:p>
        </w:tc>
        <w:tc>
          <w:tcPr>
            <w:tcW w:w="0" w:type="auto"/>
            <w:shd w:val="clear" w:color="auto" w:fill="auto"/>
          </w:tcPr>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Жданова Н.А., старший воспитатель</w:t>
            </w:r>
          </w:p>
        </w:tc>
        <w:tc>
          <w:tcPr>
            <w:tcW w:w="0" w:type="auto"/>
            <w:shd w:val="clear" w:color="auto" w:fill="auto"/>
          </w:tcPr>
          <w:p w:rsidR="00133382" w:rsidRPr="006D6FF8" w:rsidRDefault="00133382" w:rsidP="006D6FF8">
            <w:pPr>
              <w:spacing w:after="0" w:line="240" w:lineRule="auto"/>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всероссийский</w:t>
            </w:r>
          </w:p>
        </w:tc>
        <w:tc>
          <w:tcPr>
            <w:tcW w:w="0" w:type="auto"/>
            <w:shd w:val="clear" w:color="auto" w:fill="auto"/>
          </w:tcPr>
          <w:p w:rsidR="00133382" w:rsidRPr="006D6FF8" w:rsidRDefault="00133382" w:rsidP="006D6FF8">
            <w:pPr>
              <w:spacing w:after="0" w:line="240" w:lineRule="auto"/>
              <w:jc w:val="center"/>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val="en-US" w:eastAsia="ru-RU"/>
              </w:rPr>
              <w:t>III</w:t>
            </w:r>
            <w:r w:rsidRPr="006D6FF8">
              <w:rPr>
                <w:rFonts w:ascii="Times New Roman" w:eastAsia="Times New Roman" w:hAnsi="Times New Roman" w:cs="Times New Roman"/>
                <w:sz w:val="24"/>
                <w:szCs w:val="24"/>
                <w:lang w:eastAsia="ru-RU"/>
              </w:rPr>
              <w:t xml:space="preserve">  место</w:t>
            </w:r>
          </w:p>
        </w:tc>
      </w:tr>
    </w:tbl>
    <w:p w:rsidR="00133382" w:rsidRPr="006D6FF8" w:rsidRDefault="00133382" w:rsidP="006D6FF8">
      <w:pPr>
        <w:widowControl w:val="0"/>
        <w:shd w:val="clear" w:color="auto" w:fill="FFFFFF"/>
        <w:autoSpaceDE w:val="0"/>
        <w:autoSpaceDN w:val="0"/>
        <w:adjustRightInd w:val="0"/>
        <w:spacing w:after="0" w:line="240" w:lineRule="auto"/>
        <w:ind w:left="10" w:firstLine="562"/>
        <w:jc w:val="both"/>
        <w:rPr>
          <w:rFonts w:ascii="Times New Roman" w:eastAsia="Times New Roman" w:hAnsi="Times New Roman" w:cs="Times New Roman"/>
          <w:spacing w:val="-2"/>
          <w:w w:val="104"/>
          <w:sz w:val="24"/>
          <w:szCs w:val="24"/>
          <w:lang w:eastAsia="ru-RU"/>
        </w:rPr>
      </w:pPr>
      <w:r w:rsidRPr="006D6FF8">
        <w:rPr>
          <w:rFonts w:ascii="Times New Roman" w:eastAsia="Times New Roman" w:hAnsi="Times New Roman" w:cs="Times New Roman"/>
          <w:spacing w:val="-2"/>
          <w:w w:val="104"/>
          <w:sz w:val="24"/>
          <w:szCs w:val="24"/>
          <w:lang w:eastAsia="ru-RU"/>
        </w:rPr>
        <w:t xml:space="preserve">Педагоги  проявляют активность в методической работе: </w:t>
      </w:r>
      <w:proofErr w:type="spellStart"/>
      <w:r w:rsidRPr="006D6FF8">
        <w:rPr>
          <w:rFonts w:ascii="Times New Roman" w:eastAsia="Times New Roman" w:hAnsi="Times New Roman" w:cs="Times New Roman"/>
          <w:spacing w:val="-2"/>
          <w:w w:val="104"/>
          <w:sz w:val="24"/>
          <w:szCs w:val="24"/>
          <w:lang w:eastAsia="ru-RU"/>
        </w:rPr>
        <w:t>Сенченнко</w:t>
      </w:r>
      <w:proofErr w:type="spellEnd"/>
      <w:r w:rsidRPr="006D6FF8">
        <w:rPr>
          <w:rFonts w:ascii="Times New Roman" w:eastAsia="Times New Roman" w:hAnsi="Times New Roman" w:cs="Times New Roman"/>
          <w:spacing w:val="-2"/>
          <w:w w:val="104"/>
          <w:sz w:val="24"/>
          <w:szCs w:val="24"/>
          <w:lang w:eastAsia="ru-RU"/>
        </w:rPr>
        <w:t xml:space="preserve"> И. В. – руководитель Методического объединения воспитателей </w:t>
      </w:r>
      <w:r w:rsidR="006D6FF8">
        <w:rPr>
          <w:rFonts w:ascii="Times New Roman" w:eastAsia="Times New Roman" w:hAnsi="Times New Roman" w:cs="Times New Roman"/>
          <w:spacing w:val="-2"/>
          <w:w w:val="104"/>
          <w:sz w:val="24"/>
          <w:szCs w:val="24"/>
          <w:lang w:eastAsia="ru-RU"/>
        </w:rPr>
        <w:t xml:space="preserve">младших и </w:t>
      </w:r>
      <w:r w:rsidRPr="006D6FF8">
        <w:rPr>
          <w:rFonts w:ascii="Times New Roman" w:eastAsia="Times New Roman" w:hAnsi="Times New Roman" w:cs="Times New Roman"/>
          <w:spacing w:val="-2"/>
          <w:w w:val="104"/>
          <w:sz w:val="24"/>
          <w:szCs w:val="24"/>
          <w:lang w:eastAsia="ru-RU"/>
        </w:rPr>
        <w:t>средних групп</w:t>
      </w:r>
      <w:r w:rsidR="006D6FF8">
        <w:rPr>
          <w:rFonts w:ascii="Times New Roman" w:eastAsia="Times New Roman" w:hAnsi="Times New Roman" w:cs="Times New Roman"/>
          <w:spacing w:val="-2"/>
          <w:w w:val="104"/>
          <w:sz w:val="24"/>
          <w:szCs w:val="24"/>
          <w:lang w:eastAsia="ru-RU"/>
        </w:rPr>
        <w:t>;</w:t>
      </w:r>
      <w:r w:rsidRPr="006D6FF8">
        <w:rPr>
          <w:rFonts w:ascii="Times New Roman" w:eastAsia="Times New Roman" w:hAnsi="Times New Roman" w:cs="Times New Roman"/>
          <w:spacing w:val="-2"/>
          <w:w w:val="104"/>
          <w:sz w:val="24"/>
          <w:szCs w:val="24"/>
          <w:lang w:eastAsia="ru-RU"/>
        </w:rPr>
        <w:t xml:space="preserve"> Масловская З.Н..-   члены муниципальной экспертной группы по обобщению актуального педагогического опыта инструкторов по физической культуре, Жданова Н.А., старший воспитатель члены муниципальной экспертной группы по обобщению актуального педагогического опыта воспитателей, Волобуева Т.А., член жюри районного Пасхального конкурса-фестиваля детского</w:t>
      </w:r>
      <w:r w:rsidR="006D6FF8">
        <w:rPr>
          <w:rFonts w:ascii="Times New Roman" w:eastAsia="Times New Roman" w:hAnsi="Times New Roman" w:cs="Times New Roman"/>
          <w:spacing w:val="-2"/>
          <w:w w:val="104"/>
          <w:sz w:val="24"/>
          <w:szCs w:val="24"/>
          <w:lang w:eastAsia="ru-RU"/>
        </w:rPr>
        <w:t xml:space="preserve"> творчества «Радость души моей».</w:t>
      </w:r>
    </w:p>
    <w:p w:rsidR="006D6FF8" w:rsidRPr="006D6FF8" w:rsidRDefault="006D6FF8" w:rsidP="006D6FF8">
      <w:pPr>
        <w:widowControl w:val="0"/>
        <w:shd w:val="clear" w:color="auto" w:fill="FFFFFF"/>
        <w:autoSpaceDE w:val="0"/>
        <w:autoSpaceDN w:val="0"/>
        <w:adjustRightInd w:val="0"/>
        <w:spacing w:after="0" w:line="240" w:lineRule="auto"/>
        <w:ind w:left="10" w:firstLine="562"/>
        <w:jc w:val="center"/>
        <w:rPr>
          <w:rFonts w:ascii="Times New Roman" w:eastAsia="Times New Roman" w:hAnsi="Times New Roman" w:cs="Times New Roman"/>
          <w:b/>
          <w:spacing w:val="-2"/>
          <w:w w:val="104"/>
          <w:sz w:val="16"/>
          <w:szCs w:val="16"/>
          <w:lang w:eastAsia="ru-RU"/>
        </w:rPr>
      </w:pPr>
    </w:p>
    <w:p w:rsidR="006D6FF8" w:rsidRDefault="00133382" w:rsidP="006D6FF8">
      <w:pPr>
        <w:widowControl w:val="0"/>
        <w:shd w:val="clear" w:color="auto" w:fill="FFFFFF"/>
        <w:autoSpaceDE w:val="0"/>
        <w:autoSpaceDN w:val="0"/>
        <w:adjustRightInd w:val="0"/>
        <w:spacing w:after="0" w:line="240" w:lineRule="auto"/>
        <w:ind w:left="10" w:firstLine="562"/>
        <w:jc w:val="center"/>
        <w:rPr>
          <w:rFonts w:ascii="Times New Roman" w:eastAsia="Times New Roman" w:hAnsi="Times New Roman" w:cs="Times New Roman"/>
          <w:b/>
          <w:spacing w:val="-2"/>
          <w:w w:val="104"/>
          <w:sz w:val="24"/>
          <w:szCs w:val="24"/>
          <w:lang w:eastAsia="ru-RU"/>
        </w:rPr>
      </w:pPr>
      <w:r w:rsidRPr="006D6FF8">
        <w:rPr>
          <w:rFonts w:ascii="Times New Roman" w:eastAsia="Times New Roman" w:hAnsi="Times New Roman" w:cs="Times New Roman"/>
          <w:b/>
          <w:spacing w:val="-2"/>
          <w:w w:val="104"/>
          <w:sz w:val="24"/>
          <w:szCs w:val="24"/>
          <w:lang w:eastAsia="ru-RU"/>
        </w:rPr>
        <w:t xml:space="preserve">Результативность распространения опыта педагогов ДОО </w:t>
      </w:r>
    </w:p>
    <w:p w:rsidR="00133382" w:rsidRPr="00053D9E" w:rsidRDefault="00133382" w:rsidP="006D6FF8">
      <w:pPr>
        <w:widowControl w:val="0"/>
        <w:shd w:val="clear" w:color="auto" w:fill="FFFFFF"/>
        <w:autoSpaceDE w:val="0"/>
        <w:autoSpaceDN w:val="0"/>
        <w:adjustRightInd w:val="0"/>
        <w:spacing w:after="0" w:line="240" w:lineRule="auto"/>
        <w:ind w:left="10" w:firstLine="562"/>
        <w:jc w:val="center"/>
        <w:rPr>
          <w:rFonts w:ascii="Times New Roman" w:eastAsia="Times New Roman" w:hAnsi="Times New Roman" w:cs="Times New Roman"/>
          <w:b/>
          <w:spacing w:val="-2"/>
          <w:w w:val="104"/>
          <w:sz w:val="28"/>
          <w:szCs w:val="28"/>
          <w:lang w:eastAsia="ru-RU"/>
        </w:rPr>
      </w:pPr>
      <w:r w:rsidRPr="006D6FF8">
        <w:rPr>
          <w:rFonts w:ascii="Times New Roman" w:eastAsia="Times New Roman" w:hAnsi="Times New Roman" w:cs="Times New Roman"/>
          <w:b/>
          <w:spacing w:val="-2"/>
          <w:w w:val="104"/>
          <w:sz w:val="24"/>
          <w:szCs w:val="24"/>
          <w:lang w:eastAsia="ru-RU"/>
        </w:rPr>
        <w:t>посредством публикаций</w:t>
      </w:r>
      <w:r w:rsidRPr="00053D9E">
        <w:rPr>
          <w:rFonts w:ascii="Times New Roman" w:eastAsia="Times New Roman" w:hAnsi="Times New Roman" w:cs="Times New Roman"/>
          <w:b/>
          <w:spacing w:val="-2"/>
          <w:w w:val="104"/>
          <w:sz w:val="28"/>
          <w:szCs w:val="28"/>
          <w:lang w:eastAsia="ru-RU"/>
        </w:rPr>
        <w:t>:</w:t>
      </w:r>
    </w:p>
    <w:p w:rsidR="00133382" w:rsidRPr="006D6FF8" w:rsidRDefault="00133382" w:rsidP="00133382">
      <w:pPr>
        <w:spacing w:after="0" w:line="240" w:lineRule="auto"/>
        <w:ind w:firstLine="708"/>
        <w:jc w:val="right"/>
        <w:rPr>
          <w:rFonts w:ascii="Times New Roman" w:eastAsia="Times New Roman" w:hAnsi="Times New Roman" w:cs="Times New Roman"/>
          <w:b/>
          <w:sz w:val="16"/>
          <w:szCs w:val="16"/>
          <w:lang w:eastAsia="ru-RU"/>
        </w:rPr>
      </w:pPr>
    </w:p>
    <w:tbl>
      <w:tblPr>
        <w:tblW w:w="100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3433"/>
        <w:gridCol w:w="3769"/>
        <w:gridCol w:w="2013"/>
      </w:tblGrid>
      <w:tr w:rsidR="00133382" w:rsidRPr="00DE7D3D" w:rsidTr="00133382">
        <w:tc>
          <w:tcPr>
            <w:tcW w:w="878" w:type="dxa"/>
          </w:tcPr>
          <w:p w:rsidR="00133382" w:rsidRPr="00DE7D3D" w:rsidRDefault="00133382" w:rsidP="006D6FF8">
            <w:pPr>
              <w:widowControl w:val="0"/>
              <w:autoSpaceDE w:val="0"/>
              <w:autoSpaceDN w:val="0"/>
              <w:adjustRightInd w:val="0"/>
              <w:spacing w:after="0" w:line="240" w:lineRule="auto"/>
              <w:ind w:left="-561" w:right="144"/>
              <w:jc w:val="center"/>
              <w:rPr>
                <w:rFonts w:ascii="Times New Roman" w:eastAsia="Times New Roman" w:hAnsi="Times New Roman" w:cs="Times New Roman"/>
                <w:b/>
                <w:sz w:val="24"/>
                <w:szCs w:val="24"/>
                <w:lang w:eastAsia="ru-RU"/>
              </w:rPr>
            </w:pPr>
            <w:r w:rsidRPr="00DE7D3D">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sidRPr="00DE7D3D">
              <w:rPr>
                <w:rFonts w:ascii="Times New Roman" w:eastAsia="Times New Roman" w:hAnsi="Times New Roman" w:cs="Times New Roman"/>
                <w:b/>
                <w:sz w:val="24"/>
                <w:szCs w:val="24"/>
                <w:lang w:eastAsia="ru-RU"/>
              </w:rPr>
              <w:t>Дата</w:t>
            </w:r>
          </w:p>
        </w:tc>
        <w:tc>
          <w:tcPr>
            <w:tcW w:w="3433" w:type="dxa"/>
          </w:tcPr>
          <w:p w:rsidR="00133382" w:rsidRPr="00DE7D3D" w:rsidRDefault="00133382" w:rsidP="006D6FF8">
            <w:pPr>
              <w:widowControl w:val="0"/>
              <w:autoSpaceDE w:val="0"/>
              <w:autoSpaceDN w:val="0"/>
              <w:adjustRightInd w:val="0"/>
              <w:spacing w:after="0" w:line="240" w:lineRule="auto"/>
              <w:ind w:right="144"/>
              <w:jc w:val="center"/>
              <w:rPr>
                <w:rFonts w:ascii="Times New Roman" w:eastAsia="Times New Roman" w:hAnsi="Times New Roman" w:cs="Times New Roman"/>
                <w:b/>
                <w:sz w:val="24"/>
                <w:szCs w:val="24"/>
                <w:lang w:eastAsia="ru-RU"/>
              </w:rPr>
            </w:pPr>
            <w:r w:rsidRPr="00DE7D3D">
              <w:rPr>
                <w:rFonts w:ascii="Times New Roman" w:eastAsia="Times New Roman" w:hAnsi="Times New Roman" w:cs="Times New Roman"/>
                <w:b/>
                <w:sz w:val="24"/>
                <w:szCs w:val="24"/>
                <w:lang w:eastAsia="ru-RU"/>
              </w:rPr>
              <w:t>Наименование сборника</w:t>
            </w:r>
            <w:r>
              <w:rPr>
                <w:rFonts w:ascii="Times New Roman" w:eastAsia="Times New Roman" w:hAnsi="Times New Roman" w:cs="Times New Roman"/>
                <w:b/>
                <w:sz w:val="24"/>
                <w:szCs w:val="24"/>
                <w:lang w:eastAsia="ru-RU"/>
              </w:rPr>
              <w:t>,</w:t>
            </w:r>
            <w:r w:rsidR="006D6FF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год</w:t>
            </w:r>
          </w:p>
        </w:tc>
        <w:tc>
          <w:tcPr>
            <w:tcW w:w="3769" w:type="dxa"/>
          </w:tcPr>
          <w:p w:rsidR="00133382" w:rsidRPr="00DE7D3D" w:rsidRDefault="00133382" w:rsidP="006D6FF8">
            <w:pPr>
              <w:widowControl w:val="0"/>
              <w:autoSpaceDE w:val="0"/>
              <w:autoSpaceDN w:val="0"/>
              <w:adjustRightInd w:val="0"/>
              <w:spacing w:after="0" w:line="240" w:lineRule="auto"/>
              <w:ind w:right="144"/>
              <w:jc w:val="center"/>
              <w:rPr>
                <w:rFonts w:ascii="Times New Roman" w:eastAsia="Times New Roman" w:hAnsi="Times New Roman" w:cs="Times New Roman"/>
                <w:b/>
                <w:sz w:val="24"/>
                <w:szCs w:val="24"/>
                <w:lang w:eastAsia="ru-RU"/>
              </w:rPr>
            </w:pPr>
            <w:r w:rsidRPr="00DE7D3D">
              <w:rPr>
                <w:rFonts w:ascii="Times New Roman" w:eastAsia="Times New Roman" w:hAnsi="Times New Roman" w:cs="Times New Roman"/>
                <w:b/>
                <w:sz w:val="24"/>
                <w:szCs w:val="24"/>
                <w:lang w:eastAsia="ru-RU"/>
              </w:rPr>
              <w:t>Название статьи</w:t>
            </w:r>
          </w:p>
        </w:tc>
        <w:tc>
          <w:tcPr>
            <w:tcW w:w="2013" w:type="dxa"/>
          </w:tcPr>
          <w:p w:rsidR="00133382" w:rsidRPr="00DE7D3D" w:rsidRDefault="00133382" w:rsidP="006D6FF8">
            <w:pPr>
              <w:widowControl w:val="0"/>
              <w:autoSpaceDE w:val="0"/>
              <w:autoSpaceDN w:val="0"/>
              <w:adjustRightInd w:val="0"/>
              <w:spacing w:after="0" w:line="240" w:lineRule="auto"/>
              <w:ind w:right="144"/>
              <w:jc w:val="center"/>
              <w:rPr>
                <w:rFonts w:ascii="Times New Roman" w:eastAsia="Times New Roman" w:hAnsi="Times New Roman" w:cs="Times New Roman"/>
                <w:b/>
                <w:sz w:val="24"/>
                <w:szCs w:val="24"/>
                <w:lang w:eastAsia="ru-RU"/>
              </w:rPr>
            </w:pPr>
            <w:r w:rsidRPr="00DE7D3D">
              <w:rPr>
                <w:rFonts w:ascii="Times New Roman" w:eastAsia="Times New Roman" w:hAnsi="Times New Roman" w:cs="Times New Roman"/>
                <w:b/>
                <w:sz w:val="24"/>
                <w:szCs w:val="24"/>
                <w:lang w:eastAsia="ru-RU"/>
              </w:rPr>
              <w:t>Автор</w:t>
            </w:r>
          </w:p>
        </w:tc>
      </w:tr>
      <w:tr w:rsidR="00133382" w:rsidRPr="00DE7D3D" w:rsidTr="00133382">
        <w:trPr>
          <w:trHeight w:val="1463"/>
        </w:trPr>
        <w:tc>
          <w:tcPr>
            <w:tcW w:w="878" w:type="dxa"/>
          </w:tcPr>
          <w:p w:rsidR="00133382" w:rsidRPr="00DE7D3D" w:rsidRDefault="00133382" w:rsidP="00133382">
            <w:pPr>
              <w:widowControl w:val="0"/>
              <w:autoSpaceDE w:val="0"/>
              <w:autoSpaceDN w:val="0"/>
              <w:adjustRightInd w:val="0"/>
              <w:spacing w:after="0" w:line="240" w:lineRule="auto"/>
              <w:ind w:left="-561" w:right="144"/>
              <w:rPr>
                <w:rFonts w:ascii="Times New Roman" w:eastAsia="Times New Roman" w:hAnsi="Times New Roman" w:cs="Times New Roman"/>
                <w:sz w:val="24"/>
                <w:szCs w:val="24"/>
                <w:lang w:eastAsia="ru-RU"/>
              </w:rPr>
            </w:pPr>
            <w:r w:rsidRPr="00DE7D3D">
              <w:rPr>
                <w:rFonts w:ascii="Times New Roman" w:eastAsia="Times New Roman" w:hAnsi="Times New Roman" w:cs="Times New Roman"/>
                <w:sz w:val="24"/>
                <w:szCs w:val="24"/>
                <w:lang w:eastAsia="ru-RU"/>
              </w:rPr>
              <w:t>11</w:t>
            </w:r>
          </w:p>
          <w:p w:rsidR="00133382" w:rsidRPr="00DE7D3D" w:rsidRDefault="00133382" w:rsidP="00133382">
            <w:pPr>
              <w:widowControl w:val="0"/>
              <w:autoSpaceDE w:val="0"/>
              <w:autoSpaceDN w:val="0"/>
              <w:adjustRightInd w:val="0"/>
              <w:spacing w:after="0" w:line="240" w:lineRule="auto"/>
              <w:ind w:left="-302" w:right="1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p>
        </w:tc>
        <w:tc>
          <w:tcPr>
            <w:tcW w:w="3433" w:type="dxa"/>
          </w:tcPr>
          <w:p w:rsidR="00133382" w:rsidRPr="00DE7D3D" w:rsidRDefault="00133382" w:rsidP="00133382">
            <w:pPr>
              <w:widowControl w:val="0"/>
              <w:autoSpaceDE w:val="0"/>
              <w:autoSpaceDN w:val="0"/>
              <w:adjustRightInd w:val="0"/>
              <w:spacing w:after="0" w:line="240" w:lineRule="auto"/>
              <w:ind w:right="1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Сборник методических материалов «Внедрение игровой технологии интеллектуально-творческого развития детей раннего и дошкольного возраста «Сказочные лабиринты игры» В.В. </w:t>
            </w:r>
            <w:proofErr w:type="spellStart"/>
            <w:r>
              <w:rPr>
                <w:rFonts w:ascii="Times New Roman" w:eastAsia="Times New Roman" w:hAnsi="Times New Roman" w:cs="Times New Roman"/>
                <w:sz w:val="24"/>
                <w:szCs w:val="24"/>
                <w:lang w:eastAsia="ru-RU"/>
              </w:rPr>
              <w:t>Воскобовича</w:t>
            </w:r>
            <w:proofErr w:type="spellEnd"/>
            <w:r>
              <w:rPr>
                <w:rFonts w:ascii="Times New Roman" w:eastAsia="Times New Roman" w:hAnsi="Times New Roman" w:cs="Times New Roman"/>
                <w:sz w:val="24"/>
                <w:szCs w:val="24"/>
                <w:lang w:eastAsia="ru-RU"/>
              </w:rPr>
              <w:t>: региональный опыт, 2021г.</w:t>
            </w:r>
          </w:p>
        </w:tc>
        <w:tc>
          <w:tcPr>
            <w:tcW w:w="3769" w:type="dxa"/>
          </w:tcPr>
          <w:p w:rsidR="00133382" w:rsidRPr="00DE7D3D" w:rsidRDefault="00133382" w:rsidP="00133382">
            <w:pPr>
              <w:widowControl w:val="0"/>
              <w:autoSpaceDE w:val="0"/>
              <w:autoSpaceDN w:val="0"/>
              <w:adjustRightInd w:val="0"/>
              <w:spacing w:after="0" w:line="240" w:lineRule="auto"/>
              <w:ind w:right="1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Художественная литература как активная составляющая процесса реализации технологии «Сказочные лабиринты игры </w:t>
            </w:r>
            <w:proofErr w:type="spellStart"/>
            <w:r>
              <w:rPr>
                <w:rFonts w:ascii="Times New Roman" w:eastAsia="Times New Roman" w:hAnsi="Times New Roman" w:cs="Times New Roman"/>
                <w:sz w:val="24"/>
                <w:szCs w:val="24"/>
                <w:lang w:eastAsia="ru-RU"/>
              </w:rPr>
              <w:t>В.В.Воскобовича</w:t>
            </w:r>
            <w:proofErr w:type="spellEnd"/>
            <w:r>
              <w:rPr>
                <w:rFonts w:ascii="Times New Roman" w:eastAsia="Times New Roman" w:hAnsi="Times New Roman" w:cs="Times New Roman"/>
                <w:sz w:val="24"/>
                <w:szCs w:val="24"/>
                <w:lang w:eastAsia="ru-RU"/>
              </w:rPr>
              <w:t xml:space="preserve">» </w:t>
            </w:r>
          </w:p>
        </w:tc>
        <w:tc>
          <w:tcPr>
            <w:tcW w:w="2013" w:type="dxa"/>
          </w:tcPr>
          <w:p w:rsidR="00133382" w:rsidRPr="00053D9E" w:rsidRDefault="00133382" w:rsidP="00133382">
            <w:pPr>
              <w:widowControl w:val="0"/>
              <w:autoSpaceDE w:val="0"/>
              <w:autoSpaceDN w:val="0"/>
              <w:adjustRightInd w:val="0"/>
              <w:spacing w:after="0" w:line="240" w:lineRule="auto"/>
              <w:ind w:right="144"/>
              <w:rPr>
                <w:rFonts w:ascii="Times New Roman" w:eastAsia="Times New Roman" w:hAnsi="Times New Roman" w:cs="Times New Roman"/>
                <w:sz w:val="24"/>
                <w:szCs w:val="24"/>
                <w:lang w:eastAsia="ru-RU"/>
              </w:rPr>
            </w:pPr>
            <w:r w:rsidRPr="00053D9E">
              <w:rPr>
                <w:rFonts w:ascii="Times New Roman" w:eastAsia="Times New Roman" w:hAnsi="Times New Roman" w:cs="Times New Roman"/>
                <w:sz w:val="24"/>
                <w:szCs w:val="24"/>
                <w:lang w:eastAsia="ru-RU"/>
              </w:rPr>
              <w:t>Назырова И.С., Кротова Н.В.</w:t>
            </w:r>
          </w:p>
        </w:tc>
      </w:tr>
      <w:tr w:rsidR="00133382" w:rsidRPr="00DE7D3D" w:rsidTr="00133382">
        <w:trPr>
          <w:trHeight w:val="421"/>
        </w:trPr>
        <w:tc>
          <w:tcPr>
            <w:tcW w:w="878" w:type="dxa"/>
          </w:tcPr>
          <w:p w:rsidR="00133382" w:rsidRPr="00DE7D3D" w:rsidRDefault="00133382" w:rsidP="00133382">
            <w:pPr>
              <w:widowControl w:val="0"/>
              <w:autoSpaceDE w:val="0"/>
              <w:autoSpaceDN w:val="0"/>
              <w:adjustRightInd w:val="0"/>
              <w:spacing w:after="0" w:line="240" w:lineRule="auto"/>
              <w:ind w:right="144"/>
              <w:rPr>
                <w:rFonts w:ascii="Times New Roman" w:eastAsia="Times New Roman" w:hAnsi="Times New Roman" w:cs="Times New Roman"/>
                <w:sz w:val="24"/>
                <w:szCs w:val="24"/>
                <w:lang w:eastAsia="ru-RU"/>
              </w:rPr>
            </w:pPr>
            <w:r w:rsidRPr="00DE7D3D">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p>
        </w:tc>
        <w:tc>
          <w:tcPr>
            <w:tcW w:w="3433" w:type="dxa"/>
          </w:tcPr>
          <w:p w:rsidR="00133382" w:rsidRPr="00DE7D3D" w:rsidRDefault="00133382" w:rsidP="00133382">
            <w:pPr>
              <w:widowControl w:val="0"/>
              <w:autoSpaceDE w:val="0"/>
              <w:autoSpaceDN w:val="0"/>
              <w:adjustRightInd w:val="0"/>
              <w:spacing w:after="0" w:line="240" w:lineRule="auto"/>
              <w:ind w:right="1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Сборник «Наука и образование: отечественный и зарубежный опыт»</w:t>
            </w:r>
          </w:p>
        </w:tc>
        <w:tc>
          <w:tcPr>
            <w:tcW w:w="3769" w:type="dxa"/>
          </w:tcPr>
          <w:p w:rsidR="00133382" w:rsidRPr="00DE7D3D" w:rsidRDefault="00133382" w:rsidP="00133382">
            <w:pPr>
              <w:widowControl w:val="0"/>
              <w:autoSpaceDE w:val="0"/>
              <w:autoSpaceDN w:val="0"/>
              <w:adjustRightInd w:val="0"/>
              <w:spacing w:after="0" w:line="240" w:lineRule="auto"/>
              <w:ind w:right="1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Научить меня читать</w:t>
            </w:r>
          </w:p>
        </w:tc>
        <w:tc>
          <w:tcPr>
            <w:tcW w:w="2013" w:type="dxa"/>
          </w:tcPr>
          <w:p w:rsidR="00133382" w:rsidRPr="00053D9E" w:rsidRDefault="00133382" w:rsidP="00133382">
            <w:pPr>
              <w:widowControl w:val="0"/>
              <w:autoSpaceDE w:val="0"/>
              <w:autoSpaceDN w:val="0"/>
              <w:adjustRightInd w:val="0"/>
              <w:spacing w:after="0" w:line="240" w:lineRule="auto"/>
              <w:ind w:right="144"/>
              <w:rPr>
                <w:rFonts w:ascii="Times New Roman" w:eastAsia="Times New Roman" w:hAnsi="Times New Roman" w:cs="Times New Roman"/>
                <w:sz w:val="24"/>
                <w:szCs w:val="24"/>
                <w:lang w:eastAsia="ru-RU"/>
              </w:rPr>
            </w:pPr>
            <w:r w:rsidRPr="00053D9E">
              <w:rPr>
                <w:rFonts w:ascii="Times New Roman" w:eastAsia="Times New Roman" w:hAnsi="Times New Roman" w:cs="Times New Roman"/>
                <w:sz w:val="24"/>
                <w:szCs w:val="24"/>
                <w:lang w:eastAsia="ru-RU"/>
              </w:rPr>
              <w:t>Попова П.Г., Попова О.Н.</w:t>
            </w:r>
          </w:p>
        </w:tc>
      </w:tr>
      <w:tr w:rsidR="00133382" w:rsidRPr="00DE7D3D" w:rsidTr="00133382">
        <w:trPr>
          <w:trHeight w:val="421"/>
        </w:trPr>
        <w:tc>
          <w:tcPr>
            <w:tcW w:w="878" w:type="dxa"/>
          </w:tcPr>
          <w:p w:rsidR="00133382" w:rsidRPr="00DE7D3D" w:rsidRDefault="00133382" w:rsidP="00133382">
            <w:pPr>
              <w:widowControl w:val="0"/>
              <w:autoSpaceDE w:val="0"/>
              <w:autoSpaceDN w:val="0"/>
              <w:adjustRightInd w:val="0"/>
              <w:spacing w:after="0" w:line="240" w:lineRule="auto"/>
              <w:ind w:right="144"/>
              <w:rPr>
                <w:rFonts w:ascii="Times New Roman" w:eastAsia="Times New Roman" w:hAnsi="Times New Roman" w:cs="Times New Roman"/>
                <w:sz w:val="24"/>
                <w:szCs w:val="24"/>
                <w:lang w:eastAsia="ru-RU"/>
              </w:rPr>
            </w:pPr>
            <w:r w:rsidRPr="00DE7D3D">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p>
        </w:tc>
        <w:tc>
          <w:tcPr>
            <w:tcW w:w="3433" w:type="dxa"/>
          </w:tcPr>
          <w:p w:rsidR="00133382" w:rsidRPr="008F2CD7" w:rsidRDefault="00133382" w:rsidP="00133382">
            <w:pPr>
              <w:widowControl w:val="0"/>
              <w:autoSpaceDE w:val="0"/>
              <w:autoSpaceDN w:val="0"/>
              <w:adjustRightInd w:val="0"/>
              <w:spacing w:after="0" w:line="240" w:lineRule="auto"/>
              <w:ind w:right="1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Сборник </w:t>
            </w:r>
            <w:r>
              <w:rPr>
                <w:rFonts w:ascii="Times New Roman" w:eastAsia="Times New Roman" w:hAnsi="Times New Roman" w:cs="Times New Roman"/>
                <w:sz w:val="24"/>
                <w:szCs w:val="24"/>
                <w:lang w:val="en-US" w:eastAsia="ru-RU"/>
              </w:rPr>
              <w:t>III</w:t>
            </w:r>
            <w:r w:rsidRPr="008F2CD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современный педагог: траектория успеха,2020г.</w:t>
            </w:r>
          </w:p>
        </w:tc>
        <w:tc>
          <w:tcPr>
            <w:tcW w:w="3769" w:type="dxa"/>
          </w:tcPr>
          <w:p w:rsidR="00133382" w:rsidRPr="00DE7D3D" w:rsidRDefault="00133382" w:rsidP="00133382">
            <w:pPr>
              <w:widowControl w:val="0"/>
              <w:autoSpaceDE w:val="0"/>
              <w:autoSpaceDN w:val="0"/>
              <w:adjustRightInd w:val="0"/>
              <w:spacing w:after="0" w:line="240" w:lineRule="auto"/>
              <w:ind w:right="1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Подвижные игры как средство закрепления представлений о правилах дорожного движения у детей дошкольного возраста.</w:t>
            </w:r>
          </w:p>
        </w:tc>
        <w:tc>
          <w:tcPr>
            <w:tcW w:w="2013" w:type="dxa"/>
          </w:tcPr>
          <w:p w:rsidR="00133382" w:rsidRPr="00053D9E" w:rsidRDefault="00133382" w:rsidP="00133382">
            <w:pPr>
              <w:widowControl w:val="0"/>
              <w:autoSpaceDE w:val="0"/>
              <w:autoSpaceDN w:val="0"/>
              <w:adjustRightInd w:val="0"/>
              <w:spacing w:after="0" w:line="240" w:lineRule="auto"/>
              <w:ind w:right="144"/>
              <w:rPr>
                <w:rFonts w:ascii="Times New Roman" w:eastAsia="Times New Roman" w:hAnsi="Times New Roman" w:cs="Times New Roman"/>
                <w:sz w:val="24"/>
                <w:szCs w:val="24"/>
                <w:lang w:eastAsia="ru-RU"/>
              </w:rPr>
            </w:pPr>
            <w:r w:rsidRPr="00053D9E">
              <w:rPr>
                <w:rFonts w:ascii="Times New Roman" w:eastAsia="Times New Roman" w:hAnsi="Times New Roman" w:cs="Times New Roman"/>
                <w:sz w:val="24"/>
                <w:szCs w:val="24"/>
                <w:lang w:eastAsia="ru-RU"/>
              </w:rPr>
              <w:t>Назырова И.С., Кротова Н.В</w:t>
            </w:r>
          </w:p>
        </w:tc>
      </w:tr>
      <w:tr w:rsidR="00133382" w:rsidRPr="00DE7D3D" w:rsidTr="00133382">
        <w:trPr>
          <w:trHeight w:val="421"/>
        </w:trPr>
        <w:tc>
          <w:tcPr>
            <w:tcW w:w="878" w:type="dxa"/>
          </w:tcPr>
          <w:p w:rsidR="00133382" w:rsidRPr="00DE7D3D" w:rsidRDefault="00133382" w:rsidP="00133382">
            <w:pPr>
              <w:widowControl w:val="0"/>
              <w:autoSpaceDE w:val="0"/>
              <w:autoSpaceDN w:val="0"/>
              <w:adjustRightInd w:val="0"/>
              <w:spacing w:after="0" w:line="240" w:lineRule="auto"/>
              <w:ind w:right="144"/>
              <w:rPr>
                <w:rFonts w:ascii="Times New Roman" w:eastAsia="Times New Roman" w:hAnsi="Times New Roman" w:cs="Times New Roman"/>
                <w:sz w:val="24"/>
                <w:szCs w:val="24"/>
                <w:lang w:eastAsia="ru-RU"/>
              </w:rPr>
            </w:pPr>
            <w:r w:rsidRPr="00DE7D3D">
              <w:rPr>
                <w:rFonts w:ascii="Times New Roman" w:eastAsia="Times New Roman" w:hAnsi="Times New Roman" w:cs="Times New Roman"/>
                <w:sz w:val="24"/>
                <w:szCs w:val="24"/>
                <w:lang w:eastAsia="ru-RU"/>
              </w:rPr>
              <w:t>4</w:t>
            </w:r>
          </w:p>
        </w:tc>
        <w:tc>
          <w:tcPr>
            <w:tcW w:w="3433" w:type="dxa"/>
          </w:tcPr>
          <w:p w:rsidR="00133382" w:rsidRPr="00DE7D3D" w:rsidRDefault="00133382" w:rsidP="00133382">
            <w:pPr>
              <w:widowControl w:val="0"/>
              <w:autoSpaceDE w:val="0"/>
              <w:autoSpaceDN w:val="0"/>
              <w:adjustRightInd w:val="0"/>
              <w:spacing w:after="0" w:line="240" w:lineRule="auto"/>
              <w:ind w:right="144"/>
              <w:rPr>
                <w:rFonts w:ascii="Times New Roman" w:eastAsia="Times New Roman" w:hAnsi="Times New Roman" w:cs="Times New Roman"/>
                <w:sz w:val="24"/>
                <w:szCs w:val="24"/>
                <w:lang w:eastAsia="ru-RU"/>
              </w:rPr>
            </w:pPr>
            <w:r w:rsidRPr="00DE7D3D">
              <w:rPr>
                <w:rFonts w:ascii="Times New Roman" w:eastAsia="Times New Roman" w:hAnsi="Times New Roman" w:cs="Times New Roman"/>
                <w:sz w:val="24"/>
                <w:szCs w:val="24"/>
                <w:lang w:eastAsia="ru-RU"/>
              </w:rPr>
              <w:t>Сборник «</w:t>
            </w:r>
            <w:r>
              <w:rPr>
                <w:rFonts w:ascii="Times New Roman" w:eastAsia="Times New Roman" w:hAnsi="Times New Roman" w:cs="Times New Roman"/>
                <w:sz w:val="24"/>
                <w:szCs w:val="24"/>
                <w:lang w:eastAsia="ru-RU"/>
              </w:rPr>
              <w:t xml:space="preserve">Проблемы и тенденции научных преобразований в условиях </w:t>
            </w:r>
            <w:proofErr w:type="spellStart"/>
            <w:r>
              <w:rPr>
                <w:rFonts w:ascii="Times New Roman" w:eastAsia="Times New Roman" w:hAnsi="Times New Roman" w:cs="Times New Roman"/>
                <w:sz w:val="24"/>
                <w:szCs w:val="24"/>
                <w:lang w:eastAsia="ru-RU"/>
              </w:rPr>
              <w:t>трансформатизации</w:t>
            </w:r>
            <w:proofErr w:type="spellEnd"/>
            <w:r>
              <w:rPr>
                <w:rFonts w:ascii="Times New Roman" w:eastAsia="Times New Roman" w:hAnsi="Times New Roman" w:cs="Times New Roman"/>
                <w:sz w:val="24"/>
                <w:szCs w:val="24"/>
                <w:lang w:eastAsia="ru-RU"/>
              </w:rPr>
              <w:t xml:space="preserve"> общества», 2021г.</w:t>
            </w:r>
          </w:p>
        </w:tc>
        <w:tc>
          <w:tcPr>
            <w:tcW w:w="3769" w:type="dxa"/>
          </w:tcPr>
          <w:p w:rsidR="00133382" w:rsidRPr="00DE7D3D" w:rsidRDefault="00133382" w:rsidP="00133382">
            <w:pPr>
              <w:widowControl w:val="0"/>
              <w:autoSpaceDE w:val="0"/>
              <w:autoSpaceDN w:val="0"/>
              <w:adjustRightInd w:val="0"/>
              <w:spacing w:after="0" w:line="240" w:lineRule="auto"/>
              <w:ind w:right="1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Позитивная социализация ребенка- дошкольника на основе использования технологии развития эмоционального интеллекта «Академия </w:t>
            </w:r>
            <w:proofErr w:type="spellStart"/>
            <w:r>
              <w:rPr>
                <w:rFonts w:ascii="Times New Roman" w:eastAsia="Times New Roman" w:hAnsi="Times New Roman" w:cs="Times New Roman"/>
                <w:sz w:val="24"/>
                <w:szCs w:val="24"/>
                <w:lang w:eastAsia="ru-RU"/>
              </w:rPr>
              <w:t>Монсиков</w:t>
            </w:r>
            <w:proofErr w:type="spellEnd"/>
            <w:r>
              <w:rPr>
                <w:rFonts w:ascii="Times New Roman" w:eastAsia="Times New Roman" w:hAnsi="Times New Roman" w:cs="Times New Roman"/>
                <w:sz w:val="24"/>
                <w:szCs w:val="24"/>
                <w:lang w:eastAsia="ru-RU"/>
              </w:rPr>
              <w:t>»</w:t>
            </w:r>
          </w:p>
        </w:tc>
        <w:tc>
          <w:tcPr>
            <w:tcW w:w="2013" w:type="dxa"/>
          </w:tcPr>
          <w:p w:rsidR="00133382" w:rsidRPr="00053D9E" w:rsidRDefault="00133382" w:rsidP="00133382">
            <w:pPr>
              <w:widowControl w:val="0"/>
              <w:autoSpaceDE w:val="0"/>
              <w:autoSpaceDN w:val="0"/>
              <w:adjustRightInd w:val="0"/>
              <w:spacing w:after="0" w:line="240" w:lineRule="auto"/>
              <w:ind w:right="144"/>
              <w:rPr>
                <w:rFonts w:ascii="Times New Roman" w:eastAsia="Times New Roman" w:hAnsi="Times New Roman" w:cs="Times New Roman"/>
                <w:sz w:val="24"/>
                <w:szCs w:val="24"/>
                <w:lang w:eastAsia="ru-RU"/>
              </w:rPr>
            </w:pPr>
            <w:r w:rsidRPr="00053D9E">
              <w:rPr>
                <w:rFonts w:ascii="Times New Roman" w:eastAsia="Times New Roman" w:hAnsi="Times New Roman" w:cs="Times New Roman"/>
                <w:sz w:val="24"/>
                <w:szCs w:val="24"/>
                <w:lang w:eastAsia="ru-RU"/>
              </w:rPr>
              <w:t>Жданова Н.А., Захарова Е.М.</w:t>
            </w:r>
          </w:p>
        </w:tc>
      </w:tr>
      <w:tr w:rsidR="00133382" w:rsidRPr="00DE7D3D" w:rsidTr="00133382">
        <w:trPr>
          <w:trHeight w:val="421"/>
        </w:trPr>
        <w:tc>
          <w:tcPr>
            <w:tcW w:w="878" w:type="dxa"/>
          </w:tcPr>
          <w:p w:rsidR="00133382" w:rsidRPr="00DE7D3D" w:rsidRDefault="00133382" w:rsidP="00133382">
            <w:pPr>
              <w:widowControl w:val="0"/>
              <w:autoSpaceDE w:val="0"/>
              <w:autoSpaceDN w:val="0"/>
              <w:adjustRightInd w:val="0"/>
              <w:spacing w:after="0" w:line="240" w:lineRule="auto"/>
              <w:ind w:right="1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433" w:type="dxa"/>
          </w:tcPr>
          <w:p w:rsidR="00133382" w:rsidRPr="00DE7D3D" w:rsidRDefault="00133382" w:rsidP="00133382">
            <w:pPr>
              <w:widowControl w:val="0"/>
              <w:autoSpaceDE w:val="0"/>
              <w:autoSpaceDN w:val="0"/>
              <w:adjustRightInd w:val="0"/>
              <w:spacing w:after="0" w:line="240" w:lineRule="auto"/>
              <w:ind w:right="1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Сборник «Педагогические науки: вопросы теории и практики», 2021г.</w:t>
            </w:r>
          </w:p>
        </w:tc>
        <w:tc>
          <w:tcPr>
            <w:tcW w:w="3769" w:type="dxa"/>
          </w:tcPr>
          <w:p w:rsidR="00133382" w:rsidRPr="00DE7D3D" w:rsidRDefault="00133382" w:rsidP="00133382">
            <w:pPr>
              <w:widowControl w:val="0"/>
              <w:autoSpaceDE w:val="0"/>
              <w:autoSpaceDN w:val="0"/>
              <w:adjustRightInd w:val="0"/>
              <w:spacing w:after="0" w:line="240" w:lineRule="auto"/>
              <w:ind w:right="1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Воспитание основ патриотизма у дошкольников в исследовательской и проектной </w:t>
            </w:r>
            <w:proofErr w:type="gramStart"/>
            <w:r>
              <w:rPr>
                <w:rFonts w:ascii="Times New Roman" w:eastAsia="Times New Roman" w:hAnsi="Times New Roman" w:cs="Times New Roman"/>
                <w:sz w:val="24"/>
                <w:szCs w:val="24"/>
                <w:lang w:eastAsia="ru-RU"/>
              </w:rPr>
              <w:t>деятельности( на</w:t>
            </w:r>
            <w:proofErr w:type="gramEnd"/>
            <w:r>
              <w:rPr>
                <w:rFonts w:ascii="Times New Roman" w:eastAsia="Times New Roman" w:hAnsi="Times New Roman" w:cs="Times New Roman"/>
                <w:sz w:val="24"/>
                <w:szCs w:val="24"/>
                <w:lang w:eastAsia="ru-RU"/>
              </w:rPr>
              <w:t xml:space="preserve"> краеведческом </w:t>
            </w:r>
            <w:r>
              <w:rPr>
                <w:rFonts w:ascii="Times New Roman" w:eastAsia="Times New Roman" w:hAnsi="Times New Roman" w:cs="Times New Roman"/>
                <w:sz w:val="24"/>
                <w:szCs w:val="24"/>
                <w:lang w:eastAsia="ru-RU"/>
              </w:rPr>
              <w:lastRenderedPageBreak/>
              <w:t xml:space="preserve">материале </w:t>
            </w:r>
            <w:proofErr w:type="spellStart"/>
            <w:r>
              <w:rPr>
                <w:rFonts w:ascii="Times New Roman" w:eastAsia="Times New Roman" w:hAnsi="Times New Roman" w:cs="Times New Roman"/>
                <w:sz w:val="24"/>
                <w:szCs w:val="24"/>
                <w:lang w:eastAsia="ru-RU"/>
              </w:rPr>
              <w:t>Белгородчины</w:t>
            </w:r>
            <w:proofErr w:type="spellEnd"/>
            <w:r>
              <w:rPr>
                <w:rFonts w:ascii="Times New Roman" w:eastAsia="Times New Roman" w:hAnsi="Times New Roman" w:cs="Times New Roman"/>
                <w:sz w:val="24"/>
                <w:szCs w:val="24"/>
                <w:lang w:eastAsia="ru-RU"/>
              </w:rPr>
              <w:t>)</w:t>
            </w:r>
          </w:p>
        </w:tc>
        <w:tc>
          <w:tcPr>
            <w:tcW w:w="2013" w:type="dxa"/>
          </w:tcPr>
          <w:p w:rsidR="00133382" w:rsidRPr="00053D9E" w:rsidRDefault="00133382" w:rsidP="00133382">
            <w:pPr>
              <w:widowControl w:val="0"/>
              <w:autoSpaceDE w:val="0"/>
              <w:autoSpaceDN w:val="0"/>
              <w:adjustRightInd w:val="0"/>
              <w:spacing w:after="0" w:line="240" w:lineRule="auto"/>
              <w:ind w:right="144"/>
              <w:rPr>
                <w:rFonts w:ascii="Times New Roman" w:eastAsia="Times New Roman" w:hAnsi="Times New Roman" w:cs="Times New Roman"/>
                <w:sz w:val="24"/>
                <w:szCs w:val="24"/>
                <w:lang w:eastAsia="ru-RU"/>
              </w:rPr>
            </w:pPr>
            <w:r w:rsidRPr="00053D9E">
              <w:rPr>
                <w:rFonts w:ascii="Times New Roman" w:eastAsia="Times New Roman" w:hAnsi="Times New Roman" w:cs="Times New Roman"/>
                <w:sz w:val="24"/>
                <w:szCs w:val="24"/>
                <w:lang w:eastAsia="ru-RU"/>
              </w:rPr>
              <w:lastRenderedPageBreak/>
              <w:t>Назырова И.С., Кротова Н.В</w:t>
            </w:r>
          </w:p>
        </w:tc>
      </w:tr>
      <w:tr w:rsidR="00133382" w:rsidRPr="00DE7D3D" w:rsidTr="00133382">
        <w:trPr>
          <w:trHeight w:val="421"/>
        </w:trPr>
        <w:tc>
          <w:tcPr>
            <w:tcW w:w="878" w:type="dxa"/>
          </w:tcPr>
          <w:p w:rsidR="00133382" w:rsidRPr="00DE7D3D" w:rsidRDefault="00133382" w:rsidP="00133382">
            <w:pPr>
              <w:widowControl w:val="0"/>
              <w:autoSpaceDE w:val="0"/>
              <w:autoSpaceDN w:val="0"/>
              <w:adjustRightInd w:val="0"/>
              <w:spacing w:after="0" w:line="240" w:lineRule="auto"/>
              <w:ind w:right="1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p>
        </w:tc>
        <w:tc>
          <w:tcPr>
            <w:tcW w:w="3433" w:type="dxa"/>
          </w:tcPr>
          <w:p w:rsidR="00133382" w:rsidRPr="00DE7D3D" w:rsidRDefault="00133382" w:rsidP="00133382">
            <w:pPr>
              <w:widowControl w:val="0"/>
              <w:autoSpaceDE w:val="0"/>
              <w:autoSpaceDN w:val="0"/>
              <w:adjustRightInd w:val="0"/>
              <w:spacing w:after="0" w:line="240" w:lineRule="auto"/>
              <w:ind w:right="1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Сборник «Педагогика и психология: актуальные вопросы и векторы развития», 2020г.</w:t>
            </w:r>
          </w:p>
        </w:tc>
        <w:tc>
          <w:tcPr>
            <w:tcW w:w="3769" w:type="dxa"/>
          </w:tcPr>
          <w:p w:rsidR="00133382" w:rsidRPr="00DE7D3D" w:rsidRDefault="00133382" w:rsidP="00133382">
            <w:pPr>
              <w:widowControl w:val="0"/>
              <w:autoSpaceDE w:val="0"/>
              <w:autoSpaceDN w:val="0"/>
              <w:adjustRightInd w:val="0"/>
              <w:spacing w:after="0" w:line="240" w:lineRule="auto"/>
              <w:ind w:right="1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Формирование финансовой грамотности у дошкольников посредством игровой технологии В.В. </w:t>
            </w:r>
            <w:proofErr w:type="spellStart"/>
            <w:r>
              <w:rPr>
                <w:rFonts w:ascii="Times New Roman" w:eastAsia="Times New Roman" w:hAnsi="Times New Roman" w:cs="Times New Roman"/>
                <w:sz w:val="24"/>
                <w:szCs w:val="24"/>
                <w:lang w:eastAsia="ru-RU"/>
              </w:rPr>
              <w:t>Воскобовича</w:t>
            </w:r>
            <w:proofErr w:type="spellEnd"/>
          </w:p>
        </w:tc>
        <w:tc>
          <w:tcPr>
            <w:tcW w:w="2013" w:type="dxa"/>
          </w:tcPr>
          <w:p w:rsidR="00133382" w:rsidRPr="00053D9E" w:rsidRDefault="00133382" w:rsidP="00133382">
            <w:pPr>
              <w:widowControl w:val="0"/>
              <w:autoSpaceDE w:val="0"/>
              <w:autoSpaceDN w:val="0"/>
              <w:adjustRightInd w:val="0"/>
              <w:spacing w:after="0" w:line="240" w:lineRule="auto"/>
              <w:ind w:right="144"/>
              <w:rPr>
                <w:rFonts w:ascii="Times New Roman" w:eastAsia="Times New Roman" w:hAnsi="Times New Roman" w:cs="Times New Roman"/>
                <w:sz w:val="24"/>
                <w:szCs w:val="24"/>
                <w:lang w:eastAsia="ru-RU"/>
              </w:rPr>
            </w:pPr>
            <w:r w:rsidRPr="00053D9E">
              <w:rPr>
                <w:rFonts w:ascii="Times New Roman" w:eastAsia="Times New Roman" w:hAnsi="Times New Roman" w:cs="Times New Roman"/>
                <w:sz w:val="24"/>
                <w:szCs w:val="24"/>
                <w:lang w:eastAsia="ru-RU"/>
              </w:rPr>
              <w:t xml:space="preserve">Жданова Н.А., </w:t>
            </w:r>
            <w:proofErr w:type="spellStart"/>
            <w:r w:rsidRPr="00053D9E">
              <w:rPr>
                <w:rFonts w:ascii="Times New Roman" w:eastAsia="Times New Roman" w:hAnsi="Times New Roman" w:cs="Times New Roman"/>
                <w:sz w:val="24"/>
                <w:szCs w:val="24"/>
                <w:lang w:eastAsia="ru-RU"/>
              </w:rPr>
              <w:t>Посохова</w:t>
            </w:r>
            <w:proofErr w:type="spellEnd"/>
            <w:r w:rsidRPr="00053D9E">
              <w:rPr>
                <w:rFonts w:ascii="Times New Roman" w:eastAsia="Times New Roman" w:hAnsi="Times New Roman" w:cs="Times New Roman"/>
                <w:sz w:val="24"/>
                <w:szCs w:val="24"/>
                <w:lang w:eastAsia="ru-RU"/>
              </w:rPr>
              <w:t xml:space="preserve"> М.Н.</w:t>
            </w:r>
          </w:p>
          <w:p w:rsidR="00133382" w:rsidRPr="00053D9E" w:rsidRDefault="00133382" w:rsidP="00133382">
            <w:pPr>
              <w:widowControl w:val="0"/>
              <w:autoSpaceDE w:val="0"/>
              <w:autoSpaceDN w:val="0"/>
              <w:adjustRightInd w:val="0"/>
              <w:spacing w:after="0" w:line="240" w:lineRule="auto"/>
              <w:ind w:right="144"/>
              <w:rPr>
                <w:rFonts w:ascii="Times New Roman" w:eastAsia="Times New Roman" w:hAnsi="Times New Roman" w:cs="Times New Roman"/>
                <w:sz w:val="24"/>
                <w:szCs w:val="24"/>
                <w:lang w:eastAsia="ru-RU"/>
              </w:rPr>
            </w:pPr>
            <w:r w:rsidRPr="00053D9E">
              <w:rPr>
                <w:rFonts w:ascii="Times New Roman" w:eastAsia="Times New Roman" w:hAnsi="Times New Roman" w:cs="Times New Roman"/>
                <w:sz w:val="24"/>
                <w:szCs w:val="24"/>
                <w:lang w:eastAsia="ru-RU"/>
              </w:rPr>
              <w:t>Мороз Е.А.</w:t>
            </w:r>
          </w:p>
        </w:tc>
      </w:tr>
      <w:tr w:rsidR="00133382" w:rsidRPr="00DE7D3D" w:rsidTr="00133382">
        <w:trPr>
          <w:trHeight w:val="421"/>
        </w:trPr>
        <w:tc>
          <w:tcPr>
            <w:tcW w:w="878" w:type="dxa"/>
          </w:tcPr>
          <w:p w:rsidR="00133382" w:rsidRPr="00DE7D3D" w:rsidRDefault="00133382" w:rsidP="00133382">
            <w:pPr>
              <w:widowControl w:val="0"/>
              <w:autoSpaceDE w:val="0"/>
              <w:autoSpaceDN w:val="0"/>
              <w:adjustRightInd w:val="0"/>
              <w:spacing w:after="0" w:line="240" w:lineRule="auto"/>
              <w:ind w:right="1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433" w:type="dxa"/>
          </w:tcPr>
          <w:p w:rsidR="00133382" w:rsidRPr="00DE7D3D" w:rsidRDefault="00133382" w:rsidP="00133382">
            <w:pPr>
              <w:widowControl w:val="0"/>
              <w:autoSpaceDE w:val="0"/>
              <w:autoSpaceDN w:val="0"/>
              <w:adjustRightInd w:val="0"/>
              <w:spacing w:after="0" w:line="240" w:lineRule="auto"/>
              <w:ind w:right="1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Сборник методических материалов «Внедрение игровой технологии интеллектуально-творческого развития детей раннего и дошкольного возраста «Сказочные лабиринты игры» </w:t>
            </w:r>
            <w:proofErr w:type="spellStart"/>
            <w:r>
              <w:rPr>
                <w:rFonts w:ascii="Times New Roman" w:eastAsia="Times New Roman" w:hAnsi="Times New Roman" w:cs="Times New Roman"/>
                <w:sz w:val="24"/>
                <w:szCs w:val="24"/>
                <w:lang w:eastAsia="ru-RU"/>
              </w:rPr>
              <w:t>В.В.Воскобовича</w:t>
            </w:r>
            <w:proofErr w:type="spellEnd"/>
            <w:r>
              <w:rPr>
                <w:rFonts w:ascii="Times New Roman" w:eastAsia="Times New Roman" w:hAnsi="Times New Roman" w:cs="Times New Roman"/>
                <w:sz w:val="24"/>
                <w:szCs w:val="24"/>
                <w:lang w:eastAsia="ru-RU"/>
              </w:rPr>
              <w:t>: региональный опыт, 2021г.</w:t>
            </w:r>
          </w:p>
        </w:tc>
        <w:tc>
          <w:tcPr>
            <w:tcW w:w="3769" w:type="dxa"/>
          </w:tcPr>
          <w:p w:rsidR="00133382" w:rsidRPr="00DE7D3D" w:rsidRDefault="00133382" w:rsidP="00133382">
            <w:pPr>
              <w:widowControl w:val="0"/>
              <w:autoSpaceDE w:val="0"/>
              <w:autoSpaceDN w:val="0"/>
              <w:adjustRightInd w:val="0"/>
              <w:spacing w:after="0" w:line="240" w:lineRule="auto"/>
              <w:ind w:right="1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Игры и пособия В.В. </w:t>
            </w:r>
            <w:proofErr w:type="spellStart"/>
            <w:r>
              <w:rPr>
                <w:rFonts w:ascii="Times New Roman" w:eastAsia="Times New Roman" w:hAnsi="Times New Roman" w:cs="Times New Roman"/>
                <w:sz w:val="24"/>
                <w:szCs w:val="24"/>
                <w:lang w:eastAsia="ru-RU"/>
              </w:rPr>
              <w:t>Воскобович</w:t>
            </w:r>
            <w:proofErr w:type="spellEnd"/>
            <w:r>
              <w:rPr>
                <w:rFonts w:ascii="Times New Roman" w:eastAsia="Times New Roman" w:hAnsi="Times New Roman" w:cs="Times New Roman"/>
                <w:sz w:val="24"/>
                <w:szCs w:val="24"/>
                <w:lang w:eastAsia="ru-RU"/>
              </w:rPr>
              <w:t xml:space="preserve"> при ознакомлении с художественной литературой детей дошкольного возраста. </w:t>
            </w:r>
          </w:p>
        </w:tc>
        <w:tc>
          <w:tcPr>
            <w:tcW w:w="2013" w:type="dxa"/>
          </w:tcPr>
          <w:p w:rsidR="00133382" w:rsidRPr="00053D9E" w:rsidRDefault="00133382" w:rsidP="00133382">
            <w:pPr>
              <w:widowControl w:val="0"/>
              <w:autoSpaceDE w:val="0"/>
              <w:autoSpaceDN w:val="0"/>
              <w:adjustRightInd w:val="0"/>
              <w:spacing w:after="0" w:line="240" w:lineRule="auto"/>
              <w:ind w:right="144"/>
              <w:rPr>
                <w:rFonts w:ascii="Times New Roman" w:eastAsia="Times New Roman" w:hAnsi="Times New Roman" w:cs="Times New Roman"/>
                <w:sz w:val="24"/>
                <w:szCs w:val="24"/>
                <w:lang w:eastAsia="ru-RU"/>
              </w:rPr>
            </w:pPr>
            <w:r w:rsidRPr="00053D9E">
              <w:rPr>
                <w:rFonts w:ascii="Times New Roman" w:eastAsia="Times New Roman" w:hAnsi="Times New Roman" w:cs="Times New Roman"/>
                <w:sz w:val="24"/>
                <w:szCs w:val="24"/>
                <w:lang w:eastAsia="ru-RU"/>
              </w:rPr>
              <w:t>Бабынина Т.Н.</w:t>
            </w:r>
          </w:p>
          <w:p w:rsidR="00133382" w:rsidRPr="00053D9E" w:rsidRDefault="00133382" w:rsidP="00133382">
            <w:pPr>
              <w:widowControl w:val="0"/>
              <w:autoSpaceDE w:val="0"/>
              <w:autoSpaceDN w:val="0"/>
              <w:adjustRightInd w:val="0"/>
              <w:spacing w:after="0" w:line="240" w:lineRule="auto"/>
              <w:ind w:right="144"/>
              <w:rPr>
                <w:rFonts w:ascii="Times New Roman" w:eastAsia="Times New Roman" w:hAnsi="Times New Roman" w:cs="Times New Roman"/>
                <w:sz w:val="24"/>
                <w:szCs w:val="24"/>
                <w:lang w:eastAsia="ru-RU"/>
              </w:rPr>
            </w:pPr>
            <w:proofErr w:type="spellStart"/>
            <w:r w:rsidRPr="00053D9E">
              <w:rPr>
                <w:rFonts w:ascii="Times New Roman" w:eastAsia="Times New Roman" w:hAnsi="Times New Roman" w:cs="Times New Roman"/>
                <w:sz w:val="24"/>
                <w:szCs w:val="24"/>
                <w:lang w:eastAsia="ru-RU"/>
              </w:rPr>
              <w:t>Краснокутская</w:t>
            </w:r>
            <w:proofErr w:type="spellEnd"/>
            <w:r w:rsidRPr="00053D9E">
              <w:rPr>
                <w:rFonts w:ascii="Times New Roman" w:eastAsia="Times New Roman" w:hAnsi="Times New Roman" w:cs="Times New Roman"/>
                <w:sz w:val="24"/>
                <w:szCs w:val="24"/>
                <w:lang w:eastAsia="ru-RU"/>
              </w:rPr>
              <w:t xml:space="preserve"> С.П.</w:t>
            </w:r>
          </w:p>
        </w:tc>
      </w:tr>
      <w:tr w:rsidR="00133382" w:rsidRPr="00DE7D3D" w:rsidTr="00133382">
        <w:trPr>
          <w:trHeight w:val="421"/>
        </w:trPr>
        <w:tc>
          <w:tcPr>
            <w:tcW w:w="878" w:type="dxa"/>
          </w:tcPr>
          <w:p w:rsidR="00133382" w:rsidRPr="00DE7D3D" w:rsidRDefault="00133382" w:rsidP="00133382">
            <w:pPr>
              <w:widowControl w:val="0"/>
              <w:autoSpaceDE w:val="0"/>
              <w:autoSpaceDN w:val="0"/>
              <w:adjustRightInd w:val="0"/>
              <w:spacing w:after="0" w:line="240" w:lineRule="auto"/>
              <w:ind w:right="1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433" w:type="dxa"/>
          </w:tcPr>
          <w:p w:rsidR="00133382" w:rsidRDefault="00133382" w:rsidP="00133382">
            <w:pPr>
              <w:widowControl w:val="0"/>
              <w:autoSpaceDE w:val="0"/>
              <w:autoSpaceDN w:val="0"/>
              <w:adjustRightInd w:val="0"/>
              <w:spacing w:after="0" w:line="240" w:lineRule="auto"/>
              <w:ind w:right="1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Сборник методических материалов «Внедрение игровой технологии интеллектуально-творческого развития детей раннего и дошкольного возраста «Сказочные лабиринты игры» </w:t>
            </w:r>
            <w:proofErr w:type="spellStart"/>
            <w:r>
              <w:rPr>
                <w:rFonts w:ascii="Times New Roman" w:eastAsia="Times New Roman" w:hAnsi="Times New Roman" w:cs="Times New Roman"/>
                <w:sz w:val="24"/>
                <w:szCs w:val="24"/>
                <w:lang w:eastAsia="ru-RU"/>
              </w:rPr>
              <w:t>В.В.Воскобовича</w:t>
            </w:r>
            <w:proofErr w:type="spellEnd"/>
            <w:r>
              <w:rPr>
                <w:rFonts w:ascii="Times New Roman" w:eastAsia="Times New Roman" w:hAnsi="Times New Roman" w:cs="Times New Roman"/>
                <w:sz w:val="24"/>
                <w:szCs w:val="24"/>
                <w:lang w:eastAsia="ru-RU"/>
              </w:rPr>
              <w:t>: региональный опыт, 2021г.</w:t>
            </w:r>
          </w:p>
        </w:tc>
        <w:tc>
          <w:tcPr>
            <w:tcW w:w="3769" w:type="dxa"/>
          </w:tcPr>
          <w:p w:rsidR="00133382" w:rsidRDefault="00133382" w:rsidP="00133382">
            <w:pPr>
              <w:widowControl w:val="0"/>
              <w:autoSpaceDE w:val="0"/>
              <w:autoSpaceDN w:val="0"/>
              <w:adjustRightInd w:val="0"/>
              <w:spacing w:after="0" w:line="240" w:lineRule="auto"/>
              <w:ind w:right="1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Конспект занятия по развитию речи в старшей группе с использованием технологий «Сказочные лабиринты игры» В.В. </w:t>
            </w:r>
            <w:proofErr w:type="spellStart"/>
            <w:r>
              <w:rPr>
                <w:rFonts w:ascii="Times New Roman" w:eastAsia="Times New Roman" w:hAnsi="Times New Roman" w:cs="Times New Roman"/>
                <w:sz w:val="24"/>
                <w:szCs w:val="24"/>
                <w:lang w:eastAsia="ru-RU"/>
              </w:rPr>
              <w:t>Воскобовича</w:t>
            </w:r>
            <w:proofErr w:type="spellEnd"/>
          </w:p>
        </w:tc>
        <w:tc>
          <w:tcPr>
            <w:tcW w:w="2013" w:type="dxa"/>
          </w:tcPr>
          <w:p w:rsidR="00133382" w:rsidRPr="00053D9E" w:rsidRDefault="00133382" w:rsidP="00133382">
            <w:pPr>
              <w:widowControl w:val="0"/>
              <w:autoSpaceDE w:val="0"/>
              <w:autoSpaceDN w:val="0"/>
              <w:adjustRightInd w:val="0"/>
              <w:spacing w:after="0" w:line="240" w:lineRule="auto"/>
              <w:ind w:right="144"/>
              <w:rPr>
                <w:rFonts w:ascii="Times New Roman" w:eastAsia="Times New Roman" w:hAnsi="Times New Roman" w:cs="Times New Roman"/>
                <w:sz w:val="24"/>
                <w:szCs w:val="24"/>
                <w:lang w:eastAsia="ru-RU"/>
              </w:rPr>
            </w:pPr>
            <w:r w:rsidRPr="00053D9E">
              <w:rPr>
                <w:rFonts w:ascii="Times New Roman" w:eastAsia="Times New Roman" w:hAnsi="Times New Roman" w:cs="Times New Roman"/>
                <w:sz w:val="24"/>
                <w:szCs w:val="24"/>
                <w:lang w:eastAsia="ru-RU"/>
              </w:rPr>
              <w:t xml:space="preserve">Маковецкая М.Н., </w:t>
            </w:r>
          </w:p>
          <w:p w:rsidR="00133382" w:rsidRPr="00053D9E" w:rsidRDefault="00133382" w:rsidP="00133382">
            <w:pPr>
              <w:widowControl w:val="0"/>
              <w:autoSpaceDE w:val="0"/>
              <w:autoSpaceDN w:val="0"/>
              <w:adjustRightInd w:val="0"/>
              <w:spacing w:after="0" w:line="240" w:lineRule="auto"/>
              <w:ind w:right="144"/>
              <w:rPr>
                <w:rFonts w:ascii="Times New Roman" w:eastAsia="Times New Roman" w:hAnsi="Times New Roman" w:cs="Times New Roman"/>
                <w:sz w:val="24"/>
                <w:szCs w:val="24"/>
                <w:lang w:eastAsia="ru-RU"/>
              </w:rPr>
            </w:pPr>
            <w:r w:rsidRPr="00053D9E">
              <w:rPr>
                <w:rFonts w:ascii="Times New Roman" w:eastAsia="Times New Roman" w:hAnsi="Times New Roman" w:cs="Times New Roman"/>
                <w:sz w:val="24"/>
                <w:szCs w:val="24"/>
                <w:lang w:eastAsia="ru-RU"/>
              </w:rPr>
              <w:t>Е.В. Асеева.</w:t>
            </w:r>
          </w:p>
        </w:tc>
      </w:tr>
    </w:tbl>
    <w:p w:rsidR="00133382" w:rsidRPr="00DE7D3D" w:rsidRDefault="00133382" w:rsidP="00133382">
      <w:pPr>
        <w:widowControl w:val="0"/>
        <w:shd w:val="clear" w:color="auto" w:fill="FFFFFF"/>
        <w:autoSpaceDE w:val="0"/>
        <w:autoSpaceDN w:val="0"/>
        <w:adjustRightInd w:val="0"/>
        <w:spacing w:after="0"/>
        <w:ind w:left="10" w:firstLine="562"/>
        <w:jc w:val="both"/>
        <w:rPr>
          <w:rFonts w:ascii="Times New Roman" w:eastAsia="Times New Roman" w:hAnsi="Times New Roman" w:cs="Times New Roman"/>
          <w:b/>
          <w:spacing w:val="-2"/>
          <w:w w:val="104"/>
          <w:sz w:val="28"/>
          <w:szCs w:val="28"/>
          <w:lang w:eastAsia="ru-RU"/>
        </w:rPr>
      </w:pPr>
    </w:p>
    <w:p w:rsidR="00133382" w:rsidRPr="006D6FF8" w:rsidRDefault="00133382" w:rsidP="006D6FF8">
      <w:pPr>
        <w:widowControl w:val="0"/>
        <w:shd w:val="clear" w:color="auto" w:fill="FFFFFF"/>
        <w:autoSpaceDE w:val="0"/>
        <w:autoSpaceDN w:val="0"/>
        <w:adjustRightInd w:val="0"/>
        <w:spacing w:after="0"/>
        <w:ind w:left="10" w:firstLine="562"/>
        <w:jc w:val="center"/>
        <w:rPr>
          <w:rFonts w:ascii="Times New Roman" w:eastAsia="Times New Roman" w:hAnsi="Times New Roman" w:cs="Times New Roman"/>
          <w:b/>
          <w:spacing w:val="-2"/>
          <w:w w:val="104"/>
          <w:sz w:val="24"/>
          <w:szCs w:val="24"/>
          <w:lang w:eastAsia="ru-RU"/>
        </w:rPr>
      </w:pPr>
      <w:r w:rsidRPr="006D6FF8">
        <w:rPr>
          <w:rFonts w:ascii="Times New Roman" w:eastAsia="Times New Roman" w:hAnsi="Times New Roman" w:cs="Times New Roman"/>
          <w:b/>
          <w:spacing w:val="-2"/>
          <w:w w:val="104"/>
          <w:sz w:val="24"/>
          <w:szCs w:val="24"/>
          <w:lang w:eastAsia="ru-RU"/>
        </w:rPr>
        <w:t>Результаты уровня удовлетворенности родителей образовательными услугами ДОО:</w:t>
      </w:r>
    </w:p>
    <w:p w:rsidR="00133382" w:rsidRPr="006D6FF8" w:rsidRDefault="00133382" w:rsidP="0013338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 xml:space="preserve">       В целях эффективной реализации основной образовательной программы дошкольного образования создавались условия для консультативной поддержки родителей (законных представителей) по вопросам образования </w:t>
      </w:r>
      <w:r w:rsidR="006D6FF8">
        <w:rPr>
          <w:rFonts w:ascii="Times New Roman" w:eastAsia="Times New Roman" w:hAnsi="Times New Roman" w:cs="Times New Roman"/>
          <w:sz w:val="24"/>
          <w:szCs w:val="24"/>
          <w:lang w:eastAsia="ru-RU"/>
        </w:rPr>
        <w:t xml:space="preserve">и </w:t>
      </w:r>
      <w:proofErr w:type="gramStart"/>
      <w:r w:rsidR="006D6FF8">
        <w:rPr>
          <w:rFonts w:ascii="Times New Roman" w:eastAsia="Times New Roman" w:hAnsi="Times New Roman" w:cs="Times New Roman"/>
          <w:sz w:val="24"/>
          <w:szCs w:val="24"/>
          <w:lang w:eastAsia="ru-RU"/>
        </w:rPr>
        <w:t xml:space="preserve">развития,  </w:t>
      </w:r>
      <w:r w:rsidRPr="006D6FF8">
        <w:rPr>
          <w:rFonts w:ascii="Times New Roman" w:eastAsia="Times New Roman" w:hAnsi="Times New Roman" w:cs="Times New Roman"/>
          <w:sz w:val="24"/>
          <w:szCs w:val="24"/>
          <w:lang w:eastAsia="ru-RU"/>
        </w:rPr>
        <w:t>охраны</w:t>
      </w:r>
      <w:proofErr w:type="gramEnd"/>
      <w:r w:rsidRPr="006D6FF8">
        <w:rPr>
          <w:rFonts w:ascii="Times New Roman" w:eastAsia="Times New Roman" w:hAnsi="Times New Roman" w:cs="Times New Roman"/>
          <w:sz w:val="24"/>
          <w:szCs w:val="24"/>
          <w:lang w:eastAsia="ru-RU"/>
        </w:rPr>
        <w:t xml:space="preserve"> жизни и здоровья детей (ФГОС ДО 3.2.6.). Создавались возможности для предоставления информации об основной образовательной про</w:t>
      </w:r>
      <w:r w:rsidR="006D6FF8">
        <w:rPr>
          <w:rFonts w:ascii="Times New Roman" w:eastAsia="Times New Roman" w:hAnsi="Times New Roman" w:cs="Times New Roman"/>
          <w:sz w:val="24"/>
          <w:szCs w:val="24"/>
          <w:lang w:eastAsia="ru-RU"/>
        </w:rPr>
        <w:t xml:space="preserve">грамме дошкольного образования </w:t>
      </w:r>
      <w:r w:rsidRPr="006D6FF8">
        <w:rPr>
          <w:rFonts w:ascii="Times New Roman" w:eastAsia="Times New Roman" w:hAnsi="Times New Roman" w:cs="Times New Roman"/>
          <w:sz w:val="24"/>
          <w:szCs w:val="24"/>
          <w:lang w:eastAsia="ru-RU"/>
        </w:rPr>
        <w:t xml:space="preserve">семье и всем заинтересованным лицам, вовлечённым в образовательную деятельность, а также широкой общественности (ФГОС ДО 3.2.8.). </w:t>
      </w:r>
    </w:p>
    <w:p w:rsidR="00133382" w:rsidRPr="006D6FF8" w:rsidRDefault="00133382" w:rsidP="00133382">
      <w:pPr>
        <w:widowControl w:val="0"/>
        <w:shd w:val="clear" w:color="auto" w:fill="FFFFFF"/>
        <w:autoSpaceDE w:val="0"/>
        <w:autoSpaceDN w:val="0"/>
        <w:adjustRightInd w:val="0"/>
        <w:spacing w:before="5" w:after="0" w:line="240" w:lineRule="auto"/>
        <w:ind w:right="24" w:firstLine="540"/>
        <w:jc w:val="both"/>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 xml:space="preserve">Для решения поставленных целей успешно функционировал официальный сайт ДОО, способствующий обеспечению открытости деятельности детского сада. Через созданные группы в </w:t>
      </w:r>
      <w:r w:rsidRPr="006D6FF8">
        <w:rPr>
          <w:rFonts w:ascii="Times New Roman" w:eastAsia="Times New Roman" w:hAnsi="Times New Roman" w:cs="Times New Roman"/>
          <w:sz w:val="24"/>
          <w:szCs w:val="24"/>
          <w:lang w:val="en-US" w:eastAsia="ru-RU"/>
        </w:rPr>
        <w:t>VK</w:t>
      </w:r>
      <w:r w:rsidRPr="006D6FF8">
        <w:rPr>
          <w:rFonts w:ascii="Times New Roman" w:eastAsia="Times New Roman" w:hAnsi="Times New Roman" w:cs="Times New Roman"/>
          <w:sz w:val="24"/>
          <w:szCs w:val="24"/>
          <w:lang w:eastAsia="ru-RU"/>
        </w:rPr>
        <w:t xml:space="preserve">, </w:t>
      </w:r>
      <w:proofErr w:type="spellStart"/>
      <w:r w:rsidR="006D6FF8">
        <w:rPr>
          <w:rFonts w:ascii="Times New Roman" w:eastAsia="Times New Roman" w:hAnsi="Times New Roman" w:cs="Times New Roman"/>
          <w:sz w:val="24"/>
          <w:szCs w:val="24"/>
          <w:lang w:eastAsia="ru-RU"/>
        </w:rPr>
        <w:t>И</w:t>
      </w:r>
      <w:r w:rsidRPr="006D6FF8">
        <w:rPr>
          <w:rFonts w:ascii="Times New Roman" w:eastAsia="Times New Roman" w:hAnsi="Times New Roman" w:cs="Times New Roman"/>
          <w:sz w:val="24"/>
          <w:szCs w:val="24"/>
          <w:lang w:eastAsia="ru-RU"/>
        </w:rPr>
        <w:t>нстарграм</w:t>
      </w:r>
      <w:proofErr w:type="spellEnd"/>
      <w:r w:rsidRPr="006D6FF8">
        <w:rPr>
          <w:rFonts w:ascii="Times New Roman" w:eastAsia="Times New Roman" w:hAnsi="Times New Roman" w:cs="Times New Roman"/>
          <w:sz w:val="24"/>
          <w:szCs w:val="24"/>
          <w:lang w:eastAsia="ru-RU"/>
        </w:rPr>
        <w:t xml:space="preserve"> обеспечивалось 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133382" w:rsidRPr="006D6FF8" w:rsidRDefault="00133382" w:rsidP="0013338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6FF8">
        <w:rPr>
          <w:rFonts w:ascii="Times New Roman" w:eastAsia="Calibri" w:hAnsi="Times New Roman" w:cs="Times New Roman"/>
          <w:sz w:val="24"/>
          <w:szCs w:val="24"/>
          <w:lang w:eastAsia="ru-RU"/>
        </w:rPr>
        <w:t xml:space="preserve">      В 2020-2021 учебном году в ДОО была создана благоприятная ситуация для развития каждого ребенка через включение семьи и социальных институтов детства в единое образовательное пространство. По результатам мониторинга социальный портрет семей воспитанников представлен благополучными семьями. </w:t>
      </w:r>
      <w:r w:rsidRPr="006D6FF8">
        <w:rPr>
          <w:rFonts w:ascii="Times New Roman" w:eastAsia="Times New Roman" w:hAnsi="Times New Roman" w:cs="Times New Roman"/>
          <w:sz w:val="24"/>
          <w:szCs w:val="24"/>
          <w:lang w:eastAsia="ru-RU"/>
        </w:rPr>
        <w:t xml:space="preserve">Основной задачей ДОУ является формирование сотрудничества и взаимодействия посредством участия родителей в едином образовательном процессе, основанном на принципе партнёрства при условии общения и поддержки семейного воспитания в системе «Педагог-ребёнок-родитель». </w:t>
      </w:r>
    </w:p>
    <w:p w:rsidR="00133382" w:rsidRPr="006D6FF8" w:rsidRDefault="00133382" w:rsidP="0013338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 xml:space="preserve">    Взаимодействие с родителями осуществлялось через: </w:t>
      </w:r>
    </w:p>
    <w:p w:rsidR="00133382" w:rsidRPr="006D6FF8" w:rsidRDefault="00133382" w:rsidP="0013338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 xml:space="preserve">- педагогический мониторинг; </w:t>
      </w:r>
    </w:p>
    <w:p w:rsidR="00133382" w:rsidRPr="006D6FF8" w:rsidRDefault="00133382" w:rsidP="0013338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 xml:space="preserve">- педагогическую поддержку; </w:t>
      </w:r>
    </w:p>
    <w:p w:rsidR="00133382" w:rsidRPr="006D6FF8" w:rsidRDefault="00133382" w:rsidP="0013338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 xml:space="preserve">- педагогическое образование; </w:t>
      </w:r>
    </w:p>
    <w:p w:rsidR="00133382" w:rsidRPr="006D6FF8" w:rsidRDefault="00133382" w:rsidP="0013338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lastRenderedPageBreak/>
        <w:t xml:space="preserve">- совместную деятельность педагогов и родителей. </w:t>
      </w:r>
    </w:p>
    <w:p w:rsidR="00133382" w:rsidRPr="006D6FF8" w:rsidRDefault="006D6FF8" w:rsidP="00133382">
      <w:pPr>
        <w:spacing w:after="0" w:line="240" w:lineRule="auto"/>
        <w:ind w:firstLine="34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В </w:t>
      </w:r>
      <w:r w:rsidR="00133382" w:rsidRPr="006D6FF8">
        <w:rPr>
          <w:rFonts w:ascii="Times New Roman" w:eastAsia="Times New Roman" w:hAnsi="Times New Roman" w:cs="Times New Roman"/>
          <w:sz w:val="24"/>
          <w:szCs w:val="24"/>
          <w:lang w:eastAsia="ru-RU"/>
        </w:rPr>
        <w:t xml:space="preserve">учебном году в ДОО были реализованы вариативные формы дошкольного образования: Консультационный центр для родителей детей, получающих дошкольное образование в форме семейного образования. </w:t>
      </w:r>
      <w:r w:rsidR="00133382" w:rsidRPr="006D6FF8">
        <w:rPr>
          <w:rFonts w:ascii="Times New Roman" w:eastAsia="Times New Roman" w:hAnsi="Times New Roman" w:cs="Times New Roman"/>
          <w:bCs/>
          <w:sz w:val="24"/>
          <w:szCs w:val="24"/>
          <w:lang w:eastAsia="ru-RU"/>
        </w:rPr>
        <w:t xml:space="preserve">Оказание семьям </w:t>
      </w:r>
      <w:proofErr w:type="spellStart"/>
      <w:r w:rsidR="00133382" w:rsidRPr="006D6FF8">
        <w:rPr>
          <w:rFonts w:ascii="Times New Roman" w:eastAsia="Times New Roman" w:hAnsi="Times New Roman" w:cs="Times New Roman"/>
          <w:bCs/>
          <w:sz w:val="24"/>
          <w:szCs w:val="24"/>
          <w:lang w:eastAsia="ru-RU"/>
        </w:rPr>
        <w:t>психолого</w:t>
      </w:r>
      <w:proofErr w:type="spellEnd"/>
      <w:r w:rsidR="00133382" w:rsidRPr="006D6FF8">
        <w:rPr>
          <w:rFonts w:ascii="Times New Roman" w:eastAsia="Times New Roman" w:hAnsi="Times New Roman" w:cs="Times New Roman"/>
          <w:bCs/>
          <w:sz w:val="24"/>
          <w:szCs w:val="24"/>
          <w:lang w:eastAsia="ru-RU"/>
        </w:rPr>
        <w:t xml:space="preserve"> – педагогической помощи в Консультационном центре </w:t>
      </w:r>
      <w:proofErr w:type="gramStart"/>
      <w:r w:rsidR="00133382" w:rsidRPr="006D6FF8">
        <w:rPr>
          <w:rFonts w:ascii="Times New Roman" w:eastAsia="Times New Roman" w:hAnsi="Times New Roman" w:cs="Times New Roman"/>
          <w:bCs/>
          <w:sz w:val="24"/>
          <w:szCs w:val="24"/>
          <w:lang w:eastAsia="ru-RU"/>
        </w:rPr>
        <w:t>осуществлялось  бесплатно</w:t>
      </w:r>
      <w:proofErr w:type="gramEnd"/>
      <w:r w:rsidR="00133382" w:rsidRPr="006D6FF8">
        <w:rPr>
          <w:rFonts w:ascii="Times New Roman" w:eastAsia="Times New Roman" w:hAnsi="Times New Roman" w:cs="Times New Roman"/>
          <w:bCs/>
          <w:sz w:val="24"/>
          <w:szCs w:val="24"/>
          <w:lang w:eastAsia="ru-RU"/>
        </w:rPr>
        <w:t xml:space="preserve"> на основе запросов родителей (законных представителей). </w:t>
      </w:r>
    </w:p>
    <w:p w:rsidR="00133382" w:rsidRDefault="00133382" w:rsidP="00133382">
      <w:pPr>
        <w:spacing w:after="0" w:line="240" w:lineRule="auto"/>
        <w:jc w:val="both"/>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 xml:space="preserve">        Работу в Консультационном центре в соответствии с планом и графиком работы осуществляли специалисты ДОО (педагог – психолог, учитель – логопед, воспитатель, музыкальный руководитель, инструктор по физической культуре, старший воспитатель, как ко</w:t>
      </w:r>
      <w:r w:rsidR="006D6FF8">
        <w:rPr>
          <w:rFonts w:ascii="Times New Roman" w:eastAsia="Times New Roman" w:hAnsi="Times New Roman" w:cs="Times New Roman"/>
          <w:sz w:val="24"/>
          <w:szCs w:val="24"/>
          <w:lang w:eastAsia="ru-RU"/>
        </w:rPr>
        <w:t xml:space="preserve">ординатор данной деятельности, </w:t>
      </w:r>
      <w:r w:rsidRPr="006D6FF8">
        <w:rPr>
          <w:rFonts w:ascii="Times New Roman" w:eastAsia="Times New Roman" w:hAnsi="Times New Roman" w:cs="Times New Roman"/>
          <w:sz w:val="24"/>
          <w:szCs w:val="24"/>
          <w:lang w:eastAsia="ru-RU"/>
        </w:rPr>
        <w:t xml:space="preserve">старшая </w:t>
      </w:r>
      <w:proofErr w:type="gramStart"/>
      <w:r w:rsidRPr="006D6FF8">
        <w:rPr>
          <w:rFonts w:ascii="Times New Roman" w:eastAsia="Times New Roman" w:hAnsi="Times New Roman" w:cs="Times New Roman"/>
          <w:sz w:val="24"/>
          <w:szCs w:val="24"/>
          <w:lang w:eastAsia="ru-RU"/>
        </w:rPr>
        <w:t>медсестра)  2</w:t>
      </w:r>
      <w:proofErr w:type="gramEnd"/>
      <w:r w:rsidRPr="006D6FF8">
        <w:rPr>
          <w:rFonts w:ascii="Times New Roman" w:eastAsia="Times New Roman" w:hAnsi="Times New Roman" w:cs="Times New Roman"/>
          <w:sz w:val="24"/>
          <w:szCs w:val="24"/>
          <w:lang w:eastAsia="ru-RU"/>
        </w:rPr>
        <w:t xml:space="preserve"> раза в неделю, продолжительностью – 1 час.</w:t>
      </w:r>
    </w:p>
    <w:p w:rsidR="006D6FF8" w:rsidRDefault="006D6FF8" w:rsidP="00133382">
      <w:pPr>
        <w:spacing w:after="0" w:line="240" w:lineRule="auto"/>
        <w:jc w:val="both"/>
        <w:rPr>
          <w:rFonts w:ascii="Times New Roman" w:eastAsia="Times New Roman" w:hAnsi="Times New Roman" w:cs="Times New Roman"/>
          <w:sz w:val="24"/>
          <w:szCs w:val="24"/>
          <w:lang w:eastAsia="ru-RU"/>
        </w:rPr>
      </w:pPr>
    </w:p>
    <w:tbl>
      <w:tblPr>
        <w:tblStyle w:val="a3"/>
        <w:tblW w:w="0" w:type="auto"/>
        <w:tblLook w:val="04A0" w:firstRow="1" w:lastRow="0" w:firstColumn="1" w:lastColumn="0" w:noHBand="0" w:noVBand="1"/>
      </w:tblPr>
      <w:tblGrid>
        <w:gridCol w:w="3115"/>
        <w:gridCol w:w="3115"/>
        <w:gridCol w:w="3115"/>
      </w:tblGrid>
      <w:tr w:rsidR="006D6FF8" w:rsidRPr="00A811A0" w:rsidTr="006D6FF8">
        <w:tc>
          <w:tcPr>
            <w:tcW w:w="3115" w:type="dxa"/>
          </w:tcPr>
          <w:p w:rsidR="006D6FF8" w:rsidRPr="00A811A0" w:rsidRDefault="006D6FF8" w:rsidP="006D6FF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811A0">
              <w:rPr>
                <w:rFonts w:ascii="Times New Roman" w:eastAsia="Times New Roman" w:hAnsi="Times New Roman" w:cs="Times New Roman"/>
                <w:b/>
                <w:bCs/>
                <w:iCs/>
                <w:sz w:val="24"/>
                <w:szCs w:val="24"/>
                <w:lang w:eastAsia="ru-RU"/>
              </w:rPr>
              <w:t>Вывод</w:t>
            </w:r>
          </w:p>
        </w:tc>
        <w:tc>
          <w:tcPr>
            <w:tcW w:w="3115" w:type="dxa"/>
          </w:tcPr>
          <w:p w:rsidR="006D6FF8" w:rsidRPr="00A811A0" w:rsidRDefault="006D6FF8" w:rsidP="006D6FF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811A0">
              <w:rPr>
                <w:rFonts w:ascii="Times New Roman" w:eastAsia="Times New Roman" w:hAnsi="Times New Roman" w:cs="Times New Roman"/>
                <w:b/>
                <w:sz w:val="24"/>
                <w:szCs w:val="24"/>
                <w:lang w:eastAsia="ru-RU"/>
              </w:rPr>
              <w:t>Проблемное поле</w:t>
            </w:r>
          </w:p>
        </w:tc>
        <w:tc>
          <w:tcPr>
            <w:tcW w:w="3115" w:type="dxa"/>
          </w:tcPr>
          <w:p w:rsidR="006D6FF8" w:rsidRPr="00A811A0" w:rsidRDefault="006D6FF8" w:rsidP="006D6FF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A811A0">
              <w:rPr>
                <w:rFonts w:ascii="Times New Roman" w:eastAsia="Times New Roman" w:hAnsi="Times New Roman" w:cs="Times New Roman"/>
                <w:b/>
                <w:sz w:val="24"/>
                <w:szCs w:val="24"/>
                <w:lang w:eastAsia="ru-RU"/>
              </w:rPr>
              <w:t>Перспективы и пути решения проблемы</w:t>
            </w:r>
          </w:p>
        </w:tc>
      </w:tr>
      <w:tr w:rsidR="006D6FF8" w:rsidRPr="00A811A0" w:rsidTr="006D6FF8">
        <w:tc>
          <w:tcPr>
            <w:tcW w:w="3115" w:type="dxa"/>
          </w:tcPr>
          <w:p w:rsidR="006D6FF8" w:rsidRDefault="006D6FF8" w:rsidP="006D6FF8">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Pr="006D6FF8">
              <w:rPr>
                <w:rFonts w:ascii="Times New Roman" w:eastAsia="Times New Roman" w:hAnsi="Times New Roman" w:cs="Times New Roman"/>
                <w:iCs/>
                <w:sz w:val="24"/>
                <w:szCs w:val="24"/>
                <w:lang w:eastAsia="ru-RU"/>
              </w:rPr>
              <w:t>анализ взаимодействия с родителями воспитанников позволяет сделать выво</w:t>
            </w:r>
            <w:r>
              <w:rPr>
                <w:rFonts w:ascii="Times New Roman" w:eastAsia="Times New Roman" w:hAnsi="Times New Roman" w:cs="Times New Roman"/>
                <w:iCs/>
                <w:sz w:val="24"/>
                <w:szCs w:val="24"/>
                <w:lang w:eastAsia="ru-RU"/>
              </w:rPr>
              <w:t>д о его оптимальной организации;</w:t>
            </w:r>
            <w:r w:rsidRPr="006D6FF8">
              <w:rPr>
                <w:rFonts w:ascii="Times New Roman" w:eastAsia="Times New Roman" w:hAnsi="Times New Roman" w:cs="Times New Roman"/>
                <w:iCs/>
                <w:sz w:val="24"/>
                <w:szCs w:val="24"/>
                <w:lang w:eastAsia="ru-RU"/>
              </w:rPr>
              <w:t xml:space="preserve"> </w:t>
            </w:r>
          </w:p>
          <w:p w:rsidR="006D6FF8" w:rsidRPr="00A811A0" w:rsidRDefault="006D6FF8" w:rsidP="006D6F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-у</w:t>
            </w:r>
            <w:r w:rsidRPr="006D6FF8">
              <w:rPr>
                <w:rFonts w:ascii="Times New Roman" w:eastAsia="Times New Roman" w:hAnsi="Times New Roman" w:cs="Times New Roman"/>
                <w:iCs/>
                <w:sz w:val="24"/>
                <w:szCs w:val="24"/>
                <w:lang w:eastAsia="ru-RU"/>
              </w:rPr>
              <w:t>довлетворенность родителей качеством деятельности ДОО в 2020-2021 году остается на достаточно высоком уровне</w:t>
            </w:r>
            <w:r w:rsidRPr="00A811A0">
              <w:rPr>
                <w:rFonts w:ascii="Times New Roman" w:eastAsia="Times New Roman" w:hAnsi="Times New Roman" w:cs="Times New Roman"/>
                <w:sz w:val="24"/>
                <w:szCs w:val="24"/>
                <w:lang w:eastAsia="ru-RU"/>
              </w:rPr>
              <w:t>.</w:t>
            </w:r>
          </w:p>
        </w:tc>
        <w:tc>
          <w:tcPr>
            <w:tcW w:w="3115" w:type="dxa"/>
          </w:tcPr>
          <w:p w:rsidR="006D6FF8" w:rsidRPr="006D6FF8" w:rsidRDefault="006D6FF8" w:rsidP="006D6FF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Calibri" w:hAnsi="Times New Roman" w:cs="Times New Roman"/>
                <w:color w:val="000000"/>
                <w:sz w:val="24"/>
                <w:szCs w:val="24"/>
                <w:lang w:eastAsia="ru-RU"/>
              </w:rPr>
              <w:t>-</w:t>
            </w:r>
            <w:r w:rsidRPr="006D6FF8">
              <w:rPr>
                <w:rFonts w:ascii="Times New Roman" w:eastAsia="Calibri" w:hAnsi="Times New Roman" w:cs="Times New Roman"/>
                <w:color w:val="000000"/>
                <w:sz w:val="24"/>
                <w:szCs w:val="24"/>
                <w:lang w:eastAsia="ru-RU"/>
              </w:rPr>
              <w:t>в наибольшей степени родители выражают неудовлетворенность оснащенностью Д</w:t>
            </w:r>
            <w:r w:rsidR="00F4784A">
              <w:rPr>
                <w:rFonts w:ascii="Times New Roman" w:eastAsia="Calibri" w:hAnsi="Times New Roman" w:cs="Times New Roman"/>
                <w:color w:val="000000"/>
                <w:sz w:val="24"/>
                <w:szCs w:val="24"/>
                <w:lang w:eastAsia="ru-RU"/>
              </w:rPr>
              <w:t>ОО, в частности средствами ИКТ</w:t>
            </w:r>
            <w:r w:rsidRPr="006D6FF8">
              <w:rPr>
                <w:rFonts w:ascii="Times New Roman" w:eastAsia="Calibri" w:hAnsi="Times New Roman" w:cs="Times New Roman"/>
                <w:color w:val="000000"/>
                <w:sz w:val="24"/>
                <w:szCs w:val="24"/>
                <w:lang w:eastAsia="ru-RU"/>
              </w:rPr>
              <w:t xml:space="preserve">; </w:t>
            </w:r>
          </w:p>
          <w:p w:rsidR="006D6FF8" w:rsidRPr="00A811A0" w:rsidRDefault="006D6FF8" w:rsidP="00F478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6FF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не </w:t>
            </w:r>
            <w:r w:rsidRPr="006D6FF8">
              <w:rPr>
                <w:rFonts w:ascii="Times New Roman" w:eastAsia="Times New Roman" w:hAnsi="Times New Roman" w:cs="Times New Roman"/>
                <w:sz w:val="24"/>
                <w:szCs w:val="24"/>
                <w:lang w:eastAsia="ru-RU"/>
              </w:rPr>
              <w:t>совершенствование взаимодействия с родителями по вопросам доступности информации о жизнедеятельности ребенка в ДОО поср</w:t>
            </w:r>
            <w:r>
              <w:rPr>
                <w:rFonts w:ascii="Times New Roman" w:eastAsia="Times New Roman" w:hAnsi="Times New Roman" w:cs="Times New Roman"/>
                <w:sz w:val="24"/>
                <w:szCs w:val="24"/>
                <w:lang w:eastAsia="ru-RU"/>
              </w:rPr>
              <w:t>едством социальных мессенджеров</w:t>
            </w:r>
          </w:p>
        </w:tc>
        <w:tc>
          <w:tcPr>
            <w:tcW w:w="3115" w:type="dxa"/>
          </w:tcPr>
          <w:p w:rsidR="006D6FF8" w:rsidRPr="006D6FF8" w:rsidRDefault="00F4784A" w:rsidP="006D6F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D6FF8" w:rsidRPr="006D6FF8">
              <w:rPr>
                <w:rFonts w:ascii="Times New Roman" w:eastAsia="Times New Roman" w:hAnsi="Times New Roman" w:cs="Times New Roman"/>
                <w:sz w:val="24"/>
                <w:szCs w:val="24"/>
                <w:lang w:eastAsia="ru-RU"/>
              </w:rPr>
              <w:t xml:space="preserve"> ДОО современным интерактивным оборудованием, </w:t>
            </w:r>
            <w:r>
              <w:rPr>
                <w:rFonts w:ascii="Times New Roman" w:eastAsia="Times New Roman" w:hAnsi="Times New Roman" w:cs="Times New Roman"/>
                <w:sz w:val="24"/>
                <w:szCs w:val="24"/>
                <w:lang w:eastAsia="ru-RU"/>
              </w:rPr>
              <w:t xml:space="preserve">средствами ИКТ, </w:t>
            </w:r>
            <w:r w:rsidR="006D6FF8" w:rsidRPr="006D6FF8">
              <w:rPr>
                <w:rFonts w:ascii="Times New Roman" w:eastAsia="Times New Roman" w:hAnsi="Times New Roman" w:cs="Times New Roman"/>
                <w:sz w:val="24"/>
                <w:szCs w:val="24"/>
                <w:lang w:eastAsia="ru-RU"/>
              </w:rPr>
              <w:t xml:space="preserve">позволяющим активно взаимодействовать с родителями всем специалистам ДОО, в том числе </w:t>
            </w:r>
            <w:r>
              <w:rPr>
                <w:rFonts w:ascii="Times New Roman" w:eastAsia="Times New Roman" w:hAnsi="Times New Roman" w:cs="Times New Roman"/>
                <w:sz w:val="24"/>
                <w:szCs w:val="24"/>
                <w:lang w:eastAsia="ru-RU"/>
              </w:rPr>
              <w:t>оказание помощи в режиме онлайн</w:t>
            </w:r>
          </w:p>
          <w:p w:rsidR="006D6FF8" w:rsidRPr="00A811A0" w:rsidRDefault="006D6FF8" w:rsidP="006D6F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133382" w:rsidRPr="006D6FF8" w:rsidRDefault="00133382" w:rsidP="00F478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3382" w:rsidRPr="007B6B6F" w:rsidRDefault="00133382" w:rsidP="007B6B6F">
      <w:pPr>
        <w:jc w:val="center"/>
        <w:rPr>
          <w:rFonts w:ascii="Times New Roman" w:eastAsia="Times New Roman" w:hAnsi="Times New Roman" w:cs="Times New Roman"/>
          <w:b/>
          <w:sz w:val="24"/>
          <w:szCs w:val="24"/>
          <w:lang w:eastAsia="ru-RU"/>
        </w:rPr>
      </w:pPr>
      <w:r w:rsidRPr="007B6B6F">
        <w:rPr>
          <w:rFonts w:ascii="Times New Roman" w:eastAsia="Times New Roman" w:hAnsi="Times New Roman" w:cs="Times New Roman"/>
          <w:b/>
          <w:sz w:val="24"/>
          <w:szCs w:val="24"/>
          <w:lang w:eastAsia="ru-RU"/>
        </w:rPr>
        <w:t>Результаты выполнения Программы развития в 2020-2021 учебном году</w:t>
      </w:r>
    </w:p>
    <w:p w:rsidR="00BC4777" w:rsidRPr="007B6B6F" w:rsidRDefault="00873F3D" w:rsidP="00BC4777">
      <w:pPr>
        <w:autoSpaceDE w:val="0"/>
        <w:autoSpaceDN w:val="0"/>
        <w:adjustRightInd w:val="0"/>
        <w:spacing w:after="27" w:line="240" w:lineRule="auto"/>
        <w:ind w:firstLine="708"/>
        <w:jc w:val="both"/>
        <w:rPr>
          <w:rFonts w:ascii="Times New Roman" w:hAnsi="Times New Roman" w:cs="Times New Roman"/>
          <w:sz w:val="24"/>
          <w:szCs w:val="24"/>
        </w:rPr>
      </w:pPr>
      <w:r w:rsidRPr="007B6B6F">
        <w:rPr>
          <w:rFonts w:ascii="Times New Roman" w:hAnsi="Times New Roman" w:cs="Times New Roman"/>
          <w:sz w:val="24"/>
          <w:szCs w:val="24"/>
        </w:rPr>
        <w:t>Программа развития на 2019-2023</w:t>
      </w:r>
      <w:r w:rsidR="00BC4777" w:rsidRPr="007B6B6F">
        <w:rPr>
          <w:rFonts w:ascii="Times New Roman" w:hAnsi="Times New Roman" w:cs="Times New Roman"/>
          <w:sz w:val="24"/>
          <w:szCs w:val="24"/>
        </w:rPr>
        <w:t xml:space="preserve"> годы ставила перед педагогическим коллективом цель по созданию условий для обеспечения возможностей каждого ребенка в получении качественного дошкольного образования, равных стартовых возможностей для полноценного физического и психического развития в условиях реализации ФГОС ДО. В 2020-2021 </w:t>
      </w:r>
      <w:proofErr w:type="spellStart"/>
      <w:r w:rsidR="00BC4777" w:rsidRPr="007B6B6F">
        <w:rPr>
          <w:rFonts w:ascii="Times New Roman" w:hAnsi="Times New Roman" w:cs="Times New Roman"/>
          <w:sz w:val="24"/>
          <w:szCs w:val="24"/>
        </w:rPr>
        <w:t>уч.году</w:t>
      </w:r>
      <w:proofErr w:type="spellEnd"/>
      <w:r w:rsidR="00BC4777" w:rsidRPr="007B6B6F">
        <w:rPr>
          <w:rFonts w:ascii="Times New Roman" w:hAnsi="Times New Roman" w:cs="Times New Roman"/>
          <w:sz w:val="24"/>
          <w:szCs w:val="24"/>
        </w:rPr>
        <w:t xml:space="preserve"> осуществлялся основной этап реализации Программы развития ДОУ. </w:t>
      </w:r>
    </w:p>
    <w:p w:rsidR="00BC4777" w:rsidRPr="007B6B6F" w:rsidRDefault="00BC4777" w:rsidP="00BC4777">
      <w:pPr>
        <w:autoSpaceDE w:val="0"/>
        <w:autoSpaceDN w:val="0"/>
        <w:adjustRightInd w:val="0"/>
        <w:spacing w:after="27" w:line="240" w:lineRule="auto"/>
        <w:ind w:firstLine="708"/>
        <w:jc w:val="both"/>
        <w:rPr>
          <w:rFonts w:ascii="Times New Roman" w:eastAsia="Times New Roman" w:hAnsi="Times New Roman" w:cs="Times New Roman"/>
          <w:color w:val="FF0000"/>
          <w:sz w:val="24"/>
          <w:szCs w:val="24"/>
          <w:lang w:eastAsia="ru-RU"/>
        </w:rPr>
      </w:pPr>
      <w:r w:rsidRPr="007B6B6F">
        <w:rPr>
          <w:rFonts w:ascii="Times New Roman" w:hAnsi="Times New Roman" w:cs="Times New Roman"/>
          <w:sz w:val="24"/>
          <w:szCs w:val="24"/>
        </w:rPr>
        <w:t>Содержание деятельности включало в себя мероприятия, обеспечивающие реализацию целевых подпрограмм по отдельным направлениям развития ДОУ, соотнесение достигнутых результатов и управленческих решений с моделью нового качественного</w:t>
      </w:r>
      <w:r w:rsidR="00873F3D" w:rsidRPr="007B6B6F">
        <w:rPr>
          <w:rFonts w:ascii="Times New Roman" w:eastAsia="Times New Roman" w:hAnsi="Times New Roman" w:cs="Times New Roman"/>
          <w:color w:val="FF0000"/>
          <w:sz w:val="24"/>
          <w:szCs w:val="24"/>
          <w:lang w:eastAsia="ru-RU"/>
        </w:rPr>
        <w:t>.</w:t>
      </w:r>
      <w:r w:rsidR="00133382" w:rsidRPr="007B6B6F">
        <w:rPr>
          <w:rFonts w:ascii="Times New Roman" w:eastAsia="Times New Roman" w:hAnsi="Times New Roman" w:cs="Times New Roman"/>
          <w:color w:val="FF0000"/>
          <w:sz w:val="24"/>
          <w:szCs w:val="24"/>
          <w:lang w:eastAsia="ru-RU"/>
        </w:rPr>
        <w:t xml:space="preserve">    </w:t>
      </w:r>
    </w:p>
    <w:p w:rsidR="00473F86" w:rsidRPr="007B6B6F" w:rsidRDefault="007B6B6F" w:rsidP="00E71A01">
      <w:pPr>
        <w:autoSpaceDE w:val="0"/>
        <w:autoSpaceDN w:val="0"/>
        <w:adjustRightInd w:val="0"/>
        <w:spacing w:after="0" w:line="240" w:lineRule="auto"/>
        <w:ind w:firstLine="708"/>
        <w:jc w:val="both"/>
        <w:rPr>
          <w:rFonts w:ascii="Times New Roman" w:hAnsi="Times New Roman" w:cs="Times New Roman"/>
          <w:i/>
          <w:sz w:val="24"/>
          <w:szCs w:val="24"/>
        </w:rPr>
      </w:pPr>
      <w:r>
        <w:rPr>
          <w:rFonts w:ascii="Times New Roman" w:hAnsi="Times New Roman" w:cs="Times New Roman"/>
          <w:sz w:val="24"/>
          <w:szCs w:val="24"/>
        </w:rPr>
        <w:t>По направлению</w:t>
      </w:r>
      <w:r w:rsidR="00473F86" w:rsidRPr="007B6B6F">
        <w:rPr>
          <w:rFonts w:ascii="Times New Roman" w:hAnsi="Times New Roman" w:cs="Times New Roman"/>
          <w:i/>
          <w:sz w:val="24"/>
          <w:szCs w:val="24"/>
        </w:rPr>
        <w:t xml:space="preserve"> </w:t>
      </w:r>
      <w:r w:rsidR="00464A62" w:rsidRPr="007B6B6F">
        <w:rPr>
          <w:rFonts w:ascii="Times New Roman" w:hAnsi="Times New Roman" w:cs="Times New Roman"/>
          <w:i/>
          <w:sz w:val="24"/>
          <w:szCs w:val="24"/>
        </w:rPr>
        <w:t>«</w:t>
      </w:r>
      <w:r w:rsidR="00473F86" w:rsidRPr="007B6B6F">
        <w:rPr>
          <w:rFonts w:ascii="Times New Roman" w:hAnsi="Times New Roman" w:cs="Times New Roman"/>
          <w:i/>
          <w:sz w:val="24"/>
          <w:szCs w:val="24"/>
        </w:rPr>
        <w:t>Объединить обучение, развитие и воспитание в целостный образовательный процесс в системе отношений «ДОУ - ребенок - семья» на основе духовно-нравственных, семейных и социокультурных ценностях для полноценного развития каждого ребенка в соответствии с их возрастными и индивидуальными особенностями, в том числе для детей с ОВЗ и детей-инвалидов</w:t>
      </w:r>
      <w:r w:rsidR="00464A62" w:rsidRPr="007B6B6F">
        <w:rPr>
          <w:rFonts w:ascii="Times New Roman" w:hAnsi="Times New Roman" w:cs="Times New Roman"/>
          <w:i/>
          <w:sz w:val="24"/>
          <w:szCs w:val="24"/>
        </w:rPr>
        <w:t>»:</w:t>
      </w:r>
    </w:p>
    <w:p w:rsidR="00473F86" w:rsidRPr="007B6B6F" w:rsidRDefault="00473F86" w:rsidP="00473F86">
      <w:pPr>
        <w:autoSpaceDE w:val="0"/>
        <w:autoSpaceDN w:val="0"/>
        <w:adjustRightInd w:val="0"/>
        <w:spacing w:after="27" w:line="240" w:lineRule="auto"/>
        <w:jc w:val="both"/>
        <w:rPr>
          <w:rFonts w:ascii="Times New Roman" w:hAnsi="Times New Roman" w:cs="Times New Roman"/>
          <w:sz w:val="24"/>
          <w:szCs w:val="24"/>
        </w:rPr>
      </w:pPr>
      <w:r w:rsidRPr="007B6B6F">
        <w:rPr>
          <w:rFonts w:ascii="Times New Roman" w:hAnsi="Times New Roman" w:cs="Times New Roman"/>
          <w:sz w:val="24"/>
          <w:szCs w:val="24"/>
        </w:rPr>
        <w:t>- создана в ДОУ адаптивной среды для обеспечения психолого-педагогического сопровождения детей, оказания профессиональной помощи родителям обучающихся по вопросам их воспитания и развития: оформлена современным оборудованием</w:t>
      </w:r>
      <w:r w:rsidRPr="007B6B6F">
        <w:rPr>
          <w:rFonts w:ascii="Times New Roman" w:eastAsia="Times New Roman" w:hAnsi="Times New Roman" w:cs="Times New Roman"/>
          <w:color w:val="FF0000"/>
          <w:sz w:val="24"/>
          <w:szCs w:val="24"/>
          <w:lang w:eastAsia="ru-RU"/>
        </w:rPr>
        <w:t xml:space="preserve"> </w:t>
      </w:r>
      <w:r w:rsidRPr="007B6B6F">
        <w:rPr>
          <w:rFonts w:ascii="Times New Roman" w:hAnsi="Times New Roman" w:cs="Times New Roman"/>
          <w:sz w:val="24"/>
          <w:szCs w:val="24"/>
        </w:rPr>
        <w:t>сенсорная комната, комната психологической разгрузки для детей, педагогов</w:t>
      </w:r>
      <w:r w:rsidR="00E04C3F" w:rsidRPr="007B6B6F">
        <w:rPr>
          <w:rFonts w:ascii="Times New Roman" w:hAnsi="Times New Roman" w:cs="Times New Roman"/>
          <w:sz w:val="24"/>
          <w:szCs w:val="24"/>
        </w:rPr>
        <w:t>;</w:t>
      </w:r>
    </w:p>
    <w:p w:rsidR="00E04C3F" w:rsidRPr="007B6B6F" w:rsidRDefault="00E04C3F" w:rsidP="00E04C3F">
      <w:pPr>
        <w:pStyle w:val="af5"/>
        <w:jc w:val="both"/>
        <w:rPr>
          <w:sz w:val="24"/>
          <w:szCs w:val="24"/>
        </w:rPr>
      </w:pPr>
      <w:r w:rsidRPr="007B6B6F">
        <w:rPr>
          <w:sz w:val="24"/>
          <w:szCs w:val="24"/>
        </w:rPr>
        <w:t xml:space="preserve">- </w:t>
      </w:r>
      <w:r w:rsidR="00332CE9" w:rsidRPr="007B6B6F">
        <w:rPr>
          <w:sz w:val="24"/>
          <w:szCs w:val="24"/>
        </w:rPr>
        <w:t>р</w:t>
      </w:r>
      <w:r w:rsidRPr="007B6B6F">
        <w:rPr>
          <w:sz w:val="24"/>
          <w:szCs w:val="24"/>
        </w:rPr>
        <w:t xml:space="preserve">асширены формы взаимодействия педагогов с родителями </w:t>
      </w:r>
      <w:r w:rsidRPr="007B6B6F">
        <w:rPr>
          <w:rFonts w:eastAsia="Calibri"/>
          <w:sz w:val="24"/>
          <w:szCs w:val="24"/>
        </w:rPr>
        <w:t xml:space="preserve">(весенне-летних </w:t>
      </w:r>
      <w:proofErr w:type="spellStart"/>
      <w:proofErr w:type="gramStart"/>
      <w:r w:rsidRPr="007B6B6F">
        <w:rPr>
          <w:rFonts w:eastAsia="Calibri"/>
          <w:sz w:val="24"/>
          <w:szCs w:val="24"/>
        </w:rPr>
        <w:t>фотокроссов</w:t>
      </w:r>
      <w:proofErr w:type="spellEnd"/>
      <w:r w:rsidRPr="007B6B6F">
        <w:rPr>
          <w:rFonts w:eastAsia="Calibri"/>
          <w:sz w:val="24"/>
          <w:szCs w:val="24"/>
        </w:rPr>
        <w:t xml:space="preserve">,  </w:t>
      </w:r>
      <w:proofErr w:type="spellStart"/>
      <w:r w:rsidRPr="007B6B6F">
        <w:rPr>
          <w:rFonts w:eastAsia="Calibri"/>
          <w:sz w:val="24"/>
          <w:szCs w:val="24"/>
        </w:rPr>
        <w:t>квест</w:t>
      </w:r>
      <w:proofErr w:type="spellEnd"/>
      <w:proofErr w:type="gramEnd"/>
      <w:r w:rsidRPr="007B6B6F">
        <w:rPr>
          <w:rFonts w:eastAsia="Calibri"/>
          <w:sz w:val="24"/>
          <w:szCs w:val="24"/>
        </w:rPr>
        <w:t xml:space="preserve">-игр, </w:t>
      </w:r>
      <w:r w:rsidR="00332CE9" w:rsidRPr="007B6B6F">
        <w:rPr>
          <w:sz w:val="24"/>
          <w:szCs w:val="24"/>
        </w:rPr>
        <w:t>модифицированы информационные стенды в группах ДОУ, предусмотрены рубрики, требующие ежедневного и еженедельного обновления: «кто сегодня лучше всех», «образовательный маршрут группы», «Маршрут выходного дня».</w:t>
      </w:r>
    </w:p>
    <w:p w:rsidR="003F7BF1" w:rsidRPr="007B6B6F" w:rsidRDefault="007B6B6F" w:rsidP="003F7BF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По направлению</w:t>
      </w:r>
      <w:r w:rsidRPr="007B6B6F">
        <w:rPr>
          <w:rFonts w:ascii="Times New Roman" w:hAnsi="Times New Roman" w:cs="Times New Roman"/>
          <w:i/>
          <w:sz w:val="24"/>
          <w:szCs w:val="24"/>
        </w:rPr>
        <w:t xml:space="preserve"> </w:t>
      </w:r>
      <w:r w:rsidR="00464A62" w:rsidRPr="007B6B6F">
        <w:rPr>
          <w:rFonts w:ascii="Times New Roman" w:hAnsi="Times New Roman" w:cs="Times New Roman"/>
          <w:i/>
          <w:sz w:val="24"/>
          <w:szCs w:val="24"/>
        </w:rPr>
        <w:t xml:space="preserve">«Расширить сферу деятельности учреждения через функционирование МДОУ в инновационном режиме» </w:t>
      </w:r>
      <w:r w:rsidR="00464A62" w:rsidRPr="007B6B6F">
        <w:rPr>
          <w:rFonts w:ascii="Times New Roman" w:hAnsi="Times New Roman" w:cs="Times New Roman"/>
          <w:sz w:val="24"/>
          <w:szCs w:val="24"/>
        </w:rPr>
        <w:t>обеспечивалось включение педагогов в инновационную и проектную деятельность</w:t>
      </w:r>
      <w:r w:rsidR="003F7BF1" w:rsidRPr="007B6B6F">
        <w:rPr>
          <w:rFonts w:ascii="Times New Roman" w:hAnsi="Times New Roman" w:cs="Times New Roman"/>
          <w:sz w:val="24"/>
          <w:szCs w:val="24"/>
        </w:rPr>
        <w:t>:</w:t>
      </w:r>
    </w:p>
    <w:p w:rsidR="003F7BF1" w:rsidRPr="007B6B6F" w:rsidRDefault="003F7BF1" w:rsidP="003F7BF1">
      <w:pPr>
        <w:spacing w:after="0" w:line="240" w:lineRule="auto"/>
        <w:jc w:val="both"/>
        <w:rPr>
          <w:rFonts w:ascii="Times New Roman" w:eastAsia="Times New Roman" w:hAnsi="Times New Roman" w:cs="Times New Roman"/>
          <w:sz w:val="24"/>
          <w:szCs w:val="24"/>
          <w:lang w:eastAsia="ru-RU"/>
        </w:rPr>
      </w:pPr>
      <w:r w:rsidRPr="007B6B6F">
        <w:rPr>
          <w:rFonts w:ascii="Times New Roman" w:hAnsi="Times New Roman" w:cs="Times New Roman"/>
          <w:sz w:val="24"/>
          <w:szCs w:val="24"/>
        </w:rPr>
        <w:t>-</w:t>
      </w:r>
      <w:r w:rsidR="00464A62" w:rsidRPr="007B6B6F">
        <w:rPr>
          <w:rFonts w:ascii="Times New Roman" w:hAnsi="Times New Roman" w:cs="Times New Roman"/>
          <w:sz w:val="24"/>
          <w:szCs w:val="24"/>
        </w:rPr>
        <w:t xml:space="preserve"> </w:t>
      </w:r>
      <w:r w:rsidRPr="007B6B6F">
        <w:rPr>
          <w:rFonts w:ascii="Times New Roman" w:hAnsi="Times New Roman" w:cs="Times New Roman"/>
          <w:sz w:val="24"/>
          <w:szCs w:val="24"/>
        </w:rPr>
        <w:t xml:space="preserve">на безе ДОУ завершилась инновационная площадка </w:t>
      </w:r>
      <w:r w:rsidRPr="007B6B6F">
        <w:rPr>
          <w:rFonts w:ascii="Times New Roman" w:eastAsia="Times New Roman" w:hAnsi="Times New Roman" w:cs="Times New Roman"/>
          <w:sz w:val="24"/>
          <w:szCs w:val="24"/>
          <w:lang w:eastAsia="ru-RU"/>
        </w:rPr>
        <w:t xml:space="preserve">«Апробация технологии интеллектуально – творческого развития дошкольников «Сказочные лабиринты игры» В.В. </w:t>
      </w:r>
      <w:proofErr w:type="spellStart"/>
      <w:r w:rsidRPr="007B6B6F">
        <w:rPr>
          <w:rFonts w:ascii="Times New Roman" w:eastAsia="Times New Roman" w:hAnsi="Times New Roman" w:cs="Times New Roman"/>
          <w:sz w:val="24"/>
          <w:szCs w:val="24"/>
          <w:lang w:eastAsia="ru-RU"/>
        </w:rPr>
        <w:t>Воскобовича</w:t>
      </w:r>
      <w:proofErr w:type="spellEnd"/>
      <w:r w:rsidRPr="007B6B6F">
        <w:rPr>
          <w:rFonts w:ascii="Times New Roman" w:eastAsia="Times New Roman" w:hAnsi="Times New Roman" w:cs="Times New Roman"/>
          <w:sz w:val="24"/>
          <w:szCs w:val="24"/>
          <w:lang w:eastAsia="ru-RU"/>
        </w:rPr>
        <w:t xml:space="preserve"> в дошкольных образовательных организациях Белгородской области»</w:t>
      </w:r>
      <w:r w:rsidRPr="007B6B6F">
        <w:rPr>
          <w:rFonts w:ascii="Times New Roman" w:hAnsi="Times New Roman" w:cs="Times New Roman"/>
          <w:sz w:val="24"/>
          <w:szCs w:val="24"/>
        </w:rPr>
        <w:t>; м</w:t>
      </w:r>
      <w:r w:rsidRPr="007B6B6F">
        <w:rPr>
          <w:rFonts w:ascii="Times New Roman" w:eastAsia="Times New Roman" w:hAnsi="Times New Roman" w:cs="Times New Roman"/>
          <w:sz w:val="24"/>
          <w:szCs w:val="24"/>
          <w:lang w:eastAsia="ru-RU"/>
        </w:rPr>
        <w:t>униципальный проект «Формирование детство-сберегающего пространства дошкольного образования Белгородского района «Счастливое детство»</w:t>
      </w:r>
      <w:r w:rsidRPr="007B6B6F">
        <w:rPr>
          <w:rFonts w:ascii="Times New Roman" w:hAnsi="Times New Roman" w:cs="Times New Roman"/>
          <w:sz w:val="24"/>
          <w:szCs w:val="24"/>
        </w:rPr>
        <w:t xml:space="preserve">; </w:t>
      </w:r>
      <w:r w:rsidRPr="007B6B6F">
        <w:rPr>
          <w:rFonts w:ascii="Times New Roman" w:eastAsia="Times New Roman" w:hAnsi="Times New Roman" w:cs="Times New Roman"/>
          <w:sz w:val="24"/>
          <w:szCs w:val="24"/>
          <w:lang w:eastAsia="ru-RU"/>
        </w:rPr>
        <w:t>Муниципальный проект «Тематические зоны»;</w:t>
      </w:r>
    </w:p>
    <w:p w:rsidR="00464A62" w:rsidRPr="007B6B6F" w:rsidRDefault="003F7BF1" w:rsidP="003F7BF1">
      <w:pPr>
        <w:pStyle w:val="af5"/>
        <w:jc w:val="both"/>
        <w:rPr>
          <w:sz w:val="24"/>
          <w:szCs w:val="24"/>
        </w:rPr>
      </w:pPr>
      <w:r w:rsidRPr="007B6B6F">
        <w:rPr>
          <w:sz w:val="24"/>
          <w:szCs w:val="24"/>
        </w:rPr>
        <w:t>- в</w:t>
      </w:r>
      <w:r w:rsidR="00A74685" w:rsidRPr="007B6B6F">
        <w:rPr>
          <w:sz w:val="24"/>
          <w:szCs w:val="24"/>
        </w:rPr>
        <w:t xml:space="preserve"> 2020</w:t>
      </w:r>
      <w:r w:rsidRPr="007B6B6F">
        <w:rPr>
          <w:sz w:val="24"/>
          <w:szCs w:val="24"/>
        </w:rPr>
        <w:t>-</w:t>
      </w:r>
      <w:r w:rsidR="00A74685" w:rsidRPr="007B6B6F">
        <w:rPr>
          <w:sz w:val="24"/>
          <w:szCs w:val="24"/>
        </w:rPr>
        <w:t xml:space="preserve"> 2021 </w:t>
      </w:r>
      <w:proofErr w:type="spellStart"/>
      <w:r w:rsidR="00A74685" w:rsidRPr="007B6B6F">
        <w:rPr>
          <w:sz w:val="24"/>
          <w:szCs w:val="24"/>
        </w:rPr>
        <w:t>у.г</w:t>
      </w:r>
      <w:proofErr w:type="spellEnd"/>
      <w:r w:rsidR="00A74685" w:rsidRPr="007B6B6F">
        <w:rPr>
          <w:sz w:val="24"/>
          <w:szCs w:val="24"/>
        </w:rPr>
        <w:t>. д</w:t>
      </w:r>
      <w:r w:rsidR="00464A62" w:rsidRPr="007B6B6F">
        <w:rPr>
          <w:sz w:val="24"/>
          <w:szCs w:val="24"/>
        </w:rPr>
        <w:t>етский сад включен в федеральную сетевую инновационную площадку «Развитие качества дошкольного образования с использованием Инструмента качества дошкольного образования на образовательной платформе «Вдохновение»</w:t>
      </w:r>
      <w:r w:rsidR="00CD3621" w:rsidRPr="007B6B6F">
        <w:rPr>
          <w:sz w:val="24"/>
          <w:szCs w:val="24"/>
        </w:rPr>
        <w:t xml:space="preserve"> (Приказ АНО ДПО «Национальный институт качества образования» от 01.07.2020г. № 9)</w:t>
      </w:r>
      <w:r w:rsidR="00464A62" w:rsidRPr="007B6B6F">
        <w:rPr>
          <w:sz w:val="24"/>
          <w:szCs w:val="24"/>
        </w:rPr>
        <w:t>; в региональную рабочую группу «Реализация инновационной образовательной среды «Наустим» в ДОО Белгородской области»</w:t>
      </w:r>
      <w:r w:rsidR="00CD3621" w:rsidRPr="007B6B6F">
        <w:rPr>
          <w:sz w:val="24"/>
          <w:szCs w:val="24"/>
        </w:rPr>
        <w:t xml:space="preserve"> (Приказ ОГАОУ ДПО «</w:t>
      </w:r>
      <w:proofErr w:type="spellStart"/>
      <w:r w:rsidR="00CD3621" w:rsidRPr="007B6B6F">
        <w:rPr>
          <w:sz w:val="24"/>
          <w:szCs w:val="24"/>
        </w:rPr>
        <w:t>БелИРО</w:t>
      </w:r>
      <w:proofErr w:type="spellEnd"/>
      <w:r w:rsidR="00CD3621" w:rsidRPr="007B6B6F">
        <w:rPr>
          <w:sz w:val="24"/>
          <w:szCs w:val="24"/>
        </w:rPr>
        <w:t>» от 28.04.2021г. № 459-02)</w:t>
      </w:r>
      <w:r w:rsidR="00A74685" w:rsidRPr="007B6B6F">
        <w:rPr>
          <w:sz w:val="24"/>
          <w:szCs w:val="24"/>
        </w:rPr>
        <w:t>; региональную рабочую группу по внедрению в образовательном процессе основ финансовой грамотности в ДОО Белгородской области»</w:t>
      </w:r>
      <w:r w:rsidR="00CD3621" w:rsidRPr="007B6B6F">
        <w:rPr>
          <w:sz w:val="24"/>
          <w:szCs w:val="24"/>
        </w:rPr>
        <w:t xml:space="preserve"> (Приказ ОГАОУ ДПО «</w:t>
      </w:r>
      <w:proofErr w:type="spellStart"/>
      <w:r w:rsidR="00CD3621" w:rsidRPr="007B6B6F">
        <w:rPr>
          <w:sz w:val="24"/>
          <w:szCs w:val="24"/>
        </w:rPr>
        <w:t>БелИРО</w:t>
      </w:r>
      <w:proofErr w:type="spellEnd"/>
      <w:r w:rsidR="00CD3621" w:rsidRPr="007B6B6F">
        <w:rPr>
          <w:sz w:val="24"/>
          <w:szCs w:val="24"/>
        </w:rPr>
        <w:t>» от 05.07.2021г. № 701)</w:t>
      </w:r>
      <w:r w:rsidR="00A74685" w:rsidRPr="007B6B6F">
        <w:rPr>
          <w:sz w:val="24"/>
          <w:szCs w:val="24"/>
        </w:rPr>
        <w:t>.</w:t>
      </w:r>
    </w:p>
    <w:p w:rsidR="000D00EF" w:rsidRPr="007B6B6F" w:rsidRDefault="007B6B6F" w:rsidP="000D00EF">
      <w:pPr>
        <w:pStyle w:val="af5"/>
        <w:ind w:firstLine="708"/>
        <w:jc w:val="both"/>
        <w:rPr>
          <w:sz w:val="24"/>
          <w:szCs w:val="24"/>
        </w:rPr>
      </w:pPr>
      <w:r>
        <w:rPr>
          <w:sz w:val="24"/>
          <w:szCs w:val="24"/>
        </w:rPr>
        <w:t>По направлению</w:t>
      </w:r>
      <w:r w:rsidRPr="007B6B6F">
        <w:rPr>
          <w:i/>
          <w:sz w:val="24"/>
          <w:szCs w:val="24"/>
        </w:rPr>
        <w:t xml:space="preserve"> </w:t>
      </w:r>
      <w:r w:rsidR="000D00EF" w:rsidRPr="007B6B6F">
        <w:rPr>
          <w:i/>
          <w:sz w:val="24"/>
          <w:szCs w:val="24"/>
        </w:rPr>
        <w:t xml:space="preserve">«Модернизировать в соответствии с современными требованиями развивающую предметно-пространственную среду ДОУ и обновить материально-техническое оснащение учреждения» </w:t>
      </w:r>
      <w:r w:rsidR="000D00EF" w:rsidRPr="007B6B6F">
        <w:rPr>
          <w:sz w:val="24"/>
          <w:szCs w:val="24"/>
        </w:rPr>
        <w:t>проведены мероприятия, направленные на улучшение качества РППС и обновление материально – технической базы ДОУ:</w:t>
      </w:r>
    </w:p>
    <w:p w:rsidR="000D00EF" w:rsidRPr="007B6B6F" w:rsidRDefault="000D00EF" w:rsidP="000D00EF">
      <w:pPr>
        <w:pStyle w:val="af5"/>
        <w:jc w:val="both"/>
        <w:rPr>
          <w:sz w:val="24"/>
          <w:szCs w:val="24"/>
        </w:rPr>
      </w:pPr>
      <w:r w:rsidRPr="007B6B6F">
        <w:rPr>
          <w:sz w:val="24"/>
          <w:szCs w:val="24"/>
        </w:rPr>
        <w:t>-проведен капитальный ремонт дошкольного учреждения (май-ноябрь 2020г.);</w:t>
      </w:r>
    </w:p>
    <w:p w:rsidR="000D00EF" w:rsidRPr="007B6B6F" w:rsidRDefault="000D00EF" w:rsidP="000D00EF">
      <w:pPr>
        <w:pStyle w:val="af5"/>
        <w:jc w:val="both"/>
        <w:rPr>
          <w:sz w:val="24"/>
          <w:szCs w:val="24"/>
        </w:rPr>
      </w:pPr>
      <w:r w:rsidRPr="007B6B6F">
        <w:rPr>
          <w:sz w:val="24"/>
          <w:szCs w:val="24"/>
        </w:rPr>
        <w:t>- оборудована на территории детского сада спортивную площадку, соответствующую современным требованиям;</w:t>
      </w:r>
    </w:p>
    <w:p w:rsidR="000D00EF" w:rsidRPr="007B6B6F" w:rsidRDefault="000D00EF" w:rsidP="000D00EF">
      <w:pPr>
        <w:pStyle w:val="af5"/>
        <w:jc w:val="both"/>
        <w:rPr>
          <w:sz w:val="24"/>
          <w:szCs w:val="24"/>
        </w:rPr>
      </w:pPr>
      <w:r w:rsidRPr="007B6B6F">
        <w:rPr>
          <w:sz w:val="24"/>
          <w:szCs w:val="24"/>
        </w:rPr>
        <w:t>- оборудованы дополнительные развивающие зоны в холлах и коридорах ДОО.</w:t>
      </w:r>
    </w:p>
    <w:p w:rsidR="000D00EF" w:rsidRPr="007B6B6F" w:rsidRDefault="007B6B6F" w:rsidP="000D00EF">
      <w:pPr>
        <w:pStyle w:val="af5"/>
        <w:ind w:firstLine="708"/>
        <w:jc w:val="both"/>
        <w:rPr>
          <w:i/>
          <w:sz w:val="24"/>
          <w:szCs w:val="24"/>
        </w:rPr>
      </w:pPr>
      <w:r>
        <w:rPr>
          <w:sz w:val="24"/>
          <w:szCs w:val="24"/>
        </w:rPr>
        <w:t>По направлению</w:t>
      </w:r>
      <w:r w:rsidRPr="007B6B6F">
        <w:rPr>
          <w:i/>
          <w:sz w:val="24"/>
          <w:szCs w:val="24"/>
        </w:rPr>
        <w:t xml:space="preserve"> </w:t>
      </w:r>
      <w:r w:rsidR="000D00EF" w:rsidRPr="007B6B6F">
        <w:rPr>
          <w:i/>
          <w:sz w:val="24"/>
          <w:szCs w:val="24"/>
        </w:rPr>
        <w:t xml:space="preserve">«Ввести в ДОУ дополнительное образование, услуги доступные для широких групп воспитанников» </w:t>
      </w:r>
      <w:r w:rsidR="000D00EF" w:rsidRPr="007B6B6F">
        <w:rPr>
          <w:sz w:val="24"/>
          <w:szCs w:val="24"/>
        </w:rPr>
        <w:t>обеспечивалось ведение в ДОО дополнительных образовательных услуг: по запросам родителей на базе детского сада функционируют бесплатные и на платной основе кружки, секции для детей дошкольного возраста.</w:t>
      </w:r>
    </w:p>
    <w:p w:rsidR="009B46D2" w:rsidRDefault="009B46D2" w:rsidP="009B46D2">
      <w:pPr>
        <w:spacing w:after="0" w:line="240" w:lineRule="auto"/>
        <w:ind w:firstLine="708"/>
        <w:jc w:val="both"/>
        <w:rPr>
          <w:rFonts w:ascii="Times New Roman" w:hAnsi="Times New Roman" w:cs="Times New Roman"/>
          <w:i/>
          <w:sz w:val="24"/>
          <w:szCs w:val="24"/>
        </w:rPr>
      </w:pPr>
      <w:r w:rsidRPr="009B46D2">
        <w:rPr>
          <w:rFonts w:ascii="Times New Roman" w:hAnsi="Times New Roman" w:cs="Times New Roman"/>
          <w:sz w:val="24"/>
          <w:szCs w:val="24"/>
        </w:rPr>
        <w:t>По направлению</w:t>
      </w:r>
      <w:r w:rsidRPr="009B46D2">
        <w:rPr>
          <w:rFonts w:ascii="Times New Roman" w:hAnsi="Times New Roman" w:cs="Times New Roman"/>
          <w:i/>
          <w:sz w:val="24"/>
          <w:szCs w:val="24"/>
        </w:rPr>
        <w:t xml:space="preserve"> «Внедрить в образовательный процесс ДОУ современные образовательные технологии, формы, методы как средство повышения уровня профессионализма п</w:t>
      </w:r>
      <w:r w:rsidR="002C5E48">
        <w:rPr>
          <w:rFonts w:ascii="Times New Roman" w:hAnsi="Times New Roman" w:cs="Times New Roman"/>
          <w:i/>
          <w:sz w:val="24"/>
          <w:szCs w:val="24"/>
        </w:rPr>
        <w:t xml:space="preserve">едагогических кадров, повышения </w:t>
      </w:r>
      <w:r w:rsidRPr="009B46D2">
        <w:rPr>
          <w:rFonts w:ascii="Times New Roman" w:hAnsi="Times New Roman" w:cs="Times New Roman"/>
          <w:i/>
          <w:sz w:val="24"/>
          <w:szCs w:val="24"/>
        </w:rPr>
        <w:t>компетентности родит</w:t>
      </w:r>
      <w:r w:rsidR="00587DA2">
        <w:rPr>
          <w:rFonts w:ascii="Times New Roman" w:hAnsi="Times New Roman" w:cs="Times New Roman"/>
          <w:i/>
          <w:sz w:val="24"/>
          <w:szCs w:val="24"/>
        </w:rPr>
        <w:t xml:space="preserve">елей (законных представителей) </w:t>
      </w:r>
      <w:r w:rsidRPr="009B46D2">
        <w:rPr>
          <w:rFonts w:ascii="Times New Roman" w:hAnsi="Times New Roman" w:cs="Times New Roman"/>
          <w:i/>
          <w:sz w:val="24"/>
          <w:szCs w:val="24"/>
        </w:rPr>
        <w:t>воспитанников, качества образования в условиях реализации ФГОС ДО и обновления дошкольного образования»</w:t>
      </w:r>
      <w:r>
        <w:rPr>
          <w:rFonts w:ascii="Times New Roman" w:hAnsi="Times New Roman" w:cs="Times New Roman"/>
          <w:i/>
          <w:sz w:val="24"/>
          <w:szCs w:val="24"/>
        </w:rPr>
        <w:t>:</w:t>
      </w:r>
    </w:p>
    <w:p w:rsidR="00464A62" w:rsidRDefault="009B46D2" w:rsidP="00587DA2">
      <w:pPr>
        <w:spacing w:after="0" w:line="240" w:lineRule="auto"/>
        <w:jc w:val="both"/>
        <w:rPr>
          <w:rFonts w:ascii="Times New Roman" w:hAnsi="Times New Roman" w:cs="Times New Roman"/>
          <w:sz w:val="24"/>
          <w:szCs w:val="24"/>
        </w:rPr>
      </w:pPr>
      <w:r w:rsidRPr="009B46D2">
        <w:rPr>
          <w:rFonts w:ascii="Times New Roman" w:hAnsi="Times New Roman" w:cs="Times New Roman"/>
          <w:i/>
          <w:sz w:val="24"/>
          <w:szCs w:val="24"/>
        </w:rPr>
        <w:t>-</w:t>
      </w:r>
      <w:r w:rsidRPr="009B46D2">
        <w:rPr>
          <w:rFonts w:ascii="Times New Roman" w:hAnsi="Times New Roman" w:cs="Times New Roman"/>
          <w:sz w:val="24"/>
          <w:szCs w:val="24"/>
        </w:rPr>
        <w:t xml:space="preserve"> внедрены дистанционных форм сопровождения родителей воспитанников (создана </w:t>
      </w:r>
      <w:proofErr w:type="spellStart"/>
      <w:r w:rsidRPr="009B46D2">
        <w:rPr>
          <w:rFonts w:ascii="Times New Roman" w:hAnsi="Times New Roman" w:cs="Times New Roman"/>
          <w:sz w:val="24"/>
          <w:szCs w:val="24"/>
        </w:rPr>
        <w:t>общесадовская</w:t>
      </w:r>
      <w:proofErr w:type="spellEnd"/>
      <w:r w:rsidRPr="009B46D2">
        <w:rPr>
          <w:rFonts w:ascii="Times New Roman" w:hAnsi="Times New Roman" w:cs="Times New Roman"/>
          <w:sz w:val="24"/>
          <w:szCs w:val="24"/>
        </w:rPr>
        <w:t xml:space="preserve"> группа «ВК», где ежедневно выкладываются наиболее интересные материалы о содержании образовательной деятельности в группах ДОУ, по такому же принципу работают </w:t>
      </w:r>
      <w:proofErr w:type="spellStart"/>
      <w:r w:rsidRPr="009B46D2">
        <w:rPr>
          <w:rFonts w:ascii="Times New Roman" w:hAnsi="Times New Roman" w:cs="Times New Roman"/>
          <w:sz w:val="24"/>
          <w:szCs w:val="24"/>
        </w:rPr>
        <w:t>месенджеры</w:t>
      </w:r>
      <w:proofErr w:type="spellEnd"/>
      <w:r w:rsidRPr="009B46D2">
        <w:rPr>
          <w:rFonts w:ascii="Times New Roman" w:hAnsi="Times New Roman" w:cs="Times New Roman"/>
          <w:sz w:val="24"/>
          <w:szCs w:val="24"/>
        </w:rPr>
        <w:t xml:space="preserve"> созданные в каждой группе ДОУ);</w:t>
      </w:r>
    </w:p>
    <w:p w:rsidR="00E71A01" w:rsidRDefault="00E71A01" w:rsidP="00587D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71A01">
        <w:rPr>
          <w:rFonts w:ascii="Times New Roman" w:hAnsi="Times New Roman" w:cs="Times New Roman"/>
          <w:sz w:val="24"/>
          <w:szCs w:val="24"/>
        </w:rPr>
        <w:t xml:space="preserve"> </w:t>
      </w:r>
      <w:r>
        <w:rPr>
          <w:rFonts w:ascii="Times New Roman" w:hAnsi="Times New Roman" w:cs="Times New Roman"/>
          <w:sz w:val="24"/>
          <w:szCs w:val="24"/>
        </w:rPr>
        <w:t>в</w:t>
      </w:r>
      <w:r w:rsidRPr="00FF2D28">
        <w:rPr>
          <w:rFonts w:ascii="Times New Roman" w:hAnsi="Times New Roman" w:cs="Times New Roman"/>
          <w:sz w:val="24"/>
          <w:szCs w:val="24"/>
        </w:rPr>
        <w:t>недрение в образовательную деятельность</w:t>
      </w:r>
      <w:r>
        <w:rPr>
          <w:rFonts w:ascii="Times New Roman" w:hAnsi="Times New Roman" w:cs="Times New Roman"/>
          <w:sz w:val="24"/>
          <w:szCs w:val="24"/>
        </w:rPr>
        <w:t xml:space="preserve"> новые технологии (</w:t>
      </w:r>
      <w:r w:rsidRPr="00A1794D">
        <w:rPr>
          <w:rFonts w:ascii="Times New Roman" w:hAnsi="Times New Roman" w:cs="Times New Roman"/>
          <w:sz w:val="24"/>
          <w:szCs w:val="24"/>
        </w:rPr>
        <w:t>«Рефлексивный круг»</w:t>
      </w:r>
      <w:r>
        <w:rPr>
          <w:rFonts w:ascii="Times New Roman" w:hAnsi="Times New Roman" w:cs="Times New Roman"/>
          <w:sz w:val="24"/>
          <w:szCs w:val="24"/>
        </w:rPr>
        <w:t xml:space="preserve">, </w:t>
      </w:r>
      <w:proofErr w:type="spellStart"/>
      <w:r>
        <w:rPr>
          <w:rFonts w:ascii="Times New Roman" w:hAnsi="Times New Roman" w:cs="Times New Roman"/>
          <w:sz w:val="24"/>
          <w:szCs w:val="24"/>
        </w:rPr>
        <w:t>социо</w:t>
      </w:r>
      <w:proofErr w:type="spellEnd"/>
      <w:r>
        <w:rPr>
          <w:rFonts w:ascii="Times New Roman" w:hAnsi="Times New Roman" w:cs="Times New Roman"/>
          <w:sz w:val="24"/>
          <w:szCs w:val="24"/>
        </w:rPr>
        <w:t>-игровая, «Ритмопластика»);</w:t>
      </w:r>
    </w:p>
    <w:p w:rsidR="00E71A01" w:rsidRPr="009B46D2" w:rsidRDefault="00E71A01" w:rsidP="00587DA2">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-внедрены в образовательный процесс формы организации «Кадетский класс».</w:t>
      </w:r>
    </w:p>
    <w:p w:rsidR="00BC4777" w:rsidRDefault="00E71A01" w:rsidP="00E71A01">
      <w:pPr>
        <w:pStyle w:val="af5"/>
        <w:ind w:firstLine="708"/>
        <w:jc w:val="both"/>
        <w:rPr>
          <w:i/>
          <w:sz w:val="24"/>
          <w:szCs w:val="24"/>
        </w:rPr>
      </w:pPr>
      <w:r w:rsidRPr="009B46D2">
        <w:rPr>
          <w:sz w:val="24"/>
          <w:szCs w:val="24"/>
        </w:rPr>
        <w:t>По направлению</w:t>
      </w:r>
      <w:r>
        <w:rPr>
          <w:sz w:val="24"/>
          <w:szCs w:val="24"/>
        </w:rPr>
        <w:t xml:space="preserve"> </w:t>
      </w:r>
      <w:r w:rsidRPr="00E71A01">
        <w:rPr>
          <w:sz w:val="24"/>
          <w:szCs w:val="24"/>
        </w:rPr>
        <w:t>«</w:t>
      </w:r>
      <w:r w:rsidRPr="00E71A01">
        <w:rPr>
          <w:i/>
          <w:sz w:val="24"/>
          <w:szCs w:val="24"/>
        </w:rPr>
        <w:t xml:space="preserve">Модернизировать процесс повышения квалификации и </w:t>
      </w:r>
      <w:proofErr w:type="gramStart"/>
      <w:r w:rsidRPr="00E71A01">
        <w:rPr>
          <w:i/>
          <w:sz w:val="24"/>
          <w:szCs w:val="24"/>
        </w:rPr>
        <w:t>переподготовки  педагогических</w:t>
      </w:r>
      <w:proofErr w:type="gramEnd"/>
      <w:r w:rsidRPr="00E71A01">
        <w:rPr>
          <w:i/>
          <w:sz w:val="24"/>
          <w:szCs w:val="24"/>
        </w:rPr>
        <w:t xml:space="preserve">  работников  с  целью гарантированного  обеспечения  профессионального  уровня педагогов с учетом Профессионального стандарта педагогов»</w:t>
      </w:r>
      <w:r>
        <w:rPr>
          <w:i/>
          <w:sz w:val="24"/>
          <w:szCs w:val="24"/>
        </w:rPr>
        <w:t>:</w:t>
      </w:r>
    </w:p>
    <w:p w:rsidR="00E71A01" w:rsidRPr="00321CD8" w:rsidRDefault="00E71A01" w:rsidP="00E71A01">
      <w:pPr>
        <w:pStyle w:val="af5"/>
        <w:jc w:val="both"/>
        <w:rPr>
          <w:sz w:val="24"/>
          <w:szCs w:val="24"/>
        </w:rPr>
      </w:pPr>
      <w:r w:rsidRPr="00321CD8">
        <w:rPr>
          <w:i/>
          <w:sz w:val="24"/>
          <w:szCs w:val="24"/>
        </w:rPr>
        <w:t>-</w:t>
      </w:r>
      <w:r w:rsidRPr="00321CD8">
        <w:rPr>
          <w:sz w:val="24"/>
          <w:szCs w:val="24"/>
        </w:rPr>
        <w:t xml:space="preserve"> увеличена доля участия педагогов в конкурсах профессионального мастерства;</w:t>
      </w:r>
    </w:p>
    <w:p w:rsidR="00E71A01" w:rsidRPr="00321CD8" w:rsidRDefault="00E71A01" w:rsidP="00E71A01">
      <w:pPr>
        <w:pStyle w:val="af5"/>
        <w:rPr>
          <w:sz w:val="24"/>
          <w:szCs w:val="24"/>
        </w:rPr>
      </w:pPr>
      <w:r w:rsidRPr="00321CD8">
        <w:rPr>
          <w:sz w:val="24"/>
          <w:szCs w:val="24"/>
        </w:rPr>
        <w:t>-разработана модель инновационной деятельности Учреждения</w:t>
      </w:r>
      <w:r w:rsidR="00321CD8" w:rsidRPr="00321CD8">
        <w:rPr>
          <w:sz w:val="24"/>
          <w:szCs w:val="24"/>
        </w:rPr>
        <w:t>;</w:t>
      </w:r>
    </w:p>
    <w:p w:rsidR="00321CD8" w:rsidRPr="00321CD8" w:rsidRDefault="00321CD8" w:rsidP="00E71A01">
      <w:pPr>
        <w:pStyle w:val="af5"/>
        <w:rPr>
          <w:sz w:val="24"/>
          <w:szCs w:val="24"/>
        </w:rPr>
      </w:pPr>
      <w:r w:rsidRPr="00321CD8">
        <w:rPr>
          <w:sz w:val="24"/>
          <w:szCs w:val="24"/>
        </w:rPr>
        <w:t>-проанализирована работа педагогов в районных методических объединениях, сделаны выводы, приняты управленческие решения, направленные на развития профессиональной компетентности педагогов;</w:t>
      </w:r>
    </w:p>
    <w:p w:rsidR="00321CD8" w:rsidRPr="00321CD8" w:rsidRDefault="00321CD8" w:rsidP="00E71A01">
      <w:pPr>
        <w:pStyle w:val="af5"/>
        <w:rPr>
          <w:sz w:val="24"/>
          <w:szCs w:val="24"/>
        </w:rPr>
      </w:pPr>
      <w:r w:rsidRPr="00321CD8">
        <w:rPr>
          <w:sz w:val="24"/>
          <w:szCs w:val="24"/>
        </w:rPr>
        <w:lastRenderedPageBreak/>
        <w:t>-обеспечено прохождение курсов повышения квалификации в соответствии с графиком;</w:t>
      </w:r>
    </w:p>
    <w:p w:rsidR="00321CD8" w:rsidRPr="00321CD8" w:rsidRDefault="00321CD8" w:rsidP="00E71A01">
      <w:pPr>
        <w:pStyle w:val="af5"/>
        <w:rPr>
          <w:sz w:val="24"/>
          <w:szCs w:val="24"/>
        </w:rPr>
      </w:pPr>
      <w:r w:rsidRPr="00321CD8">
        <w:rPr>
          <w:sz w:val="24"/>
          <w:szCs w:val="24"/>
        </w:rPr>
        <w:t>-педагоги активно транслируют опыт работы (участие в методических мероприятиях различного уровня, конкурсах, публикации из опыта работы в региональных и всероссийских методических изданиях)</w:t>
      </w:r>
      <w:r>
        <w:rPr>
          <w:sz w:val="24"/>
          <w:szCs w:val="24"/>
        </w:rPr>
        <w:t>.</w:t>
      </w:r>
    </w:p>
    <w:p w:rsidR="00BC4777" w:rsidRDefault="00BC4777" w:rsidP="00133382">
      <w:pPr>
        <w:autoSpaceDE w:val="0"/>
        <w:autoSpaceDN w:val="0"/>
        <w:adjustRightInd w:val="0"/>
        <w:spacing w:after="27" w:line="240" w:lineRule="auto"/>
        <w:jc w:val="both"/>
        <w:rPr>
          <w:rFonts w:ascii="Arial" w:eastAsia="Times New Roman" w:hAnsi="Arial" w:cs="Arial"/>
          <w:color w:val="FF0000"/>
          <w:sz w:val="24"/>
          <w:szCs w:val="24"/>
          <w:lang w:eastAsia="ru-RU"/>
        </w:rPr>
      </w:pPr>
    </w:p>
    <w:p w:rsidR="005A2BF8" w:rsidRDefault="005A2BF8" w:rsidP="005A2BF8">
      <w:pPr>
        <w:autoSpaceDE w:val="0"/>
        <w:autoSpaceDN w:val="0"/>
        <w:adjustRightInd w:val="0"/>
        <w:spacing w:after="27" w:line="240" w:lineRule="auto"/>
        <w:jc w:val="both"/>
        <w:rPr>
          <w:rFonts w:ascii="Times New Roman" w:hAnsi="Times New Roman" w:cs="Times New Roman"/>
          <w:b/>
          <w:sz w:val="24"/>
          <w:szCs w:val="24"/>
        </w:rPr>
      </w:pPr>
      <w:r w:rsidRPr="005A2BF8">
        <w:rPr>
          <w:rFonts w:ascii="Times New Roman" w:hAnsi="Times New Roman" w:cs="Times New Roman"/>
          <w:b/>
          <w:sz w:val="24"/>
          <w:szCs w:val="24"/>
        </w:rPr>
        <w:t>Выполнение показателей Программы развития</w:t>
      </w:r>
    </w:p>
    <w:p w:rsidR="005A2BF8" w:rsidRPr="005A2BF8" w:rsidRDefault="005A2BF8" w:rsidP="005A2BF8">
      <w:pPr>
        <w:autoSpaceDE w:val="0"/>
        <w:autoSpaceDN w:val="0"/>
        <w:adjustRightInd w:val="0"/>
        <w:spacing w:after="27" w:line="240" w:lineRule="auto"/>
        <w:jc w:val="both"/>
        <w:rPr>
          <w:rFonts w:ascii="Times New Roman" w:eastAsia="Times New Roman" w:hAnsi="Times New Roman" w:cs="Times New Roman"/>
          <w:b/>
          <w:color w:val="FF0000"/>
          <w:sz w:val="16"/>
          <w:szCs w:val="16"/>
          <w:lang w:eastAsia="ru-RU"/>
        </w:rPr>
      </w:pPr>
    </w:p>
    <w:tbl>
      <w:tblPr>
        <w:tblStyle w:val="a3"/>
        <w:tblW w:w="10065" w:type="dxa"/>
        <w:tblInd w:w="-318" w:type="dxa"/>
        <w:tblLook w:val="04A0" w:firstRow="1" w:lastRow="0" w:firstColumn="1" w:lastColumn="0" w:noHBand="0" w:noVBand="1"/>
      </w:tblPr>
      <w:tblGrid>
        <w:gridCol w:w="567"/>
        <w:gridCol w:w="6284"/>
        <w:gridCol w:w="1405"/>
        <w:gridCol w:w="1809"/>
      </w:tblGrid>
      <w:tr w:rsidR="005A2BF8" w:rsidRPr="00203291" w:rsidTr="008453FF">
        <w:tc>
          <w:tcPr>
            <w:tcW w:w="567" w:type="dxa"/>
            <w:tcBorders>
              <w:right w:val="single" w:sz="4" w:space="0" w:color="auto"/>
            </w:tcBorders>
          </w:tcPr>
          <w:p w:rsidR="005A2BF8" w:rsidRPr="000B2C99" w:rsidRDefault="005A2BF8" w:rsidP="00185269">
            <w:pPr>
              <w:pStyle w:val="af5"/>
              <w:jc w:val="center"/>
              <w:rPr>
                <w:b/>
                <w:sz w:val="24"/>
                <w:szCs w:val="24"/>
              </w:rPr>
            </w:pPr>
            <w:r w:rsidRPr="000B2C99">
              <w:rPr>
                <w:b/>
                <w:sz w:val="24"/>
                <w:szCs w:val="24"/>
              </w:rPr>
              <w:t>№</w:t>
            </w:r>
          </w:p>
        </w:tc>
        <w:tc>
          <w:tcPr>
            <w:tcW w:w="6284" w:type="dxa"/>
            <w:tcBorders>
              <w:left w:val="single" w:sz="4" w:space="0" w:color="auto"/>
            </w:tcBorders>
          </w:tcPr>
          <w:p w:rsidR="005A2BF8" w:rsidRPr="000B2C99" w:rsidRDefault="005A2BF8" w:rsidP="00185269">
            <w:pPr>
              <w:pStyle w:val="af5"/>
              <w:jc w:val="center"/>
              <w:rPr>
                <w:b/>
                <w:sz w:val="24"/>
                <w:szCs w:val="24"/>
              </w:rPr>
            </w:pPr>
            <w:r w:rsidRPr="000B2C99">
              <w:rPr>
                <w:b/>
                <w:sz w:val="24"/>
                <w:szCs w:val="24"/>
              </w:rPr>
              <w:t>Направления</w:t>
            </w:r>
          </w:p>
          <w:p w:rsidR="005A2BF8" w:rsidRPr="000B2C99" w:rsidRDefault="005A2BF8" w:rsidP="00185269">
            <w:pPr>
              <w:pStyle w:val="af5"/>
              <w:jc w:val="center"/>
              <w:rPr>
                <w:b/>
                <w:sz w:val="24"/>
                <w:szCs w:val="24"/>
              </w:rPr>
            </w:pPr>
          </w:p>
        </w:tc>
        <w:tc>
          <w:tcPr>
            <w:tcW w:w="1405" w:type="dxa"/>
          </w:tcPr>
          <w:p w:rsidR="005A2BF8" w:rsidRPr="000B2C99" w:rsidRDefault="008453FF" w:rsidP="00185269">
            <w:pPr>
              <w:pStyle w:val="af5"/>
              <w:jc w:val="center"/>
              <w:rPr>
                <w:b/>
                <w:sz w:val="24"/>
                <w:szCs w:val="24"/>
              </w:rPr>
            </w:pPr>
            <w:r>
              <w:rPr>
                <w:b/>
                <w:sz w:val="24"/>
                <w:szCs w:val="24"/>
              </w:rPr>
              <w:t xml:space="preserve">План </w:t>
            </w:r>
          </w:p>
        </w:tc>
        <w:tc>
          <w:tcPr>
            <w:tcW w:w="1809" w:type="dxa"/>
          </w:tcPr>
          <w:p w:rsidR="005A2BF8" w:rsidRPr="000B2C99" w:rsidRDefault="008453FF" w:rsidP="00185269">
            <w:pPr>
              <w:pStyle w:val="af5"/>
              <w:jc w:val="center"/>
              <w:rPr>
                <w:b/>
                <w:sz w:val="24"/>
                <w:szCs w:val="24"/>
              </w:rPr>
            </w:pPr>
            <w:r>
              <w:rPr>
                <w:b/>
                <w:sz w:val="24"/>
                <w:szCs w:val="24"/>
              </w:rPr>
              <w:t xml:space="preserve">Выполнено </w:t>
            </w:r>
          </w:p>
        </w:tc>
      </w:tr>
      <w:tr w:rsidR="008453FF" w:rsidRPr="00203291" w:rsidTr="008453FF">
        <w:tc>
          <w:tcPr>
            <w:tcW w:w="567" w:type="dxa"/>
            <w:tcBorders>
              <w:right w:val="single" w:sz="4" w:space="0" w:color="auto"/>
            </w:tcBorders>
          </w:tcPr>
          <w:p w:rsidR="008453FF" w:rsidRPr="000B2C99" w:rsidRDefault="008453FF" w:rsidP="008453FF">
            <w:pPr>
              <w:pStyle w:val="af5"/>
              <w:jc w:val="center"/>
              <w:rPr>
                <w:sz w:val="24"/>
                <w:szCs w:val="24"/>
              </w:rPr>
            </w:pPr>
            <w:r w:rsidRPr="000B2C99">
              <w:rPr>
                <w:sz w:val="24"/>
                <w:szCs w:val="24"/>
              </w:rPr>
              <w:t>1</w:t>
            </w:r>
          </w:p>
        </w:tc>
        <w:tc>
          <w:tcPr>
            <w:tcW w:w="6284" w:type="dxa"/>
            <w:tcBorders>
              <w:left w:val="single" w:sz="4" w:space="0" w:color="auto"/>
            </w:tcBorders>
          </w:tcPr>
          <w:p w:rsidR="008453FF" w:rsidRPr="000B2C99" w:rsidRDefault="008453FF" w:rsidP="008453FF">
            <w:pPr>
              <w:pStyle w:val="af5"/>
              <w:rPr>
                <w:sz w:val="24"/>
                <w:szCs w:val="24"/>
              </w:rPr>
            </w:pPr>
            <w:r w:rsidRPr="000B2C99">
              <w:rPr>
                <w:sz w:val="24"/>
                <w:szCs w:val="24"/>
              </w:rPr>
              <w:t>Обновление нормативно - правовой базы</w:t>
            </w:r>
          </w:p>
        </w:tc>
        <w:tc>
          <w:tcPr>
            <w:tcW w:w="1405" w:type="dxa"/>
          </w:tcPr>
          <w:p w:rsidR="008453FF" w:rsidRPr="000B2C99" w:rsidRDefault="008453FF" w:rsidP="008453FF">
            <w:pPr>
              <w:jc w:val="center"/>
              <w:rPr>
                <w:rFonts w:ascii="Times New Roman" w:hAnsi="Times New Roman" w:cs="Times New Roman"/>
                <w:sz w:val="24"/>
                <w:szCs w:val="24"/>
              </w:rPr>
            </w:pPr>
            <w:r w:rsidRPr="000B2C99">
              <w:rPr>
                <w:rFonts w:ascii="Times New Roman" w:hAnsi="Times New Roman" w:cs="Times New Roman"/>
                <w:sz w:val="24"/>
                <w:szCs w:val="24"/>
              </w:rPr>
              <w:t>70%</w:t>
            </w:r>
          </w:p>
        </w:tc>
        <w:tc>
          <w:tcPr>
            <w:tcW w:w="1809" w:type="dxa"/>
          </w:tcPr>
          <w:p w:rsidR="008453FF" w:rsidRPr="000B2C99" w:rsidRDefault="008453FF" w:rsidP="008453FF">
            <w:pPr>
              <w:jc w:val="center"/>
              <w:rPr>
                <w:rFonts w:ascii="Times New Roman" w:hAnsi="Times New Roman" w:cs="Times New Roman"/>
                <w:sz w:val="24"/>
                <w:szCs w:val="24"/>
              </w:rPr>
            </w:pPr>
            <w:r>
              <w:rPr>
                <w:rFonts w:ascii="Times New Roman" w:hAnsi="Times New Roman" w:cs="Times New Roman"/>
                <w:sz w:val="24"/>
                <w:szCs w:val="24"/>
              </w:rPr>
              <w:t>8</w:t>
            </w:r>
            <w:r w:rsidRPr="000B2C99">
              <w:rPr>
                <w:rFonts w:ascii="Times New Roman" w:hAnsi="Times New Roman" w:cs="Times New Roman"/>
                <w:sz w:val="24"/>
                <w:szCs w:val="24"/>
              </w:rPr>
              <w:t>0%</w:t>
            </w:r>
          </w:p>
        </w:tc>
      </w:tr>
      <w:tr w:rsidR="008453FF" w:rsidRPr="00203291" w:rsidTr="008453FF">
        <w:tc>
          <w:tcPr>
            <w:tcW w:w="567" w:type="dxa"/>
            <w:tcBorders>
              <w:right w:val="single" w:sz="4" w:space="0" w:color="auto"/>
            </w:tcBorders>
          </w:tcPr>
          <w:p w:rsidR="008453FF" w:rsidRPr="000B2C99" w:rsidRDefault="008453FF" w:rsidP="008453FF">
            <w:pPr>
              <w:pStyle w:val="af5"/>
              <w:jc w:val="center"/>
              <w:rPr>
                <w:sz w:val="24"/>
                <w:szCs w:val="24"/>
              </w:rPr>
            </w:pPr>
            <w:r w:rsidRPr="000B2C99">
              <w:rPr>
                <w:sz w:val="24"/>
                <w:szCs w:val="24"/>
              </w:rPr>
              <w:t>2</w:t>
            </w:r>
          </w:p>
        </w:tc>
        <w:tc>
          <w:tcPr>
            <w:tcW w:w="6284" w:type="dxa"/>
            <w:tcBorders>
              <w:left w:val="single" w:sz="4" w:space="0" w:color="auto"/>
            </w:tcBorders>
          </w:tcPr>
          <w:p w:rsidR="008453FF" w:rsidRPr="000B2C99" w:rsidRDefault="008453FF" w:rsidP="008453FF">
            <w:pPr>
              <w:pStyle w:val="af5"/>
              <w:rPr>
                <w:sz w:val="24"/>
                <w:szCs w:val="24"/>
              </w:rPr>
            </w:pPr>
            <w:r w:rsidRPr="000B2C99">
              <w:rPr>
                <w:sz w:val="24"/>
                <w:szCs w:val="24"/>
              </w:rPr>
              <w:t>Увеличение доли участия педагогов и воспитанников в мероприятиях разного уровня</w:t>
            </w:r>
          </w:p>
        </w:tc>
        <w:tc>
          <w:tcPr>
            <w:tcW w:w="1405" w:type="dxa"/>
          </w:tcPr>
          <w:p w:rsidR="008453FF" w:rsidRPr="000B2C99" w:rsidRDefault="008453FF" w:rsidP="008453FF">
            <w:pPr>
              <w:jc w:val="center"/>
              <w:rPr>
                <w:rFonts w:ascii="Times New Roman" w:hAnsi="Times New Roman" w:cs="Times New Roman"/>
                <w:sz w:val="24"/>
                <w:szCs w:val="24"/>
              </w:rPr>
            </w:pPr>
            <w:r w:rsidRPr="000B2C99">
              <w:rPr>
                <w:rFonts w:ascii="Times New Roman" w:hAnsi="Times New Roman" w:cs="Times New Roman"/>
                <w:sz w:val="24"/>
                <w:szCs w:val="24"/>
              </w:rPr>
              <w:t>На 10%</w:t>
            </w:r>
          </w:p>
        </w:tc>
        <w:tc>
          <w:tcPr>
            <w:tcW w:w="1809" w:type="dxa"/>
          </w:tcPr>
          <w:p w:rsidR="008453FF" w:rsidRPr="000B2C99" w:rsidRDefault="008453FF" w:rsidP="008453FF">
            <w:pPr>
              <w:jc w:val="center"/>
              <w:rPr>
                <w:rFonts w:ascii="Times New Roman" w:hAnsi="Times New Roman" w:cs="Times New Roman"/>
                <w:sz w:val="24"/>
                <w:szCs w:val="24"/>
              </w:rPr>
            </w:pPr>
            <w:r w:rsidRPr="000B2C99">
              <w:rPr>
                <w:rFonts w:ascii="Times New Roman" w:hAnsi="Times New Roman" w:cs="Times New Roman"/>
                <w:sz w:val="24"/>
                <w:szCs w:val="24"/>
              </w:rPr>
              <w:t xml:space="preserve">На </w:t>
            </w:r>
            <w:r>
              <w:rPr>
                <w:rFonts w:ascii="Times New Roman" w:hAnsi="Times New Roman" w:cs="Times New Roman"/>
                <w:sz w:val="24"/>
                <w:szCs w:val="24"/>
              </w:rPr>
              <w:t>15</w:t>
            </w:r>
            <w:r w:rsidRPr="000B2C99">
              <w:rPr>
                <w:rFonts w:ascii="Times New Roman" w:hAnsi="Times New Roman" w:cs="Times New Roman"/>
                <w:sz w:val="24"/>
                <w:szCs w:val="24"/>
              </w:rPr>
              <w:t>%</w:t>
            </w:r>
          </w:p>
        </w:tc>
      </w:tr>
      <w:tr w:rsidR="008453FF" w:rsidRPr="00203291" w:rsidTr="008453FF">
        <w:tc>
          <w:tcPr>
            <w:tcW w:w="567" w:type="dxa"/>
            <w:tcBorders>
              <w:right w:val="single" w:sz="4" w:space="0" w:color="auto"/>
            </w:tcBorders>
          </w:tcPr>
          <w:p w:rsidR="008453FF" w:rsidRPr="000B2C99" w:rsidRDefault="008453FF" w:rsidP="008453FF">
            <w:pPr>
              <w:pStyle w:val="af5"/>
              <w:jc w:val="center"/>
              <w:rPr>
                <w:sz w:val="24"/>
                <w:szCs w:val="24"/>
              </w:rPr>
            </w:pPr>
            <w:r w:rsidRPr="000B2C99">
              <w:rPr>
                <w:sz w:val="24"/>
                <w:szCs w:val="24"/>
              </w:rPr>
              <w:t>3</w:t>
            </w:r>
          </w:p>
        </w:tc>
        <w:tc>
          <w:tcPr>
            <w:tcW w:w="6284" w:type="dxa"/>
            <w:tcBorders>
              <w:left w:val="single" w:sz="4" w:space="0" w:color="auto"/>
            </w:tcBorders>
          </w:tcPr>
          <w:p w:rsidR="008453FF" w:rsidRPr="000B2C99" w:rsidRDefault="008453FF" w:rsidP="008453FF">
            <w:pPr>
              <w:pStyle w:val="af5"/>
              <w:rPr>
                <w:sz w:val="24"/>
                <w:szCs w:val="24"/>
              </w:rPr>
            </w:pPr>
            <w:r w:rsidRPr="000B2C99">
              <w:rPr>
                <w:sz w:val="24"/>
                <w:szCs w:val="24"/>
              </w:rPr>
              <w:t>Соответствие образовательной среды ДОУ требованиям ФГОС</w:t>
            </w:r>
          </w:p>
        </w:tc>
        <w:tc>
          <w:tcPr>
            <w:tcW w:w="1405" w:type="dxa"/>
          </w:tcPr>
          <w:p w:rsidR="008453FF" w:rsidRPr="000B2C99" w:rsidRDefault="008453FF" w:rsidP="008453FF">
            <w:pPr>
              <w:pStyle w:val="af5"/>
              <w:jc w:val="center"/>
              <w:rPr>
                <w:sz w:val="24"/>
                <w:szCs w:val="24"/>
              </w:rPr>
            </w:pPr>
            <w:r w:rsidRPr="000B2C99">
              <w:rPr>
                <w:sz w:val="24"/>
                <w:szCs w:val="24"/>
              </w:rPr>
              <w:t>75%</w:t>
            </w:r>
          </w:p>
        </w:tc>
        <w:tc>
          <w:tcPr>
            <w:tcW w:w="1809" w:type="dxa"/>
          </w:tcPr>
          <w:p w:rsidR="008453FF" w:rsidRPr="000B2C99" w:rsidRDefault="008453FF" w:rsidP="008453FF">
            <w:pPr>
              <w:pStyle w:val="af5"/>
              <w:jc w:val="center"/>
              <w:rPr>
                <w:sz w:val="24"/>
                <w:szCs w:val="24"/>
              </w:rPr>
            </w:pPr>
            <w:r w:rsidRPr="000B2C99">
              <w:rPr>
                <w:sz w:val="24"/>
                <w:szCs w:val="24"/>
              </w:rPr>
              <w:t>75%</w:t>
            </w:r>
          </w:p>
        </w:tc>
      </w:tr>
      <w:tr w:rsidR="008453FF" w:rsidRPr="00203291" w:rsidTr="008453FF">
        <w:trPr>
          <w:trHeight w:val="271"/>
        </w:trPr>
        <w:tc>
          <w:tcPr>
            <w:tcW w:w="567" w:type="dxa"/>
            <w:tcBorders>
              <w:right w:val="single" w:sz="4" w:space="0" w:color="auto"/>
            </w:tcBorders>
          </w:tcPr>
          <w:p w:rsidR="008453FF" w:rsidRPr="000B2C99" w:rsidRDefault="008453FF" w:rsidP="008453FF">
            <w:pPr>
              <w:pStyle w:val="af5"/>
              <w:jc w:val="center"/>
              <w:rPr>
                <w:sz w:val="24"/>
                <w:szCs w:val="24"/>
              </w:rPr>
            </w:pPr>
            <w:r w:rsidRPr="000B2C99">
              <w:rPr>
                <w:sz w:val="24"/>
                <w:szCs w:val="24"/>
              </w:rPr>
              <w:t>4</w:t>
            </w:r>
          </w:p>
        </w:tc>
        <w:tc>
          <w:tcPr>
            <w:tcW w:w="6284" w:type="dxa"/>
            <w:tcBorders>
              <w:left w:val="single" w:sz="4" w:space="0" w:color="auto"/>
            </w:tcBorders>
          </w:tcPr>
          <w:p w:rsidR="008453FF" w:rsidRPr="000B2C99" w:rsidRDefault="008453FF" w:rsidP="008453FF">
            <w:pPr>
              <w:pStyle w:val="af5"/>
              <w:rPr>
                <w:sz w:val="24"/>
                <w:szCs w:val="24"/>
              </w:rPr>
            </w:pPr>
            <w:r w:rsidRPr="000B2C99">
              <w:rPr>
                <w:sz w:val="24"/>
                <w:szCs w:val="24"/>
              </w:rPr>
              <w:t>Повышение качества образования в ДОУ</w:t>
            </w:r>
          </w:p>
          <w:p w:rsidR="008453FF" w:rsidRPr="000B2C99" w:rsidRDefault="008453FF" w:rsidP="008453FF">
            <w:pPr>
              <w:pStyle w:val="af5"/>
              <w:rPr>
                <w:sz w:val="24"/>
                <w:szCs w:val="24"/>
              </w:rPr>
            </w:pPr>
          </w:p>
        </w:tc>
        <w:tc>
          <w:tcPr>
            <w:tcW w:w="1405" w:type="dxa"/>
          </w:tcPr>
          <w:p w:rsidR="008453FF" w:rsidRPr="000B2C99" w:rsidRDefault="008453FF" w:rsidP="008453FF">
            <w:pPr>
              <w:jc w:val="center"/>
              <w:rPr>
                <w:rFonts w:ascii="Times New Roman" w:hAnsi="Times New Roman" w:cs="Times New Roman"/>
                <w:sz w:val="24"/>
                <w:szCs w:val="24"/>
              </w:rPr>
            </w:pPr>
            <w:r w:rsidRPr="000B2C99">
              <w:rPr>
                <w:rFonts w:ascii="Times New Roman" w:hAnsi="Times New Roman" w:cs="Times New Roman"/>
                <w:sz w:val="24"/>
                <w:szCs w:val="24"/>
              </w:rPr>
              <w:t>На 15%</w:t>
            </w:r>
          </w:p>
        </w:tc>
        <w:tc>
          <w:tcPr>
            <w:tcW w:w="1809" w:type="dxa"/>
          </w:tcPr>
          <w:p w:rsidR="008453FF" w:rsidRPr="000B2C99" w:rsidRDefault="008453FF" w:rsidP="008453FF">
            <w:pPr>
              <w:jc w:val="center"/>
              <w:rPr>
                <w:rFonts w:ascii="Times New Roman" w:hAnsi="Times New Roman" w:cs="Times New Roman"/>
                <w:sz w:val="24"/>
                <w:szCs w:val="24"/>
              </w:rPr>
            </w:pPr>
            <w:r w:rsidRPr="000B2C99">
              <w:rPr>
                <w:rFonts w:ascii="Times New Roman" w:hAnsi="Times New Roman" w:cs="Times New Roman"/>
                <w:sz w:val="24"/>
                <w:szCs w:val="24"/>
              </w:rPr>
              <w:t xml:space="preserve">На </w:t>
            </w:r>
            <w:r>
              <w:rPr>
                <w:rFonts w:ascii="Times New Roman" w:hAnsi="Times New Roman" w:cs="Times New Roman"/>
                <w:sz w:val="24"/>
                <w:szCs w:val="24"/>
              </w:rPr>
              <w:t>18</w:t>
            </w:r>
            <w:r w:rsidRPr="000B2C99">
              <w:rPr>
                <w:rFonts w:ascii="Times New Roman" w:hAnsi="Times New Roman" w:cs="Times New Roman"/>
                <w:sz w:val="24"/>
                <w:szCs w:val="24"/>
              </w:rPr>
              <w:t>%</w:t>
            </w:r>
          </w:p>
        </w:tc>
      </w:tr>
      <w:tr w:rsidR="008453FF" w:rsidRPr="00203291" w:rsidTr="008453FF">
        <w:tc>
          <w:tcPr>
            <w:tcW w:w="567" w:type="dxa"/>
            <w:tcBorders>
              <w:right w:val="single" w:sz="4" w:space="0" w:color="auto"/>
            </w:tcBorders>
          </w:tcPr>
          <w:p w:rsidR="008453FF" w:rsidRPr="000B2C99" w:rsidRDefault="008453FF" w:rsidP="008453FF">
            <w:pPr>
              <w:pStyle w:val="af5"/>
              <w:jc w:val="center"/>
              <w:rPr>
                <w:sz w:val="24"/>
                <w:szCs w:val="24"/>
              </w:rPr>
            </w:pPr>
            <w:r w:rsidRPr="000B2C99">
              <w:rPr>
                <w:sz w:val="24"/>
                <w:szCs w:val="24"/>
              </w:rPr>
              <w:t>5</w:t>
            </w:r>
          </w:p>
        </w:tc>
        <w:tc>
          <w:tcPr>
            <w:tcW w:w="6284" w:type="dxa"/>
            <w:tcBorders>
              <w:left w:val="single" w:sz="4" w:space="0" w:color="auto"/>
            </w:tcBorders>
          </w:tcPr>
          <w:p w:rsidR="008453FF" w:rsidRPr="000B2C99" w:rsidRDefault="008453FF" w:rsidP="008453FF">
            <w:pPr>
              <w:pStyle w:val="af5"/>
              <w:rPr>
                <w:sz w:val="24"/>
                <w:szCs w:val="24"/>
              </w:rPr>
            </w:pPr>
            <w:r w:rsidRPr="000B2C99">
              <w:rPr>
                <w:sz w:val="24"/>
                <w:szCs w:val="24"/>
              </w:rPr>
              <w:t>Разработка и внедрение целостной внутренней системы оценки качества образования</w:t>
            </w:r>
          </w:p>
        </w:tc>
        <w:tc>
          <w:tcPr>
            <w:tcW w:w="1405" w:type="dxa"/>
          </w:tcPr>
          <w:p w:rsidR="008453FF" w:rsidRPr="000B2C99" w:rsidRDefault="008453FF" w:rsidP="008453FF">
            <w:pPr>
              <w:jc w:val="center"/>
              <w:rPr>
                <w:rFonts w:ascii="Times New Roman" w:hAnsi="Times New Roman" w:cs="Times New Roman"/>
                <w:sz w:val="24"/>
                <w:szCs w:val="24"/>
              </w:rPr>
            </w:pPr>
            <w:r w:rsidRPr="000B2C99">
              <w:rPr>
                <w:rFonts w:ascii="Times New Roman" w:hAnsi="Times New Roman" w:cs="Times New Roman"/>
                <w:sz w:val="24"/>
                <w:szCs w:val="24"/>
              </w:rPr>
              <w:t>70%</w:t>
            </w:r>
          </w:p>
        </w:tc>
        <w:tc>
          <w:tcPr>
            <w:tcW w:w="1809" w:type="dxa"/>
          </w:tcPr>
          <w:p w:rsidR="008453FF" w:rsidRPr="000B2C99" w:rsidRDefault="008453FF" w:rsidP="008453FF">
            <w:pPr>
              <w:jc w:val="center"/>
              <w:rPr>
                <w:rFonts w:ascii="Times New Roman" w:hAnsi="Times New Roman" w:cs="Times New Roman"/>
                <w:sz w:val="24"/>
                <w:szCs w:val="24"/>
              </w:rPr>
            </w:pPr>
            <w:r w:rsidRPr="000B2C99">
              <w:rPr>
                <w:rFonts w:ascii="Times New Roman" w:hAnsi="Times New Roman" w:cs="Times New Roman"/>
                <w:sz w:val="24"/>
                <w:szCs w:val="24"/>
              </w:rPr>
              <w:t>70%</w:t>
            </w:r>
          </w:p>
        </w:tc>
      </w:tr>
      <w:tr w:rsidR="008453FF" w:rsidRPr="00203291" w:rsidTr="008453FF">
        <w:tc>
          <w:tcPr>
            <w:tcW w:w="567" w:type="dxa"/>
            <w:tcBorders>
              <w:right w:val="single" w:sz="4" w:space="0" w:color="auto"/>
            </w:tcBorders>
          </w:tcPr>
          <w:p w:rsidR="008453FF" w:rsidRPr="000B2C99" w:rsidRDefault="008453FF" w:rsidP="008453FF">
            <w:pPr>
              <w:pStyle w:val="af5"/>
              <w:jc w:val="center"/>
              <w:rPr>
                <w:sz w:val="24"/>
                <w:szCs w:val="24"/>
              </w:rPr>
            </w:pPr>
            <w:r w:rsidRPr="000B2C99">
              <w:rPr>
                <w:sz w:val="24"/>
                <w:szCs w:val="24"/>
              </w:rPr>
              <w:t>6</w:t>
            </w:r>
          </w:p>
        </w:tc>
        <w:tc>
          <w:tcPr>
            <w:tcW w:w="6284" w:type="dxa"/>
            <w:tcBorders>
              <w:left w:val="single" w:sz="4" w:space="0" w:color="auto"/>
            </w:tcBorders>
          </w:tcPr>
          <w:p w:rsidR="008453FF" w:rsidRPr="000B2C99" w:rsidRDefault="008453FF" w:rsidP="008453FF">
            <w:pPr>
              <w:pStyle w:val="af5"/>
              <w:rPr>
                <w:sz w:val="24"/>
                <w:szCs w:val="24"/>
              </w:rPr>
            </w:pPr>
            <w:r w:rsidRPr="000B2C99">
              <w:rPr>
                <w:sz w:val="24"/>
                <w:szCs w:val="24"/>
              </w:rPr>
              <w:t>Повышение информационной культуры участников образовательных отношений</w:t>
            </w:r>
          </w:p>
        </w:tc>
        <w:tc>
          <w:tcPr>
            <w:tcW w:w="1405" w:type="dxa"/>
          </w:tcPr>
          <w:p w:rsidR="008453FF" w:rsidRPr="000B2C99" w:rsidRDefault="008453FF" w:rsidP="008453FF">
            <w:pPr>
              <w:pStyle w:val="af5"/>
              <w:jc w:val="center"/>
              <w:rPr>
                <w:sz w:val="24"/>
                <w:szCs w:val="24"/>
              </w:rPr>
            </w:pPr>
            <w:r w:rsidRPr="000B2C99">
              <w:rPr>
                <w:sz w:val="24"/>
                <w:szCs w:val="24"/>
              </w:rPr>
              <w:t>80%</w:t>
            </w:r>
          </w:p>
        </w:tc>
        <w:tc>
          <w:tcPr>
            <w:tcW w:w="1809" w:type="dxa"/>
          </w:tcPr>
          <w:p w:rsidR="008453FF" w:rsidRPr="000B2C99" w:rsidRDefault="008453FF" w:rsidP="008453FF">
            <w:pPr>
              <w:pStyle w:val="af5"/>
              <w:jc w:val="center"/>
              <w:rPr>
                <w:sz w:val="24"/>
                <w:szCs w:val="24"/>
              </w:rPr>
            </w:pPr>
            <w:r>
              <w:rPr>
                <w:sz w:val="24"/>
                <w:szCs w:val="24"/>
              </w:rPr>
              <w:t>85</w:t>
            </w:r>
            <w:r w:rsidRPr="000B2C99">
              <w:rPr>
                <w:sz w:val="24"/>
                <w:szCs w:val="24"/>
              </w:rPr>
              <w:t>%</w:t>
            </w:r>
          </w:p>
        </w:tc>
      </w:tr>
      <w:tr w:rsidR="008453FF" w:rsidRPr="00203291" w:rsidTr="008453FF">
        <w:tc>
          <w:tcPr>
            <w:tcW w:w="567" w:type="dxa"/>
            <w:tcBorders>
              <w:right w:val="single" w:sz="4" w:space="0" w:color="auto"/>
            </w:tcBorders>
          </w:tcPr>
          <w:p w:rsidR="008453FF" w:rsidRPr="000B2C99" w:rsidRDefault="008453FF" w:rsidP="008453FF">
            <w:pPr>
              <w:pStyle w:val="af5"/>
              <w:jc w:val="center"/>
              <w:rPr>
                <w:sz w:val="24"/>
                <w:szCs w:val="24"/>
              </w:rPr>
            </w:pPr>
            <w:r w:rsidRPr="000B2C99">
              <w:rPr>
                <w:sz w:val="24"/>
                <w:szCs w:val="24"/>
              </w:rPr>
              <w:t>7</w:t>
            </w:r>
          </w:p>
        </w:tc>
        <w:tc>
          <w:tcPr>
            <w:tcW w:w="6284" w:type="dxa"/>
            <w:tcBorders>
              <w:left w:val="single" w:sz="4" w:space="0" w:color="auto"/>
            </w:tcBorders>
          </w:tcPr>
          <w:p w:rsidR="008453FF" w:rsidRPr="000B2C99" w:rsidRDefault="008453FF" w:rsidP="008453FF">
            <w:pPr>
              <w:pStyle w:val="af5"/>
              <w:rPr>
                <w:sz w:val="24"/>
                <w:szCs w:val="24"/>
              </w:rPr>
            </w:pPr>
            <w:r w:rsidRPr="000B2C99">
              <w:rPr>
                <w:sz w:val="24"/>
                <w:szCs w:val="24"/>
              </w:rPr>
              <w:t>Развитие образовательных услуг с использованием ИКТ</w:t>
            </w:r>
          </w:p>
        </w:tc>
        <w:tc>
          <w:tcPr>
            <w:tcW w:w="1405" w:type="dxa"/>
          </w:tcPr>
          <w:p w:rsidR="008453FF" w:rsidRPr="000B2C99" w:rsidRDefault="008453FF" w:rsidP="008453FF">
            <w:pPr>
              <w:pStyle w:val="af5"/>
              <w:jc w:val="center"/>
              <w:rPr>
                <w:sz w:val="24"/>
                <w:szCs w:val="24"/>
              </w:rPr>
            </w:pPr>
            <w:r w:rsidRPr="000B2C99">
              <w:rPr>
                <w:sz w:val="24"/>
                <w:szCs w:val="24"/>
              </w:rPr>
              <w:t>45%</w:t>
            </w:r>
          </w:p>
        </w:tc>
        <w:tc>
          <w:tcPr>
            <w:tcW w:w="1809" w:type="dxa"/>
          </w:tcPr>
          <w:p w:rsidR="008453FF" w:rsidRPr="000B2C99" w:rsidRDefault="008453FF" w:rsidP="008453FF">
            <w:pPr>
              <w:pStyle w:val="af5"/>
              <w:jc w:val="center"/>
              <w:rPr>
                <w:sz w:val="24"/>
                <w:szCs w:val="24"/>
              </w:rPr>
            </w:pPr>
            <w:r w:rsidRPr="000B2C99">
              <w:rPr>
                <w:sz w:val="24"/>
                <w:szCs w:val="24"/>
              </w:rPr>
              <w:t>45%</w:t>
            </w:r>
          </w:p>
        </w:tc>
      </w:tr>
      <w:tr w:rsidR="008453FF" w:rsidRPr="00203291" w:rsidTr="008453FF">
        <w:tc>
          <w:tcPr>
            <w:tcW w:w="567" w:type="dxa"/>
            <w:tcBorders>
              <w:right w:val="single" w:sz="4" w:space="0" w:color="auto"/>
            </w:tcBorders>
          </w:tcPr>
          <w:p w:rsidR="008453FF" w:rsidRPr="000B2C99" w:rsidRDefault="008453FF" w:rsidP="008453FF">
            <w:pPr>
              <w:pStyle w:val="af5"/>
              <w:jc w:val="center"/>
              <w:rPr>
                <w:sz w:val="24"/>
                <w:szCs w:val="24"/>
              </w:rPr>
            </w:pPr>
            <w:r w:rsidRPr="000B2C99">
              <w:rPr>
                <w:sz w:val="24"/>
                <w:szCs w:val="24"/>
              </w:rPr>
              <w:t>8</w:t>
            </w:r>
          </w:p>
        </w:tc>
        <w:tc>
          <w:tcPr>
            <w:tcW w:w="6284" w:type="dxa"/>
            <w:tcBorders>
              <w:left w:val="single" w:sz="4" w:space="0" w:color="auto"/>
            </w:tcBorders>
          </w:tcPr>
          <w:p w:rsidR="008453FF" w:rsidRPr="000B2C99" w:rsidRDefault="008453FF" w:rsidP="008453FF">
            <w:pPr>
              <w:pStyle w:val="af5"/>
              <w:rPr>
                <w:sz w:val="24"/>
                <w:szCs w:val="24"/>
              </w:rPr>
            </w:pPr>
            <w:r w:rsidRPr="000B2C99">
              <w:rPr>
                <w:sz w:val="24"/>
                <w:szCs w:val="24"/>
              </w:rPr>
              <w:t>Модернизация и эффективное функционирование официального сайта ДОУ (удовлетворенность родителей и Учредителя)</w:t>
            </w:r>
          </w:p>
        </w:tc>
        <w:tc>
          <w:tcPr>
            <w:tcW w:w="1405" w:type="dxa"/>
          </w:tcPr>
          <w:p w:rsidR="008453FF" w:rsidRPr="000B2C99" w:rsidRDefault="008453FF" w:rsidP="008453FF">
            <w:pPr>
              <w:jc w:val="center"/>
              <w:rPr>
                <w:rFonts w:ascii="Times New Roman" w:hAnsi="Times New Roman" w:cs="Times New Roman"/>
                <w:sz w:val="24"/>
                <w:szCs w:val="24"/>
              </w:rPr>
            </w:pPr>
            <w:r w:rsidRPr="000B2C99">
              <w:rPr>
                <w:rFonts w:ascii="Times New Roman" w:hAnsi="Times New Roman" w:cs="Times New Roman"/>
                <w:sz w:val="24"/>
                <w:szCs w:val="24"/>
              </w:rPr>
              <w:t>100%</w:t>
            </w:r>
          </w:p>
        </w:tc>
        <w:tc>
          <w:tcPr>
            <w:tcW w:w="1809" w:type="dxa"/>
          </w:tcPr>
          <w:p w:rsidR="008453FF" w:rsidRPr="000B2C99" w:rsidRDefault="008453FF" w:rsidP="008453FF">
            <w:pPr>
              <w:jc w:val="center"/>
              <w:rPr>
                <w:rFonts w:ascii="Times New Roman" w:hAnsi="Times New Roman" w:cs="Times New Roman"/>
                <w:sz w:val="24"/>
                <w:szCs w:val="24"/>
              </w:rPr>
            </w:pPr>
            <w:r w:rsidRPr="000B2C99">
              <w:rPr>
                <w:rFonts w:ascii="Times New Roman" w:hAnsi="Times New Roman" w:cs="Times New Roman"/>
                <w:sz w:val="24"/>
                <w:szCs w:val="24"/>
              </w:rPr>
              <w:t>100%</w:t>
            </w:r>
          </w:p>
        </w:tc>
      </w:tr>
      <w:tr w:rsidR="008453FF" w:rsidRPr="00203291" w:rsidTr="008453FF">
        <w:tc>
          <w:tcPr>
            <w:tcW w:w="567" w:type="dxa"/>
            <w:tcBorders>
              <w:right w:val="single" w:sz="4" w:space="0" w:color="auto"/>
            </w:tcBorders>
          </w:tcPr>
          <w:p w:rsidR="008453FF" w:rsidRPr="000B2C99" w:rsidRDefault="008453FF" w:rsidP="008453FF">
            <w:pPr>
              <w:pStyle w:val="af5"/>
              <w:jc w:val="center"/>
              <w:rPr>
                <w:sz w:val="24"/>
                <w:szCs w:val="24"/>
              </w:rPr>
            </w:pPr>
            <w:r w:rsidRPr="000B2C99">
              <w:rPr>
                <w:sz w:val="24"/>
                <w:szCs w:val="24"/>
              </w:rPr>
              <w:t>9</w:t>
            </w:r>
          </w:p>
        </w:tc>
        <w:tc>
          <w:tcPr>
            <w:tcW w:w="6284" w:type="dxa"/>
            <w:tcBorders>
              <w:left w:val="single" w:sz="4" w:space="0" w:color="auto"/>
            </w:tcBorders>
          </w:tcPr>
          <w:p w:rsidR="008453FF" w:rsidRPr="000B2C99" w:rsidRDefault="008453FF" w:rsidP="008453FF">
            <w:pPr>
              <w:pStyle w:val="af5"/>
              <w:rPr>
                <w:sz w:val="24"/>
                <w:szCs w:val="24"/>
              </w:rPr>
            </w:pPr>
            <w:r w:rsidRPr="000B2C99">
              <w:rPr>
                <w:sz w:val="24"/>
                <w:szCs w:val="24"/>
              </w:rPr>
              <w:t>Положительная динамика в физическом развитии и здоровье детей</w:t>
            </w:r>
          </w:p>
        </w:tc>
        <w:tc>
          <w:tcPr>
            <w:tcW w:w="1405" w:type="dxa"/>
          </w:tcPr>
          <w:p w:rsidR="008453FF" w:rsidRPr="000B2C99" w:rsidRDefault="008453FF" w:rsidP="008453FF">
            <w:pPr>
              <w:jc w:val="center"/>
              <w:rPr>
                <w:rFonts w:ascii="Times New Roman" w:hAnsi="Times New Roman" w:cs="Times New Roman"/>
                <w:sz w:val="24"/>
                <w:szCs w:val="24"/>
              </w:rPr>
            </w:pPr>
            <w:r w:rsidRPr="000B2C99">
              <w:rPr>
                <w:rFonts w:ascii="Times New Roman" w:hAnsi="Times New Roman" w:cs="Times New Roman"/>
                <w:sz w:val="24"/>
                <w:szCs w:val="24"/>
              </w:rPr>
              <w:t>+4%</w:t>
            </w:r>
          </w:p>
        </w:tc>
        <w:tc>
          <w:tcPr>
            <w:tcW w:w="1809" w:type="dxa"/>
          </w:tcPr>
          <w:p w:rsidR="008453FF" w:rsidRPr="000B2C99" w:rsidRDefault="008453FF" w:rsidP="008453FF">
            <w:pPr>
              <w:jc w:val="center"/>
              <w:rPr>
                <w:rFonts w:ascii="Times New Roman" w:hAnsi="Times New Roman" w:cs="Times New Roman"/>
                <w:sz w:val="24"/>
                <w:szCs w:val="24"/>
              </w:rPr>
            </w:pPr>
            <w:r w:rsidRPr="000B2C99">
              <w:rPr>
                <w:rFonts w:ascii="Times New Roman" w:hAnsi="Times New Roman" w:cs="Times New Roman"/>
                <w:sz w:val="24"/>
                <w:szCs w:val="24"/>
              </w:rPr>
              <w:t>+4%</w:t>
            </w:r>
          </w:p>
        </w:tc>
      </w:tr>
      <w:tr w:rsidR="008453FF" w:rsidRPr="00203291" w:rsidTr="008453FF">
        <w:tc>
          <w:tcPr>
            <w:tcW w:w="567" w:type="dxa"/>
            <w:tcBorders>
              <w:right w:val="single" w:sz="4" w:space="0" w:color="auto"/>
            </w:tcBorders>
          </w:tcPr>
          <w:p w:rsidR="008453FF" w:rsidRPr="000B2C99" w:rsidRDefault="008453FF" w:rsidP="008453FF">
            <w:pPr>
              <w:pStyle w:val="af5"/>
              <w:jc w:val="center"/>
              <w:rPr>
                <w:sz w:val="24"/>
                <w:szCs w:val="24"/>
              </w:rPr>
            </w:pPr>
            <w:r w:rsidRPr="000B2C99">
              <w:rPr>
                <w:sz w:val="24"/>
                <w:szCs w:val="24"/>
              </w:rPr>
              <w:t>10</w:t>
            </w:r>
          </w:p>
        </w:tc>
        <w:tc>
          <w:tcPr>
            <w:tcW w:w="6284" w:type="dxa"/>
            <w:tcBorders>
              <w:left w:val="single" w:sz="4" w:space="0" w:color="auto"/>
            </w:tcBorders>
          </w:tcPr>
          <w:p w:rsidR="008453FF" w:rsidRPr="000B2C99" w:rsidRDefault="008453FF" w:rsidP="008453FF">
            <w:pPr>
              <w:pStyle w:val="af5"/>
              <w:rPr>
                <w:sz w:val="24"/>
                <w:szCs w:val="24"/>
              </w:rPr>
            </w:pPr>
            <w:r w:rsidRPr="000B2C99">
              <w:rPr>
                <w:sz w:val="24"/>
                <w:szCs w:val="24"/>
              </w:rPr>
              <w:t>Рост личностных достижений всех участников образовательного процесса</w:t>
            </w:r>
          </w:p>
        </w:tc>
        <w:tc>
          <w:tcPr>
            <w:tcW w:w="1405" w:type="dxa"/>
          </w:tcPr>
          <w:p w:rsidR="008453FF" w:rsidRPr="000B2C99" w:rsidRDefault="008453FF" w:rsidP="008453FF">
            <w:pPr>
              <w:jc w:val="center"/>
              <w:rPr>
                <w:rFonts w:ascii="Times New Roman" w:hAnsi="Times New Roman" w:cs="Times New Roman"/>
                <w:sz w:val="24"/>
                <w:szCs w:val="24"/>
              </w:rPr>
            </w:pPr>
            <w:r w:rsidRPr="000B2C99">
              <w:rPr>
                <w:rFonts w:ascii="Times New Roman" w:hAnsi="Times New Roman" w:cs="Times New Roman"/>
                <w:sz w:val="24"/>
                <w:szCs w:val="24"/>
              </w:rPr>
              <w:t>На 10%</w:t>
            </w:r>
          </w:p>
        </w:tc>
        <w:tc>
          <w:tcPr>
            <w:tcW w:w="1809" w:type="dxa"/>
          </w:tcPr>
          <w:p w:rsidR="008453FF" w:rsidRPr="000B2C99" w:rsidRDefault="008453FF" w:rsidP="008453FF">
            <w:pPr>
              <w:jc w:val="center"/>
              <w:rPr>
                <w:rFonts w:ascii="Times New Roman" w:hAnsi="Times New Roman" w:cs="Times New Roman"/>
                <w:sz w:val="24"/>
                <w:szCs w:val="24"/>
              </w:rPr>
            </w:pPr>
            <w:r w:rsidRPr="000B2C99">
              <w:rPr>
                <w:rFonts w:ascii="Times New Roman" w:hAnsi="Times New Roman" w:cs="Times New Roman"/>
                <w:sz w:val="24"/>
                <w:szCs w:val="24"/>
              </w:rPr>
              <w:t>На 1</w:t>
            </w:r>
            <w:r>
              <w:rPr>
                <w:rFonts w:ascii="Times New Roman" w:hAnsi="Times New Roman" w:cs="Times New Roman"/>
                <w:sz w:val="24"/>
                <w:szCs w:val="24"/>
              </w:rPr>
              <w:t>5</w:t>
            </w:r>
            <w:r w:rsidRPr="000B2C99">
              <w:rPr>
                <w:rFonts w:ascii="Times New Roman" w:hAnsi="Times New Roman" w:cs="Times New Roman"/>
                <w:sz w:val="24"/>
                <w:szCs w:val="24"/>
              </w:rPr>
              <w:t>%</w:t>
            </w:r>
          </w:p>
        </w:tc>
      </w:tr>
      <w:tr w:rsidR="008453FF" w:rsidRPr="00203291" w:rsidTr="008453FF">
        <w:tc>
          <w:tcPr>
            <w:tcW w:w="567" w:type="dxa"/>
            <w:tcBorders>
              <w:right w:val="single" w:sz="4" w:space="0" w:color="auto"/>
            </w:tcBorders>
          </w:tcPr>
          <w:p w:rsidR="008453FF" w:rsidRPr="000B2C99" w:rsidRDefault="008453FF" w:rsidP="008453FF">
            <w:pPr>
              <w:pStyle w:val="af5"/>
              <w:jc w:val="center"/>
              <w:rPr>
                <w:sz w:val="24"/>
                <w:szCs w:val="24"/>
              </w:rPr>
            </w:pPr>
            <w:r w:rsidRPr="000B2C99">
              <w:rPr>
                <w:sz w:val="24"/>
                <w:szCs w:val="24"/>
              </w:rPr>
              <w:t>11</w:t>
            </w:r>
          </w:p>
        </w:tc>
        <w:tc>
          <w:tcPr>
            <w:tcW w:w="6284" w:type="dxa"/>
            <w:tcBorders>
              <w:left w:val="single" w:sz="4" w:space="0" w:color="auto"/>
            </w:tcBorders>
          </w:tcPr>
          <w:p w:rsidR="008453FF" w:rsidRPr="000B2C99" w:rsidRDefault="008453FF" w:rsidP="008453FF">
            <w:pPr>
              <w:pStyle w:val="af5"/>
              <w:rPr>
                <w:sz w:val="24"/>
                <w:szCs w:val="24"/>
              </w:rPr>
            </w:pPr>
            <w:r w:rsidRPr="000B2C99">
              <w:rPr>
                <w:sz w:val="24"/>
                <w:szCs w:val="24"/>
              </w:rPr>
              <w:t>Удовлетворенность субъектов взаимодействия</w:t>
            </w:r>
          </w:p>
          <w:p w:rsidR="008453FF" w:rsidRPr="000B2C99" w:rsidRDefault="008453FF" w:rsidP="008453FF">
            <w:pPr>
              <w:pStyle w:val="af5"/>
              <w:rPr>
                <w:sz w:val="24"/>
                <w:szCs w:val="24"/>
              </w:rPr>
            </w:pPr>
          </w:p>
        </w:tc>
        <w:tc>
          <w:tcPr>
            <w:tcW w:w="1405" w:type="dxa"/>
          </w:tcPr>
          <w:p w:rsidR="008453FF" w:rsidRPr="000B2C99" w:rsidRDefault="008453FF" w:rsidP="008453FF">
            <w:pPr>
              <w:jc w:val="center"/>
              <w:rPr>
                <w:rFonts w:ascii="Times New Roman" w:hAnsi="Times New Roman" w:cs="Times New Roman"/>
                <w:sz w:val="24"/>
                <w:szCs w:val="24"/>
              </w:rPr>
            </w:pPr>
            <w:r w:rsidRPr="000B2C99">
              <w:rPr>
                <w:rFonts w:ascii="Times New Roman" w:hAnsi="Times New Roman" w:cs="Times New Roman"/>
                <w:sz w:val="24"/>
                <w:szCs w:val="24"/>
              </w:rPr>
              <w:t>92%</w:t>
            </w:r>
          </w:p>
        </w:tc>
        <w:tc>
          <w:tcPr>
            <w:tcW w:w="1809" w:type="dxa"/>
          </w:tcPr>
          <w:p w:rsidR="008453FF" w:rsidRPr="000B2C99" w:rsidRDefault="008453FF" w:rsidP="008453FF">
            <w:pPr>
              <w:jc w:val="center"/>
              <w:rPr>
                <w:rFonts w:ascii="Times New Roman" w:hAnsi="Times New Roman" w:cs="Times New Roman"/>
                <w:sz w:val="24"/>
                <w:szCs w:val="24"/>
              </w:rPr>
            </w:pPr>
            <w:r w:rsidRPr="000B2C99">
              <w:rPr>
                <w:rFonts w:ascii="Times New Roman" w:hAnsi="Times New Roman" w:cs="Times New Roman"/>
                <w:sz w:val="24"/>
                <w:szCs w:val="24"/>
              </w:rPr>
              <w:t>92%</w:t>
            </w:r>
          </w:p>
        </w:tc>
      </w:tr>
    </w:tbl>
    <w:p w:rsidR="005A2BF8" w:rsidRDefault="005A2BF8" w:rsidP="005A2BF8">
      <w:pPr>
        <w:autoSpaceDE w:val="0"/>
        <w:autoSpaceDN w:val="0"/>
        <w:adjustRightInd w:val="0"/>
        <w:spacing w:after="27" w:line="240" w:lineRule="auto"/>
        <w:jc w:val="both"/>
        <w:rPr>
          <w:rFonts w:ascii="Times New Roman" w:eastAsia="Times New Roman" w:hAnsi="Times New Roman" w:cs="Times New Roman"/>
          <w:b/>
          <w:color w:val="FF0000"/>
          <w:sz w:val="24"/>
          <w:szCs w:val="24"/>
          <w:lang w:eastAsia="ru-RU"/>
        </w:rPr>
      </w:pPr>
    </w:p>
    <w:p w:rsidR="00133382" w:rsidRPr="00807A65" w:rsidRDefault="00133382" w:rsidP="007A5006">
      <w:pPr>
        <w:autoSpaceDE w:val="0"/>
        <w:autoSpaceDN w:val="0"/>
        <w:adjustRightInd w:val="0"/>
        <w:spacing w:after="27" w:line="240" w:lineRule="auto"/>
        <w:jc w:val="both"/>
        <w:rPr>
          <w:rFonts w:ascii="Times New Roman" w:eastAsia="Times New Roman" w:hAnsi="Times New Roman" w:cs="Times New Roman"/>
          <w:b/>
          <w:color w:val="000000"/>
          <w:sz w:val="24"/>
          <w:szCs w:val="24"/>
          <w:lang w:eastAsia="ru-RU"/>
        </w:rPr>
      </w:pPr>
      <w:r w:rsidRPr="00DC3EB5">
        <w:rPr>
          <w:rFonts w:ascii="Times New Roman" w:eastAsia="Times New Roman" w:hAnsi="Times New Roman" w:cs="Times New Roman"/>
          <w:b/>
          <w:sz w:val="28"/>
          <w:szCs w:val="28"/>
          <w:lang w:eastAsia="ru-RU"/>
        </w:rPr>
        <w:t xml:space="preserve">     </w:t>
      </w:r>
      <w:r w:rsidRPr="00807A65">
        <w:rPr>
          <w:rFonts w:ascii="Times New Roman" w:eastAsia="Calibri" w:hAnsi="Times New Roman" w:cs="Times New Roman"/>
          <w:b/>
          <w:color w:val="000000"/>
          <w:sz w:val="24"/>
          <w:szCs w:val="24"/>
          <w:lang w:eastAsia="ru-RU"/>
        </w:rPr>
        <w:t xml:space="preserve">1.4. </w:t>
      </w:r>
      <w:r w:rsidRPr="00807A65">
        <w:rPr>
          <w:rFonts w:ascii="Times New Roman" w:eastAsia="Calibri" w:hAnsi="Times New Roman" w:cs="Times New Roman"/>
          <w:b/>
          <w:bCs/>
          <w:iCs/>
          <w:color w:val="000000"/>
          <w:sz w:val="24"/>
          <w:szCs w:val="24"/>
          <w:lang w:eastAsia="ru-RU"/>
        </w:rPr>
        <w:t>Достижение запланированных целей и реализация задач в ДОО в 2020-2021 учебном году (степень их достижения и реализации, выявление проблемного поля)</w:t>
      </w:r>
    </w:p>
    <w:p w:rsidR="00133382" w:rsidRPr="00807A65" w:rsidRDefault="00133382" w:rsidP="0013338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7A65">
        <w:rPr>
          <w:rFonts w:ascii="Times New Roman" w:eastAsia="Times New Roman" w:hAnsi="Times New Roman" w:cs="Times New Roman"/>
          <w:sz w:val="24"/>
          <w:szCs w:val="24"/>
          <w:lang w:eastAsia="ru-RU"/>
        </w:rPr>
        <w:t xml:space="preserve">     Деятельность педагогического коллектива была направлена на обеспечение реализации ФГОС ДО в образовательном процессе ДОО в соответствии с «дорожной картой» обновления содержания дошкольного образования в Белгородской области. </w:t>
      </w:r>
    </w:p>
    <w:p w:rsidR="00133382" w:rsidRPr="00807A65" w:rsidRDefault="00133382" w:rsidP="00133382">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07A65">
        <w:rPr>
          <w:rFonts w:ascii="Times New Roman" w:eastAsia="Times New Roman" w:hAnsi="Times New Roman" w:cs="Times New Roman"/>
          <w:sz w:val="24"/>
          <w:szCs w:val="24"/>
          <w:lang w:eastAsia="ru-RU"/>
        </w:rPr>
        <w:t xml:space="preserve">Содержание деятельности включало в себя реализацию и выполнение следующих задач: </w:t>
      </w:r>
    </w:p>
    <w:p w:rsidR="00133382" w:rsidRPr="00807A65" w:rsidRDefault="00133382" w:rsidP="00133382">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133382" w:rsidRPr="00807A65" w:rsidRDefault="00133382" w:rsidP="00133382">
      <w:pPr>
        <w:pStyle w:val="a8"/>
        <w:widowControl w:val="0"/>
        <w:numPr>
          <w:ilvl w:val="0"/>
          <w:numId w:val="38"/>
        </w:numPr>
        <w:autoSpaceDE w:val="0"/>
        <w:autoSpaceDN w:val="0"/>
        <w:adjustRightInd w:val="0"/>
        <w:spacing w:after="0" w:line="240" w:lineRule="auto"/>
        <w:jc w:val="both"/>
        <w:rPr>
          <w:rFonts w:ascii="Times New Roman" w:eastAsia="Times New Roman" w:hAnsi="Times New Roman"/>
          <w:b/>
          <w:sz w:val="24"/>
          <w:szCs w:val="24"/>
          <w:lang w:eastAsia="ru-RU"/>
        </w:rPr>
      </w:pPr>
      <w:r w:rsidRPr="00807A65">
        <w:rPr>
          <w:rFonts w:ascii="Times New Roman" w:eastAsia="Times New Roman" w:hAnsi="Times New Roman"/>
          <w:sz w:val="24"/>
          <w:szCs w:val="24"/>
          <w:lang w:eastAsia="ru-RU"/>
        </w:rPr>
        <w:t xml:space="preserve">Совершенствование системы работы по реализации эффективных форм оздоровления и физического воспитания дошкольников посредством, современных </w:t>
      </w:r>
      <w:proofErr w:type="spellStart"/>
      <w:r w:rsidRPr="00807A65">
        <w:rPr>
          <w:rFonts w:ascii="Times New Roman" w:eastAsia="Times New Roman" w:hAnsi="Times New Roman"/>
          <w:sz w:val="24"/>
          <w:szCs w:val="24"/>
          <w:lang w:eastAsia="ru-RU"/>
        </w:rPr>
        <w:t>здоровьесбере-гающих</w:t>
      </w:r>
      <w:proofErr w:type="spellEnd"/>
      <w:r w:rsidRPr="00807A65">
        <w:rPr>
          <w:rFonts w:ascii="Times New Roman" w:eastAsia="Times New Roman" w:hAnsi="Times New Roman"/>
          <w:sz w:val="24"/>
          <w:szCs w:val="24"/>
          <w:lang w:eastAsia="ru-RU"/>
        </w:rPr>
        <w:t xml:space="preserve"> технологий.</w:t>
      </w:r>
      <w:r w:rsidRPr="00807A65">
        <w:rPr>
          <w:rFonts w:ascii="Times New Roman" w:eastAsia="Times New Roman" w:hAnsi="Times New Roman"/>
          <w:b/>
          <w:sz w:val="24"/>
          <w:szCs w:val="24"/>
          <w:lang w:eastAsia="ru-RU"/>
        </w:rPr>
        <w:t xml:space="preserve"> </w:t>
      </w:r>
    </w:p>
    <w:p w:rsidR="00133382" w:rsidRPr="00807A65" w:rsidRDefault="00133382" w:rsidP="001333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7A65">
        <w:rPr>
          <w:rFonts w:ascii="Times New Roman" w:eastAsia="Times New Roman" w:hAnsi="Times New Roman" w:cs="Times New Roman"/>
          <w:b/>
          <w:sz w:val="24"/>
          <w:szCs w:val="24"/>
          <w:lang w:eastAsia="ru-RU"/>
        </w:rPr>
        <w:t xml:space="preserve">Степень достижения и реализации: </w:t>
      </w:r>
      <w:r w:rsidRPr="00807A65">
        <w:rPr>
          <w:rFonts w:ascii="Times New Roman" w:eastAsia="Times New Roman" w:hAnsi="Times New Roman" w:cs="Times New Roman"/>
          <w:sz w:val="24"/>
          <w:szCs w:val="24"/>
          <w:lang w:eastAsia="ru-RU"/>
        </w:rPr>
        <w:t>реализована, но имеет потенциал дальнейшей работы</w:t>
      </w:r>
    </w:p>
    <w:p w:rsidR="00133382" w:rsidRPr="00807A65" w:rsidRDefault="00133382" w:rsidP="001333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7A65">
        <w:rPr>
          <w:rFonts w:ascii="Times New Roman" w:eastAsia="Times New Roman" w:hAnsi="Times New Roman" w:cs="Times New Roman"/>
          <w:b/>
          <w:sz w:val="24"/>
          <w:szCs w:val="24"/>
          <w:lang w:eastAsia="ru-RU"/>
        </w:rPr>
        <w:t>Проблемное поле:</w:t>
      </w:r>
      <w:r w:rsidRPr="00807A65">
        <w:rPr>
          <w:rFonts w:ascii="Times New Roman" w:eastAsia="Times New Roman" w:hAnsi="Times New Roman" w:cs="Times New Roman"/>
          <w:sz w:val="24"/>
          <w:szCs w:val="24"/>
          <w:lang w:eastAsia="ru-RU"/>
        </w:rPr>
        <w:t xml:space="preserve"> не все дети посещают спортивные секции.</w:t>
      </w:r>
    </w:p>
    <w:p w:rsidR="00133382" w:rsidRPr="00807A65" w:rsidRDefault="00133382" w:rsidP="001333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7A65">
        <w:rPr>
          <w:rFonts w:ascii="Times New Roman" w:eastAsia="Times New Roman" w:hAnsi="Times New Roman" w:cs="Times New Roman"/>
          <w:b/>
          <w:sz w:val="24"/>
          <w:szCs w:val="24"/>
          <w:lang w:eastAsia="ru-RU"/>
        </w:rPr>
        <w:t>Дальнейшие пути решения:</w:t>
      </w:r>
      <w:r w:rsidRPr="00807A65">
        <w:rPr>
          <w:rFonts w:ascii="Times New Roman" w:eastAsia="Times New Roman" w:hAnsi="Times New Roman" w:cs="Times New Roman"/>
          <w:sz w:val="24"/>
          <w:szCs w:val="24"/>
          <w:lang w:eastAsia="ru-RU"/>
        </w:rPr>
        <w:t xml:space="preserve"> родителям (законным представителям) наладить тесную взаимосвязь с социальные объектами спортивной направленность, через </w:t>
      </w:r>
      <w:r w:rsidR="007A5006">
        <w:rPr>
          <w:rFonts w:ascii="Times New Roman" w:eastAsia="Times New Roman" w:hAnsi="Times New Roman" w:cs="Times New Roman"/>
          <w:sz w:val="24"/>
          <w:szCs w:val="24"/>
          <w:lang w:eastAsia="ru-RU"/>
        </w:rPr>
        <w:t>информационный портал</w:t>
      </w:r>
      <w:r w:rsidRPr="00807A65">
        <w:rPr>
          <w:rFonts w:ascii="Times New Roman" w:eastAsia="Times New Roman" w:hAnsi="Times New Roman" w:cs="Times New Roman"/>
          <w:sz w:val="24"/>
          <w:szCs w:val="24"/>
          <w:lang w:eastAsia="ru-RU"/>
        </w:rPr>
        <w:t xml:space="preserve"> «Навигатор 31»</w:t>
      </w:r>
    </w:p>
    <w:p w:rsidR="00133382" w:rsidRPr="00807A65" w:rsidRDefault="00133382" w:rsidP="00133382">
      <w:pPr>
        <w:pStyle w:val="a8"/>
        <w:widowControl w:val="0"/>
        <w:numPr>
          <w:ilvl w:val="0"/>
          <w:numId w:val="38"/>
        </w:numPr>
        <w:autoSpaceDE w:val="0"/>
        <w:autoSpaceDN w:val="0"/>
        <w:adjustRightInd w:val="0"/>
        <w:spacing w:after="0" w:line="240" w:lineRule="auto"/>
        <w:jc w:val="both"/>
        <w:rPr>
          <w:rFonts w:ascii="Times New Roman" w:eastAsia="Times New Roman" w:hAnsi="Times New Roman"/>
          <w:sz w:val="24"/>
          <w:szCs w:val="24"/>
          <w:lang w:eastAsia="ru-RU"/>
        </w:rPr>
      </w:pPr>
      <w:r w:rsidRPr="00807A65">
        <w:rPr>
          <w:rFonts w:ascii="Times New Roman" w:eastAsia="Times New Roman" w:hAnsi="Times New Roman"/>
          <w:sz w:val="24"/>
          <w:szCs w:val="24"/>
          <w:lang w:eastAsia="ru-RU"/>
        </w:rPr>
        <w:t>Построение обновленной образовательной модели, обеспечивающей реализацию целей портфеля проектов по формированию детство сберегающего пространства в МДОУ «Счастливое детство»;</w:t>
      </w:r>
    </w:p>
    <w:p w:rsidR="00133382" w:rsidRPr="00807A65" w:rsidRDefault="00133382" w:rsidP="001333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7A65">
        <w:rPr>
          <w:rFonts w:ascii="Times New Roman" w:eastAsia="Times New Roman" w:hAnsi="Times New Roman" w:cs="Times New Roman"/>
          <w:b/>
          <w:sz w:val="24"/>
          <w:szCs w:val="24"/>
          <w:lang w:eastAsia="ru-RU"/>
        </w:rPr>
        <w:t>Степень достижения и реализации:</w:t>
      </w:r>
      <w:r w:rsidRPr="00807A65">
        <w:rPr>
          <w:rFonts w:ascii="Times New Roman" w:eastAsia="Times New Roman" w:hAnsi="Times New Roman" w:cs="Times New Roman"/>
          <w:sz w:val="24"/>
          <w:szCs w:val="24"/>
          <w:lang w:eastAsia="ru-RU"/>
        </w:rPr>
        <w:t xml:space="preserve"> реализована полностью, согласно «дорожной карте»</w:t>
      </w:r>
    </w:p>
    <w:p w:rsidR="00133382" w:rsidRPr="00807A65" w:rsidRDefault="00133382" w:rsidP="001333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7A65">
        <w:rPr>
          <w:rFonts w:ascii="Times New Roman" w:eastAsia="Times New Roman" w:hAnsi="Times New Roman" w:cs="Times New Roman"/>
          <w:b/>
          <w:sz w:val="24"/>
          <w:szCs w:val="24"/>
          <w:lang w:eastAsia="ru-RU"/>
        </w:rPr>
        <w:lastRenderedPageBreak/>
        <w:t>Проблемное поле:</w:t>
      </w:r>
      <w:r w:rsidRPr="00807A65">
        <w:rPr>
          <w:rFonts w:ascii="Times New Roman" w:eastAsia="Times New Roman" w:hAnsi="Times New Roman" w:cs="Times New Roman"/>
          <w:sz w:val="24"/>
          <w:szCs w:val="24"/>
          <w:lang w:eastAsia="ru-RU"/>
        </w:rPr>
        <w:t xml:space="preserve"> -</w:t>
      </w:r>
    </w:p>
    <w:p w:rsidR="00133382" w:rsidRPr="00807A65" w:rsidRDefault="00133382" w:rsidP="001333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7A65">
        <w:rPr>
          <w:rFonts w:ascii="Times New Roman" w:eastAsia="Times New Roman" w:hAnsi="Times New Roman" w:cs="Times New Roman"/>
          <w:b/>
          <w:sz w:val="24"/>
          <w:szCs w:val="24"/>
          <w:lang w:eastAsia="ru-RU"/>
        </w:rPr>
        <w:t>Дальнейшие пути решения:</w:t>
      </w:r>
      <w:r w:rsidRPr="00807A65">
        <w:rPr>
          <w:rFonts w:ascii="Times New Roman" w:eastAsia="Times New Roman" w:hAnsi="Times New Roman" w:cs="Times New Roman"/>
          <w:sz w:val="24"/>
          <w:szCs w:val="24"/>
          <w:lang w:eastAsia="ru-RU"/>
        </w:rPr>
        <w:t xml:space="preserve"> - </w:t>
      </w:r>
    </w:p>
    <w:p w:rsidR="00133382" w:rsidRPr="00807A65" w:rsidRDefault="00133382" w:rsidP="00133382">
      <w:pPr>
        <w:pStyle w:val="a8"/>
        <w:widowControl w:val="0"/>
        <w:numPr>
          <w:ilvl w:val="0"/>
          <w:numId w:val="38"/>
        </w:numPr>
        <w:autoSpaceDE w:val="0"/>
        <w:autoSpaceDN w:val="0"/>
        <w:adjustRightInd w:val="0"/>
        <w:spacing w:after="0" w:line="240" w:lineRule="auto"/>
        <w:jc w:val="both"/>
        <w:rPr>
          <w:rFonts w:ascii="Times New Roman" w:eastAsia="Times New Roman" w:hAnsi="Times New Roman"/>
          <w:sz w:val="24"/>
          <w:szCs w:val="24"/>
          <w:lang w:eastAsia="ru-RU"/>
        </w:rPr>
      </w:pPr>
      <w:r w:rsidRPr="00807A65">
        <w:rPr>
          <w:rFonts w:ascii="Times New Roman" w:eastAsia="Times New Roman" w:hAnsi="Times New Roman"/>
          <w:sz w:val="24"/>
          <w:szCs w:val="24"/>
          <w:lang w:eastAsia="ru-RU"/>
        </w:rPr>
        <w:t xml:space="preserve">Внедрение «доброжелательных» технологий и </w:t>
      </w:r>
      <w:proofErr w:type="spellStart"/>
      <w:r w:rsidRPr="00807A65">
        <w:rPr>
          <w:rFonts w:ascii="Times New Roman" w:eastAsia="Times New Roman" w:hAnsi="Times New Roman"/>
          <w:sz w:val="24"/>
          <w:szCs w:val="24"/>
          <w:lang w:eastAsia="ru-RU"/>
        </w:rPr>
        <w:t>актуализирование</w:t>
      </w:r>
      <w:proofErr w:type="spellEnd"/>
      <w:r w:rsidRPr="00807A65">
        <w:rPr>
          <w:rFonts w:ascii="Times New Roman" w:eastAsia="Times New Roman" w:hAnsi="Times New Roman"/>
          <w:sz w:val="24"/>
          <w:szCs w:val="24"/>
          <w:lang w:eastAsia="ru-RU"/>
        </w:rPr>
        <w:t xml:space="preserve"> специфических видов детской деятельности;</w:t>
      </w:r>
    </w:p>
    <w:p w:rsidR="00133382" w:rsidRPr="00807A65" w:rsidRDefault="00133382" w:rsidP="0013338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7A65">
        <w:rPr>
          <w:rFonts w:ascii="Times New Roman" w:eastAsia="Times New Roman" w:hAnsi="Times New Roman"/>
          <w:b/>
          <w:sz w:val="24"/>
          <w:szCs w:val="24"/>
          <w:lang w:eastAsia="ru-RU"/>
        </w:rPr>
        <w:t>Степень достижения и реализации:</w:t>
      </w:r>
      <w:r w:rsidRPr="00807A65">
        <w:rPr>
          <w:rFonts w:ascii="Times New Roman" w:eastAsia="Times New Roman" w:hAnsi="Times New Roman"/>
          <w:sz w:val="24"/>
          <w:szCs w:val="24"/>
          <w:lang w:eastAsia="ru-RU"/>
        </w:rPr>
        <w:t xml:space="preserve"> Реализована, но имеет потенциал дальнейшего развития</w:t>
      </w:r>
    </w:p>
    <w:p w:rsidR="00133382" w:rsidRPr="00807A65" w:rsidRDefault="00133382" w:rsidP="0013338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7A65">
        <w:rPr>
          <w:rFonts w:ascii="Times New Roman" w:eastAsia="Times New Roman" w:hAnsi="Times New Roman"/>
          <w:b/>
          <w:sz w:val="24"/>
          <w:szCs w:val="24"/>
          <w:lang w:eastAsia="ru-RU"/>
        </w:rPr>
        <w:t>Проблемное поле:</w:t>
      </w:r>
      <w:r w:rsidRPr="00807A65">
        <w:rPr>
          <w:rFonts w:ascii="Times New Roman" w:eastAsia="Times New Roman" w:hAnsi="Times New Roman"/>
          <w:sz w:val="24"/>
          <w:szCs w:val="24"/>
          <w:lang w:eastAsia="ru-RU"/>
        </w:rPr>
        <w:t xml:space="preserve"> недостаточная компетентность молодых педагогов в данной области.</w:t>
      </w:r>
    </w:p>
    <w:p w:rsidR="00133382" w:rsidRPr="00807A65" w:rsidRDefault="00133382" w:rsidP="0013338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7A65">
        <w:rPr>
          <w:rFonts w:ascii="Times New Roman" w:eastAsia="Times New Roman" w:hAnsi="Times New Roman"/>
          <w:b/>
          <w:sz w:val="24"/>
          <w:szCs w:val="24"/>
          <w:lang w:eastAsia="ru-RU"/>
        </w:rPr>
        <w:t>Дальнейшие пути решения:</w:t>
      </w:r>
      <w:r w:rsidRPr="00807A65">
        <w:rPr>
          <w:rFonts w:ascii="Times New Roman" w:eastAsia="Times New Roman" w:hAnsi="Times New Roman"/>
          <w:sz w:val="24"/>
          <w:szCs w:val="24"/>
          <w:lang w:eastAsia="ru-RU"/>
        </w:rPr>
        <w:t xml:space="preserve"> провести </w:t>
      </w:r>
      <w:r w:rsidR="0081658D" w:rsidRPr="00807A65">
        <w:rPr>
          <w:rFonts w:ascii="Times New Roman" w:eastAsia="Times New Roman" w:hAnsi="Times New Roman"/>
          <w:sz w:val="24"/>
          <w:szCs w:val="24"/>
          <w:lang w:eastAsia="ru-RU"/>
        </w:rPr>
        <w:t xml:space="preserve">обучающие </w:t>
      </w:r>
      <w:r w:rsidRPr="00807A65">
        <w:rPr>
          <w:rFonts w:ascii="Times New Roman" w:eastAsia="Times New Roman" w:hAnsi="Times New Roman"/>
          <w:sz w:val="24"/>
          <w:szCs w:val="24"/>
          <w:lang w:eastAsia="ru-RU"/>
        </w:rPr>
        <w:t>семинар</w:t>
      </w:r>
      <w:r w:rsidR="0081658D" w:rsidRPr="00807A65">
        <w:rPr>
          <w:rFonts w:ascii="Times New Roman" w:eastAsia="Times New Roman" w:hAnsi="Times New Roman"/>
          <w:sz w:val="24"/>
          <w:szCs w:val="24"/>
          <w:lang w:eastAsia="ru-RU"/>
        </w:rPr>
        <w:t>ы</w:t>
      </w:r>
      <w:r w:rsidRPr="00807A65">
        <w:rPr>
          <w:rFonts w:ascii="Times New Roman" w:eastAsia="Times New Roman" w:hAnsi="Times New Roman"/>
          <w:sz w:val="24"/>
          <w:szCs w:val="24"/>
          <w:lang w:eastAsia="ru-RU"/>
        </w:rPr>
        <w:t xml:space="preserve"> </w:t>
      </w:r>
      <w:r w:rsidR="0081658D" w:rsidRPr="00807A65">
        <w:rPr>
          <w:rFonts w:ascii="Times New Roman" w:eastAsia="Times New Roman" w:hAnsi="Times New Roman"/>
          <w:sz w:val="24"/>
          <w:szCs w:val="24"/>
          <w:lang w:eastAsia="ru-RU"/>
        </w:rPr>
        <w:t>по внедрению новых технологий «План-дело-анализ», «Утренний сбор»</w:t>
      </w:r>
    </w:p>
    <w:p w:rsidR="00133382" w:rsidRPr="00807A65" w:rsidRDefault="00133382" w:rsidP="00133382">
      <w:pPr>
        <w:pStyle w:val="a8"/>
        <w:widowControl w:val="0"/>
        <w:numPr>
          <w:ilvl w:val="0"/>
          <w:numId w:val="38"/>
        </w:numPr>
        <w:autoSpaceDE w:val="0"/>
        <w:autoSpaceDN w:val="0"/>
        <w:adjustRightInd w:val="0"/>
        <w:spacing w:after="0" w:line="240" w:lineRule="auto"/>
        <w:jc w:val="both"/>
        <w:rPr>
          <w:rFonts w:ascii="Times New Roman" w:eastAsia="Times New Roman" w:hAnsi="Times New Roman"/>
          <w:sz w:val="24"/>
          <w:szCs w:val="24"/>
          <w:lang w:eastAsia="ru-RU"/>
        </w:rPr>
      </w:pPr>
      <w:r w:rsidRPr="00807A65">
        <w:rPr>
          <w:rFonts w:ascii="Times New Roman" w:eastAsia="Times New Roman" w:hAnsi="Times New Roman"/>
          <w:sz w:val="24"/>
          <w:szCs w:val="24"/>
          <w:lang w:eastAsia="ru-RU"/>
        </w:rPr>
        <w:t xml:space="preserve"> Насыщение РППС элементами «доброжелательного пространства»;</w:t>
      </w:r>
    </w:p>
    <w:p w:rsidR="00133382" w:rsidRPr="00807A65" w:rsidRDefault="00133382" w:rsidP="0013338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7A65">
        <w:rPr>
          <w:rFonts w:ascii="Times New Roman" w:eastAsia="Times New Roman" w:hAnsi="Times New Roman"/>
          <w:b/>
          <w:sz w:val="24"/>
          <w:szCs w:val="24"/>
          <w:lang w:eastAsia="ru-RU"/>
        </w:rPr>
        <w:t>Степень достижения и реализации:</w:t>
      </w:r>
      <w:r w:rsidRPr="00807A65">
        <w:rPr>
          <w:rFonts w:ascii="Times New Roman" w:eastAsia="Times New Roman" w:hAnsi="Times New Roman"/>
          <w:sz w:val="24"/>
          <w:szCs w:val="24"/>
          <w:lang w:eastAsia="ru-RU"/>
        </w:rPr>
        <w:t xml:space="preserve"> не реализована полностью.</w:t>
      </w:r>
    </w:p>
    <w:p w:rsidR="00133382" w:rsidRPr="00807A65" w:rsidRDefault="00133382" w:rsidP="0013338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7A65">
        <w:rPr>
          <w:rFonts w:ascii="Times New Roman" w:eastAsia="Times New Roman" w:hAnsi="Times New Roman"/>
          <w:b/>
          <w:sz w:val="24"/>
          <w:szCs w:val="24"/>
          <w:lang w:eastAsia="ru-RU"/>
        </w:rPr>
        <w:t>Проблемное поле:</w:t>
      </w:r>
      <w:r w:rsidRPr="00807A65">
        <w:rPr>
          <w:rFonts w:ascii="Times New Roman" w:eastAsia="Times New Roman" w:hAnsi="Times New Roman"/>
          <w:sz w:val="24"/>
          <w:szCs w:val="24"/>
          <w:lang w:eastAsia="ru-RU"/>
        </w:rPr>
        <w:t xml:space="preserve"> недостаточное финансирование.</w:t>
      </w:r>
    </w:p>
    <w:p w:rsidR="00133382" w:rsidRPr="00807A65" w:rsidRDefault="00133382" w:rsidP="0013338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7A65">
        <w:rPr>
          <w:rFonts w:ascii="Times New Roman" w:eastAsia="Times New Roman" w:hAnsi="Times New Roman"/>
          <w:b/>
          <w:sz w:val="24"/>
          <w:szCs w:val="24"/>
          <w:lang w:eastAsia="ru-RU"/>
        </w:rPr>
        <w:t>Дальнейшие пути решения:</w:t>
      </w:r>
      <w:r w:rsidRPr="00807A65">
        <w:rPr>
          <w:rFonts w:ascii="Times New Roman" w:eastAsia="Times New Roman" w:hAnsi="Times New Roman"/>
          <w:sz w:val="24"/>
          <w:szCs w:val="24"/>
          <w:lang w:eastAsia="ru-RU"/>
        </w:rPr>
        <w:t xml:space="preserve"> при поступлении финансирования в 3 группы закупить «Постер достижений»</w:t>
      </w:r>
    </w:p>
    <w:p w:rsidR="00133382" w:rsidRPr="00807A65" w:rsidRDefault="00133382" w:rsidP="00133382">
      <w:pPr>
        <w:pStyle w:val="a8"/>
        <w:widowControl w:val="0"/>
        <w:numPr>
          <w:ilvl w:val="0"/>
          <w:numId w:val="38"/>
        </w:numPr>
        <w:autoSpaceDE w:val="0"/>
        <w:autoSpaceDN w:val="0"/>
        <w:adjustRightInd w:val="0"/>
        <w:spacing w:after="0" w:line="240" w:lineRule="auto"/>
        <w:jc w:val="both"/>
        <w:rPr>
          <w:rFonts w:ascii="Times New Roman" w:eastAsia="Times New Roman" w:hAnsi="Times New Roman"/>
          <w:sz w:val="24"/>
          <w:szCs w:val="24"/>
          <w:lang w:eastAsia="ru-RU"/>
        </w:rPr>
      </w:pPr>
      <w:r w:rsidRPr="00807A65">
        <w:rPr>
          <w:rFonts w:ascii="Times New Roman" w:eastAsia="Times New Roman" w:hAnsi="Times New Roman"/>
          <w:sz w:val="24"/>
          <w:szCs w:val="24"/>
          <w:lang w:eastAsia="ru-RU"/>
        </w:rPr>
        <w:t>Совершенствование профессионального уровня молодых педагогов через систему наставничества.</w:t>
      </w:r>
    </w:p>
    <w:p w:rsidR="00133382" w:rsidRPr="00807A65" w:rsidRDefault="00133382" w:rsidP="0013338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7A65">
        <w:rPr>
          <w:rFonts w:ascii="Times New Roman" w:eastAsia="Times New Roman" w:hAnsi="Times New Roman"/>
          <w:b/>
          <w:sz w:val="24"/>
          <w:szCs w:val="24"/>
          <w:lang w:eastAsia="ru-RU"/>
        </w:rPr>
        <w:t>Степень достижения и реализации:</w:t>
      </w:r>
      <w:r w:rsidRPr="00807A65">
        <w:rPr>
          <w:rFonts w:ascii="Times New Roman" w:eastAsia="Times New Roman" w:hAnsi="Times New Roman"/>
          <w:sz w:val="24"/>
          <w:szCs w:val="24"/>
          <w:lang w:eastAsia="ru-RU"/>
        </w:rPr>
        <w:t xml:space="preserve"> Реализовано, но имеет потенциал дальнейшего развития</w:t>
      </w:r>
    </w:p>
    <w:p w:rsidR="00133382" w:rsidRPr="00807A65" w:rsidRDefault="00133382" w:rsidP="0013338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7A65">
        <w:rPr>
          <w:rFonts w:ascii="Times New Roman" w:eastAsia="Times New Roman" w:hAnsi="Times New Roman"/>
          <w:b/>
          <w:sz w:val="24"/>
          <w:szCs w:val="24"/>
          <w:lang w:eastAsia="ru-RU"/>
        </w:rPr>
        <w:t xml:space="preserve">Проблемное поле: </w:t>
      </w:r>
      <w:r w:rsidRPr="00807A65">
        <w:rPr>
          <w:rFonts w:ascii="Times New Roman" w:eastAsia="Times New Roman" w:hAnsi="Times New Roman"/>
          <w:sz w:val="24"/>
          <w:szCs w:val="24"/>
          <w:lang w:eastAsia="ru-RU"/>
        </w:rPr>
        <w:t>молодые педагоги</w:t>
      </w:r>
      <w:r w:rsidRPr="00807A65">
        <w:rPr>
          <w:rFonts w:ascii="Times New Roman" w:eastAsia="Times New Roman" w:hAnsi="Times New Roman"/>
          <w:b/>
          <w:sz w:val="24"/>
          <w:szCs w:val="24"/>
          <w:lang w:eastAsia="ru-RU"/>
        </w:rPr>
        <w:t xml:space="preserve"> </w:t>
      </w:r>
      <w:r w:rsidRPr="00807A65">
        <w:rPr>
          <w:rFonts w:ascii="Times New Roman" w:eastAsia="Times New Roman" w:hAnsi="Times New Roman"/>
          <w:sz w:val="24"/>
          <w:szCs w:val="24"/>
          <w:lang w:eastAsia="ru-RU"/>
        </w:rPr>
        <w:t>не компетентны при применении дистанционных технологий.</w:t>
      </w:r>
    </w:p>
    <w:p w:rsidR="00133382" w:rsidRPr="00807A65" w:rsidRDefault="00133382" w:rsidP="0013338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07A65">
        <w:rPr>
          <w:rFonts w:ascii="Times New Roman" w:eastAsia="Times New Roman" w:hAnsi="Times New Roman"/>
          <w:b/>
          <w:sz w:val="24"/>
          <w:szCs w:val="24"/>
          <w:lang w:eastAsia="ru-RU"/>
        </w:rPr>
        <w:t>Дальнейшие пути решения:</w:t>
      </w:r>
      <w:r w:rsidRPr="00807A65">
        <w:rPr>
          <w:rFonts w:ascii="Times New Roman" w:eastAsia="Times New Roman" w:hAnsi="Times New Roman"/>
          <w:sz w:val="24"/>
          <w:szCs w:val="24"/>
          <w:lang w:eastAsia="ru-RU"/>
        </w:rPr>
        <w:t xml:space="preserve"> консультация «Что такое </w:t>
      </w:r>
      <w:r w:rsidRPr="00807A65">
        <w:rPr>
          <w:rFonts w:ascii="Times New Roman" w:eastAsia="Times New Roman" w:hAnsi="Times New Roman"/>
          <w:sz w:val="24"/>
          <w:szCs w:val="24"/>
          <w:lang w:val="en-US" w:eastAsia="ru-RU"/>
        </w:rPr>
        <w:t>ZOOM</w:t>
      </w:r>
      <w:r w:rsidRPr="00807A65">
        <w:rPr>
          <w:rFonts w:ascii="Times New Roman" w:eastAsia="Times New Roman" w:hAnsi="Times New Roman"/>
          <w:sz w:val="24"/>
          <w:szCs w:val="24"/>
          <w:lang w:eastAsia="ru-RU"/>
        </w:rPr>
        <w:t>? Как с ним работать?»»</w:t>
      </w:r>
    </w:p>
    <w:p w:rsidR="00133382" w:rsidRPr="00807A65" w:rsidRDefault="00133382" w:rsidP="00133382">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807A65">
        <w:rPr>
          <w:rFonts w:ascii="Times New Roman" w:eastAsia="Times New Roman" w:hAnsi="Times New Roman" w:cs="Times New Roman"/>
          <w:sz w:val="24"/>
          <w:szCs w:val="24"/>
          <w:lang w:eastAsia="ru-RU"/>
        </w:rPr>
        <w:t>Таким образом, анализ результатов деятельности МДОУ за 2020-2021 учебный год показал, что годовые задачи в целом выполнены, а выявленные основные проблемы и недоработки помогают сформировать перспективы развития на следующий учебный год, а также определить стратегию работы ДОО для улучшения качества образовательного процесса и созданных в ДОО для его осуществления.</w:t>
      </w:r>
    </w:p>
    <w:p w:rsidR="00133382" w:rsidRDefault="00133382" w:rsidP="0013338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F4784A" w:rsidRDefault="00F4784A" w:rsidP="0013338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F4784A" w:rsidRDefault="00F4784A" w:rsidP="0013338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F4784A" w:rsidRDefault="00F4784A" w:rsidP="0013338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9C4D3F" w:rsidRDefault="009C4D3F" w:rsidP="0013338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9C4D3F" w:rsidRDefault="009C4D3F" w:rsidP="0013338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9C4D3F" w:rsidRDefault="009C4D3F" w:rsidP="0013338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9C4D3F" w:rsidRDefault="009C4D3F" w:rsidP="0013338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9C4D3F" w:rsidRDefault="009C4D3F" w:rsidP="0013338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9C4D3F" w:rsidRDefault="009C4D3F" w:rsidP="0013338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E73C16" w:rsidRDefault="00E73C16" w:rsidP="008A478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A4781" w:rsidRDefault="008A4781" w:rsidP="008A478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73C16" w:rsidRDefault="00E73C16" w:rsidP="0013338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E73C16" w:rsidRDefault="00E73C16" w:rsidP="0013338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E73C16" w:rsidRDefault="00E73C16" w:rsidP="0013338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E73C16" w:rsidRDefault="00E73C16" w:rsidP="0013338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E73C16" w:rsidRDefault="00E73C16" w:rsidP="0013338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E73C16" w:rsidRDefault="00E73C16" w:rsidP="0013338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E73C16" w:rsidRDefault="00E73C16" w:rsidP="0013338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E73C16" w:rsidRDefault="00E73C16" w:rsidP="0013338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E73C16" w:rsidRDefault="00E73C16" w:rsidP="0013338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7649E8" w:rsidRDefault="007649E8" w:rsidP="007649E8">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33382" w:rsidRPr="007649E8" w:rsidRDefault="007649E8" w:rsidP="007649E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Раздел </w:t>
      </w:r>
      <w:r>
        <w:rPr>
          <w:rFonts w:ascii="Times New Roman" w:eastAsia="Times New Roman" w:hAnsi="Times New Roman"/>
          <w:b/>
          <w:sz w:val="24"/>
          <w:szCs w:val="24"/>
          <w:lang w:val="en-US" w:eastAsia="ru-RU"/>
        </w:rPr>
        <w:t>II</w:t>
      </w:r>
      <w:r w:rsidRPr="007649E8">
        <w:rPr>
          <w:rFonts w:ascii="Times New Roman" w:eastAsia="Times New Roman" w:hAnsi="Times New Roman"/>
          <w:b/>
          <w:sz w:val="24"/>
          <w:szCs w:val="24"/>
          <w:lang w:eastAsia="ru-RU"/>
        </w:rPr>
        <w:t xml:space="preserve">. </w:t>
      </w:r>
      <w:r w:rsidR="00133382" w:rsidRPr="007649E8">
        <w:rPr>
          <w:rFonts w:ascii="Times New Roman" w:eastAsia="Times New Roman" w:hAnsi="Times New Roman"/>
          <w:b/>
          <w:sz w:val="24"/>
          <w:szCs w:val="24"/>
          <w:lang w:eastAsia="ru-RU"/>
        </w:rPr>
        <w:t>Анализ результатов деятельности</w:t>
      </w:r>
      <w:r>
        <w:rPr>
          <w:rFonts w:ascii="Times New Roman" w:eastAsia="Times New Roman" w:hAnsi="Times New Roman"/>
          <w:b/>
          <w:sz w:val="24"/>
          <w:szCs w:val="24"/>
          <w:lang w:eastAsia="ru-RU"/>
        </w:rPr>
        <w:t xml:space="preserve"> ДОО</w:t>
      </w:r>
    </w:p>
    <w:p w:rsidR="00133382" w:rsidRPr="00E73C16" w:rsidRDefault="009C4D3F" w:rsidP="001333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73C16">
        <w:rPr>
          <w:rFonts w:ascii="Times New Roman" w:eastAsia="Times New Roman" w:hAnsi="Times New Roman" w:cs="Times New Roman"/>
          <w:b/>
          <w:sz w:val="24"/>
          <w:szCs w:val="24"/>
          <w:lang w:eastAsia="ru-RU"/>
        </w:rPr>
        <w:t xml:space="preserve">в </w:t>
      </w:r>
      <w:r w:rsidR="00133382" w:rsidRPr="00E73C16">
        <w:rPr>
          <w:rFonts w:ascii="Times New Roman" w:eastAsia="Times New Roman" w:hAnsi="Times New Roman" w:cs="Times New Roman"/>
          <w:b/>
          <w:sz w:val="24"/>
          <w:szCs w:val="24"/>
          <w:lang w:eastAsia="ru-RU"/>
        </w:rPr>
        <w:t xml:space="preserve">летний оздоровительный период </w:t>
      </w:r>
      <w:r w:rsidR="007649E8">
        <w:rPr>
          <w:rFonts w:ascii="Times New Roman" w:eastAsia="Times New Roman" w:hAnsi="Times New Roman" w:cs="Times New Roman"/>
          <w:b/>
          <w:sz w:val="24"/>
          <w:szCs w:val="24"/>
          <w:lang w:eastAsia="ru-RU"/>
        </w:rPr>
        <w:t>2020-</w:t>
      </w:r>
      <w:r w:rsidR="00133382" w:rsidRPr="00E73C16">
        <w:rPr>
          <w:rFonts w:ascii="Times New Roman" w:eastAsia="Times New Roman" w:hAnsi="Times New Roman" w:cs="Times New Roman"/>
          <w:b/>
          <w:sz w:val="24"/>
          <w:szCs w:val="24"/>
          <w:lang w:eastAsia="ru-RU"/>
        </w:rPr>
        <w:t xml:space="preserve">2021 </w:t>
      </w:r>
      <w:r w:rsidR="007649E8">
        <w:rPr>
          <w:rFonts w:ascii="Times New Roman" w:eastAsia="Times New Roman" w:hAnsi="Times New Roman" w:cs="Times New Roman"/>
          <w:b/>
          <w:sz w:val="24"/>
          <w:szCs w:val="24"/>
          <w:lang w:eastAsia="ru-RU"/>
        </w:rPr>
        <w:t xml:space="preserve">учебного </w:t>
      </w:r>
      <w:r w:rsidR="00133382" w:rsidRPr="00E73C16">
        <w:rPr>
          <w:rFonts w:ascii="Times New Roman" w:eastAsia="Times New Roman" w:hAnsi="Times New Roman" w:cs="Times New Roman"/>
          <w:b/>
          <w:sz w:val="24"/>
          <w:szCs w:val="24"/>
          <w:lang w:eastAsia="ru-RU"/>
        </w:rPr>
        <w:t>года</w:t>
      </w:r>
    </w:p>
    <w:p w:rsidR="00133382" w:rsidRPr="00E73C16" w:rsidRDefault="00133382" w:rsidP="0013338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133382" w:rsidRPr="00E73C16" w:rsidRDefault="00133382" w:rsidP="009C4D3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73C16">
        <w:rPr>
          <w:rFonts w:ascii="Times New Roman" w:eastAsia="Times New Roman" w:hAnsi="Times New Roman" w:cs="Times New Roman"/>
          <w:b/>
          <w:sz w:val="24"/>
          <w:szCs w:val="24"/>
          <w:lang w:eastAsia="ru-RU"/>
        </w:rPr>
        <w:t>2.1.Степень и качество достижения цели и реализации запланированных задач на летний оздоровительный период</w:t>
      </w:r>
      <w:r w:rsidR="007649E8">
        <w:rPr>
          <w:rFonts w:ascii="Times New Roman" w:eastAsia="Times New Roman" w:hAnsi="Times New Roman" w:cs="Times New Roman"/>
          <w:b/>
          <w:sz w:val="24"/>
          <w:szCs w:val="24"/>
          <w:lang w:eastAsia="ru-RU"/>
        </w:rPr>
        <w:t xml:space="preserve"> </w:t>
      </w:r>
    </w:p>
    <w:p w:rsidR="00133382" w:rsidRPr="00E73C16" w:rsidRDefault="00133382" w:rsidP="0013338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133382" w:rsidRPr="00E73C16" w:rsidRDefault="00133382" w:rsidP="001333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3C16">
        <w:rPr>
          <w:rFonts w:ascii="Times New Roman" w:eastAsia="Times New Roman" w:hAnsi="Times New Roman" w:cs="Times New Roman"/>
          <w:sz w:val="24"/>
          <w:szCs w:val="24"/>
          <w:lang w:eastAsia="ru-RU"/>
        </w:rPr>
        <w:t xml:space="preserve">        Основная цель коллектива МДОУ «Детский сад комбинированного вида №19</w:t>
      </w:r>
      <w:r w:rsidR="009C4D3F" w:rsidRPr="00E73C16">
        <w:rPr>
          <w:rFonts w:ascii="Times New Roman" w:eastAsia="Times New Roman" w:hAnsi="Times New Roman" w:cs="Times New Roman"/>
          <w:sz w:val="24"/>
          <w:szCs w:val="24"/>
          <w:lang w:eastAsia="ru-RU"/>
        </w:rPr>
        <w:t xml:space="preserve"> п. Разумное» при организации </w:t>
      </w:r>
      <w:r w:rsidRPr="00E73C16">
        <w:rPr>
          <w:rFonts w:ascii="Times New Roman" w:eastAsia="Times New Roman" w:hAnsi="Times New Roman" w:cs="Times New Roman"/>
          <w:sz w:val="24"/>
          <w:szCs w:val="24"/>
          <w:lang w:eastAsia="ru-RU"/>
        </w:rPr>
        <w:t xml:space="preserve">летнего оздоровительного периода была направлена на создание максимально эффективных условий, </w:t>
      </w:r>
      <w:proofErr w:type="gramStart"/>
      <w:r w:rsidRPr="00E73C16">
        <w:rPr>
          <w:rFonts w:ascii="Times New Roman" w:eastAsia="Times New Roman" w:hAnsi="Times New Roman" w:cs="Times New Roman"/>
          <w:sz w:val="24"/>
          <w:szCs w:val="24"/>
          <w:lang w:eastAsia="ru-RU"/>
        </w:rPr>
        <w:t>способствующих  оздоровлению</w:t>
      </w:r>
      <w:proofErr w:type="gramEnd"/>
      <w:r w:rsidRPr="00E73C16">
        <w:rPr>
          <w:rFonts w:ascii="Times New Roman" w:eastAsia="Times New Roman" w:hAnsi="Times New Roman" w:cs="Times New Roman"/>
          <w:sz w:val="24"/>
          <w:szCs w:val="24"/>
          <w:lang w:eastAsia="ru-RU"/>
        </w:rPr>
        <w:t xml:space="preserve"> детей,  удовлетворение  их потребности  в различных видах детской деятельности.</w:t>
      </w:r>
    </w:p>
    <w:p w:rsidR="00133382" w:rsidRPr="00E73C16" w:rsidRDefault="00133382" w:rsidP="001333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3C16">
        <w:rPr>
          <w:rFonts w:ascii="Times New Roman" w:eastAsia="Times New Roman" w:hAnsi="Times New Roman" w:cs="Times New Roman"/>
          <w:sz w:val="24"/>
          <w:szCs w:val="24"/>
          <w:lang w:eastAsia="ru-RU"/>
        </w:rPr>
        <w:t xml:space="preserve">        Организация образовательного процесса в летний оздоровительный период осуществлялась в условиях реализации задач, направленных на оздоровление и физическое развитие детей, их нравственное воспитание, развитие любознательности и познавательной активности, формирование культурно-гигиенических и трудовых навыков; на удовлетворение детской любознательности, формирование необходимых для разностороннего развития ребенка представлений об окружающем мире, привития навыков активности и самостоятельности мышления через организацию театрализованных представлений, прогулок, коллективных действий, экспериментов, экскурсий, спортивных мероприятий, развлечений, культурных практик.</w:t>
      </w:r>
    </w:p>
    <w:p w:rsidR="00133382" w:rsidRPr="00E73C16" w:rsidRDefault="00133382" w:rsidP="001333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3C16">
        <w:rPr>
          <w:rFonts w:ascii="Times New Roman" w:eastAsia="Times New Roman" w:hAnsi="Times New Roman" w:cs="Times New Roman"/>
          <w:sz w:val="24"/>
          <w:szCs w:val="24"/>
          <w:lang w:eastAsia="ru-RU"/>
        </w:rPr>
        <w:t xml:space="preserve">       В соответствии с локальными актами по организации летнего оздоровительного периода в период карантинных мероприятий в ДОО осуществлена предварительная работа: проведены инструктажи с работниками учреждения по охране жизни и здоровья воспитанников в летний оздоровительный период, изданы приказы по организации летнего оздоровительного периода, усилен контроль за посещаемостью. Со стороны старшей медсестры осуществлялся ежедневный   мониторинг приема детей, соблюдение противоэпидемических мероприятий в группах (проветривание, влажная уборка с применением дезинфицирующих средств, соблюдение масочного режима, </w:t>
      </w:r>
      <w:proofErr w:type="spellStart"/>
      <w:r w:rsidRPr="00E73C16">
        <w:rPr>
          <w:rFonts w:ascii="Times New Roman" w:eastAsia="Times New Roman" w:hAnsi="Times New Roman" w:cs="Times New Roman"/>
          <w:sz w:val="24"/>
          <w:szCs w:val="24"/>
          <w:lang w:eastAsia="ru-RU"/>
        </w:rPr>
        <w:t>кварцевание</w:t>
      </w:r>
      <w:proofErr w:type="spellEnd"/>
      <w:r w:rsidRPr="00E73C16">
        <w:rPr>
          <w:rFonts w:ascii="Times New Roman" w:eastAsia="Times New Roman" w:hAnsi="Times New Roman" w:cs="Times New Roman"/>
          <w:sz w:val="24"/>
          <w:szCs w:val="24"/>
          <w:lang w:eastAsia="ru-RU"/>
        </w:rPr>
        <w:t xml:space="preserve">). </w:t>
      </w:r>
      <w:proofErr w:type="spellStart"/>
      <w:r w:rsidRPr="00E73C16">
        <w:rPr>
          <w:rFonts w:ascii="Times New Roman" w:eastAsia="Times New Roman" w:hAnsi="Times New Roman" w:cs="Times New Roman"/>
          <w:sz w:val="24"/>
          <w:szCs w:val="24"/>
          <w:lang w:eastAsia="ru-RU"/>
        </w:rPr>
        <w:t>Комиссионно</w:t>
      </w:r>
      <w:proofErr w:type="spellEnd"/>
      <w:r w:rsidRPr="00E73C16">
        <w:rPr>
          <w:rFonts w:ascii="Times New Roman" w:eastAsia="Times New Roman" w:hAnsi="Times New Roman" w:cs="Times New Roman"/>
          <w:sz w:val="24"/>
          <w:szCs w:val="24"/>
          <w:lang w:eastAsia="ru-RU"/>
        </w:rPr>
        <w:t xml:space="preserve"> проверено оборудование на игровых учас</w:t>
      </w:r>
      <w:r w:rsidR="009E21D4" w:rsidRPr="00E73C16">
        <w:rPr>
          <w:rFonts w:ascii="Times New Roman" w:eastAsia="Times New Roman" w:hAnsi="Times New Roman" w:cs="Times New Roman"/>
          <w:sz w:val="24"/>
          <w:szCs w:val="24"/>
          <w:lang w:eastAsia="ru-RU"/>
        </w:rPr>
        <w:t xml:space="preserve">тках ДОО, спортивной площадке, </w:t>
      </w:r>
      <w:r w:rsidRPr="00E73C16">
        <w:rPr>
          <w:rFonts w:ascii="Times New Roman" w:eastAsia="Times New Roman" w:hAnsi="Times New Roman" w:cs="Times New Roman"/>
          <w:sz w:val="24"/>
          <w:szCs w:val="24"/>
          <w:lang w:eastAsia="ru-RU"/>
        </w:rPr>
        <w:t>произведена замена песка в песочницах, покраска игрового оборудования. На те</w:t>
      </w:r>
      <w:r w:rsidR="009E21D4" w:rsidRPr="00E73C16">
        <w:rPr>
          <w:rFonts w:ascii="Times New Roman" w:eastAsia="Times New Roman" w:hAnsi="Times New Roman" w:cs="Times New Roman"/>
          <w:sz w:val="24"/>
          <w:szCs w:val="24"/>
          <w:lang w:eastAsia="ru-RU"/>
        </w:rPr>
        <w:t xml:space="preserve">рритории учреждения в течение </w:t>
      </w:r>
      <w:r w:rsidRPr="00E73C16">
        <w:rPr>
          <w:rFonts w:ascii="Times New Roman" w:eastAsia="Times New Roman" w:hAnsi="Times New Roman" w:cs="Times New Roman"/>
          <w:sz w:val="24"/>
          <w:szCs w:val="24"/>
          <w:lang w:eastAsia="ru-RU"/>
        </w:rPr>
        <w:t>летнего периода   осуществлялся своевременный покос травы, обрезка кустарников, уборка веранд, полив песка.</w:t>
      </w:r>
    </w:p>
    <w:p w:rsidR="00133382" w:rsidRPr="00E73C16" w:rsidRDefault="00133382" w:rsidP="0013338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73C16">
        <w:rPr>
          <w:rFonts w:ascii="Times New Roman" w:eastAsia="Times New Roman" w:hAnsi="Times New Roman" w:cs="Times New Roman"/>
          <w:sz w:val="24"/>
          <w:szCs w:val="24"/>
          <w:lang w:eastAsia="ru-RU"/>
        </w:rPr>
        <w:t xml:space="preserve">Оздоровительными мероприятиями за данный период времени было охвачено около 80% воспитанников (из общего числа сформированных групп). </w:t>
      </w:r>
      <w:r w:rsidRPr="00E73C16">
        <w:rPr>
          <w:rFonts w:ascii="Times New Roman" w:eastAsia="TimesNewRoman" w:hAnsi="Times New Roman" w:cs="Times New Roman"/>
          <w:sz w:val="24"/>
          <w:szCs w:val="24"/>
          <w:lang w:eastAsia="ru-RU"/>
        </w:rPr>
        <w:t>В летний оздоро</w:t>
      </w:r>
      <w:r w:rsidR="009E21D4" w:rsidRPr="00E73C16">
        <w:rPr>
          <w:rFonts w:ascii="Times New Roman" w:eastAsia="TimesNewRoman" w:hAnsi="Times New Roman" w:cs="Times New Roman"/>
          <w:sz w:val="24"/>
          <w:szCs w:val="24"/>
          <w:lang w:eastAsia="ru-RU"/>
        </w:rPr>
        <w:t xml:space="preserve">вительный период воспитателями </w:t>
      </w:r>
      <w:r w:rsidRPr="00E73C16">
        <w:rPr>
          <w:rFonts w:ascii="Times New Roman" w:eastAsia="TimesNewRoman" w:hAnsi="Times New Roman" w:cs="Times New Roman"/>
          <w:sz w:val="24"/>
          <w:szCs w:val="24"/>
          <w:lang w:eastAsia="ru-RU"/>
        </w:rPr>
        <w:t>осуществлялась комплексная система физкультурно- оздоровительных мероприятий с детьми, закаливающие мероприятия: обширное умывание, солнечные и воздушные ванны, игры с водой, ходьба босиком по «дорожкам здоровья». Утренняя гимнастика проводилась на прогулке под музыку, непосредственно образовательная деятельность по физической культуре, спортивные праздники и развлечения проводились в игровой форме на спортивных площадках. Большое внимание было уделено индивидуальной и подгрупповой работе с детьми по развитию движений, мелкой моторики, двигательная деятельность детей на свежем воздухе поддерживалась играми средней и малой подвижности, в связи с жаркой погодой и в часы наименьшей солнечной активности. Все оздоровительные мероприятия</w:t>
      </w:r>
      <w:r w:rsidRPr="00E73C16">
        <w:rPr>
          <w:rFonts w:ascii="TimesNewRoman" w:eastAsia="TimesNewRoman" w:hAnsi="Times New Roman" w:cs="TimesNewRoman" w:hint="eastAsia"/>
          <w:sz w:val="24"/>
          <w:szCs w:val="24"/>
          <w:lang w:eastAsia="ru-RU"/>
        </w:rPr>
        <w:t xml:space="preserve"> </w:t>
      </w:r>
      <w:r w:rsidRPr="00E73C16">
        <w:rPr>
          <w:rFonts w:ascii="Times New Roman" w:eastAsia="TimesNewRoman" w:hAnsi="Times New Roman" w:cs="Times New Roman"/>
          <w:sz w:val="24"/>
          <w:szCs w:val="24"/>
          <w:lang w:eastAsia="ru-RU"/>
        </w:rPr>
        <w:t>организовывались с учетом состояния здоровья воспитанников и их индивидуальных особенностей.</w:t>
      </w:r>
      <w:r w:rsidRPr="00E73C16">
        <w:rPr>
          <w:rFonts w:ascii="Times New Roman" w:eastAsia="Times New Roman" w:hAnsi="Times New Roman" w:cs="Times New Roman"/>
          <w:sz w:val="24"/>
          <w:szCs w:val="24"/>
          <w:lang w:eastAsia="ru-RU"/>
        </w:rPr>
        <w:t xml:space="preserve"> Систематически осуществлялся контроль за соблюдением режимных моментов: прогулка, питьевой режим, организация сна, двигательная активность, организация самостоятельной двигательной деятельности. Использование разнообразных форм организации двигательной деятельности (утренняя гимнастика на свежем воздухе с элементами музыкотерапии, спортивные, подвижные игры, игры – эстафеты, ходьба по дорожке здоровья, игры с водой и др.) способствовали развитию у детей физических качеств: силы, ловкости, быстроты, </w:t>
      </w:r>
      <w:r w:rsidRPr="00E73C16">
        <w:rPr>
          <w:rFonts w:ascii="Times New Roman" w:eastAsia="Times New Roman" w:hAnsi="Times New Roman" w:cs="Times New Roman"/>
          <w:sz w:val="24"/>
          <w:szCs w:val="24"/>
          <w:lang w:eastAsia="ru-RU"/>
        </w:rPr>
        <w:lastRenderedPageBreak/>
        <w:t xml:space="preserve">становлению ценностей здорового образа жизни. </w:t>
      </w:r>
    </w:p>
    <w:p w:rsidR="00133382" w:rsidRPr="00E73C16" w:rsidRDefault="00133382" w:rsidP="001333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3C16">
        <w:rPr>
          <w:rFonts w:ascii="Times New Roman" w:eastAsia="Times New Roman" w:hAnsi="Times New Roman" w:cs="Times New Roman"/>
          <w:sz w:val="24"/>
          <w:szCs w:val="24"/>
          <w:lang w:eastAsia="ru-RU"/>
        </w:rPr>
        <w:t xml:space="preserve">    В </w:t>
      </w:r>
      <w:proofErr w:type="gramStart"/>
      <w:r w:rsidRPr="00E73C16">
        <w:rPr>
          <w:rFonts w:ascii="Times New Roman" w:eastAsia="Times New Roman" w:hAnsi="Times New Roman" w:cs="Times New Roman"/>
          <w:sz w:val="24"/>
          <w:szCs w:val="24"/>
          <w:lang w:eastAsia="ru-RU"/>
        </w:rPr>
        <w:t>рамках  реализации</w:t>
      </w:r>
      <w:proofErr w:type="gramEnd"/>
      <w:r w:rsidRPr="00E73C16">
        <w:rPr>
          <w:rFonts w:ascii="Times New Roman" w:eastAsia="Times New Roman" w:hAnsi="Times New Roman" w:cs="Times New Roman"/>
          <w:sz w:val="24"/>
          <w:szCs w:val="24"/>
          <w:lang w:eastAsia="ru-RU"/>
        </w:rPr>
        <w:t xml:space="preserve"> парциальной программы Л.Н. Волошиной «Играйте на здоровье» педагогами продолжена работа по обучению детей играм в футбол,  бадминтон, городки.</w:t>
      </w:r>
    </w:p>
    <w:p w:rsidR="00133382" w:rsidRPr="00E73C16" w:rsidRDefault="00133382" w:rsidP="001333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3C16">
        <w:rPr>
          <w:rFonts w:ascii="Times New Roman" w:eastAsia="Times New Roman" w:hAnsi="Times New Roman" w:cs="Times New Roman"/>
          <w:sz w:val="24"/>
          <w:szCs w:val="24"/>
          <w:lang w:eastAsia="ru-RU"/>
        </w:rPr>
        <w:t xml:space="preserve">     Культурно-досуговая деятельность в летний период была наполнена интересными мероприятиями, событиями в рамках тематических недель </w:t>
      </w:r>
      <w:r w:rsidRPr="00E73C16">
        <w:rPr>
          <w:rFonts w:ascii="Times New Roman" w:eastAsia="Times New Roman" w:hAnsi="Times New Roman" w:cs="Times New Roman"/>
          <w:color w:val="FF0000"/>
          <w:sz w:val="24"/>
          <w:szCs w:val="24"/>
          <w:lang w:eastAsia="ru-RU"/>
        </w:rPr>
        <w:t>«</w:t>
      </w:r>
      <w:r w:rsidRPr="00E73C16">
        <w:rPr>
          <w:rFonts w:ascii="Times New Roman" w:eastAsia="Times New Roman" w:hAnsi="Times New Roman" w:cs="Times New Roman"/>
          <w:sz w:val="24"/>
          <w:szCs w:val="24"/>
          <w:lang w:eastAsia="ru-RU"/>
        </w:rPr>
        <w:t>Мир и дружба всем нужны</w:t>
      </w:r>
      <w:proofErr w:type="gramStart"/>
      <w:r w:rsidRPr="00E73C16">
        <w:rPr>
          <w:rFonts w:ascii="Times New Roman" w:eastAsia="Times New Roman" w:hAnsi="Times New Roman" w:cs="Times New Roman"/>
          <w:sz w:val="24"/>
          <w:szCs w:val="24"/>
          <w:lang w:eastAsia="ru-RU"/>
        </w:rPr>
        <w:t>»,  «</w:t>
      </w:r>
      <w:proofErr w:type="gramEnd"/>
      <w:r w:rsidRPr="00E73C16">
        <w:rPr>
          <w:rFonts w:ascii="Times New Roman" w:eastAsia="Times New Roman" w:hAnsi="Times New Roman" w:cs="Times New Roman"/>
          <w:sz w:val="24"/>
          <w:szCs w:val="24"/>
          <w:lang w:eastAsia="ru-RU"/>
        </w:rPr>
        <w:t xml:space="preserve">Дело мастера </w:t>
      </w:r>
      <w:proofErr w:type="spellStart"/>
      <w:r w:rsidRPr="00E73C16">
        <w:rPr>
          <w:rFonts w:ascii="Times New Roman" w:eastAsia="Times New Roman" w:hAnsi="Times New Roman" w:cs="Times New Roman"/>
          <w:sz w:val="24"/>
          <w:szCs w:val="24"/>
          <w:lang w:eastAsia="ru-RU"/>
        </w:rPr>
        <w:t>боится»,«Этот</w:t>
      </w:r>
      <w:proofErr w:type="spellEnd"/>
      <w:r w:rsidRPr="00E73C16">
        <w:rPr>
          <w:rFonts w:ascii="Times New Roman" w:eastAsia="Times New Roman" w:hAnsi="Times New Roman" w:cs="Times New Roman"/>
          <w:sz w:val="24"/>
          <w:szCs w:val="24"/>
          <w:lang w:eastAsia="ru-RU"/>
        </w:rPr>
        <w:t xml:space="preserve"> загадочный мир» и др. Воспитанники приняли участие в тематических мероприятиях, посвященных Дню Белгородского района (конкурс стихов, рисунков, экскурсии по поселку в период подготовки к празднику), Дню города проведены конкурс рисунков на асфальте «Мой любимый город». Реализованы мини-проекты «Почему крапива жжется?», «Вторая жизнь пластиковой бутылки».</w:t>
      </w:r>
    </w:p>
    <w:p w:rsidR="00133382" w:rsidRPr="00E73C16" w:rsidRDefault="00133382" w:rsidP="001333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3C16">
        <w:rPr>
          <w:rFonts w:ascii="Times New Roman" w:eastAsia="Times New Roman" w:hAnsi="Times New Roman" w:cs="Times New Roman"/>
          <w:sz w:val="24"/>
          <w:szCs w:val="24"/>
          <w:lang w:eastAsia="ru-RU"/>
        </w:rPr>
        <w:t xml:space="preserve">           Педагоги групп, старшая медсестра уделяли большое внимание просветительской работе среди родителей: на информационных стендах, сайте ДОО, в </w:t>
      </w:r>
      <w:r w:rsidRPr="00E73C16">
        <w:rPr>
          <w:rFonts w:ascii="Times New Roman" w:eastAsia="Times New Roman" w:hAnsi="Times New Roman" w:cs="Times New Roman"/>
          <w:sz w:val="24"/>
          <w:szCs w:val="24"/>
          <w:lang w:val="en-US" w:eastAsia="ru-RU"/>
        </w:rPr>
        <w:t>VK</w:t>
      </w:r>
      <w:r w:rsidRPr="00E73C16">
        <w:rPr>
          <w:rFonts w:ascii="Times New Roman" w:eastAsia="Times New Roman" w:hAnsi="Times New Roman" w:cs="Times New Roman"/>
          <w:sz w:val="24"/>
          <w:szCs w:val="24"/>
          <w:lang w:eastAsia="ru-RU"/>
        </w:rPr>
        <w:t xml:space="preserve">, </w:t>
      </w:r>
      <w:proofErr w:type="spellStart"/>
      <w:r w:rsidRPr="00E73C16">
        <w:rPr>
          <w:rFonts w:ascii="Times New Roman" w:eastAsia="Times New Roman" w:hAnsi="Times New Roman" w:cs="Times New Roman"/>
          <w:sz w:val="24"/>
          <w:szCs w:val="24"/>
          <w:lang w:eastAsia="ru-RU"/>
        </w:rPr>
        <w:t>инстаграмев</w:t>
      </w:r>
      <w:proofErr w:type="spellEnd"/>
      <w:r w:rsidRPr="00E73C16">
        <w:rPr>
          <w:rFonts w:ascii="Times New Roman" w:eastAsia="Times New Roman" w:hAnsi="Times New Roman" w:cs="Times New Roman"/>
          <w:sz w:val="24"/>
          <w:szCs w:val="24"/>
          <w:lang w:eastAsia="ru-RU"/>
        </w:rPr>
        <w:t xml:space="preserve"> течение летнего периода размещалась информация на темы: о профилактике </w:t>
      </w:r>
      <w:proofErr w:type="spellStart"/>
      <w:r w:rsidRPr="00E73C16">
        <w:rPr>
          <w:rFonts w:ascii="Times New Roman" w:eastAsia="Times New Roman" w:hAnsi="Times New Roman" w:cs="Times New Roman"/>
          <w:sz w:val="24"/>
          <w:szCs w:val="24"/>
          <w:lang w:eastAsia="ru-RU"/>
        </w:rPr>
        <w:t>коронавирусной</w:t>
      </w:r>
      <w:proofErr w:type="spellEnd"/>
      <w:r w:rsidRPr="00E73C16">
        <w:rPr>
          <w:rFonts w:ascii="Times New Roman" w:eastAsia="Times New Roman" w:hAnsi="Times New Roman" w:cs="Times New Roman"/>
          <w:sz w:val="24"/>
          <w:szCs w:val="24"/>
          <w:lang w:eastAsia="ru-RU"/>
        </w:rPr>
        <w:t xml:space="preserve"> инфекции, правилах ношения масок, организации отдыха детей на воде, организации питания, правилах поведения вблизи железнодорожных переходов, профилактике детского травматизма.</w:t>
      </w:r>
    </w:p>
    <w:p w:rsidR="00133382" w:rsidRPr="00E73C16" w:rsidRDefault="00133382" w:rsidP="001333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3C16">
        <w:rPr>
          <w:rFonts w:ascii="Times New Roman" w:eastAsia="Times New Roman" w:hAnsi="Times New Roman" w:cs="Times New Roman"/>
          <w:sz w:val="24"/>
          <w:szCs w:val="24"/>
          <w:lang w:eastAsia="ru-RU"/>
        </w:rPr>
        <w:t xml:space="preserve">     Выпущены </w:t>
      </w:r>
      <w:proofErr w:type="spellStart"/>
      <w:r w:rsidRPr="00E73C16">
        <w:rPr>
          <w:rFonts w:ascii="Times New Roman" w:eastAsia="Times New Roman" w:hAnsi="Times New Roman" w:cs="Times New Roman"/>
          <w:sz w:val="24"/>
          <w:szCs w:val="24"/>
          <w:lang w:eastAsia="ru-RU"/>
        </w:rPr>
        <w:t>санбюллетени</w:t>
      </w:r>
      <w:proofErr w:type="spellEnd"/>
      <w:r w:rsidRPr="00E73C16">
        <w:rPr>
          <w:rFonts w:ascii="Times New Roman" w:eastAsia="Times New Roman" w:hAnsi="Times New Roman" w:cs="Times New Roman"/>
          <w:sz w:val="24"/>
          <w:szCs w:val="24"/>
          <w:lang w:eastAsia="ru-RU"/>
        </w:rPr>
        <w:t xml:space="preserve">: «Меры профилактики </w:t>
      </w:r>
      <w:proofErr w:type="spellStart"/>
      <w:r w:rsidRPr="00E73C16">
        <w:rPr>
          <w:rFonts w:ascii="Times New Roman" w:eastAsia="Times New Roman" w:hAnsi="Times New Roman" w:cs="Times New Roman"/>
          <w:sz w:val="24"/>
          <w:szCs w:val="24"/>
          <w:lang w:eastAsia="ru-RU"/>
        </w:rPr>
        <w:t>коронавирусной</w:t>
      </w:r>
      <w:proofErr w:type="spellEnd"/>
      <w:r w:rsidRPr="00E73C16">
        <w:rPr>
          <w:rFonts w:ascii="Times New Roman" w:eastAsia="Times New Roman" w:hAnsi="Times New Roman" w:cs="Times New Roman"/>
          <w:sz w:val="24"/>
          <w:szCs w:val="24"/>
          <w:lang w:eastAsia="ru-RU"/>
        </w:rPr>
        <w:t xml:space="preserve"> инфекции</w:t>
      </w:r>
      <w:proofErr w:type="gramStart"/>
      <w:r w:rsidRPr="00E73C16">
        <w:rPr>
          <w:rFonts w:ascii="Times New Roman" w:eastAsia="Times New Roman" w:hAnsi="Times New Roman" w:cs="Times New Roman"/>
          <w:sz w:val="24"/>
          <w:szCs w:val="24"/>
          <w:lang w:eastAsia="ru-RU"/>
        </w:rPr>
        <w:t>»,  «</w:t>
      </w:r>
      <w:proofErr w:type="gramEnd"/>
      <w:r w:rsidRPr="00E73C16">
        <w:rPr>
          <w:rFonts w:ascii="Times New Roman" w:eastAsia="Times New Roman" w:hAnsi="Times New Roman" w:cs="Times New Roman"/>
          <w:sz w:val="24"/>
          <w:szCs w:val="24"/>
          <w:lang w:eastAsia="ru-RU"/>
        </w:rPr>
        <w:t xml:space="preserve">Как оказать помощь при тепловом ударе».   По результатам летнего оздоровительного периода отмечена положительная </w:t>
      </w:r>
      <w:proofErr w:type="gramStart"/>
      <w:r w:rsidRPr="00E73C16">
        <w:rPr>
          <w:rFonts w:ascii="Times New Roman" w:eastAsia="Times New Roman" w:hAnsi="Times New Roman" w:cs="Times New Roman"/>
          <w:sz w:val="24"/>
          <w:szCs w:val="24"/>
          <w:lang w:eastAsia="ru-RU"/>
        </w:rPr>
        <w:t>динамика  по</w:t>
      </w:r>
      <w:proofErr w:type="gramEnd"/>
      <w:r w:rsidRPr="00E73C16">
        <w:rPr>
          <w:rFonts w:ascii="Times New Roman" w:eastAsia="Times New Roman" w:hAnsi="Times New Roman" w:cs="Times New Roman"/>
          <w:sz w:val="24"/>
          <w:szCs w:val="24"/>
          <w:lang w:eastAsia="ru-RU"/>
        </w:rPr>
        <w:t xml:space="preserve">   снижению заболеваемости.  </w:t>
      </w:r>
    </w:p>
    <w:p w:rsidR="00133382" w:rsidRPr="00E73C16" w:rsidRDefault="00133382" w:rsidP="001333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3C16">
        <w:rPr>
          <w:rFonts w:ascii="Times New Roman" w:eastAsia="Times New Roman" w:hAnsi="Times New Roman" w:cs="Times New Roman"/>
          <w:b/>
          <w:sz w:val="24"/>
          <w:szCs w:val="24"/>
          <w:lang w:eastAsia="ru-RU"/>
        </w:rPr>
        <w:t xml:space="preserve">         Выводы</w:t>
      </w:r>
      <w:r w:rsidRPr="00E73C16">
        <w:rPr>
          <w:rFonts w:ascii="Times New Roman" w:eastAsia="Times New Roman" w:hAnsi="Times New Roman" w:cs="Times New Roman"/>
          <w:sz w:val="24"/>
          <w:szCs w:val="24"/>
          <w:lang w:eastAsia="ru-RU"/>
        </w:rPr>
        <w:t xml:space="preserve">: организация оздоровительной работы в летний период 2021 </w:t>
      </w:r>
      <w:proofErr w:type="gramStart"/>
      <w:r w:rsidRPr="00E73C16">
        <w:rPr>
          <w:rFonts w:ascii="Times New Roman" w:eastAsia="Times New Roman" w:hAnsi="Times New Roman" w:cs="Times New Roman"/>
          <w:sz w:val="24"/>
          <w:szCs w:val="24"/>
          <w:lang w:eastAsia="ru-RU"/>
        </w:rPr>
        <w:t>года  имеет</w:t>
      </w:r>
      <w:proofErr w:type="gramEnd"/>
      <w:r w:rsidRPr="00E73C16">
        <w:rPr>
          <w:rFonts w:ascii="Times New Roman" w:eastAsia="Times New Roman" w:hAnsi="Times New Roman" w:cs="Times New Roman"/>
          <w:sz w:val="24"/>
          <w:szCs w:val="24"/>
          <w:lang w:eastAsia="ru-RU"/>
        </w:rPr>
        <w:t xml:space="preserve"> положительную динамику. </w:t>
      </w:r>
    </w:p>
    <w:p w:rsidR="00133382" w:rsidRPr="00E73C16" w:rsidRDefault="00133382" w:rsidP="001333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3C16">
        <w:rPr>
          <w:rFonts w:ascii="Times New Roman" w:eastAsia="Times New Roman" w:hAnsi="Times New Roman" w:cs="Times New Roman"/>
          <w:sz w:val="24"/>
          <w:szCs w:val="24"/>
          <w:lang w:eastAsia="ru-RU"/>
        </w:rPr>
        <w:t xml:space="preserve">       </w:t>
      </w:r>
      <w:r w:rsidRPr="00E73C16">
        <w:rPr>
          <w:rFonts w:ascii="Times New Roman" w:eastAsia="Times New Roman" w:hAnsi="Times New Roman" w:cs="Times New Roman"/>
          <w:b/>
          <w:sz w:val="24"/>
          <w:szCs w:val="24"/>
          <w:lang w:eastAsia="ru-RU"/>
        </w:rPr>
        <w:t>Проблемное поле:</w:t>
      </w:r>
      <w:r w:rsidRPr="00E73C16">
        <w:rPr>
          <w:rFonts w:ascii="Times New Roman" w:eastAsia="Times New Roman" w:hAnsi="Times New Roman" w:cs="Times New Roman"/>
          <w:sz w:val="24"/>
          <w:szCs w:val="24"/>
          <w:lang w:eastAsia="ru-RU"/>
        </w:rPr>
        <w:t xml:space="preserve"> в связи с сложившейся эпидемиологической </w:t>
      </w:r>
      <w:proofErr w:type="gramStart"/>
      <w:r w:rsidRPr="00E73C16">
        <w:rPr>
          <w:rFonts w:ascii="Times New Roman" w:eastAsia="Times New Roman" w:hAnsi="Times New Roman" w:cs="Times New Roman"/>
          <w:sz w:val="24"/>
          <w:szCs w:val="24"/>
          <w:lang w:eastAsia="ru-RU"/>
        </w:rPr>
        <w:t>ситуацией  не</w:t>
      </w:r>
      <w:proofErr w:type="gramEnd"/>
      <w:r w:rsidRPr="00E73C16">
        <w:rPr>
          <w:rFonts w:ascii="Times New Roman" w:eastAsia="Times New Roman" w:hAnsi="Times New Roman" w:cs="Times New Roman"/>
          <w:sz w:val="24"/>
          <w:szCs w:val="24"/>
          <w:lang w:eastAsia="ru-RU"/>
        </w:rPr>
        <w:t xml:space="preserve"> удалость полностью  реализовать план работы на летний период 2021 г. Были отменены массовые мероприятия совместно с родителями воспитанников, социальными институтами.</w:t>
      </w:r>
    </w:p>
    <w:p w:rsidR="00133382" w:rsidRPr="00E73C16" w:rsidRDefault="00133382" w:rsidP="001333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3C16">
        <w:rPr>
          <w:rFonts w:ascii="Times New Roman" w:eastAsia="Times New Roman" w:hAnsi="Times New Roman" w:cs="Times New Roman"/>
          <w:b/>
          <w:sz w:val="24"/>
          <w:szCs w:val="24"/>
          <w:lang w:eastAsia="ru-RU"/>
        </w:rPr>
        <w:t xml:space="preserve">     </w:t>
      </w:r>
    </w:p>
    <w:p w:rsidR="00133382" w:rsidRPr="00E73C16" w:rsidRDefault="00133382" w:rsidP="00E73C16">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E73C16">
        <w:rPr>
          <w:rFonts w:ascii="Times New Roman" w:eastAsia="Calibri" w:hAnsi="Times New Roman" w:cs="Times New Roman"/>
          <w:b/>
          <w:iCs/>
          <w:color w:val="000000"/>
          <w:sz w:val="24"/>
          <w:szCs w:val="24"/>
          <w:lang w:eastAsia="ru-RU"/>
        </w:rPr>
        <w:t xml:space="preserve">2.2. </w:t>
      </w:r>
      <w:r w:rsidRPr="00E73C16">
        <w:rPr>
          <w:rFonts w:ascii="Times New Roman" w:eastAsia="Times New Roman" w:hAnsi="Times New Roman" w:cs="Times New Roman"/>
          <w:b/>
          <w:iCs/>
          <w:color w:val="000000"/>
          <w:sz w:val="24"/>
          <w:szCs w:val="24"/>
          <w:lang w:eastAsia="ru-RU"/>
        </w:rPr>
        <w:t>Создание благоприятных условий (кадровых, материально-технических, финансовых), их рациональное использование для развития, оздоровления и воспитания детей в соответствии с их возрастными и индивидуальными особенностями в летний оздоровительный период</w:t>
      </w:r>
    </w:p>
    <w:p w:rsidR="00133382" w:rsidRPr="00E73C16" w:rsidRDefault="00133382" w:rsidP="0013338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3C16">
        <w:rPr>
          <w:rFonts w:ascii="Times New Roman" w:eastAsia="Times New Roman" w:hAnsi="Times New Roman" w:cs="Times New Roman"/>
          <w:color w:val="000000"/>
          <w:sz w:val="24"/>
          <w:szCs w:val="24"/>
          <w:lang w:eastAsia="ru-RU"/>
        </w:rPr>
        <w:t xml:space="preserve">      Подготовка условий к осуществлению оздоровления детей в летний оздоровительной период включала следующие мероприятия: </w:t>
      </w:r>
    </w:p>
    <w:p w:rsidR="00133382" w:rsidRPr="00E73C16" w:rsidRDefault="00133382" w:rsidP="0013338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3C16">
        <w:rPr>
          <w:rFonts w:ascii="Times New Roman" w:eastAsia="Times New Roman" w:hAnsi="Times New Roman" w:cs="Times New Roman"/>
          <w:color w:val="000000"/>
          <w:sz w:val="24"/>
          <w:szCs w:val="24"/>
          <w:lang w:eastAsia="ru-RU"/>
        </w:rPr>
        <w:t xml:space="preserve">-анализ материально-технической базы и ее состояния на предмет безопасности и функциональности в летний период (исправность спортивного и игрового оборудования на детских игровых площадках, дополнительных развивающих зонах, замена песка и др.); </w:t>
      </w:r>
    </w:p>
    <w:p w:rsidR="00133382" w:rsidRPr="00E73C16" w:rsidRDefault="00133382" w:rsidP="0013338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3C16">
        <w:rPr>
          <w:rFonts w:ascii="Times New Roman" w:eastAsia="Times New Roman" w:hAnsi="Times New Roman" w:cs="Times New Roman"/>
          <w:color w:val="000000"/>
          <w:sz w:val="24"/>
          <w:szCs w:val="24"/>
          <w:lang w:eastAsia="ru-RU"/>
        </w:rPr>
        <w:t xml:space="preserve">- пополнение развивающей среды на игровых площадках, дополнительных развивающих центрах; </w:t>
      </w:r>
    </w:p>
    <w:p w:rsidR="00133382" w:rsidRPr="00E73C16" w:rsidRDefault="00133382" w:rsidP="0013338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3C16">
        <w:rPr>
          <w:rFonts w:ascii="Times New Roman" w:eastAsia="Times New Roman" w:hAnsi="Times New Roman" w:cs="Times New Roman"/>
          <w:color w:val="000000"/>
          <w:sz w:val="24"/>
          <w:szCs w:val="24"/>
          <w:lang w:eastAsia="ru-RU"/>
        </w:rPr>
        <w:t xml:space="preserve">- функционирование сайта ДОО, групп в </w:t>
      </w:r>
      <w:r w:rsidRPr="00E73C16">
        <w:rPr>
          <w:rFonts w:ascii="Times New Roman" w:eastAsia="Times New Roman" w:hAnsi="Times New Roman" w:cs="Times New Roman"/>
          <w:color w:val="000000"/>
          <w:sz w:val="24"/>
          <w:szCs w:val="24"/>
          <w:lang w:val="en-US" w:eastAsia="ru-RU"/>
        </w:rPr>
        <w:t>VK</w:t>
      </w:r>
      <w:r w:rsidRPr="00E73C16">
        <w:rPr>
          <w:rFonts w:ascii="Times New Roman" w:eastAsia="Times New Roman" w:hAnsi="Times New Roman" w:cs="Times New Roman"/>
          <w:color w:val="000000"/>
          <w:sz w:val="24"/>
          <w:szCs w:val="24"/>
          <w:lang w:eastAsia="ru-RU"/>
        </w:rPr>
        <w:t xml:space="preserve">, </w:t>
      </w:r>
      <w:proofErr w:type="spellStart"/>
      <w:r w:rsidRPr="00E73C16">
        <w:rPr>
          <w:rFonts w:ascii="Times New Roman" w:eastAsia="Times New Roman" w:hAnsi="Times New Roman" w:cs="Times New Roman"/>
          <w:color w:val="000000"/>
          <w:sz w:val="24"/>
          <w:szCs w:val="24"/>
          <w:lang w:eastAsia="ru-RU"/>
        </w:rPr>
        <w:t>инстаграм</w:t>
      </w:r>
      <w:proofErr w:type="spellEnd"/>
      <w:r w:rsidRPr="00E73C16">
        <w:rPr>
          <w:rFonts w:ascii="Times New Roman" w:eastAsia="Times New Roman" w:hAnsi="Times New Roman" w:cs="Times New Roman"/>
          <w:color w:val="000000"/>
          <w:sz w:val="24"/>
          <w:szCs w:val="24"/>
          <w:lang w:eastAsia="ru-RU"/>
        </w:rPr>
        <w:t xml:space="preserve"> в части размещения информационно-консультативной информации;</w:t>
      </w:r>
    </w:p>
    <w:p w:rsidR="00133382" w:rsidRPr="00E73C16" w:rsidRDefault="00133382" w:rsidP="0013338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3C16">
        <w:rPr>
          <w:rFonts w:ascii="Times New Roman" w:eastAsia="Times New Roman" w:hAnsi="Times New Roman" w:cs="Times New Roman"/>
          <w:color w:val="000000"/>
          <w:sz w:val="24"/>
          <w:szCs w:val="24"/>
          <w:lang w:eastAsia="ru-RU"/>
        </w:rPr>
        <w:t>Были проведены среди сотрудников инструктажи по охране жизни и здоровья детей, противопожарной безопасности, соблюдению гигиенических требования к обработке оборудования и участков:</w:t>
      </w:r>
    </w:p>
    <w:p w:rsidR="00133382" w:rsidRPr="00E73C16" w:rsidRDefault="00133382" w:rsidP="0013338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3C16">
        <w:rPr>
          <w:rFonts w:ascii="Times New Roman" w:eastAsia="Times New Roman" w:hAnsi="Times New Roman" w:cs="Times New Roman"/>
          <w:color w:val="000000"/>
          <w:sz w:val="24"/>
          <w:szCs w:val="24"/>
          <w:lang w:eastAsia="ru-RU"/>
        </w:rPr>
        <w:t>«Охрана жизни и здоровья детей»;</w:t>
      </w:r>
    </w:p>
    <w:p w:rsidR="00133382" w:rsidRPr="00E73C16" w:rsidRDefault="00133382" w:rsidP="0013338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3C16">
        <w:rPr>
          <w:rFonts w:ascii="Times New Roman" w:eastAsia="Times New Roman" w:hAnsi="Times New Roman" w:cs="Times New Roman"/>
          <w:color w:val="000000"/>
          <w:sz w:val="24"/>
          <w:szCs w:val="24"/>
          <w:lang w:eastAsia="ru-RU"/>
        </w:rPr>
        <w:t>«Основы безопасности жизнедеятельности детей и взрослых»;</w:t>
      </w:r>
    </w:p>
    <w:p w:rsidR="00133382" w:rsidRPr="00E73C16" w:rsidRDefault="00133382" w:rsidP="0013338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3C16">
        <w:rPr>
          <w:rFonts w:ascii="Times New Roman" w:eastAsia="Times New Roman" w:hAnsi="Times New Roman" w:cs="Times New Roman"/>
          <w:color w:val="000000"/>
          <w:sz w:val="24"/>
          <w:szCs w:val="24"/>
          <w:lang w:eastAsia="ru-RU"/>
        </w:rPr>
        <w:t>«Правила пожарной безопасности»</w:t>
      </w:r>
    </w:p>
    <w:p w:rsidR="00133382" w:rsidRPr="00E73C16" w:rsidRDefault="00133382" w:rsidP="00133382">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73C16">
        <w:rPr>
          <w:rFonts w:ascii="Times New Roman" w:eastAsia="Times New Roman" w:hAnsi="Times New Roman" w:cs="Times New Roman"/>
          <w:color w:val="000000"/>
          <w:sz w:val="24"/>
          <w:szCs w:val="24"/>
          <w:lang w:eastAsia="ru-RU"/>
        </w:rPr>
        <w:t>Разработаны рекомендации по подготовке и проведению работы с детьми летом.</w:t>
      </w:r>
    </w:p>
    <w:p w:rsidR="00133382" w:rsidRPr="00E73C16" w:rsidRDefault="00133382" w:rsidP="00133382">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73C16">
        <w:rPr>
          <w:rFonts w:ascii="Times New Roman" w:eastAsia="Times New Roman" w:hAnsi="Times New Roman" w:cs="Times New Roman"/>
          <w:color w:val="000000"/>
          <w:sz w:val="24"/>
          <w:szCs w:val="24"/>
          <w:lang w:eastAsia="ru-RU"/>
        </w:rPr>
        <w:t xml:space="preserve"> Разработаны консультации:</w:t>
      </w:r>
    </w:p>
    <w:p w:rsidR="00133382" w:rsidRPr="00E73C16" w:rsidRDefault="00133382" w:rsidP="0013338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3C16">
        <w:rPr>
          <w:rFonts w:ascii="Times New Roman" w:eastAsia="Times New Roman" w:hAnsi="Times New Roman" w:cs="Times New Roman"/>
          <w:color w:val="000000"/>
          <w:sz w:val="24"/>
          <w:szCs w:val="24"/>
          <w:lang w:eastAsia="ru-RU"/>
        </w:rPr>
        <w:t>«Планирование и организация работы с детьми в летний период»;</w:t>
      </w:r>
    </w:p>
    <w:p w:rsidR="00133382" w:rsidRPr="00E73C16" w:rsidRDefault="00133382" w:rsidP="0013338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E73C16">
        <w:rPr>
          <w:rFonts w:ascii="Times New Roman" w:eastAsia="Times New Roman" w:hAnsi="Times New Roman" w:cs="Times New Roman"/>
          <w:color w:val="000000"/>
          <w:sz w:val="24"/>
          <w:szCs w:val="24"/>
          <w:lang w:eastAsia="ru-RU"/>
        </w:rPr>
        <w:t>« Оказание</w:t>
      </w:r>
      <w:proofErr w:type="gramEnd"/>
      <w:r w:rsidRPr="00E73C16">
        <w:rPr>
          <w:rFonts w:ascii="Times New Roman" w:eastAsia="Times New Roman" w:hAnsi="Times New Roman" w:cs="Times New Roman"/>
          <w:color w:val="000000"/>
          <w:sz w:val="24"/>
          <w:szCs w:val="24"/>
          <w:lang w:eastAsia="ru-RU"/>
        </w:rPr>
        <w:t xml:space="preserve"> первой медицинской помощи детям в летний период»;</w:t>
      </w:r>
    </w:p>
    <w:p w:rsidR="00133382" w:rsidRPr="00E73C16" w:rsidRDefault="00133382" w:rsidP="0013338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3C16">
        <w:rPr>
          <w:rFonts w:ascii="Times New Roman" w:eastAsia="Times New Roman" w:hAnsi="Times New Roman" w:cs="Times New Roman"/>
          <w:color w:val="000000"/>
          <w:sz w:val="24"/>
          <w:szCs w:val="24"/>
          <w:lang w:eastAsia="ru-RU"/>
        </w:rPr>
        <w:t>«Профилактика солнечного и теплового удара у детей»;</w:t>
      </w:r>
    </w:p>
    <w:p w:rsidR="00133382" w:rsidRPr="00E73C16" w:rsidRDefault="00133382" w:rsidP="0013338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3C16">
        <w:rPr>
          <w:rFonts w:ascii="Times New Roman" w:eastAsia="Times New Roman" w:hAnsi="Times New Roman" w:cs="Times New Roman"/>
          <w:color w:val="000000"/>
          <w:sz w:val="24"/>
          <w:szCs w:val="24"/>
          <w:lang w:eastAsia="ru-RU"/>
        </w:rPr>
        <w:t>«Подбор игрушек и создание условий для игр детей в летних условиях»;</w:t>
      </w:r>
    </w:p>
    <w:p w:rsidR="00133382" w:rsidRPr="00E73C16" w:rsidRDefault="00133382" w:rsidP="0013338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3C16">
        <w:rPr>
          <w:rFonts w:ascii="Times New Roman" w:eastAsia="Times New Roman" w:hAnsi="Times New Roman" w:cs="Times New Roman"/>
          <w:color w:val="000000"/>
          <w:sz w:val="24"/>
          <w:szCs w:val="24"/>
          <w:lang w:eastAsia="ru-RU"/>
        </w:rPr>
        <w:t>«Организация игр с песком, водой, ветром на прогулке летом»;</w:t>
      </w:r>
    </w:p>
    <w:p w:rsidR="00133382" w:rsidRPr="00E73C16" w:rsidRDefault="00133382" w:rsidP="0013338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3C16">
        <w:rPr>
          <w:rFonts w:ascii="Times New Roman" w:eastAsia="Times New Roman" w:hAnsi="Times New Roman" w:cs="Times New Roman"/>
          <w:color w:val="000000"/>
          <w:sz w:val="24"/>
          <w:szCs w:val="24"/>
          <w:lang w:eastAsia="ru-RU"/>
        </w:rPr>
        <w:lastRenderedPageBreak/>
        <w:t>«</w:t>
      </w:r>
      <w:proofErr w:type="gramStart"/>
      <w:r w:rsidRPr="00E73C16">
        <w:rPr>
          <w:rFonts w:ascii="Times New Roman" w:eastAsia="Times New Roman" w:hAnsi="Times New Roman" w:cs="Times New Roman"/>
          <w:color w:val="000000"/>
          <w:sz w:val="24"/>
          <w:szCs w:val="24"/>
          <w:lang w:eastAsia="ru-RU"/>
        </w:rPr>
        <w:t xml:space="preserve">Использование  </w:t>
      </w:r>
      <w:proofErr w:type="spellStart"/>
      <w:r w:rsidRPr="00E73C16">
        <w:rPr>
          <w:rFonts w:ascii="Times New Roman" w:eastAsia="Times New Roman" w:hAnsi="Times New Roman" w:cs="Times New Roman"/>
          <w:color w:val="000000"/>
          <w:sz w:val="24"/>
          <w:szCs w:val="24"/>
          <w:lang w:eastAsia="ru-RU"/>
        </w:rPr>
        <w:t>здоровьесберегающих</w:t>
      </w:r>
      <w:proofErr w:type="spellEnd"/>
      <w:proofErr w:type="gramEnd"/>
      <w:r w:rsidRPr="00E73C16">
        <w:rPr>
          <w:rFonts w:ascii="Times New Roman" w:eastAsia="Times New Roman" w:hAnsi="Times New Roman" w:cs="Times New Roman"/>
          <w:color w:val="000000"/>
          <w:sz w:val="24"/>
          <w:szCs w:val="24"/>
          <w:lang w:eastAsia="ru-RU"/>
        </w:rPr>
        <w:t xml:space="preserve">  технологий  в  летний</w:t>
      </w:r>
    </w:p>
    <w:p w:rsidR="00133382" w:rsidRPr="00E73C16" w:rsidRDefault="00133382" w:rsidP="0013338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3C16">
        <w:rPr>
          <w:rFonts w:ascii="Times New Roman" w:eastAsia="Times New Roman" w:hAnsi="Times New Roman" w:cs="Times New Roman"/>
          <w:color w:val="000000"/>
          <w:sz w:val="24"/>
          <w:szCs w:val="24"/>
          <w:lang w:eastAsia="ru-RU"/>
        </w:rPr>
        <w:t>оздоровительный период»;</w:t>
      </w:r>
    </w:p>
    <w:p w:rsidR="00133382" w:rsidRPr="00E73C16" w:rsidRDefault="00133382" w:rsidP="0013338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3C16">
        <w:rPr>
          <w:rFonts w:ascii="Times New Roman" w:eastAsia="Times New Roman" w:hAnsi="Times New Roman" w:cs="Times New Roman"/>
          <w:color w:val="000000"/>
          <w:sz w:val="24"/>
          <w:szCs w:val="24"/>
          <w:lang w:eastAsia="ru-RU"/>
        </w:rPr>
        <w:t>«Мы с тобой, малыш!» (о создании условий для благоприятной адаптации</w:t>
      </w:r>
    </w:p>
    <w:p w:rsidR="00133382" w:rsidRPr="00E73C16" w:rsidRDefault="00133382" w:rsidP="0013338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3C16">
        <w:rPr>
          <w:rFonts w:ascii="Times New Roman" w:eastAsia="Times New Roman" w:hAnsi="Times New Roman" w:cs="Times New Roman"/>
          <w:color w:val="000000"/>
          <w:sz w:val="24"/>
          <w:szCs w:val="24"/>
          <w:lang w:eastAsia="ru-RU"/>
        </w:rPr>
        <w:t>вновь прибывших детей).</w:t>
      </w:r>
    </w:p>
    <w:p w:rsidR="00133382" w:rsidRPr="00E73C16" w:rsidRDefault="00133382" w:rsidP="001333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3C16">
        <w:rPr>
          <w:rFonts w:ascii="Times New Roman" w:eastAsia="Times New Roman" w:hAnsi="Times New Roman" w:cs="Times New Roman"/>
          <w:color w:val="000000"/>
          <w:sz w:val="24"/>
          <w:szCs w:val="24"/>
          <w:lang w:eastAsia="ru-RU"/>
        </w:rPr>
        <w:t>«Организация наблюдений в летних условиях».</w:t>
      </w:r>
      <w:r w:rsidRPr="00E73C16">
        <w:rPr>
          <w:rFonts w:ascii="Times New Roman" w:eastAsia="Times New Roman" w:hAnsi="Times New Roman" w:cs="Times New Roman"/>
          <w:sz w:val="24"/>
          <w:szCs w:val="24"/>
          <w:lang w:eastAsia="ru-RU"/>
        </w:rPr>
        <w:t xml:space="preserve">      </w:t>
      </w:r>
    </w:p>
    <w:p w:rsidR="00133382" w:rsidRPr="00E73C16" w:rsidRDefault="00133382" w:rsidP="0013338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73C16">
        <w:rPr>
          <w:rFonts w:ascii="Times New Roman" w:eastAsia="Times New Roman" w:hAnsi="Times New Roman" w:cs="Times New Roman"/>
          <w:sz w:val="24"/>
          <w:szCs w:val="24"/>
          <w:lang w:eastAsia="ru-RU"/>
        </w:rPr>
        <w:t xml:space="preserve">  В летний период основной акцент сделан на развитии игровой деятельности: на игровых участках были созданы условия для </w:t>
      </w:r>
      <w:proofErr w:type="gramStart"/>
      <w:r w:rsidRPr="00E73C16">
        <w:rPr>
          <w:rFonts w:ascii="Times New Roman" w:eastAsia="Times New Roman" w:hAnsi="Times New Roman" w:cs="Times New Roman"/>
          <w:sz w:val="24"/>
          <w:szCs w:val="24"/>
          <w:lang w:eastAsia="ru-RU"/>
        </w:rPr>
        <w:t>организации  дидактических</w:t>
      </w:r>
      <w:proofErr w:type="gramEnd"/>
      <w:r w:rsidRPr="00E73C16">
        <w:rPr>
          <w:rFonts w:ascii="Times New Roman" w:eastAsia="Times New Roman" w:hAnsi="Times New Roman" w:cs="Times New Roman"/>
          <w:sz w:val="24"/>
          <w:szCs w:val="24"/>
          <w:lang w:eastAsia="ru-RU"/>
        </w:rPr>
        <w:t xml:space="preserve"> игр, сюжетно – ролевых игр, игр-путешествий, игр-развлечений, театрализованной деятельности. Воспитателями групп систематизирован дидактический материал по организации наблюдений в природе. Функционировали постоянно действующие выставки «Летний калейдоскоп» (художественное творчество</w:t>
      </w:r>
      <w:r w:rsidRPr="00E73C16">
        <w:rPr>
          <w:rFonts w:ascii="Times New Roman" w:eastAsia="Times New Roman" w:hAnsi="Times New Roman" w:cs="Times New Roman"/>
          <w:color w:val="000000"/>
          <w:sz w:val="24"/>
          <w:szCs w:val="24"/>
          <w:lang w:eastAsia="ru-RU"/>
        </w:rPr>
        <w:t xml:space="preserve">), «Это интересно», «Стоп кадр». С целью </w:t>
      </w:r>
      <w:proofErr w:type="gramStart"/>
      <w:r w:rsidRPr="00E73C16">
        <w:rPr>
          <w:rFonts w:ascii="Times New Roman" w:eastAsia="Times New Roman" w:hAnsi="Times New Roman" w:cs="Times New Roman"/>
          <w:color w:val="000000"/>
          <w:sz w:val="24"/>
          <w:szCs w:val="24"/>
          <w:lang w:eastAsia="ru-RU"/>
        </w:rPr>
        <w:t>развития  познавательной</w:t>
      </w:r>
      <w:proofErr w:type="gramEnd"/>
      <w:r w:rsidRPr="00E73C16">
        <w:rPr>
          <w:rFonts w:ascii="Times New Roman" w:eastAsia="Times New Roman" w:hAnsi="Times New Roman" w:cs="Times New Roman"/>
          <w:color w:val="000000"/>
          <w:sz w:val="24"/>
          <w:szCs w:val="24"/>
          <w:lang w:eastAsia="ru-RU"/>
        </w:rPr>
        <w:t xml:space="preserve"> активн</w:t>
      </w:r>
      <w:r w:rsidRPr="00E73C16">
        <w:rPr>
          <w:rFonts w:ascii="Times New Roman" w:eastAsia="Times New Roman" w:hAnsi="Times New Roman" w:cs="Times New Roman"/>
          <w:sz w:val="24"/>
          <w:szCs w:val="24"/>
          <w:lang w:eastAsia="ru-RU"/>
        </w:rPr>
        <w:t xml:space="preserve">ости, формирования экологических знаний продолжена работа по модернизации экологической тропы.  Обновлен центр театрализованной деятельности. Родители воспитанников приняли активное участие в фестивале дворовых игр, </w:t>
      </w:r>
      <w:proofErr w:type="gramStart"/>
      <w:r w:rsidRPr="00E73C16">
        <w:rPr>
          <w:rFonts w:ascii="Times New Roman" w:eastAsia="Times New Roman" w:hAnsi="Times New Roman" w:cs="Times New Roman"/>
          <w:sz w:val="24"/>
          <w:szCs w:val="24"/>
          <w:lang w:eastAsia="ru-RU"/>
        </w:rPr>
        <w:t>выставке  «</w:t>
      </w:r>
      <w:proofErr w:type="gramEnd"/>
      <w:r w:rsidRPr="00E73C16">
        <w:rPr>
          <w:rFonts w:ascii="Times New Roman" w:eastAsia="Times New Roman" w:hAnsi="Times New Roman" w:cs="Times New Roman"/>
          <w:sz w:val="24"/>
          <w:szCs w:val="24"/>
          <w:lang w:eastAsia="ru-RU"/>
        </w:rPr>
        <w:t xml:space="preserve">Цветочная феерия». Продолжена работа по проведению профилактических </w:t>
      </w:r>
      <w:proofErr w:type="gramStart"/>
      <w:r w:rsidRPr="00E73C16">
        <w:rPr>
          <w:rFonts w:ascii="Times New Roman" w:eastAsia="Times New Roman" w:hAnsi="Times New Roman" w:cs="Times New Roman"/>
          <w:sz w:val="24"/>
          <w:szCs w:val="24"/>
          <w:lang w:eastAsia="ru-RU"/>
        </w:rPr>
        <w:t>мероприятий  по</w:t>
      </w:r>
      <w:proofErr w:type="gramEnd"/>
      <w:r w:rsidRPr="00E73C16">
        <w:rPr>
          <w:rFonts w:ascii="Times New Roman" w:eastAsia="Times New Roman" w:hAnsi="Times New Roman" w:cs="Times New Roman"/>
          <w:sz w:val="24"/>
          <w:szCs w:val="24"/>
          <w:lang w:eastAsia="ru-RU"/>
        </w:rPr>
        <w:t xml:space="preserve"> безопасности дорожного движения, как с воспитанниками, так и родителями. В игровых ситуациях, беседах дети закрепляли правила пешехода, пассажира, участника дорожного движения, функционировала тематическая выставка «Дети и дорога».</w:t>
      </w:r>
    </w:p>
    <w:p w:rsidR="00133382" w:rsidRPr="00E73C16" w:rsidRDefault="00133382" w:rsidP="001333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3C16">
        <w:rPr>
          <w:rFonts w:ascii="Times New Roman" w:eastAsia="Times New Roman" w:hAnsi="Times New Roman" w:cs="Times New Roman"/>
          <w:sz w:val="24"/>
          <w:szCs w:val="24"/>
          <w:lang w:eastAsia="ru-RU"/>
        </w:rPr>
        <w:t xml:space="preserve">       Важным компонентом организации работы в летний период является </w:t>
      </w:r>
      <w:proofErr w:type="gramStart"/>
      <w:r w:rsidRPr="00E73C16">
        <w:rPr>
          <w:rFonts w:ascii="Times New Roman" w:eastAsia="Times New Roman" w:hAnsi="Times New Roman" w:cs="Times New Roman"/>
          <w:sz w:val="24"/>
          <w:szCs w:val="24"/>
          <w:lang w:eastAsia="ru-RU"/>
        </w:rPr>
        <w:t>организация  рационального</w:t>
      </w:r>
      <w:proofErr w:type="gramEnd"/>
      <w:r w:rsidRPr="00E73C16">
        <w:rPr>
          <w:rFonts w:ascii="Times New Roman" w:eastAsia="Times New Roman" w:hAnsi="Times New Roman" w:cs="Times New Roman"/>
          <w:sz w:val="24"/>
          <w:szCs w:val="24"/>
          <w:lang w:eastAsia="ru-RU"/>
        </w:rPr>
        <w:t xml:space="preserve"> и полноценного питания дошкольников. К летнему периоду пищеблок был модернизирован и пополнен новым холодильным и технологическим оборудованием. Ежедневно со стороны </w:t>
      </w:r>
      <w:proofErr w:type="gramStart"/>
      <w:r w:rsidRPr="00E73C16">
        <w:rPr>
          <w:rFonts w:ascii="Times New Roman" w:eastAsia="Times New Roman" w:hAnsi="Times New Roman" w:cs="Times New Roman"/>
          <w:sz w:val="24"/>
          <w:szCs w:val="24"/>
          <w:lang w:eastAsia="ru-RU"/>
        </w:rPr>
        <w:t>заведующего,  старшей</w:t>
      </w:r>
      <w:proofErr w:type="gramEnd"/>
      <w:r w:rsidRPr="00E73C16">
        <w:rPr>
          <w:rFonts w:ascii="Times New Roman" w:eastAsia="Times New Roman" w:hAnsi="Times New Roman" w:cs="Times New Roman"/>
          <w:sz w:val="24"/>
          <w:szCs w:val="24"/>
          <w:lang w:eastAsia="ru-RU"/>
        </w:rPr>
        <w:t xml:space="preserve"> медсестры, старшего воспитателя осуществлялся  контроль за качеством приготовленных блюд,  сроками  их реализации. В меню были введены соки, свежие овощи в виде салатов, фрукты.  За летний период не зафиксировано случаев заболеваемости детей ОКИ и пищевых отравлений. Особое внимание было уделено соблюдению </w:t>
      </w:r>
      <w:proofErr w:type="spellStart"/>
      <w:r w:rsidRPr="00E73C16">
        <w:rPr>
          <w:rFonts w:ascii="Times New Roman" w:eastAsia="Times New Roman" w:hAnsi="Times New Roman" w:cs="Times New Roman"/>
          <w:sz w:val="24"/>
          <w:szCs w:val="24"/>
          <w:lang w:eastAsia="ru-RU"/>
        </w:rPr>
        <w:t>санитарно</w:t>
      </w:r>
      <w:proofErr w:type="spellEnd"/>
      <w:r w:rsidRPr="00E73C16">
        <w:rPr>
          <w:rFonts w:ascii="Times New Roman" w:eastAsia="Times New Roman" w:hAnsi="Times New Roman" w:cs="Times New Roman"/>
          <w:sz w:val="24"/>
          <w:szCs w:val="24"/>
          <w:lang w:eastAsia="ru-RU"/>
        </w:rPr>
        <w:t xml:space="preserve"> – эпидемиологического режима в период карантинных </w:t>
      </w:r>
      <w:proofErr w:type="gramStart"/>
      <w:r w:rsidRPr="00E73C16">
        <w:rPr>
          <w:rFonts w:ascii="Times New Roman" w:eastAsia="Times New Roman" w:hAnsi="Times New Roman" w:cs="Times New Roman"/>
          <w:sz w:val="24"/>
          <w:szCs w:val="24"/>
          <w:lang w:eastAsia="ru-RU"/>
        </w:rPr>
        <w:t>мероприятий  по</w:t>
      </w:r>
      <w:proofErr w:type="gramEnd"/>
      <w:r w:rsidRPr="00E73C16">
        <w:rPr>
          <w:rFonts w:ascii="Times New Roman" w:eastAsia="Times New Roman" w:hAnsi="Times New Roman" w:cs="Times New Roman"/>
          <w:sz w:val="24"/>
          <w:szCs w:val="24"/>
          <w:lang w:eastAsia="ru-RU"/>
        </w:rPr>
        <w:t xml:space="preserve"> </w:t>
      </w:r>
      <w:r w:rsidRPr="00E73C16">
        <w:rPr>
          <w:rFonts w:ascii="Times New Roman" w:eastAsia="Times New Roman" w:hAnsi="Times New Roman" w:cs="Times New Roman"/>
          <w:sz w:val="24"/>
          <w:szCs w:val="24"/>
          <w:lang w:val="en-US" w:eastAsia="ru-RU"/>
        </w:rPr>
        <w:t>COVID</w:t>
      </w:r>
      <w:r w:rsidRPr="00E73C16">
        <w:rPr>
          <w:rFonts w:ascii="Times New Roman" w:eastAsia="Times New Roman" w:hAnsi="Times New Roman" w:cs="Times New Roman"/>
          <w:sz w:val="24"/>
          <w:szCs w:val="24"/>
          <w:lang w:eastAsia="ru-RU"/>
        </w:rPr>
        <w:t>-19.</w:t>
      </w:r>
    </w:p>
    <w:p w:rsidR="00133382" w:rsidRPr="00E73C16" w:rsidRDefault="00133382" w:rsidP="001333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3C16">
        <w:rPr>
          <w:rFonts w:ascii="Times New Roman" w:eastAsia="Times New Roman" w:hAnsi="Times New Roman" w:cs="Times New Roman"/>
          <w:sz w:val="24"/>
          <w:szCs w:val="24"/>
          <w:lang w:eastAsia="ru-RU"/>
        </w:rPr>
        <w:t xml:space="preserve">      В летний период активно велась подготовка к новому учебному году: проведен косметический ремонт групп, холла детского сада. Продолжена работа по </w:t>
      </w:r>
      <w:proofErr w:type="spellStart"/>
      <w:r w:rsidRPr="00E73C16">
        <w:rPr>
          <w:rFonts w:ascii="Times New Roman" w:eastAsia="Times New Roman" w:hAnsi="Times New Roman" w:cs="Times New Roman"/>
          <w:sz w:val="24"/>
          <w:szCs w:val="24"/>
          <w:lang w:eastAsia="ru-RU"/>
        </w:rPr>
        <w:t>оснашению</w:t>
      </w:r>
      <w:proofErr w:type="spellEnd"/>
      <w:r w:rsidRPr="00E73C16">
        <w:rPr>
          <w:rFonts w:ascii="Times New Roman" w:eastAsia="Times New Roman" w:hAnsi="Times New Roman" w:cs="Times New Roman"/>
          <w:sz w:val="24"/>
          <w:szCs w:val="24"/>
          <w:lang w:eastAsia="ru-RU"/>
        </w:rPr>
        <w:t xml:space="preserve"> игровым и дидактическим оборудованием групп, кабинетов вновь построенного здания. Особое внимание было уделено оснащению ресурсной группы. На территории ДОО выполнен ремонт асфальтового покрытия, проведена посадка зеленых насаждений.</w:t>
      </w:r>
    </w:p>
    <w:p w:rsidR="00133382" w:rsidRPr="00E73C16" w:rsidRDefault="00133382" w:rsidP="001333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3C16">
        <w:rPr>
          <w:rFonts w:ascii="Times New Roman" w:eastAsia="Times New Roman" w:hAnsi="Times New Roman" w:cs="Times New Roman"/>
          <w:sz w:val="24"/>
          <w:szCs w:val="24"/>
          <w:lang w:eastAsia="ru-RU"/>
        </w:rPr>
        <w:t xml:space="preserve">       В августе 2021 г. проведен установочный педагогический совет «Основные направления работы коллектива на 2021-2022 учебный год». Большое внимание было уделено разработке локальных актов в части работы с детьми с ОВЗ, организации планирования. Старшим воспитателем проведены консультации: по разработке рабочих программ, организации работы групп раннего возраста, включению </w:t>
      </w:r>
      <w:proofErr w:type="gramStart"/>
      <w:r w:rsidRPr="00E73C16">
        <w:rPr>
          <w:rFonts w:ascii="Times New Roman" w:eastAsia="Times New Roman" w:hAnsi="Times New Roman" w:cs="Times New Roman"/>
          <w:sz w:val="24"/>
          <w:szCs w:val="24"/>
          <w:lang w:eastAsia="ru-RU"/>
        </w:rPr>
        <w:t>дистанционных  технологий</w:t>
      </w:r>
      <w:proofErr w:type="gramEnd"/>
      <w:r w:rsidRPr="00E73C16">
        <w:rPr>
          <w:rFonts w:ascii="Times New Roman" w:eastAsia="Times New Roman" w:hAnsi="Times New Roman" w:cs="Times New Roman"/>
          <w:sz w:val="24"/>
          <w:szCs w:val="24"/>
          <w:lang w:eastAsia="ru-RU"/>
        </w:rPr>
        <w:t xml:space="preserve"> в образовательный процесс. Рабочая группа внесла дополнения и изменения в ОПП ДО, АООП ДО.</w:t>
      </w:r>
    </w:p>
    <w:p w:rsidR="00133382" w:rsidRPr="00E73C16" w:rsidRDefault="00133382" w:rsidP="001333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3C16">
        <w:rPr>
          <w:rFonts w:ascii="Times New Roman" w:eastAsia="Times New Roman" w:hAnsi="Times New Roman" w:cs="Times New Roman"/>
          <w:sz w:val="24"/>
          <w:szCs w:val="24"/>
          <w:lang w:eastAsia="ru-RU"/>
        </w:rPr>
        <w:t xml:space="preserve">      В рамках подготовки к новому учебному году проведен информационный семинар по </w:t>
      </w:r>
      <w:proofErr w:type="gramStart"/>
      <w:r w:rsidRPr="00E73C16">
        <w:rPr>
          <w:rFonts w:ascii="Times New Roman" w:eastAsia="Times New Roman" w:hAnsi="Times New Roman" w:cs="Times New Roman"/>
          <w:sz w:val="24"/>
          <w:szCs w:val="24"/>
          <w:lang w:eastAsia="ru-RU"/>
        </w:rPr>
        <w:t>изучению  инструктивно</w:t>
      </w:r>
      <w:proofErr w:type="gramEnd"/>
      <w:r w:rsidRPr="00E73C16">
        <w:rPr>
          <w:rFonts w:ascii="Times New Roman" w:eastAsia="Times New Roman" w:hAnsi="Times New Roman" w:cs="Times New Roman"/>
          <w:sz w:val="24"/>
          <w:szCs w:val="24"/>
          <w:lang w:eastAsia="ru-RU"/>
        </w:rPr>
        <w:t>-методического письма ОГАОУ ДПО «</w:t>
      </w:r>
      <w:proofErr w:type="spellStart"/>
      <w:r w:rsidRPr="00E73C16">
        <w:rPr>
          <w:rFonts w:ascii="Times New Roman" w:eastAsia="Times New Roman" w:hAnsi="Times New Roman" w:cs="Times New Roman"/>
          <w:sz w:val="24"/>
          <w:szCs w:val="24"/>
          <w:lang w:eastAsia="ru-RU"/>
        </w:rPr>
        <w:t>БелИРО</w:t>
      </w:r>
      <w:proofErr w:type="spellEnd"/>
      <w:r w:rsidRPr="00E73C16">
        <w:rPr>
          <w:rFonts w:ascii="Times New Roman" w:eastAsia="Times New Roman" w:hAnsi="Times New Roman" w:cs="Times New Roman"/>
          <w:sz w:val="24"/>
          <w:szCs w:val="24"/>
          <w:lang w:eastAsia="ru-RU"/>
        </w:rPr>
        <w:t>»  об организации образовательной деятельности в дошкольных образовательных организациях в 2021 -2022 учебном   году.</w:t>
      </w:r>
    </w:p>
    <w:p w:rsidR="00133382" w:rsidRPr="00E73C16" w:rsidRDefault="00133382" w:rsidP="0013338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73C16">
        <w:rPr>
          <w:rFonts w:ascii="Times New Roman" w:eastAsia="Times New Roman" w:hAnsi="Times New Roman" w:cs="Times New Roman"/>
          <w:sz w:val="24"/>
          <w:szCs w:val="24"/>
          <w:lang w:eastAsia="ru-RU"/>
        </w:rPr>
        <w:t>Организовано консультативное сопровождение педагогов по подготовке к аттестации в новом учебном году.</w:t>
      </w:r>
    </w:p>
    <w:p w:rsidR="00133382" w:rsidRPr="00E73C16" w:rsidRDefault="00133382" w:rsidP="001333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3C16">
        <w:rPr>
          <w:rFonts w:ascii="Times New Roman" w:eastAsia="Times New Roman" w:hAnsi="Times New Roman" w:cs="Times New Roman"/>
          <w:sz w:val="24"/>
          <w:szCs w:val="24"/>
          <w:lang w:eastAsia="ru-RU"/>
        </w:rPr>
        <w:t xml:space="preserve">        Финансовое обеспечение функционирования и развития ДОО осуществлялось из средств муниципального и федерального бюджета.</w:t>
      </w:r>
    </w:p>
    <w:p w:rsidR="00133382" w:rsidRPr="00E73C16" w:rsidRDefault="00133382" w:rsidP="001333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3C16">
        <w:rPr>
          <w:rFonts w:ascii="Times New Roman" w:eastAsia="Times New Roman" w:hAnsi="Times New Roman" w:cs="Times New Roman"/>
          <w:sz w:val="24"/>
          <w:szCs w:val="24"/>
          <w:lang w:eastAsia="ru-RU"/>
        </w:rPr>
        <w:t xml:space="preserve">          Административный персонал прошел обучение по охране труда, тепло и электробезопасности. Всеми сотрудниками пройден медицинский осмотр, санитарно-гигиеническое обучение (в соответствии с планом).</w:t>
      </w:r>
    </w:p>
    <w:p w:rsidR="00133382" w:rsidRPr="00E73C16" w:rsidRDefault="00133382" w:rsidP="001333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3C16">
        <w:rPr>
          <w:rFonts w:ascii="Times New Roman" w:eastAsia="Times New Roman" w:hAnsi="Times New Roman" w:cs="Times New Roman"/>
          <w:sz w:val="24"/>
          <w:szCs w:val="24"/>
          <w:lang w:eastAsia="ru-RU"/>
        </w:rPr>
        <w:t xml:space="preserve">     </w:t>
      </w:r>
      <w:r w:rsidRPr="00E73C16">
        <w:rPr>
          <w:rFonts w:ascii="Times New Roman" w:eastAsia="Times New Roman" w:hAnsi="Times New Roman" w:cs="Times New Roman"/>
          <w:b/>
          <w:sz w:val="24"/>
          <w:szCs w:val="24"/>
          <w:lang w:eastAsia="ru-RU"/>
        </w:rPr>
        <w:t>Вывод:</w:t>
      </w:r>
      <w:r w:rsidRPr="00E73C16">
        <w:rPr>
          <w:rFonts w:ascii="Times New Roman" w:eastAsia="Times New Roman" w:hAnsi="Times New Roman" w:cs="Times New Roman"/>
          <w:sz w:val="24"/>
          <w:szCs w:val="24"/>
          <w:lang w:eastAsia="ru-RU"/>
        </w:rPr>
        <w:t xml:space="preserve"> в ДОО проведена большая работа по подготовке учреждения к летнему периоду </w:t>
      </w:r>
      <w:r w:rsidRPr="00E73C16">
        <w:rPr>
          <w:rFonts w:ascii="Times New Roman" w:eastAsia="Times New Roman" w:hAnsi="Times New Roman" w:cs="Times New Roman"/>
          <w:sz w:val="24"/>
          <w:szCs w:val="24"/>
          <w:lang w:eastAsia="ru-RU"/>
        </w:rPr>
        <w:lastRenderedPageBreak/>
        <w:t>и к началу нового учебного года. Пополнена развивающая предметно-пространственная среда групп, созданы условия для организации работы с детьми с ОВЗ (открытие группы компенсирующей направленности, ресурсной группы).</w:t>
      </w:r>
    </w:p>
    <w:p w:rsidR="00133382" w:rsidRPr="00E73C16" w:rsidRDefault="00133382" w:rsidP="001333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3C16">
        <w:rPr>
          <w:rFonts w:ascii="Times New Roman" w:eastAsia="Times New Roman" w:hAnsi="Times New Roman" w:cs="Times New Roman"/>
          <w:sz w:val="24"/>
          <w:szCs w:val="24"/>
          <w:lang w:eastAsia="ru-RU"/>
        </w:rPr>
        <w:t xml:space="preserve">     </w:t>
      </w:r>
      <w:r w:rsidRPr="00E73C16">
        <w:rPr>
          <w:rFonts w:ascii="Times New Roman" w:eastAsia="Times New Roman" w:hAnsi="Times New Roman" w:cs="Times New Roman"/>
          <w:b/>
          <w:sz w:val="24"/>
          <w:szCs w:val="24"/>
          <w:lang w:eastAsia="ru-RU"/>
        </w:rPr>
        <w:t>Проблемное поле</w:t>
      </w:r>
      <w:r w:rsidRPr="00E73C16">
        <w:rPr>
          <w:rFonts w:ascii="Times New Roman" w:eastAsia="Times New Roman" w:hAnsi="Times New Roman" w:cs="Times New Roman"/>
          <w:sz w:val="24"/>
          <w:szCs w:val="24"/>
          <w:lang w:eastAsia="ru-RU"/>
        </w:rPr>
        <w:t xml:space="preserve">: из-за недостаточного финансирования не удалось установить ограждение на детских площадках для детей раннего и младшего возраста. </w:t>
      </w:r>
    </w:p>
    <w:p w:rsidR="00133382" w:rsidRPr="00E73C16" w:rsidRDefault="00133382" w:rsidP="00133382">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p w:rsidR="00133382" w:rsidRPr="00E73C16" w:rsidRDefault="00133382" w:rsidP="00E73C1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73C16">
        <w:rPr>
          <w:rFonts w:ascii="Times New Roman" w:eastAsia="Times New Roman" w:hAnsi="Times New Roman" w:cs="Times New Roman"/>
          <w:b/>
          <w:sz w:val="24"/>
          <w:szCs w:val="24"/>
          <w:lang w:eastAsia="ru-RU"/>
        </w:rPr>
        <w:t>2.3.</w:t>
      </w:r>
      <w:r w:rsidRPr="00E73C16">
        <w:rPr>
          <w:rFonts w:ascii="Times New Roman" w:eastAsia="Times New Roman" w:hAnsi="Times New Roman" w:cs="Times New Roman"/>
          <w:b/>
          <w:sz w:val="24"/>
          <w:szCs w:val="24"/>
          <w:lang w:eastAsia="ru-RU"/>
        </w:rPr>
        <w:tab/>
        <w:t>Организация профилактической работы с детьми, двигательного режима, рационального питания дошкольников</w:t>
      </w:r>
    </w:p>
    <w:p w:rsidR="00133382" w:rsidRPr="00E73C16" w:rsidRDefault="00133382" w:rsidP="0013338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133382" w:rsidRPr="00E73C16" w:rsidRDefault="00133382" w:rsidP="001333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3C16">
        <w:rPr>
          <w:rFonts w:ascii="Times New Roman" w:eastAsia="Times New Roman" w:hAnsi="Times New Roman" w:cs="Times New Roman"/>
          <w:sz w:val="24"/>
          <w:szCs w:val="24"/>
          <w:lang w:eastAsia="ru-RU"/>
        </w:rPr>
        <w:t>За летний оздоровительный период основное внимание было отведено физкультурно-оздоровительной работе. В ходе летней оздоровительной кампании 2021 года оздоровительными мероприятиями было охвачено 100% детей дошкольного возраста</w:t>
      </w:r>
    </w:p>
    <w:p w:rsidR="00133382" w:rsidRPr="00E73C16" w:rsidRDefault="00133382" w:rsidP="0013338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73C16">
        <w:rPr>
          <w:rFonts w:ascii="Times New Roman" w:eastAsia="Times New Roman" w:hAnsi="Times New Roman" w:cs="Times New Roman"/>
          <w:sz w:val="24"/>
          <w:szCs w:val="24"/>
          <w:lang w:eastAsia="ru-RU"/>
        </w:rPr>
        <w:t xml:space="preserve">Основную часть времени дети проводили на свежем воздухе. Прием детей в летний оздоровительный период организовывался в групповом помещении из-за карантинных мероприятий, игровая и образовательная деятельность и другие мероприятия организовывались на свежем воздухе. Регулярно проводились следующие закаливающие мероприятия: </w:t>
      </w:r>
      <w:proofErr w:type="spellStart"/>
      <w:r w:rsidRPr="00E73C16">
        <w:rPr>
          <w:rFonts w:ascii="Times New Roman" w:eastAsia="Times New Roman" w:hAnsi="Times New Roman" w:cs="Times New Roman"/>
          <w:sz w:val="24"/>
          <w:szCs w:val="24"/>
          <w:lang w:eastAsia="ru-RU"/>
        </w:rPr>
        <w:t>босохождение</w:t>
      </w:r>
      <w:proofErr w:type="spellEnd"/>
      <w:r w:rsidRPr="00E73C16">
        <w:rPr>
          <w:rFonts w:ascii="Times New Roman" w:eastAsia="Times New Roman" w:hAnsi="Times New Roman" w:cs="Times New Roman"/>
          <w:sz w:val="24"/>
          <w:szCs w:val="24"/>
          <w:lang w:eastAsia="ru-RU"/>
        </w:rPr>
        <w:t>, обширное умывание лица, шеи, рук, сон при открытых фрамугах без маек. Дети принимали воздушные и солнечные ванны. Все оздоровительные мероприятия организовывались с учетом состояния здоровья воспитанников и их индивидуальных особенностей.</w:t>
      </w:r>
    </w:p>
    <w:p w:rsidR="00133382" w:rsidRPr="00E73C16" w:rsidRDefault="00133382" w:rsidP="001333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3C16">
        <w:rPr>
          <w:rFonts w:ascii="Times New Roman" w:eastAsia="Times New Roman" w:hAnsi="Times New Roman" w:cs="Times New Roman"/>
          <w:sz w:val="24"/>
          <w:szCs w:val="24"/>
          <w:lang w:eastAsia="ru-RU"/>
        </w:rPr>
        <w:t>Административной и медицинской службами ДОО постоянно осуществлялся контроль за соблюдением режима дня, питьевым режимом, обработкой песка в песочницах, ежедневным мытьем пола в павильонах, проведением закаливающих процедур, усвоением культурно-гигиенических навыков и умениями детей, состояния выносного игрового материала, выполнением натуральных норм питания.</w:t>
      </w:r>
    </w:p>
    <w:p w:rsidR="00133382" w:rsidRPr="00E73C16" w:rsidRDefault="00133382" w:rsidP="0013338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73C16">
        <w:rPr>
          <w:rFonts w:ascii="Times New Roman" w:eastAsia="Times New Roman" w:hAnsi="Times New Roman" w:cs="Times New Roman"/>
          <w:sz w:val="24"/>
          <w:szCs w:val="24"/>
          <w:lang w:eastAsia="ru-RU"/>
        </w:rPr>
        <w:t>Педагоги групп ежедневно осуществляли работу по укреплению детского здоровья, профилактике соматических заболеваний, используя разнообразные приемы и средства: нестандартное физкультурное оборудование, игры с водой и песком, проектные работы</w:t>
      </w:r>
    </w:p>
    <w:p w:rsidR="00133382" w:rsidRPr="00E73C16" w:rsidRDefault="00E73C16" w:rsidP="00133382">
      <w:pPr>
        <w:widowControl w:val="0"/>
        <w:autoSpaceDE w:val="0"/>
        <w:autoSpaceDN w:val="0"/>
        <w:spacing w:after="0" w:line="242" w:lineRule="auto"/>
        <w:ind w:left="3359" w:right="1882"/>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Основные оздоровительные </w:t>
      </w:r>
      <w:r w:rsidR="00133382" w:rsidRPr="00E73C16">
        <w:rPr>
          <w:rFonts w:ascii="Times New Roman" w:eastAsia="Times New Roman" w:hAnsi="Times New Roman" w:cs="Times New Roman"/>
          <w:b/>
          <w:bCs/>
          <w:sz w:val="24"/>
          <w:szCs w:val="24"/>
        </w:rPr>
        <w:t>мероприятия, проводимые</w:t>
      </w:r>
      <w:r w:rsidR="00133382" w:rsidRPr="00E73C16">
        <w:rPr>
          <w:rFonts w:ascii="Times New Roman" w:eastAsia="Times New Roman" w:hAnsi="Times New Roman" w:cs="Times New Roman"/>
          <w:b/>
          <w:bCs/>
          <w:spacing w:val="-57"/>
          <w:sz w:val="24"/>
          <w:szCs w:val="24"/>
        </w:rPr>
        <w:t xml:space="preserve"> </w:t>
      </w:r>
      <w:r w:rsidR="00133382" w:rsidRPr="00E73C16">
        <w:rPr>
          <w:rFonts w:ascii="Times New Roman" w:eastAsia="Times New Roman" w:hAnsi="Times New Roman" w:cs="Times New Roman"/>
          <w:b/>
          <w:bCs/>
          <w:sz w:val="24"/>
          <w:szCs w:val="24"/>
        </w:rPr>
        <w:t>в</w:t>
      </w:r>
      <w:r w:rsidR="00133382" w:rsidRPr="00E73C16">
        <w:rPr>
          <w:rFonts w:ascii="Times New Roman" w:eastAsia="Times New Roman" w:hAnsi="Times New Roman" w:cs="Times New Roman"/>
          <w:b/>
          <w:bCs/>
          <w:spacing w:val="1"/>
          <w:sz w:val="24"/>
          <w:szCs w:val="24"/>
        </w:rPr>
        <w:t xml:space="preserve"> </w:t>
      </w:r>
      <w:r w:rsidR="00133382" w:rsidRPr="00E73C16">
        <w:rPr>
          <w:rFonts w:ascii="Times New Roman" w:eastAsia="Times New Roman" w:hAnsi="Times New Roman" w:cs="Times New Roman"/>
          <w:b/>
          <w:bCs/>
          <w:sz w:val="24"/>
          <w:szCs w:val="24"/>
        </w:rPr>
        <w:t>летний</w:t>
      </w:r>
      <w:r w:rsidR="00133382" w:rsidRPr="00E73C16">
        <w:rPr>
          <w:rFonts w:ascii="Times New Roman" w:eastAsia="Times New Roman" w:hAnsi="Times New Roman" w:cs="Times New Roman"/>
          <w:b/>
          <w:bCs/>
          <w:spacing w:val="-2"/>
          <w:sz w:val="24"/>
          <w:szCs w:val="24"/>
        </w:rPr>
        <w:t xml:space="preserve"> </w:t>
      </w:r>
      <w:r w:rsidR="00133382" w:rsidRPr="00E73C16">
        <w:rPr>
          <w:rFonts w:ascii="Times New Roman" w:eastAsia="Times New Roman" w:hAnsi="Times New Roman" w:cs="Times New Roman"/>
          <w:b/>
          <w:bCs/>
          <w:sz w:val="24"/>
          <w:szCs w:val="24"/>
        </w:rPr>
        <w:t>оздоровительный</w:t>
      </w:r>
      <w:r w:rsidR="00133382" w:rsidRPr="00E73C16">
        <w:rPr>
          <w:rFonts w:ascii="Times New Roman" w:eastAsia="Times New Roman" w:hAnsi="Times New Roman" w:cs="Times New Roman"/>
          <w:b/>
          <w:bCs/>
          <w:spacing w:val="-2"/>
          <w:sz w:val="24"/>
          <w:szCs w:val="24"/>
        </w:rPr>
        <w:t xml:space="preserve"> </w:t>
      </w:r>
      <w:r w:rsidR="00133382" w:rsidRPr="00E73C16">
        <w:rPr>
          <w:rFonts w:ascii="Times New Roman" w:eastAsia="Times New Roman" w:hAnsi="Times New Roman" w:cs="Times New Roman"/>
          <w:b/>
          <w:bCs/>
          <w:sz w:val="24"/>
          <w:szCs w:val="24"/>
        </w:rPr>
        <w:t>период</w:t>
      </w:r>
    </w:p>
    <w:tbl>
      <w:tblPr>
        <w:tblStyle w:val="TableNormal1"/>
        <w:tblpPr w:leftFromText="180" w:rightFromText="180" w:vertAnchor="text" w:horzAnchor="margin" w:tblpY="1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6"/>
        <w:gridCol w:w="1276"/>
        <w:gridCol w:w="1276"/>
      </w:tblGrid>
      <w:tr w:rsidR="00133382" w:rsidRPr="00C54ECB" w:rsidTr="00133382">
        <w:trPr>
          <w:trHeight w:val="551"/>
        </w:trPr>
        <w:tc>
          <w:tcPr>
            <w:tcW w:w="7376" w:type="dxa"/>
          </w:tcPr>
          <w:p w:rsidR="00133382" w:rsidRPr="00C54ECB" w:rsidRDefault="00133382" w:rsidP="00133382">
            <w:pPr>
              <w:spacing w:line="268" w:lineRule="exact"/>
              <w:ind w:left="105"/>
              <w:rPr>
                <w:rFonts w:ascii="Times New Roman" w:eastAsia="Times New Roman" w:hAnsi="Times New Roman" w:cs="Times New Roman"/>
                <w:b/>
                <w:sz w:val="24"/>
              </w:rPr>
            </w:pPr>
            <w:proofErr w:type="spellStart"/>
            <w:r w:rsidRPr="00C54ECB">
              <w:rPr>
                <w:rFonts w:ascii="Times New Roman" w:eastAsia="Times New Roman" w:hAnsi="Times New Roman" w:cs="Times New Roman"/>
                <w:b/>
                <w:sz w:val="24"/>
              </w:rPr>
              <w:t>Мероприятия</w:t>
            </w:r>
            <w:proofErr w:type="spellEnd"/>
          </w:p>
        </w:tc>
        <w:tc>
          <w:tcPr>
            <w:tcW w:w="1276" w:type="dxa"/>
          </w:tcPr>
          <w:p w:rsidR="00133382" w:rsidRPr="00C54ECB" w:rsidRDefault="00133382" w:rsidP="00133382">
            <w:pPr>
              <w:spacing w:line="268" w:lineRule="exact"/>
              <w:ind w:left="110"/>
              <w:rPr>
                <w:rFonts w:ascii="Times New Roman" w:eastAsia="Times New Roman" w:hAnsi="Times New Roman" w:cs="Times New Roman"/>
                <w:b/>
                <w:sz w:val="24"/>
              </w:rPr>
            </w:pPr>
            <w:proofErr w:type="spellStart"/>
            <w:r w:rsidRPr="00C54ECB">
              <w:rPr>
                <w:rFonts w:ascii="Times New Roman" w:eastAsia="Times New Roman" w:hAnsi="Times New Roman" w:cs="Times New Roman"/>
                <w:b/>
                <w:sz w:val="24"/>
              </w:rPr>
              <w:t>Сроки</w:t>
            </w:r>
            <w:proofErr w:type="spellEnd"/>
          </w:p>
        </w:tc>
        <w:tc>
          <w:tcPr>
            <w:tcW w:w="1276" w:type="dxa"/>
          </w:tcPr>
          <w:p w:rsidR="00133382" w:rsidRPr="00C54ECB" w:rsidRDefault="00133382" w:rsidP="00133382">
            <w:pPr>
              <w:spacing w:line="267" w:lineRule="exact"/>
              <w:ind w:left="110"/>
              <w:rPr>
                <w:rFonts w:ascii="Times New Roman" w:eastAsia="Times New Roman" w:hAnsi="Times New Roman" w:cs="Times New Roman"/>
                <w:b/>
                <w:sz w:val="24"/>
              </w:rPr>
            </w:pPr>
            <w:proofErr w:type="spellStart"/>
            <w:r w:rsidRPr="00C54ECB">
              <w:rPr>
                <w:rFonts w:ascii="Times New Roman" w:eastAsia="Times New Roman" w:hAnsi="Times New Roman" w:cs="Times New Roman"/>
                <w:b/>
                <w:sz w:val="24"/>
              </w:rPr>
              <w:t>Охват</w:t>
            </w:r>
            <w:proofErr w:type="spellEnd"/>
          </w:p>
          <w:p w:rsidR="00133382" w:rsidRPr="00C54ECB" w:rsidRDefault="00133382" w:rsidP="00133382">
            <w:pPr>
              <w:spacing w:line="265" w:lineRule="exact"/>
              <w:ind w:left="110"/>
              <w:rPr>
                <w:rFonts w:ascii="Times New Roman" w:eastAsia="Times New Roman" w:hAnsi="Times New Roman" w:cs="Times New Roman"/>
                <w:b/>
                <w:sz w:val="24"/>
              </w:rPr>
            </w:pPr>
            <w:proofErr w:type="spellStart"/>
            <w:r w:rsidRPr="00C54ECB">
              <w:rPr>
                <w:rFonts w:ascii="Times New Roman" w:eastAsia="Times New Roman" w:hAnsi="Times New Roman" w:cs="Times New Roman"/>
                <w:b/>
                <w:sz w:val="24"/>
              </w:rPr>
              <w:t>детей</w:t>
            </w:r>
            <w:proofErr w:type="spellEnd"/>
          </w:p>
        </w:tc>
      </w:tr>
      <w:tr w:rsidR="00133382" w:rsidRPr="00C54ECB" w:rsidTr="00133382">
        <w:trPr>
          <w:trHeight w:val="825"/>
        </w:trPr>
        <w:tc>
          <w:tcPr>
            <w:tcW w:w="7376" w:type="dxa"/>
          </w:tcPr>
          <w:p w:rsidR="00133382" w:rsidRPr="00C54ECB" w:rsidRDefault="00133382" w:rsidP="00E73C16">
            <w:pPr>
              <w:tabs>
                <w:tab w:val="left" w:pos="1894"/>
                <w:tab w:val="left" w:pos="3385"/>
                <w:tab w:val="left" w:pos="4225"/>
                <w:tab w:val="left" w:pos="4728"/>
                <w:tab w:val="left" w:pos="5750"/>
              </w:tabs>
              <w:spacing w:after="0" w:line="240" w:lineRule="auto"/>
              <w:ind w:right="-57"/>
              <w:rPr>
                <w:rFonts w:ascii="Times New Roman" w:eastAsia="Times New Roman" w:hAnsi="Times New Roman" w:cs="Times New Roman"/>
                <w:sz w:val="24"/>
                <w:lang w:val="ru-RU"/>
              </w:rPr>
            </w:pPr>
            <w:r w:rsidRPr="00C54ECB">
              <w:rPr>
                <w:rFonts w:ascii="Times New Roman" w:eastAsia="Times New Roman" w:hAnsi="Times New Roman" w:cs="Times New Roman"/>
                <w:sz w:val="24"/>
                <w:lang w:val="ru-RU"/>
              </w:rPr>
              <w:t>Максимальное</w:t>
            </w:r>
            <w:r w:rsidRPr="00C54ECB">
              <w:rPr>
                <w:rFonts w:ascii="Times New Roman" w:eastAsia="Times New Roman" w:hAnsi="Times New Roman" w:cs="Times New Roman"/>
                <w:sz w:val="24"/>
                <w:lang w:val="ru-RU"/>
              </w:rPr>
              <w:tab/>
              <w:t>пребывание</w:t>
            </w:r>
            <w:r w:rsidRPr="00C54ECB">
              <w:rPr>
                <w:rFonts w:ascii="Times New Roman" w:eastAsia="Times New Roman" w:hAnsi="Times New Roman" w:cs="Times New Roman"/>
                <w:sz w:val="24"/>
                <w:lang w:val="ru-RU"/>
              </w:rPr>
              <w:tab/>
              <w:t>детей</w:t>
            </w:r>
            <w:r w:rsidRPr="00C54ECB">
              <w:rPr>
                <w:rFonts w:ascii="Times New Roman" w:eastAsia="Times New Roman" w:hAnsi="Times New Roman" w:cs="Times New Roman"/>
                <w:sz w:val="24"/>
                <w:lang w:val="ru-RU"/>
              </w:rPr>
              <w:tab/>
              <w:t>на</w:t>
            </w:r>
            <w:r w:rsidRPr="00C54ECB">
              <w:rPr>
                <w:rFonts w:ascii="Times New Roman" w:eastAsia="Times New Roman" w:hAnsi="Times New Roman" w:cs="Times New Roman"/>
                <w:sz w:val="24"/>
                <w:lang w:val="ru-RU"/>
              </w:rPr>
              <w:tab/>
              <w:t>свежем</w:t>
            </w:r>
            <w:r w:rsidRPr="00C54ECB">
              <w:rPr>
                <w:rFonts w:ascii="Times New Roman" w:eastAsia="Times New Roman" w:hAnsi="Times New Roman" w:cs="Times New Roman"/>
                <w:sz w:val="24"/>
                <w:lang w:val="ru-RU"/>
              </w:rPr>
              <w:tab/>
            </w:r>
            <w:r w:rsidRPr="00C54ECB">
              <w:rPr>
                <w:rFonts w:ascii="Times New Roman" w:eastAsia="Times New Roman" w:hAnsi="Times New Roman" w:cs="Times New Roman"/>
                <w:spacing w:val="-2"/>
                <w:sz w:val="24"/>
                <w:lang w:val="ru-RU"/>
              </w:rPr>
              <w:t>воздухе</w:t>
            </w:r>
            <w:r w:rsidRPr="00C54ECB">
              <w:rPr>
                <w:rFonts w:ascii="Times New Roman" w:eastAsia="Times New Roman" w:hAnsi="Times New Roman" w:cs="Times New Roman"/>
                <w:spacing w:val="-57"/>
                <w:sz w:val="24"/>
                <w:lang w:val="ru-RU"/>
              </w:rPr>
              <w:t xml:space="preserve"> </w:t>
            </w:r>
            <w:r w:rsidRPr="00C54ECB">
              <w:rPr>
                <w:rFonts w:ascii="Times New Roman" w:eastAsia="Times New Roman" w:hAnsi="Times New Roman" w:cs="Times New Roman"/>
                <w:sz w:val="24"/>
                <w:lang w:val="ru-RU"/>
              </w:rPr>
              <w:t>(утренний</w:t>
            </w:r>
            <w:r w:rsidRPr="00C54ECB">
              <w:rPr>
                <w:rFonts w:ascii="Times New Roman" w:eastAsia="Times New Roman" w:hAnsi="Times New Roman" w:cs="Times New Roman"/>
                <w:spacing w:val="56"/>
                <w:sz w:val="24"/>
                <w:lang w:val="ru-RU"/>
              </w:rPr>
              <w:t xml:space="preserve"> </w:t>
            </w:r>
            <w:r w:rsidRPr="00C54ECB">
              <w:rPr>
                <w:rFonts w:ascii="Times New Roman" w:eastAsia="Times New Roman" w:hAnsi="Times New Roman" w:cs="Times New Roman"/>
                <w:sz w:val="24"/>
                <w:lang w:val="ru-RU"/>
              </w:rPr>
              <w:t>прием,</w:t>
            </w:r>
            <w:r w:rsidRPr="00C54ECB">
              <w:rPr>
                <w:rFonts w:ascii="Times New Roman" w:eastAsia="Times New Roman" w:hAnsi="Times New Roman" w:cs="Times New Roman"/>
                <w:spacing w:val="58"/>
                <w:sz w:val="24"/>
                <w:lang w:val="ru-RU"/>
              </w:rPr>
              <w:t xml:space="preserve"> </w:t>
            </w:r>
            <w:r w:rsidRPr="00C54ECB">
              <w:rPr>
                <w:rFonts w:ascii="Times New Roman" w:eastAsia="Times New Roman" w:hAnsi="Times New Roman" w:cs="Times New Roman"/>
                <w:sz w:val="24"/>
                <w:lang w:val="ru-RU"/>
              </w:rPr>
              <w:t>гимнастика</w:t>
            </w:r>
            <w:r w:rsidRPr="00C54ECB">
              <w:rPr>
                <w:rFonts w:ascii="Times New Roman" w:eastAsia="Times New Roman" w:hAnsi="Times New Roman" w:cs="Times New Roman"/>
                <w:spacing w:val="55"/>
                <w:sz w:val="24"/>
                <w:lang w:val="ru-RU"/>
              </w:rPr>
              <w:t xml:space="preserve"> </w:t>
            </w:r>
            <w:r w:rsidRPr="00C54ECB">
              <w:rPr>
                <w:rFonts w:ascii="Times New Roman" w:eastAsia="Times New Roman" w:hAnsi="Times New Roman" w:cs="Times New Roman"/>
                <w:sz w:val="24"/>
                <w:lang w:val="ru-RU"/>
              </w:rPr>
              <w:t>под</w:t>
            </w:r>
            <w:r w:rsidRPr="00C54ECB">
              <w:rPr>
                <w:rFonts w:ascii="Times New Roman" w:eastAsia="Times New Roman" w:hAnsi="Times New Roman" w:cs="Times New Roman"/>
                <w:spacing w:val="54"/>
                <w:sz w:val="24"/>
                <w:lang w:val="ru-RU"/>
              </w:rPr>
              <w:t xml:space="preserve"> </w:t>
            </w:r>
            <w:r w:rsidRPr="00C54ECB">
              <w:rPr>
                <w:rFonts w:ascii="Times New Roman" w:eastAsia="Times New Roman" w:hAnsi="Times New Roman" w:cs="Times New Roman"/>
                <w:sz w:val="24"/>
                <w:lang w:val="ru-RU"/>
              </w:rPr>
              <w:t>музыку</w:t>
            </w:r>
            <w:r w:rsidRPr="00C54ECB">
              <w:rPr>
                <w:rFonts w:ascii="Times New Roman" w:eastAsia="Times New Roman" w:hAnsi="Times New Roman" w:cs="Times New Roman"/>
                <w:spacing w:val="47"/>
                <w:sz w:val="24"/>
                <w:lang w:val="ru-RU"/>
              </w:rPr>
              <w:t xml:space="preserve"> </w:t>
            </w:r>
            <w:r w:rsidRPr="00C54ECB">
              <w:rPr>
                <w:rFonts w:ascii="Times New Roman" w:eastAsia="Times New Roman" w:hAnsi="Times New Roman" w:cs="Times New Roman"/>
                <w:sz w:val="24"/>
                <w:lang w:val="ru-RU"/>
              </w:rPr>
              <w:t>перед</w:t>
            </w:r>
            <w:r w:rsidRPr="00C54ECB">
              <w:rPr>
                <w:rFonts w:ascii="Times New Roman" w:eastAsia="Times New Roman" w:hAnsi="Times New Roman" w:cs="Times New Roman"/>
                <w:spacing w:val="54"/>
                <w:sz w:val="24"/>
                <w:lang w:val="ru-RU"/>
              </w:rPr>
              <w:t xml:space="preserve"> </w:t>
            </w:r>
            <w:r w:rsidRPr="00C54ECB">
              <w:rPr>
                <w:rFonts w:ascii="Times New Roman" w:eastAsia="Times New Roman" w:hAnsi="Times New Roman" w:cs="Times New Roman"/>
                <w:sz w:val="24"/>
                <w:lang w:val="ru-RU"/>
              </w:rPr>
              <w:t>завтраком,</w:t>
            </w:r>
          </w:p>
          <w:p w:rsidR="00133382" w:rsidRPr="00C54ECB" w:rsidRDefault="00133382" w:rsidP="00E73C16">
            <w:pPr>
              <w:spacing w:after="0" w:line="240" w:lineRule="auto"/>
              <w:ind w:right="-57"/>
              <w:rPr>
                <w:rFonts w:ascii="Times New Roman" w:eastAsia="Times New Roman" w:hAnsi="Times New Roman" w:cs="Times New Roman"/>
                <w:sz w:val="24"/>
              </w:rPr>
            </w:pPr>
            <w:proofErr w:type="spellStart"/>
            <w:r w:rsidRPr="00C54ECB">
              <w:rPr>
                <w:rFonts w:ascii="Times New Roman" w:eastAsia="Times New Roman" w:hAnsi="Times New Roman" w:cs="Times New Roman"/>
                <w:sz w:val="24"/>
              </w:rPr>
              <w:t>физическая</w:t>
            </w:r>
            <w:proofErr w:type="spellEnd"/>
            <w:r w:rsidRPr="00C54ECB">
              <w:rPr>
                <w:rFonts w:ascii="Times New Roman" w:eastAsia="Times New Roman" w:hAnsi="Times New Roman" w:cs="Times New Roman"/>
                <w:spacing w:val="-4"/>
                <w:sz w:val="24"/>
              </w:rPr>
              <w:t xml:space="preserve"> </w:t>
            </w:r>
            <w:proofErr w:type="spellStart"/>
            <w:r w:rsidRPr="00C54ECB">
              <w:rPr>
                <w:rFonts w:ascii="Times New Roman" w:eastAsia="Times New Roman" w:hAnsi="Times New Roman" w:cs="Times New Roman"/>
                <w:sz w:val="24"/>
              </w:rPr>
              <w:t>культура</w:t>
            </w:r>
            <w:proofErr w:type="spellEnd"/>
            <w:r w:rsidRPr="00C54ECB">
              <w:rPr>
                <w:rFonts w:ascii="Times New Roman" w:eastAsia="Times New Roman" w:hAnsi="Times New Roman" w:cs="Times New Roman"/>
                <w:sz w:val="24"/>
              </w:rPr>
              <w:t>,</w:t>
            </w:r>
            <w:r w:rsidRPr="00C54ECB">
              <w:rPr>
                <w:rFonts w:ascii="Times New Roman" w:eastAsia="Times New Roman" w:hAnsi="Times New Roman" w:cs="Times New Roman"/>
                <w:spacing w:val="-2"/>
                <w:sz w:val="24"/>
              </w:rPr>
              <w:t xml:space="preserve"> </w:t>
            </w:r>
            <w:proofErr w:type="spellStart"/>
            <w:r w:rsidRPr="00C54ECB">
              <w:rPr>
                <w:rFonts w:ascii="Times New Roman" w:eastAsia="Times New Roman" w:hAnsi="Times New Roman" w:cs="Times New Roman"/>
                <w:sz w:val="24"/>
              </w:rPr>
              <w:t>прогулки</w:t>
            </w:r>
            <w:proofErr w:type="spellEnd"/>
            <w:r w:rsidRPr="00C54ECB">
              <w:rPr>
                <w:rFonts w:ascii="Times New Roman" w:eastAsia="Times New Roman" w:hAnsi="Times New Roman" w:cs="Times New Roman"/>
                <w:sz w:val="24"/>
              </w:rPr>
              <w:t>,</w:t>
            </w:r>
            <w:r w:rsidRPr="00C54ECB">
              <w:rPr>
                <w:rFonts w:ascii="Times New Roman" w:eastAsia="Times New Roman" w:hAnsi="Times New Roman" w:cs="Times New Roman"/>
                <w:spacing w:val="-2"/>
                <w:sz w:val="24"/>
              </w:rPr>
              <w:t xml:space="preserve"> </w:t>
            </w:r>
            <w:proofErr w:type="spellStart"/>
            <w:r w:rsidRPr="00C54ECB">
              <w:rPr>
                <w:rFonts w:ascii="Times New Roman" w:eastAsia="Times New Roman" w:hAnsi="Times New Roman" w:cs="Times New Roman"/>
                <w:sz w:val="24"/>
              </w:rPr>
              <w:t>развлечения</w:t>
            </w:r>
            <w:proofErr w:type="spellEnd"/>
            <w:r w:rsidRPr="00C54ECB">
              <w:rPr>
                <w:rFonts w:ascii="Times New Roman" w:eastAsia="Times New Roman" w:hAnsi="Times New Roman" w:cs="Times New Roman"/>
                <w:sz w:val="24"/>
              </w:rPr>
              <w:t>)</w:t>
            </w:r>
          </w:p>
        </w:tc>
        <w:tc>
          <w:tcPr>
            <w:tcW w:w="1276" w:type="dxa"/>
          </w:tcPr>
          <w:p w:rsidR="00133382" w:rsidRPr="00C54ECB" w:rsidRDefault="00133382" w:rsidP="00E73C16">
            <w:pPr>
              <w:spacing w:after="0" w:line="240" w:lineRule="auto"/>
              <w:ind w:right="-57"/>
              <w:rPr>
                <w:rFonts w:ascii="Times New Roman" w:eastAsia="Times New Roman" w:hAnsi="Times New Roman" w:cs="Times New Roman"/>
                <w:sz w:val="24"/>
              </w:rPr>
            </w:pPr>
            <w:proofErr w:type="spellStart"/>
            <w:r w:rsidRPr="00C54ECB">
              <w:rPr>
                <w:rFonts w:ascii="Times New Roman" w:eastAsia="Times New Roman" w:hAnsi="Times New Roman" w:cs="Times New Roman"/>
                <w:spacing w:val="-1"/>
                <w:sz w:val="24"/>
              </w:rPr>
              <w:t>Июль</w:t>
            </w:r>
            <w:proofErr w:type="spellEnd"/>
            <w:r w:rsidRPr="00C54ECB">
              <w:rPr>
                <w:rFonts w:ascii="Times New Roman" w:eastAsia="Times New Roman" w:hAnsi="Times New Roman" w:cs="Times New Roman"/>
                <w:spacing w:val="-1"/>
                <w:sz w:val="24"/>
              </w:rPr>
              <w:t>-</w:t>
            </w:r>
            <w:r w:rsidRPr="00C54ECB">
              <w:rPr>
                <w:rFonts w:ascii="Times New Roman" w:eastAsia="Times New Roman" w:hAnsi="Times New Roman" w:cs="Times New Roman"/>
                <w:spacing w:val="-57"/>
                <w:sz w:val="24"/>
              </w:rPr>
              <w:t xml:space="preserve"> </w:t>
            </w:r>
            <w:proofErr w:type="spellStart"/>
            <w:r w:rsidRPr="00C54ECB">
              <w:rPr>
                <w:rFonts w:ascii="Times New Roman" w:eastAsia="Times New Roman" w:hAnsi="Times New Roman" w:cs="Times New Roman"/>
                <w:sz w:val="24"/>
              </w:rPr>
              <w:t>август</w:t>
            </w:r>
            <w:proofErr w:type="spellEnd"/>
          </w:p>
        </w:tc>
        <w:tc>
          <w:tcPr>
            <w:tcW w:w="1276" w:type="dxa"/>
          </w:tcPr>
          <w:p w:rsidR="00133382" w:rsidRPr="00C54ECB" w:rsidRDefault="00133382" w:rsidP="00E73C16">
            <w:pPr>
              <w:spacing w:after="0" w:line="240" w:lineRule="auto"/>
              <w:ind w:right="-57"/>
              <w:rPr>
                <w:rFonts w:ascii="Times New Roman" w:eastAsia="Times New Roman" w:hAnsi="Times New Roman" w:cs="Times New Roman"/>
                <w:sz w:val="24"/>
              </w:rPr>
            </w:pPr>
            <w:r w:rsidRPr="00C54ECB">
              <w:rPr>
                <w:rFonts w:ascii="Times New Roman" w:eastAsia="Times New Roman" w:hAnsi="Times New Roman" w:cs="Times New Roman"/>
                <w:sz w:val="24"/>
              </w:rPr>
              <w:t>100%</w:t>
            </w:r>
          </w:p>
        </w:tc>
      </w:tr>
      <w:tr w:rsidR="00133382" w:rsidRPr="00C54ECB" w:rsidTr="00133382">
        <w:trPr>
          <w:trHeight w:val="830"/>
        </w:trPr>
        <w:tc>
          <w:tcPr>
            <w:tcW w:w="7376" w:type="dxa"/>
          </w:tcPr>
          <w:p w:rsidR="00133382" w:rsidRPr="00C54ECB" w:rsidRDefault="00133382" w:rsidP="00E73C16">
            <w:pPr>
              <w:spacing w:after="0" w:line="240" w:lineRule="auto"/>
              <w:ind w:right="-57"/>
              <w:rPr>
                <w:rFonts w:ascii="Times New Roman" w:eastAsia="Times New Roman" w:hAnsi="Times New Roman" w:cs="Times New Roman"/>
                <w:sz w:val="24"/>
                <w:lang w:val="ru-RU"/>
              </w:rPr>
            </w:pPr>
            <w:r w:rsidRPr="00C54ECB">
              <w:rPr>
                <w:rFonts w:ascii="Times New Roman" w:eastAsia="Times New Roman" w:hAnsi="Times New Roman" w:cs="Times New Roman"/>
                <w:sz w:val="24"/>
                <w:lang w:val="ru-RU"/>
              </w:rPr>
              <w:t>Стимулирование</w:t>
            </w:r>
            <w:r w:rsidRPr="00C54ECB">
              <w:rPr>
                <w:rFonts w:ascii="Times New Roman" w:eastAsia="Times New Roman" w:hAnsi="Times New Roman" w:cs="Times New Roman"/>
                <w:spacing w:val="16"/>
                <w:sz w:val="24"/>
                <w:lang w:val="ru-RU"/>
              </w:rPr>
              <w:t xml:space="preserve"> </w:t>
            </w:r>
            <w:r w:rsidRPr="00C54ECB">
              <w:rPr>
                <w:rFonts w:ascii="Times New Roman" w:eastAsia="Times New Roman" w:hAnsi="Times New Roman" w:cs="Times New Roman"/>
                <w:sz w:val="24"/>
                <w:lang w:val="ru-RU"/>
              </w:rPr>
              <w:t>к</w:t>
            </w:r>
            <w:r w:rsidRPr="00C54ECB">
              <w:rPr>
                <w:rFonts w:ascii="Times New Roman" w:eastAsia="Times New Roman" w:hAnsi="Times New Roman" w:cs="Times New Roman"/>
                <w:spacing w:val="16"/>
                <w:sz w:val="24"/>
                <w:lang w:val="ru-RU"/>
              </w:rPr>
              <w:t xml:space="preserve"> </w:t>
            </w:r>
            <w:r w:rsidRPr="00C54ECB">
              <w:rPr>
                <w:rFonts w:ascii="Times New Roman" w:eastAsia="Times New Roman" w:hAnsi="Times New Roman" w:cs="Times New Roman"/>
                <w:sz w:val="24"/>
                <w:lang w:val="ru-RU"/>
              </w:rPr>
              <w:t>двигательной</w:t>
            </w:r>
            <w:r w:rsidRPr="00C54ECB">
              <w:rPr>
                <w:rFonts w:ascii="Times New Roman" w:eastAsia="Times New Roman" w:hAnsi="Times New Roman" w:cs="Times New Roman"/>
                <w:spacing w:val="19"/>
                <w:sz w:val="24"/>
                <w:lang w:val="ru-RU"/>
              </w:rPr>
              <w:t xml:space="preserve"> </w:t>
            </w:r>
            <w:r w:rsidRPr="00C54ECB">
              <w:rPr>
                <w:rFonts w:ascii="Times New Roman" w:eastAsia="Times New Roman" w:hAnsi="Times New Roman" w:cs="Times New Roman"/>
                <w:sz w:val="24"/>
                <w:lang w:val="ru-RU"/>
              </w:rPr>
              <w:t>активности</w:t>
            </w:r>
            <w:r w:rsidRPr="00C54ECB">
              <w:rPr>
                <w:rFonts w:ascii="Times New Roman" w:eastAsia="Times New Roman" w:hAnsi="Times New Roman" w:cs="Times New Roman"/>
                <w:spacing w:val="18"/>
                <w:sz w:val="24"/>
                <w:lang w:val="ru-RU"/>
              </w:rPr>
              <w:t xml:space="preserve"> </w:t>
            </w:r>
            <w:r w:rsidRPr="00C54ECB">
              <w:rPr>
                <w:rFonts w:ascii="Times New Roman" w:eastAsia="Times New Roman" w:hAnsi="Times New Roman" w:cs="Times New Roman"/>
                <w:sz w:val="24"/>
                <w:lang w:val="ru-RU"/>
              </w:rPr>
              <w:t>детей</w:t>
            </w:r>
            <w:r w:rsidRPr="00C54ECB">
              <w:rPr>
                <w:rFonts w:ascii="Times New Roman" w:eastAsia="Times New Roman" w:hAnsi="Times New Roman" w:cs="Times New Roman"/>
                <w:spacing w:val="23"/>
                <w:sz w:val="24"/>
                <w:lang w:val="ru-RU"/>
              </w:rPr>
              <w:t xml:space="preserve"> </w:t>
            </w:r>
            <w:r w:rsidRPr="00C54ECB">
              <w:rPr>
                <w:rFonts w:ascii="Times New Roman" w:eastAsia="Times New Roman" w:hAnsi="Times New Roman" w:cs="Times New Roman"/>
                <w:sz w:val="24"/>
                <w:lang w:val="ru-RU"/>
              </w:rPr>
              <w:t>на</w:t>
            </w:r>
            <w:r w:rsidRPr="00C54ECB">
              <w:rPr>
                <w:rFonts w:ascii="Times New Roman" w:eastAsia="Times New Roman" w:hAnsi="Times New Roman" w:cs="Times New Roman"/>
                <w:spacing w:val="17"/>
                <w:sz w:val="24"/>
                <w:lang w:val="ru-RU"/>
              </w:rPr>
              <w:t xml:space="preserve"> </w:t>
            </w:r>
            <w:r w:rsidRPr="00C54ECB">
              <w:rPr>
                <w:rFonts w:ascii="Times New Roman" w:eastAsia="Times New Roman" w:hAnsi="Times New Roman" w:cs="Times New Roman"/>
                <w:sz w:val="24"/>
                <w:lang w:val="ru-RU"/>
              </w:rPr>
              <w:t>свежем</w:t>
            </w:r>
          </w:p>
          <w:p w:rsidR="00133382" w:rsidRPr="00C54ECB" w:rsidRDefault="00133382" w:rsidP="00E73C16">
            <w:pPr>
              <w:tabs>
                <w:tab w:val="left" w:pos="1227"/>
                <w:tab w:val="left" w:pos="2167"/>
                <w:tab w:val="left" w:pos="3735"/>
                <w:tab w:val="left" w:pos="5458"/>
              </w:tabs>
              <w:spacing w:after="0" w:line="240" w:lineRule="auto"/>
              <w:ind w:right="-57"/>
              <w:rPr>
                <w:rFonts w:ascii="Times New Roman" w:eastAsia="Times New Roman" w:hAnsi="Times New Roman" w:cs="Times New Roman"/>
                <w:sz w:val="24"/>
                <w:lang w:val="ru-RU"/>
              </w:rPr>
            </w:pPr>
            <w:r w:rsidRPr="00C54ECB">
              <w:rPr>
                <w:rFonts w:ascii="Times New Roman" w:eastAsia="Times New Roman" w:hAnsi="Times New Roman" w:cs="Times New Roman"/>
                <w:sz w:val="24"/>
                <w:lang w:val="ru-RU"/>
              </w:rPr>
              <w:t>воздухе</w:t>
            </w:r>
            <w:r w:rsidRPr="00C54ECB">
              <w:rPr>
                <w:rFonts w:ascii="Times New Roman" w:eastAsia="Times New Roman" w:hAnsi="Times New Roman" w:cs="Times New Roman"/>
                <w:sz w:val="24"/>
                <w:lang w:val="ru-RU"/>
              </w:rPr>
              <w:tab/>
              <w:t>путем</w:t>
            </w:r>
            <w:r w:rsidRPr="00C54ECB">
              <w:rPr>
                <w:rFonts w:ascii="Times New Roman" w:eastAsia="Times New Roman" w:hAnsi="Times New Roman" w:cs="Times New Roman"/>
                <w:sz w:val="24"/>
                <w:lang w:val="ru-RU"/>
              </w:rPr>
              <w:tab/>
              <w:t>расширения</w:t>
            </w:r>
            <w:r w:rsidRPr="00C54ECB">
              <w:rPr>
                <w:rFonts w:ascii="Times New Roman" w:eastAsia="Times New Roman" w:hAnsi="Times New Roman" w:cs="Times New Roman"/>
                <w:sz w:val="24"/>
                <w:lang w:val="ru-RU"/>
              </w:rPr>
              <w:tab/>
              <w:t>ассортимента</w:t>
            </w:r>
            <w:r w:rsidRPr="00C54ECB">
              <w:rPr>
                <w:rFonts w:ascii="Times New Roman" w:eastAsia="Times New Roman" w:hAnsi="Times New Roman" w:cs="Times New Roman"/>
                <w:sz w:val="24"/>
                <w:lang w:val="ru-RU"/>
              </w:rPr>
              <w:tab/>
            </w:r>
            <w:r w:rsidRPr="00C54ECB">
              <w:rPr>
                <w:rFonts w:ascii="Times New Roman" w:eastAsia="Times New Roman" w:hAnsi="Times New Roman" w:cs="Times New Roman"/>
                <w:spacing w:val="-1"/>
                <w:sz w:val="24"/>
                <w:lang w:val="ru-RU"/>
              </w:rPr>
              <w:t>выносного</w:t>
            </w:r>
            <w:r w:rsidRPr="00C54ECB">
              <w:rPr>
                <w:rFonts w:ascii="Times New Roman" w:eastAsia="Times New Roman" w:hAnsi="Times New Roman" w:cs="Times New Roman"/>
                <w:spacing w:val="-57"/>
                <w:sz w:val="24"/>
                <w:lang w:val="ru-RU"/>
              </w:rPr>
              <w:t xml:space="preserve"> </w:t>
            </w:r>
            <w:r w:rsidRPr="00C54ECB">
              <w:rPr>
                <w:rFonts w:ascii="Times New Roman" w:eastAsia="Times New Roman" w:hAnsi="Times New Roman" w:cs="Times New Roman"/>
                <w:sz w:val="24"/>
                <w:lang w:val="ru-RU"/>
              </w:rPr>
              <w:t>оборудования,</w:t>
            </w:r>
            <w:r w:rsidRPr="00C54ECB">
              <w:rPr>
                <w:rFonts w:ascii="Times New Roman" w:eastAsia="Times New Roman" w:hAnsi="Times New Roman" w:cs="Times New Roman"/>
                <w:spacing w:val="-7"/>
                <w:sz w:val="24"/>
                <w:lang w:val="ru-RU"/>
              </w:rPr>
              <w:t xml:space="preserve"> </w:t>
            </w:r>
            <w:r w:rsidRPr="00C54ECB">
              <w:rPr>
                <w:rFonts w:ascii="Times New Roman" w:eastAsia="Times New Roman" w:hAnsi="Times New Roman" w:cs="Times New Roman"/>
                <w:sz w:val="24"/>
                <w:lang w:val="ru-RU"/>
              </w:rPr>
              <w:t>организации</w:t>
            </w:r>
            <w:r w:rsidRPr="00C54ECB">
              <w:rPr>
                <w:rFonts w:ascii="Times New Roman" w:eastAsia="Times New Roman" w:hAnsi="Times New Roman" w:cs="Times New Roman"/>
                <w:spacing w:val="-3"/>
                <w:sz w:val="24"/>
                <w:lang w:val="ru-RU"/>
              </w:rPr>
              <w:t xml:space="preserve"> </w:t>
            </w:r>
            <w:r w:rsidRPr="00C54ECB">
              <w:rPr>
                <w:rFonts w:ascii="Times New Roman" w:eastAsia="Times New Roman" w:hAnsi="Times New Roman" w:cs="Times New Roman"/>
                <w:sz w:val="24"/>
                <w:lang w:val="ru-RU"/>
              </w:rPr>
              <w:t>подвижных</w:t>
            </w:r>
            <w:r w:rsidRPr="00C54ECB">
              <w:rPr>
                <w:rFonts w:ascii="Times New Roman" w:eastAsia="Times New Roman" w:hAnsi="Times New Roman" w:cs="Times New Roman"/>
                <w:spacing w:val="-4"/>
                <w:sz w:val="24"/>
                <w:lang w:val="ru-RU"/>
              </w:rPr>
              <w:t xml:space="preserve"> </w:t>
            </w:r>
            <w:r w:rsidRPr="00C54ECB">
              <w:rPr>
                <w:rFonts w:ascii="Times New Roman" w:eastAsia="Times New Roman" w:hAnsi="Times New Roman" w:cs="Times New Roman"/>
                <w:sz w:val="24"/>
                <w:lang w:val="ru-RU"/>
              </w:rPr>
              <w:t>игр</w:t>
            </w:r>
            <w:r w:rsidRPr="00C54ECB">
              <w:rPr>
                <w:rFonts w:ascii="Times New Roman" w:eastAsia="Times New Roman" w:hAnsi="Times New Roman" w:cs="Times New Roman"/>
                <w:spacing w:val="-4"/>
                <w:sz w:val="24"/>
                <w:lang w:val="ru-RU"/>
              </w:rPr>
              <w:t xml:space="preserve"> </w:t>
            </w:r>
            <w:r w:rsidRPr="00C54ECB">
              <w:rPr>
                <w:rFonts w:ascii="Times New Roman" w:eastAsia="Times New Roman" w:hAnsi="Times New Roman" w:cs="Times New Roman"/>
                <w:sz w:val="24"/>
                <w:lang w:val="ru-RU"/>
              </w:rPr>
              <w:t>и</w:t>
            </w:r>
            <w:r w:rsidRPr="00C54ECB">
              <w:rPr>
                <w:rFonts w:ascii="Times New Roman" w:eastAsia="Times New Roman" w:hAnsi="Times New Roman" w:cs="Times New Roman"/>
                <w:spacing w:val="2"/>
                <w:sz w:val="24"/>
                <w:lang w:val="ru-RU"/>
              </w:rPr>
              <w:t xml:space="preserve"> </w:t>
            </w:r>
            <w:r w:rsidRPr="00C54ECB">
              <w:rPr>
                <w:rFonts w:ascii="Times New Roman" w:eastAsia="Times New Roman" w:hAnsi="Times New Roman" w:cs="Times New Roman"/>
                <w:sz w:val="24"/>
                <w:lang w:val="ru-RU"/>
              </w:rPr>
              <w:t>упражнений</w:t>
            </w:r>
          </w:p>
        </w:tc>
        <w:tc>
          <w:tcPr>
            <w:tcW w:w="1276" w:type="dxa"/>
          </w:tcPr>
          <w:p w:rsidR="00133382" w:rsidRPr="00C54ECB" w:rsidRDefault="00133382" w:rsidP="00E73C16">
            <w:pPr>
              <w:spacing w:after="0" w:line="240" w:lineRule="auto"/>
              <w:ind w:right="-57"/>
              <w:rPr>
                <w:rFonts w:ascii="Times New Roman" w:eastAsia="Times New Roman" w:hAnsi="Times New Roman" w:cs="Times New Roman"/>
                <w:sz w:val="24"/>
              </w:rPr>
            </w:pPr>
            <w:proofErr w:type="spellStart"/>
            <w:r w:rsidRPr="00C54ECB">
              <w:rPr>
                <w:rFonts w:ascii="Times New Roman" w:eastAsia="Times New Roman" w:hAnsi="Times New Roman" w:cs="Times New Roman"/>
                <w:sz w:val="24"/>
              </w:rPr>
              <w:t>Июль</w:t>
            </w:r>
            <w:proofErr w:type="spellEnd"/>
            <w:r w:rsidRPr="00C54ECB">
              <w:rPr>
                <w:rFonts w:ascii="Times New Roman" w:eastAsia="Times New Roman" w:hAnsi="Times New Roman" w:cs="Times New Roman"/>
                <w:sz w:val="24"/>
              </w:rPr>
              <w:t xml:space="preserve"> –</w:t>
            </w:r>
            <w:r w:rsidRPr="00C54ECB">
              <w:rPr>
                <w:rFonts w:ascii="Times New Roman" w:eastAsia="Times New Roman" w:hAnsi="Times New Roman" w:cs="Times New Roman"/>
                <w:spacing w:val="-57"/>
                <w:sz w:val="24"/>
              </w:rPr>
              <w:t xml:space="preserve"> </w:t>
            </w:r>
            <w:proofErr w:type="spellStart"/>
            <w:r w:rsidRPr="00C54ECB">
              <w:rPr>
                <w:rFonts w:ascii="Times New Roman" w:eastAsia="Times New Roman" w:hAnsi="Times New Roman" w:cs="Times New Roman"/>
                <w:sz w:val="24"/>
              </w:rPr>
              <w:t>август</w:t>
            </w:r>
            <w:proofErr w:type="spellEnd"/>
          </w:p>
        </w:tc>
        <w:tc>
          <w:tcPr>
            <w:tcW w:w="1276" w:type="dxa"/>
          </w:tcPr>
          <w:p w:rsidR="00133382" w:rsidRPr="00C54ECB" w:rsidRDefault="00133382" w:rsidP="00E73C16">
            <w:pPr>
              <w:spacing w:after="0" w:line="240" w:lineRule="auto"/>
              <w:ind w:right="-57"/>
              <w:rPr>
                <w:rFonts w:ascii="Times New Roman" w:eastAsia="Times New Roman" w:hAnsi="Times New Roman" w:cs="Times New Roman"/>
                <w:sz w:val="24"/>
              </w:rPr>
            </w:pPr>
            <w:r w:rsidRPr="00C54ECB">
              <w:rPr>
                <w:rFonts w:ascii="Times New Roman" w:eastAsia="Times New Roman" w:hAnsi="Times New Roman" w:cs="Times New Roman"/>
                <w:sz w:val="24"/>
              </w:rPr>
              <w:t>100%</w:t>
            </w:r>
          </w:p>
        </w:tc>
      </w:tr>
      <w:tr w:rsidR="00133382" w:rsidRPr="00C54ECB" w:rsidTr="00133382">
        <w:trPr>
          <w:trHeight w:val="825"/>
        </w:trPr>
        <w:tc>
          <w:tcPr>
            <w:tcW w:w="7376" w:type="dxa"/>
          </w:tcPr>
          <w:p w:rsidR="00133382" w:rsidRPr="00C54ECB" w:rsidRDefault="00133382" w:rsidP="00E73C16">
            <w:pPr>
              <w:tabs>
                <w:tab w:val="left" w:pos="1754"/>
                <w:tab w:val="left" w:pos="3212"/>
                <w:tab w:val="left" w:pos="4267"/>
                <w:tab w:val="left" w:pos="5883"/>
              </w:tabs>
              <w:spacing w:after="0" w:line="240" w:lineRule="auto"/>
              <w:ind w:right="-57"/>
              <w:rPr>
                <w:rFonts w:ascii="Times New Roman" w:eastAsia="Times New Roman" w:hAnsi="Times New Roman" w:cs="Times New Roman"/>
                <w:sz w:val="24"/>
                <w:lang w:val="ru-RU"/>
              </w:rPr>
            </w:pPr>
            <w:r w:rsidRPr="00C54ECB">
              <w:rPr>
                <w:rFonts w:ascii="Times New Roman" w:eastAsia="Times New Roman" w:hAnsi="Times New Roman" w:cs="Times New Roman"/>
                <w:sz w:val="24"/>
                <w:lang w:val="ru-RU"/>
              </w:rPr>
              <w:t>Осуществление</w:t>
            </w:r>
            <w:r w:rsidRPr="00C54ECB">
              <w:rPr>
                <w:rFonts w:ascii="Times New Roman" w:eastAsia="Times New Roman" w:hAnsi="Times New Roman" w:cs="Times New Roman"/>
                <w:spacing w:val="1"/>
                <w:sz w:val="24"/>
                <w:lang w:val="ru-RU"/>
              </w:rPr>
              <w:t xml:space="preserve"> </w:t>
            </w:r>
            <w:r w:rsidRPr="00C54ECB">
              <w:rPr>
                <w:rFonts w:ascii="Times New Roman" w:eastAsia="Times New Roman" w:hAnsi="Times New Roman" w:cs="Times New Roman"/>
                <w:sz w:val="24"/>
                <w:lang w:val="ru-RU"/>
              </w:rPr>
              <w:t>различных видов</w:t>
            </w:r>
            <w:r w:rsidRPr="00C54ECB">
              <w:rPr>
                <w:rFonts w:ascii="Times New Roman" w:eastAsia="Times New Roman" w:hAnsi="Times New Roman" w:cs="Times New Roman"/>
                <w:spacing w:val="1"/>
                <w:sz w:val="24"/>
                <w:lang w:val="ru-RU"/>
              </w:rPr>
              <w:t xml:space="preserve"> </w:t>
            </w:r>
            <w:r w:rsidRPr="00C54ECB">
              <w:rPr>
                <w:rFonts w:ascii="Times New Roman" w:eastAsia="Times New Roman" w:hAnsi="Times New Roman" w:cs="Times New Roman"/>
                <w:sz w:val="24"/>
                <w:lang w:val="ru-RU"/>
              </w:rPr>
              <w:t>закаливания</w:t>
            </w:r>
            <w:r w:rsidRPr="00C54ECB">
              <w:rPr>
                <w:rFonts w:ascii="Times New Roman" w:eastAsia="Times New Roman" w:hAnsi="Times New Roman" w:cs="Times New Roman"/>
                <w:spacing w:val="1"/>
                <w:sz w:val="24"/>
                <w:lang w:val="ru-RU"/>
              </w:rPr>
              <w:t xml:space="preserve"> </w:t>
            </w:r>
            <w:r w:rsidRPr="00C54ECB">
              <w:rPr>
                <w:rFonts w:ascii="Times New Roman" w:eastAsia="Times New Roman" w:hAnsi="Times New Roman" w:cs="Times New Roman"/>
                <w:sz w:val="24"/>
                <w:lang w:val="ru-RU"/>
              </w:rPr>
              <w:t>в течение</w:t>
            </w:r>
            <w:r w:rsidRPr="00C54ECB">
              <w:rPr>
                <w:rFonts w:ascii="Times New Roman" w:eastAsia="Times New Roman" w:hAnsi="Times New Roman" w:cs="Times New Roman"/>
                <w:spacing w:val="1"/>
                <w:sz w:val="24"/>
                <w:lang w:val="ru-RU"/>
              </w:rPr>
              <w:t xml:space="preserve"> </w:t>
            </w:r>
            <w:r w:rsidRPr="00C54ECB">
              <w:rPr>
                <w:rFonts w:ascii="Times New Roman" w:eastAsia="Times New Roman" w:hAnsi="Times New Roman" w:cs="Times New Roman"/>
                <w:sz w:val="24"/>
                <w:lang w:val="ru-RU"/>
              </w:rPr>
              <w:t>дня</w:t>
            </w:r>
            <w:r w:rsidRPr="00C54ECB">
              <w:rPr>
                <w:rFonts w:ascii="Times New Roman" w:eastAsia="Times New Roman" w:hAnsi="Times New Roman" w:cs="Times New Roman"/>
                <w:spacing w:val="-57"/>
                <w:sz w:val="24"/>
                <w:lang w:val="ru-RU"/>
              </w:rPr>
              <w:t xml:space="preserve"> </w:t>
            </w:r>
            <w:r w:rsidR="00E73C16">
              <w:rPr>
                <w:rFonts w:ascii="Times New Roman" w:eastAsia="Times New Roman" w:hAnsi="Times New Roman" w:cs="Times New Roman"/>
                <w:sz w:val="24"/>
                <w:lang w:val="ru-RU"/>
              </w:rPr>
              <w:t xml:space="preserve">(воздушные, </w:t>
            </w:r>
            <w:r w:rsidRPr="00C54ECB">
              <w:rPr>
                <w:rFonts w:ascii="Times New Roman" w:eastAsia="Times New Roman" w:hAnsi="Times New Roman" w:cs="Times New Roman"/>
                <w:sz w:val="24"/>
                <w:lang w:val="ru-RU"/>
              </w:rPr>
              <w:t>солнечные</w:t>
            </w:r>
            <w:r w:rsidRPr="00C54ECB">
              <w:rPr>
                <w:rFonts w:ascii="Times New Roman" w:eastAsia="Times New Roman" w:hAnsi="Times New Roman" w:cs="Times New Roman"/>
                <w:sz w:val="24"/>
                <w:lang w:val="ru-RU"/>
              </w:rPr>
              <w:tab/>
            </w:r>
            <w:proofErr w:type="gramStart"/>
            <w:r w:rsidRPr="00C54ECB">
              <w:rPr>
                <w:rFonts w:ascii="Times New Roman" w:eastAsia="Times New Roman" w:hAnsi="Times New Roman" w:cs="Times New Roman"/>
                <w:sz w:val="24"/>
                <w:lang w:val="ru-RU"/>
              </w:rPr>
              <w:t>ванны,</w:t>
            </w:r>
            <w:r w:rsidRPr="00C54ECB">
              <w:rPr>
                <w:rFonts w:ascii="Times New Roman" w:eastAsia="Times New Roman" w:hAnsi="Times New Roman" w:cs="Times New Roman"/>
                <w:sz w:val="24"/>
                <w:lang w:val="ru-RU"/>
              </w:rPr>
              <w:tab/>
            </w:r>
            <w:proofErr w:type="gramEnd"/>
            <w:r w:rsidRPr="00C54ECB">
              <w:rPr>
                <w:rFonts w:ascii="Times New Roman" w:eastAsia="Times New Roman" w:hAnsi="Times New Roman" w:cs="Times New Roman"/>
                <w:sz w:val="24"/>
                <w:lang w:val="ru-RU"/>
              </w:rPr>
              <w:t>закаливание</w:t>
            </w:r>
            <w:r w:rsidRPr="00C54ECB">
              <w:rPr>
                <w:rFonts w:ascii="Times New Roman" w:eastAsia="Times New Roman" w:hAnsi="Times New Roman" w:cs="Times New Roman"/>
                <w:sz w:val="24"/>
                <w:lang w:val="ru-RU"/>
              </w:rPr>
              <w:tab/>
            </w:r>
            <w:r w:rsidRPr="00C54ECB">
              <w:rPr>
                <w:rFonts w:ascii="Times New Roman" w:eastAsia="Times New Roman" w:hAnsi="Times New Roman" w:cs="Times New Roman"/>
                <w:spacing w:val="-1"/>
                <w:sz w:val="24"/>
                <w:lang w:val="ru-RU"/>
              </w:rPr>
              <w:t>водой,</w:t>
            </w:r>
          </w:p>
          <w:p w:rsidR="00133382" w:rsidRPr="00C54ECB" w:rsidRDefault="00133382" w:rsidP="00E73C16">
            <w:pPr>
              <w:spacing w:after="0" w:line="240" w:lineRule="auto"/>
              <w:ind w:right="-57"/>
              <w:rPr>
                <w:rFonts w:ascii="Times New Roman" w:eastAsia="Times New Roman" w:hAnsi="Times New Roman" w:cs="Times New Roman"/>
                <w:sz w:val="24"/>
              </w:rPr>
            </w:pPr>
            <w:proofErr w:type="spellStart"/>
            <w:proofErr w:type="gramStart"/>
            <w:r w:rsidRPr="00C54ECB">
              <w:rPr>
                <w:rFonts w:ascii="Times New Roman" w:eastAsia="Times New Roman" w:hAnsi="Times New Roman" w:cs="Times New Roman"/>
                <w:sz w:val="24"/>
              </w:rPr>
              <w:t>босохождение</w:t>
            </w:r>
            <w:proofErr w:type="spellEnd"/>
            <w:proofErr w:type="gramEnd"/>
            <w:r w:rsidRPr="00C54ECB">
              <w:rPr>
                <w:rFonts w:ascii="Times New Roman" w:eastAsia="Times New Roman" w:hAnsi="Times New Roman" w:cs="Times New Roman"/>
                <w:spacing w:val="-2"/>
                <w:sz w:val="24"/>
              </w:rPr>
              <w:t xml:space="preserve"> </w:t>
            </w:r>
            <w:r w:rsidRPr="00C54ECB">
              <w:rPr>
                <w:rFonts w:ascii="Times New Roman" w:eastAsia="Times New Roman" w:hAnsi="Times New Roman" w:cs="Times New Roman"/>
                <w:sz w:val="24"/>
              </w:rPr>
              <w:t>и</w:t>
            </w:r>
            <w:r w:rsidRPr="00C54ECB">
              <w:rPr>
                <w:rFonts w:ascii="Times New Roman" w:eastAsia="Times New Roman" w:hAnsi="Times New Roman" w:cs="Times New Roman"/>
                <w:spacing w:val="-4"/>
                <w:sz w:val="24"/>
              </w:rPr>
              <w:t xml:space="preserve"> </w:t>
            </w:r>
            <w:proofErr w:type="spellStart"/>
            <w:r w:rsidRPr="00C54ECB">
              <w:rPr>
                <w:rFonts w:ascii="Times New Roman" w:eastAsia="Times New Roman" w:hAnsi="Times New Roman" w:cs="Times New Roman"/>
                <w:sz w:val="24"/>
              </w:rPr>
              <w:t>пр</w:t>
            </w:r>
            <w:proofErr w:type="spellEnd"/>
            <w:r w:rsidRPr="00C54ECB">
              <w:rPr>
                <w:rFonts w:ascii="Times New Roman" w:eastAsia="Times New Roman" w:hAnsi="Times New Roman" w:cs="Times New Roman"/>
                <w:sz w:val="24"/>
              </w:rPr>
              <w:t>.)</w:t>
            </w:r>
          </w:p>
        </w:tc>
        <w:tc>
          <w:tcPr>
            <w:tcW w:w="1276" w:type="dxa"/>
          </w:tcPr>
          <w:p w:rsidR="00133382" w:rsidRPr="00C54ECB" w:rsidRDefault="00133382" w:rsidP="00E73C16">
            <w:pPr>
              <w:spacing w:after="0" w:line="240" w:lineRule="auto"/>
              <w:ind w:right="-57"/>
              <w:rPr>
                <w:rFonts w:ascii="Times New Roman" w:eastAsia="Times New Roman" w:hAnsi="Times New Roman" w:cs="Times New Roman"/>
                <w:sz w:val="24"/>
              </w:rPr>
            </w:pPr>
            <w:proofErr w:type="spellStart"/>
            <w:r w:rsidRPr="00C54ECB">
              <w:rPr>
                <w:rFonts w:ascii="Times New Roman" w:eastAsia="Times New Roman" w:hAnsi="Times New Roman" w:cs="Times New Roman"/>
                <w:spacing w:val="-1"/>
                <w:sz w:val="24"/>
              </w:rPr>
              <w:t>Июль</w:t>
            </w:r>
            <w:proofErr w:type="spellEnd"/>
            <w:r w:rsidRPr="00C54ECB">
              <w:rPr>
                <w:rFonts w:ascii="Times New Roman" w:eastAsia="Times New Roman" w:hAnsi="Times New Roman" w:cs="Times New Roman"/>
                <w:spacing w:val="-1"/>
                <w:sz w:val="24"/>
              </w:rPr>
              <w:t>-</w:t>
            </w:r>
            <w:r w:rsidRPr="00C54ECB">
              <w:rPr>
                <w:rFonts w:ascii="Times New Roman" w:eastAsia="Times New Roman" w:hAnsi="Times New Roman" w:cs="Times New Roman"/>
                <w:spacing w:val="-57"/>
                <w:sz w:val="24"/>
              </w:rPr>
              <w:t xml:space="preserve"> </w:t>
            </w:r>
            <w:proofErr w:type="spellStart"/>
            <w:r w:rsidRPr="00C54ECB">
              <w:rPr>
                <w:rFonts w:ascii="Times New Roman" w:eastAsia="Times New Roman" w:hAnsi="Times New Roman" w:cs="Times New Roman"/>
                <w:sz w:val="24"/>
              </w:rPr>
              <w:t>август</w:t>
            </w:r>
            <w:proofErr w:type="spellEnd"/>
          </w:p>
        </w:tc>
        <w:tc>
          <w:tcPr>
            <w:tcW w:w="1276" w:type="dxa"/>
          </w:tcPr>
          <w:p w:rsidR="00133382" w:rsidRPr="00C54ECB" w:rsidRDefault="00133382" w:rsidP="00E73C16">
            <w:pPr>
              <w:spacing w:after="0" w:line="240" w:lineRule="auto"/>
              <w:ind w:right="-57"/>
              <w:rPr>
                <w:rFonts w:ascii="Times New Roman" w:eastAsia="Times New Roman" w:hAnsi="Times New Roman" w:cs="Times New Roman"/>
                <w:sz w:val="24"/>
              </w:rPr>
            </w:pPr>
            <w:r w:rsidRPr="00C54ECB">
              <w:rPr>
                <w:rFonts w:ascii="Times New Roman" w:eastAsia="Times New Roman" w:hAnsi="Times New Roman" w:cs="Times New Roman"/>
                <w:sz w:val="24"/>
              </w:rPr>
              <w:t>98%</w:t>
            </w:r>
          </w:p>
        </w:tc>
      </w:tr>
      <w:tr w:rsidR="00133382" w:rsidRPr="00C54ECB" w:rsidTr="00133382">
        <w:trPr>
          <w:trHeight w:val="556"/>
        </w:trPr>
        <w:tc>
          <w:tcPr>
            <w:tcW w:w="7376" w:type="dxa"/>
          </w:tcPr>
          <w:p w:rsidR="00133382" w:rsidRPr="00C54ECB" w:rsidRDefault="00133382" w:rsidP="00E73C16">
            <w:pPr>
              <w:spacing w:after="0" w:line="240" w:lineRule="auto"/>
              <w:ind w:right="-57"/>
              <w:rPr>
                <w:rFonts w:ascii="Times New Roman" w:eastAsia="Times New Roman" w:hAnsi="Times New Roman" w:cs="Times New Roman"/>
                <w:sz w:val="24"/>
                <w:lang w:val="ru-RU"/>
              </w:rPr>
            </w:pPr>
            <w:r w:rsidRPr="00C54ECB">
              <w:rPr>
                <w:rFonts w:ascii="Times New Roman" w:eastAsia="Times New Roman" w:hAnsi="Times New Roman" w:cs="Times New Roman"/>
                <w:sz w:val="24"/>
                <w:lang w:val="ru-RU"/>
              </w:rPr>
              <w:t>Индивидуальная</w:t>
            </w:r>
            <w:r w:rsidRPr="00C54ECB">
              <w:rPr>
                <w:rFonts w:ascii="Times New Roman" w:eastAsia="Times New Roman" w:hAnsi="Times New Roman" w:cs="Times New Roman"/>
                <w:spacing w:val="2"/>
                <w:sz w:val="24"/>
                <w:lang w:val="ru-RU"/>
              </w:rPr>
              <w:t xml:space="preserve"> </w:t>
            </w:r>
            <w:r w:rsidRPr="00C54ECB">
              <w:rPr>
                <w:rFonts w:ascii="Times New Roman" w:eastAsia="Times New Roman" w:hAnsi="Times New Roman" w:cs="Times New Roman"/>
                <w:sz w:val="24"/>
                <w:lang w:val="ru-RU"/>
              </w:rPr>
              <w:t>и</w:t>
            </w:r>
            <w:r w:rsidRPr="00C54ECB">
              <w:rPr>
                <w:rFonts w:ascii="Times New Roman" w:eastAsia="Times New Roman" w:hAnsi="Times New Roman" w:cs="Times New Roman"/>
                <w:spacing w:val="3"/>
                <w:sz w:val="24"/>
                <w:lang w:val="ru-RU"/>
              </w:rPr>
              <w:t xml:space="preserve"> </w:t>
            </w:r>
            <w:r w:rsidRPr="00C54ECB">
              <w:rPr>
                <w:rFonts w:ascii="Times New Roman" w:eastAsia="Times New Roman" w:hAnsi="Times New Roman" w:cs="Times New Roman"/>
                <w:sz w:val="24"/>
                <w:lang w:val="ru-RU"/>
              </w:rPr>
              <w:t>подгрупповая</w:t>
            </w:r>
            <w:r w:rsidRPr="00C54ECB">
              <w:rPr>
                <w:rFonts w:ascii="Times New Roman" w:eastAsia="Times New Roman" w:hAnsi="Times New Roman" w:cs="Times New Roman"/>
                <w:spacing w:val="-2"/>
                <w:sz w:val="24"/>
                <w:lang w:val="ru-RU"/>
              </w:rPr>
              <w:t xml:space="preserve"> </w:t>
            </w:r>
            <w:r w:rsidRPr="00C54ECB">
              <w:rPr>
                <w:rFonts w:ascii="Times New Roman" w:eastAsia="Times New Roman" w:hAnsi="Times New Roman" w:cs="Times New Roman"/>
                <w:sz w:val="24"/>
                <w:lang w:val="ru-RU"/>
              </w:rPr>
              <w:t>работа</w:t>
            </w:r>
            <w:r w:rsidRPr="00C54ECB">
              <w:rPr>
                <w:rFonts w:ascii="Times New Roman" w:eastAsia="Times New Roman" w:hAnsi="Times New Roman" w:cs="Times New Roman"/>
                <w:spacing w:val="-3"/>
                <w:sz w:val="24"/>
                <w:lang w:val="ru-RU"/>
              </w:rPr>
              <w:t xml:space="preserve"> </w:t>
            </w:r>
            <w:r w:rsidRPr="00C54ECB">
              <w:rPr>
                <w:rFonts w:ascii="Times New Roman" w:eastAsia="Times New Roman" w:hAnsi="Times New Roman" w:cs="Times New Roman"/>
                <w:sz w:val="24"/>
                <w:lang w:val="ru-RU"/>
              </w:rPr>
              <w:t>с</w:t>
            </w:r>
            <w:r w:rsidRPr="00C54ECB">
              <w:rPr>
                <w:rFonts w:ascii="Times New Roman" w:eastAsia="Times New Roman" w:hAnsi="Times New Roman" w:cs="Times New Roman"/>
                <w:spacing w:val="2"/>
                <w:sz w:val="24"/>
                <w:lang w:val="ru-RU"/>
              </w:rPr>
              <w:t xml:space="preserve"> </w:t>
            </w:r>
            <w:r w:rsidRPr="00C54ECB">
              <w:rPr>
                <w:rFonts w:ascii="Times New Roman" w:eastAsia="Times New Roman" w:hAnsi="Times New Roman" w:cs="Times New Roman"/>
                <w:sz w:val="24"/>
                <w:lang w:val="ru-RU"/>
              </w:rPr>
              <w:t>детьми</w:t>
            </w:r>
            <w:r w:rsidRPr="00C54ECB">
              <w:rPr>
                <w:rFonts w:ascii="Times New Roman" w:eastAsia="Times New Roman" w:hAnsi="Times New Roman" w:cs="Times New Roman"/>
                <w:spacing w:val="-1"/>
                <w:sz w:val="24"/>
                <w:lang w:val="ru-RU"/>
              </w:rPr>
              <w:t xml:space="preserve"> </w:t>
            </w:r>
            <w:r w:rsidRPr="00C54ECB">
              <w:rPr>
                <w:rFonts w:ascii="Times New Roman" w:eastAsia="Times New Roman" w:hAnsi="Times New Roman" w:cs="Times New Roman"/>
                <w:sz w:val="24"/>
                <w:lang w:val="ru-RU"/>
              </w:rPr>
              <w:t>по</w:t>
            </w:r>
            <w:r w:rsidRPr="00C54ECB">
              <w:rPr>
                <w:rFonts w:ascii="Times New Roman" w:eastAsia="Times New Roman" w:hAnsi="Times New Roman" w:cs="Times New Roman"/>
                <w:spacing w:val="7"/>
                <w:sz w:val="24"/>
                <w:lang w:val="ru-RU"/>
              </w:rPr>
              <w:t xml:space="preserve"> </w:t>
            </w:r>
            <w:r w:rsidRPr="00C54ECB">
              <w:rPr>
                <w:rFonts w:ascii="Times New Roman" w:eastAsia="Times New Roman" w:hAnsi="Times New Roman" w:cs="Times New Roman"/>
                <w:sz w:val="24"/>
                <w:lang w:val="ru-RU"/>
              </w:rPr>
              <w:t>развитию</w:t>
            </w:r>
            <w:r w:rsidRPr="00C54ECB">
              <w:rPr>
                <w:rFonts w:ascii="Times New Roman" w:eastAsia="Times New Roman" w:hAnsi="Times New Roman" w:cs="Times New Roman"/>
                <w:spacing w:val="-57"/>
                <w:sz w:val="24"/>
                <w:lang w:val="ru-RU"/>
              </w:rPr>
              <w:t xml:space="preserve"> </w:t>
            </w:r>
            <w:r w:rsidRPr="00C54ECB">
              <w:rPr>
                <w:rFonts w:ascii="Times New Roman" w:eastAsia="Times New Roman" w:hAnsi="Times New Roman" w:cs="Times New Roman"/>
                <w:sz w:val="24"/>
                <w:lang w:val="ru-RU"/>
              </w:rPr>
              <w:t>основных</w:t>
            </w:r>
            <w:r w:rsidRPr="00C54ECB">
              <w:rPr>
                <w:rFonts w:ascii="Times New Roman" w:eastAsia="Times New Roman" w:hAnsi="Times New Roman" w:cs="Times New Roman"/>
                <w:spacing w:val="-4"/>
                <w:sz w:val="24"/>
                <w:lang w:val="ru-RU"/>
              </w:rPr>
              <w:t xml:space="preserve"> </w:t>
            </w:r>
            <w:r w:rsidRPr="00C54ECB">
              <w:rPr>
                <w:rFonts w:ascii="Times New Roman" w:eastAsia="Times New Roman" w:hAnsi="Times New Roman" w:cs="Times New Roman"/>
                <w:sz w:val="24"/>
                <w:lang w:val="ru-RU"/>
              </w:rPr>
              <w:t>видов</w:t>
            </w:r>
            <w:r w:rsidRPr="00C54ECB">
              <w:rPr>
                <w:rFonts w:ascii="Times New Roman" w:eastAsia="Times New Roman" w:hAnsi="Times New Roman" w:cs="Times New Roman"/>
                <w:spacing w:val="-2"/>
                <w:sz w:val="24"/>
                <w:lang w:val="ru-RU"/>
              </w:rPr>
              <w:t xml:space="preserve"> </w:t>
            </w:r>
            <w:r w:rsidRPr="00C54ECB">
              <w:rPr>
                <w:rFonts w:ascii="Times New Roman" w:eastAsia="Times New Roman" w:hAnsi="Times New Roman" w:cs="Times New Roman"/>
                <w:sz w:val="24"/>
                <w:lang w:val="ru-RU"/>
              </w:rPr>
              <w:t>движений</w:t>
            </w:r>
            <w:r w:rsidRPr="00C54ECB">
              <w:rPr>
                <w:rFonts w:ascii="Times New Roman" w:eastAsia="Times New Roman" w:hAnsi="Times New Roman" w:cs="Times New Roman"/>
                <w:spacing w:val="-2"/>
                <w:sz w:val="24"/>
                <w:lang w:val="ru-RU"/>
              </w:rPr>
              <w:t xml:space="preserve"> </w:t>
            </w:r>
            <w:r w:rsidRPr="00C54ECB">
              <w:rPr>
                <w:rFonts w:ascii="Times New Roman" w:eastAsia="Times New Roman" w:hAnsi="Times New Roman" w:cs="Times New Roman"/>
                <w:sz w:val="24"/>
                <w:lang w:val="ru-RU"/>
              </w:rPr>
              <w:t>на свежем</w:t>
            </w:r>
            <w:r w:rsidRPr="00C54ECB">
              <w:rPr>
                <w:rFonts w:ascii="Times New Roman" w:eastAsia="Times New Roman" w:hAnsi="Times New Roman" w:cs="Times New Roman"/>
                <w:spacing w:val="-2"/>
                <w:sz w:val="24"/>
                <w:lang w:val="ru-RU"/>
              </w:rPr>
              <w:t xml:space="preserve"> </w:t>
            </w:r>
            <w:r w:rsidRPr="00C54ECB">
              <w:rPr>
                <w:rFonts w:ascii="Times New Roman" w:eastAsia="Times New Roman" w:hAnsi="Times New Roman" w:cs="Times New Roman"/>
                <w:sz w:val="24"/>
                <w:lang w:val="ru-RU"/>
              </w:rPr>
              <w:t>воздухе.</w:t>
            </w:r>
          </w:p>
        </w:tc>
        <w:tc>
          <w:tcPr>
            <w:tcW w:w="1276" w:type="dxa"/>
          </w:tcPr>
          <w:p w:rsidR="00133382" w:rsidRPr="00C54ECB" w:rsidRDefault="00133382" w:rsidP="00E73C16">
            <w:pPr>
              <w:spacing w:after="0" w:line="240" w:lineRule="auto"/>
              <w:ind w:right="-57"/>
              <w:rPr>
                <w:rFonts w:ascii="Times New Roman" w:eastAsia="Times New Roman" w:hAnsi="Times New Roman" w:cs="Times New Roman"/>
                <w:sz w:val="24"/>
              </w:rPr>
            </w:pPr>
            <w:proofErr w:type="spellStart"/>
            <w:r w:rsidRPr="00C54ECB">
              <w:rPr>
                <w:rFonts w:ascii="Times New Roman" w:eastAsia="Times New Roman" w:hAnsi="Times New Roman" w:cs="Times New Roman"/>
                <w:spacing w:val="-1"/>
                <w:sz w:val="24"/>
              </w:rPr>
              <w:t>Июль</w:t>
            </w:r>
            <w:proofErr w:type="spellEnd"/>
            <w:r w:rsidRPr="00C54ECB">
              <w:rPr>
                <w:rFonts w:ascii="Times New Roman" w:eastAsia="Times New Roman" w:hAnsi="Times New Roman" w:cs="Times New Roman"/>
                <w:spacing w:val="-1"/>
                <w:sz w:val="24"/>
              </w:rPr>
              <w:t>-</w:t>
            </w:r>
            <w:r w:rsidRPr="00C54ECB">
              <w:rPr>
                <w:rFonts w:ascii="Times New Roman" w:eastAsia="Times New Roman" w:hAnsi="Times New Roman" w:cs="Times New Roman"/>
                <w:spacing w:val="-57"/>
                <w:sz w:val="24"/>
              </w:rPr>
              <w:t xml:space="preserve"> </w:t>
            </w:r>
            <w:proofErr w:type="spellStart"/>
            <w:r w:rsidRPr="00C54ECB">
              <w:rPr>
                <w:rFonts w:ascii="Times New Roman" w:eastAsia="Times New Roman" w:hAnsi="Times New Roman" w:cs="Times New Roman"/>
                <w:sz w:val="24"/>
              </w:rPr>
              <w:t>август</w:t>
            </w:r>
            <w:proofErr w:type="spellEnd"/>
          </w:p>
        </w:tc>
        <w:tc>
          <w:tcPr>
            <w:tcW w:w="1276" w:type="dxa"/>
          </w:tcPr>
          <w:p w:rsidR="00133382" w:rsidRPr="00C54ECB" w:rsidRDefault="00133382" w:rsidP="00E73C16">
            <w:pPr>
              <w:spacing w:after="0" w:line="240" w:lineRule="auto"/>
              <w:ind w:right="-57"/>
              <w:rPr>
                <w:rFonts w:ascii="Times New Roman" w:eastAsia="Times New Roman" w:hAnsi="Times New Roman" w:cs="Times New Roman"/>
                <w:sz w:val="24"/>
              </w:rPr>
            </w:pPr>
            <w:r w:rsidRPr="00C54ECB">
              <w:rPr>
                <w:rFonts w:ascii="Times New Roman" w:eastAsia="Times New Roman" w:hAnsi="Times New Roman" w:cs="Times New Roman"/>
                <w:sz w:val="24"/>
              </w:rPr>
              <w:t>100%</w:t>
            </w:r>
          </w:p>
        </w:tc>
      </w:tr>
      <w:tr w:rsidR="00133382" w:rsidRPr="00C54ECB" w:rsidTr="00133382">
        <w:trPr>
          <w:trHeight w:val="551"/>
        </w:trPr>
        <w:tc>
          <w:tcPr>
            <w:tcW w:w="7376" w:type="dxa"/>
          </w:tcPr>
          <w:p w:rsidR="00133382" w:rsidRPr="00C54ECB" w:rsidRDefault="00133382" w:rsidP="00E73C16">
            <w:pPr>
              <w:spacing w:after="0" w:line="240" w:lineRule="auto"/>
              <w:ind w:right="-57"/>
              <w:rPr>
                <w:rFonts w:ascii="Times New Roman" w:eastAsia="Times New Roman" w:hAnsi="Times New Roman" w:cs="Times New Roman"/>
                <w:sz w:val="24"/>
                <w:lang w:val="ru-RU"/>
              </w:rPr>
            </w:pPr>
            <w:r w:rsidRPr="00C54ECB">
              <w:rPr>
                <w:rFonts w:ascii="Times New Roman" w:eastAsia="Times New Roman" w:hAnsi="Times New Roman" w:cs="Times New Roman"/>
                <w:sz w:val="24"/>
                <w:lang w:val="ru-RU"/>
              </w:rPr>
              <w:t>Ежедневное</w:t>
            </w:r>
            <w:r w:rsidRPr="00C54ECB">
              <w:rPr>
                <w:rFonts w:ascii="Times New Roman" w:eastAsia="Times New Roman" w:hAnsi="Times New Roman" w:cs="Times New Roman"/>
                <w:spacing w:val="56"/>
                <w:sz w:val="24"/>
                <w:lang w:val="ru-RU"/>
              </w:rPr>
              <w:t xml:space="preserve"> </w:t>
            </w:r>
            <w:r w:rsidRPr="00C54ECB">
              <w:rPr>
                <w:rFonts w:ascii="Times New Roman" w:eastAsia="Times New Roman" w:hAnsi="Times New Roman" w:cs="Times New Roman"/>
                <w:sz w:val="24"/>
                <w:lang w:val="ru-RU"/>
              </w:rPr>
              <w:t>включение</w:t>
            </w:r>
            <w:r w:rsidRPr="00C54ECB">
              <w:rPr>
                <w:rFonts w:ascii="Times New Roman" w:eastAsia="Times New Roman" w:hAnsi="Times New Roman" w:cs="Times New Roman"/>
                <w:spacing w:val="56"/>
                <w:sz w:val="24"/>
                <w:lang w:val="ru-RU"/>
              </w:rPr>
              <w:t xml:space="preserve"> </w:t>
            </w:r>
            <w:r w:rsidRPr="00C54ECB">
              <w:rPr>
                <w:rFonts w:ascii="Times New Roman" w:eastAsia="Times New Roman" w:hAnsi="Times New Roman" w:cs="Times New Roman"/>
                <w:sz w:val="24"/>
                <w:lang w:val="ru-RU"/>
              </w:rPr>
              <w:t>в</w:t>
            </w:r>
            <w:r w:rsidRPr="00C54ECB">
              <w:rPr>
                <w:rFonts w:ascii="Times New Roman" w:eastAsia="Times New Roman" w:hAnsi="Times New Roman" w:cs="Times New Roman"/>
                <w:spacing w:val="59"/>
                <w:sz w:val="24"/>
                <w:lang w:val="ru-RU"/>
              </w:rPr>
              <w:t xml:space="preserve"> </w:t>
            </w:r>
            <w:r w:rsidRPr="00C54ECB">
              <w:rPr>
                <w:rFonts w:ascii="Times New Roman" w:eastAsia="Times New Roman" w:hAnsi="Times New Roman" w:cs="Times New Roman"/>
                <w:sz w:val="24"/>
                <w:lang w:val="ru-RU"/>
              </w:rPr>
              <w:t>меню</w:t>
            </w:r>
            <w:r w:rsidRPr="00C54ECB">
              <w:rPr>
                <w:rFonts w:ascii="Times New Roman" w:eastAsia="Times New Roman" w:hAnsi="Times New Roman" w:cs="Times New Roman"/>
                <w:spacing w:val="1"/>
                <w:sz w:val="24"/>
                <w:lang w:val="ru-RU"/>
              </w:rPr>
              <w:t xml:space="preserve"> </w:t>
            </w:r>
            <w:r w:rsidRPr="00C54ECB">
              <w:rPr>
                <w:rFonts w:ascii="Times New Roman" w:eastAsia="Times New Roman" w:hAnsi="Times New Roman" w:cs="Times New Roman"/>
                <w:sz w:val="24"/>
                <w:lang w:val="ru-RU"/>
              </w:rPr>
              <w:t>свежих</w:t>
            </w:r>
            <w:r w:rsidRPr="00C54ECB">
              <w:rPr>
                <w:rFonts w:ascii="Times New Roman" w:eastAsia="Times New Roman" w:hAnsi="Times New Roman" w:cs="Times New Roman"/>
                <w:spacing w:val="52"/>
                <w:sz w:val="24"/>
                <w:lang w:val="ru-RU"/>
              </w:rPr>
              <w:t xml:space="preserve"> </w:t>
            </w:r>
            <w:r w:rsidRPr="00C54ECB">
              <w:rPr>
                <w:rFonts w:ascii="Times New Roman" w:eastAsia="Times New Roman" w:hAnsi="Times New Roman" w:cs="Times New Roman"/>
                <w:sz w:val="24"/>
                <w:lang w:val="ru-RU"/>
              </w:rPr>
              <w:t>овощей,</w:t>
            </w:r>
            <w:r w:rsidRPr="00C54ECB">
              <w:rPr>
                <w:rFonts w:ascii="Times New Roman" w:eastAsia="Times New Roman" w:hAnsi="Times New Roman" w:cs="Times New Roman"/>
                <w:spacing w:val="60"/>
                <w:sz w:val="24"/>
                <w:lang w:val="ru-RU"/>
              </w:rPr>
              <w:t xml:space="preserve"> </w:t>
            </w:r>
            <w:r w:rsidRPr="00C54ECB">
              <w:rPr>
                <w:rFonts w:ascii="Times New Roman" w:eastAsia="Times New Roman" w:hAnsi="Times New Roman" w:cs="Times New Roman"/>
                <w:sz w:val="24"/>
                <w:lang w:val="ru-RU"/>
              </w:rPr>
              <w:t>фруктов</w:t>
            </w:r>
            <w:r w:rsidRPr="00C54ECB">
              <w:rPr>
                <w:rFonts w:ascii="Times New Roman" w:eastAsia="Times New Roman" w:hAnsi="Times New Roman" w:cs="Times New Roman"/>
                <w:spacing w:val="59"/>
                <w:sz w:val="24"/>
                <w:lang w:val="ru-RU"/>
              </w:rPr>
              <w:t xml:space="preserve"> </w:t>
            </w:r>
            <w:r w:rsidRPr="00C54ECB">
              <w:rPr>
                <w:rFonts w:ascii="Times New Roman" w:eastAsia="Times New Roman" w:hAnsi="Times New Roman" w:cs="Times New Roman"/>
                <w:sz w:val="24"/>
                <w:lang w:val="ru-RU"/>
              </w:rPr>
              <w:t>и</w:t>
            </w:r>
          </w:p>
          <w:p w:rsidR="00133382" w:rsidRPr="00C54ECB" w:rsidRDefault="00133382" w:rsidP="00E73C16">
            <w:pPr>
              <w:spacing w:after="0" w:line="240" w:lineRule="auto"/>
              <w:ind w:right="-57"/>
              <w:rPr>
                <w:rFonts w:ascii="Times New Roman" w:eastAsia="Times New Roman" w:hAnsi="Times New Roman" w:cs="Times New Roman"/>
                <w:sz w:val="24"/>
              </w:rPr>
            </w:pPr>
            <w:proofErr w:type="spellStart"/>
            <w:r w:rsidRPr="00C54ECB">
              <w:rPr>
                <w:rFonts w:ascii="Times New Roman" w:eastAsia="Times New Roman" w:hAnsi="Times New Roman" w:cs="Times New Roman"/>
                <w:sz w:val="24"/>
              </w:rPr>
              <w:t>соков</w:t>
            </w:r>
            <w:proofErr w:type="spellEnd"/>
          </w:p>
        </w:tc>
        <w:tc>
          <w:tcPr>
            <w:tcW w:w="1276" w:type="dxa"/>
          </w:tcPr>
          <w:p w:rsidR="00133382" w:rsidRPr="00C54ECB" w:rsidRDefault="00133382" w:rsidP="00E73C16">
            <w:pPr>
              <w:spacing w:after="0" w:line="240" w:lineRule="auto"/>
              <w:ind w:right="-57"/>
              <w:rPr>
                <w:rFonts w:ascii="Times New Roman" w:eastAsia="Times New Roman" w:hAnsi="Times New Roman" w:cs="Times New Roman"/>
                <w:sz w:val="24"/>
              </w:rPr>
            </w:pPr>
            <w:proofErr w:type="spellStart"/>
            <w:r w:rsidRPr="00C54ECB">
              <w:rPr>
                <w:rFonts w:ascii="Times New Roman" w:eastAsia="Times New Roman" w:hAnsi="Times New Roman" w:cs="Times New Roman"/>
                <w:sz w:val="24"/>
              </w:rPr>
              <w:t>Июль</w:t>
            </w:r>
            <w:proofErr w:type="spellEnd"/>
            <w:r w:rsidRPr="00C54ECB">
              <w:rPr>
                <w:rFonts w:ascii="Times New Roman" w:eastAsia="Times New Roman" w:hAnsi="Times New Roman" w:cs="Times New Roman"/>
                <w:sz w:val="24"/>
              </w:rPr>
              <w:t>-</w:t>
            </w:r>
          </w:p>
          <w:p w:rsidR="00133382" w:rsidRPr="00C54ECB" w:rsidRDefault="00133382" w:rsidP="00E73C16">
            <w:pPr>
              <w:spacing w:after="0" w:line="240" w:lineRule="auto"/>
              <w:ind w:right="-57"/>
              <w:rPr>
                <w:rFonts w:ascii="Times New Roman" w:eastAsia="Times New Roman" w:hAnsi="Times New Roman" w:cs="Times New Roman"/>
                <w:sz w:val="24"/>
              </w:rPr>
            </w:pPr>
            <w:proofErr w:type="spellStart"/>
            <w:r w:rsidRPr="00C54ECB">
              <w:rPr>
                <w:rFonts w:ascii="Times New Roman" w:eastAsia="Times New Roman" w:hAnsi="Times New Roman" w:cs="Times New Roman"/>
                <w:sz w:val="24"/>
              </w:rPr>
              <w:t>август</w:t>
            </w:r>
            <w:proofErr w:type="spellEnd"/>
          </w:p>
        </w:tc>
        <w:tc>
          <w:tcPr>
            <w:tcW w:w="1276" w:type="dxa"/>
          </w:tcPr>
          <w:p w:rsidR="00133382" w:rsidRPr="00C54ECB" w:rsidRDefault="00133382" w:rsidP="00E73C16">
            <w:pPr>
              <w:spacing w:after="0" w:line="240" w:lineRule="auto"/>
              <w:ind w:right="-57"/>
              <w:rPr>
                <w:rFonts w:ascii="Times New Roman" w:eastAsia="Times New Roman" w:hAnsi="Times New Roman" w:cs="Times New Roman"/>
                <w:sz w:val="24"/>
              </w:rPr>
            </w:pPr>
            <w:r w:rsidRPr="00C54ECB">
              <w:rPr>
                <w:rFonts w:ascii="Times New Roman" w:eastAsia="Times New Roman" w:hAnsi="Times New Roman" w:cs="Times New Roman"/>
                <w:sz w:val="24"/>
              </w:rPr>
              <w:t>100%</w:t>
            </w:r>
          </w:p>
        </w:tc>
      </w:tr>
      <w:tr w:rsidR="00133382" w:rsidRPr="00C54ECB" w:rsidTr="00133382">
        <w:trPr>
          <w:trHeight w:val="551"/>
        </w:trPr>
        <w:tc>
          <w:tcPr>
            <w:tcW w:w="7376" w:type="dxa"/>
          </w:tcPr>
          <w:p w:rsidR="00133382" w:rsidRPr="00C54ECB" w:rsidRDefault="00133382" w:rsidP="00E73C16">
            <w:pPr>
              <w:spacing w:after="0" w:line="240" w:lineRule="auto"/>
              <w:ind w:right="-57"/>
              <w:rPr>
                <w:rFonts w:ascii="Times New Roman" w:eastAsia="Times New Roman" w:hAnsi="Times New Roman" w:cs="Times New Roman"/>
                <w:sz w:val="24"/>
              </w:rPr>
            </w:pPr>
            <w:proofErr w:type="spellStart"/>
            <w:r w:rsidRPr="00C54ECB">
              <w:rPr>
                <w:rFonts w:ascii="Times New Roman" w:eastAsia="Times New Roman" w:hAnsi="Times New Roman" w:cs="Times New Roman"/>
                <w:sz w:val="24"/>
              </w:rPr>
              <w:t>Витаминотерапия</w:t>
            </w:r>
            <w:proofErr w:type="spellEnd"/>
            <w:r w:rsidRPr="00C54ECB">
              <w:rPr>
                <w:rFonts w:ascii="Times New Roman" w:eastAsia="Times New Roman" w:hAnsi="Times New Roman" w:cs="Times New Roman"/>
                <w:spacing w:val="-6"/>
                <w:sz w:val="24"/>
              </w:rPr>
              <w:t xml:space="preserve"> </w:t>
            </w:r>
            <w:r w:rsidRPr="00C54ECB">
              <w:rPr>
                <w:rFonts w:ascii="Times New Roman" w:eastAsia="Times New Roman" w:hAnsi="Times New Roman" w:cs="Times New Roman"/>
                <w:sz w:val="24"/>
              </w:rPr>
              <w:t>(</w:t>
            </w:r>
            <w:proofErr w:type="spellStart"/>
            <w:r w:rsidRPr="00C54ECB">
              <w:rPr>
                <w:rFonts w:ascii="Times New Roman" w:eastAsia="Times New Roman" w:hAnsi="Times New Roman" w:cs="Times New Roman"/>
                <w:sz w:val="24"/>
              </w:rPr>
              <w:t>соки</w:t>
            </w:r>
            <w:proofErr w:type="spellEnd"/>
            <w:r w:rsidRPr="00C54ECB">
              <w:rPr>
                <w:rFonts w:ascii="Times New Roman" w:eastAsia="Times New Roman" w:hAnsi="Times New Roman" w:cs="Times New Roman"/>
                <w:sz w:val="24"/>
              </w:rPr>
              <w:t>,</w:t>
            </w:r>
            <w:r w:rsidRPr="00C54ECB">
              <w:rPr>
                <w:rFonts w:ascii="Times New Roman" w:eastAsia="Times New Roman" w:hAnsi="Times New Roman" w:cs="Times New Roman"/>
                <w:spacing w:val="-3"/>
                <w:sz w:val="24"/>
              </w:rPr>
              <w:t xml:space="preserve"> </w:t>
            </w:r>
            <w:proofErr w:type="spellStart"/>
            <w:r w:rsidRPr="00C54ECB">
              <w:rPr>
                <w:rFonts w:ascii="Times New Roman" w:eastAsia="Times New Roman" w:hAnsi="Times New Roman" w:cs="Times New Roman"/>
                <w:sz w:val="24"/>
              </w:rPr>
              <w:t>свежие</w:t>
            </w:r>
            <w:proofErr w:type="spellEnd"/>
            <w:r w:rsidRPr="00C54ECB">
              <w:rPr>
                <w:rFonts w:ascii="Times New Roman" w:eastAsia="Times New Roman" w:hAnsi="Times New Roman" w:cs="Times New Roman"/>
                <w:spacing w:val="-6"/>
                <w:sz w:val="24"/>
              </w:rPr>
              <w:t xml:space="preserve"> </w:t>
            </w:r>
            <w:proofErr w:type="spellStart"/>
            <w:r w:rsidRPr="00C54ECB">
              <w:rPr>
                <w:rFonts w:ascii="Times New Roman" w:eastAsia="Times New Roman" w:hAnsi="Times New Roman" w:cs="Times New Roman"/>
                <w:sz w:val="24"/>
              </w:rPr>
              <w:t>фрукты</w:t>
            </w:r>
            <w:proofErr w:type="spellEnd"/>
            <w:r w:rsidRPr="00C54ECB">
              <w:rPr>
                <w:rFonts w:ascii="Times New Roman" w:eastAsia="Times New Roman" w:hAnsi="Times New Roman" w:cs="Times New Roman"/>
                <w:sz w:val="24"/>
              </w:rPr>
              <w:t>)</w:t>
            </w:r>
          </w:p>
        </w:tc>
        <w:tc>
          <w:tcPr>
            <w:tcW w:w="1276" w:type="dxa"/>
          </w:tcPr>
          <w:p w:rsidR="00133382" w:rsidRPr="00C54ECB" w:rsidRDefault="00133382" w:rsidP="00E73C16">
            <w:pPr>
              <w:spacing w:after="0" w:line="240" w:lineRule="auto"/>
              <w:ind w:right="-57"/>
              <w:rPr>
                <w:rFonts w:ascii="Times New Roman" w:eastAsia="Times New Roman" w:hAnsi="Times New Roman" w:cs="Times New Roman"/>
                <w:sz w:val="24"/>
              </w:rPr>
            </w:pPr>
            <w:proofErr w:type="spellStart"/>
            <w:r w:rsidRPr="00C54ECB">
              <w:rPr>
                <w:rFonts w:ascii="Times New Roman" w:eastAsia="Times New Roman" w:hAnsi="Times New Roman" w:cs="Times New Roman"/>
                <w:sz w:val="24"/>
              </w:rPr>
              <w:t>Июль</w:t>
            </w:r>
            <w:proofErr w:type="spellEnd"/>
            <w:r w:rsidRPr="00C54ECB">
              <w:rPr>
                <w:rFonts w:ascii="Times New Roman" w:eastAsia="Times New Roman" w:hAnsi="Times New Roman" w:cs="Times New Roman"/>
                <w:sz w:val="24"/>
              </w:rPr>
              <w:t>-</w:t>
            </w:r>
          </w:p>
          <w:p w:rsidR="00133382" w:rsidRPr="00C54ECB" w:rsidRDefault="00133382" w:rsidP="00E73C16">
            <w:pPr>
              <w:spacing w:after="0" w:line="240" w:lineRule="auto"/>
              <w:ind w:right="-57"/>
              <w:rPr>
                <w:rFonts w:ascii="Times New Roman" w:eastAsia="Times New Roman" w:hAnsi="Times New Roman" w:cs="Times New Roman"/>
                <w:sz w:val="24"/>
              </w:rPr>
            </w:pPr>
            <w:proofErr w:type="spellStart"/>
            <w:r w:rsidRPr="00C54ECB">
              <w:rPr>
                <w:rFonts w:ascii="Times New Roman" w:eastAsia="Times New Roman" w:hAnsi="Times New Roman" w:cs="Times New Roman"/>
                <w:sz w:val="24"/>
              </w:rPr>
              <w:t>август</w:t>
            </w:r>
            <w:proofErr w:type="spellEnd"/>
          </w:p>
        </w:tc>
        <w:tc>
          <w:tcPr>
            <w:tcW w:w="1276" w:type="dxa"/>
          </w:tcPr>
          <w:p w:rsidR="00133382" w:rsidRPr="00C54ECB" w:rsidRDefault="00133382" w:rsidP="00E73C16">
            <w:pPr>
              <w:spacing w:after="0" w:line="240" w:lineRule="auto"/>
              <w:ind w:right="-57"/>
              <w:rPr>
                <w:rFonts w:ascii="Times New Roman" w:eastAsia="Times New Roman" w:hAnsi="Times New Roman" w:cs="Times New Roman"/>
                <w:sz w:val="24"/>
              </w:rPr>
            </w:pPr>
            <w:r w:rsidRPr="00C54ECB">
              <w:rPr>
                <w:rFonts w:ascii="Times New Roman" w:eastAsia="Times New Roman" w:hAnsi="Times New Roman" w:cs="Times New Roman"/>
                <w:sz w:val="24"/>
              </w:rPr>
              <w:t>100%</w:t>
            </w:r>
          </w:p>
        </w:tc>
      </w:tr>
    </w:tbl>
    <w:p w:rsidR="00133382" w:rsidRPr="00C54ECB" w:rsidRDefault="00133382" w:rsidP="00133382">
      <w:pPr>
        <w:widowControl w:val="0"/>
        <w:autoSpaceDE w:val="0"/>
        <w:autoSpaceDN w:val="0"/>
        <w:spacing w:after="0" w:line="240" w:lineRule="auto"/>
        <w:ind w:firstLine="709"/>
        <w:jc w:val="both"/>
        <w:rPr>
          <w:rFonts w:ascii="Times New Roman" w:eastAsia="Times New Roman" w:hAnsi="Times New Roman" w:cs="Times New Roman"/>
          <w:b/>
          <w:sz w:val="28"/>
          <w:szCs w:val="28"/>
        </w:rPr>
      </w:pPr>
    </w:p>
    <w:p w:rsidR="00E73C16" w:rsidRDefault="00E73C16" w:rsidP="00133382">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133382" w:rsidRPr="00E73C16" w:rsidRDefault="00133382" w:rsidP="0013338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3C16">
        <w:rPr>
          <w:rFonts w:ascii="Times New Roman" w:eastAsia="Times New Roman" w:hAnsi="Times New Roman" w:cs="Times New Roman"/>
          <w:sz w:val="24"/>
          <w:szCs w:val="24"/>
        </w:rPr>
        <w:t>Организация</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образовательного</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процесса</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была</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выстроена</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в</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соответствии</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с</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санитарно-эпидемиологическими требованиями к устройству, содержанию и организации</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режима</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работы</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в</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дошкольных</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образовательных</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организациях</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(СанПиН</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2.4.1.3049-13),</w:t>
      </w:r>
      <w:r w:rsidRPr="00E73C16">
        <w:rPr>
          <w:rFonts w:ascii="Times New Roman" w:eastAsia="Times New Roman" w:hAnsi="Times New Roman" w:cs="Times New Roman"/>
          <w:spacing w:val="-57"/>
          <w:sz w:val="24"/>
          <w:szCs w:val="24"/>
        </w:rPr>
        <w:t xml:space="preserve"> </w:t>
      </w:r>
      <w:r w:rsidRPr="00E73C16">
        <w:rPr>
          <w:rFonts w:ascii="Times New Roman" w:eastAsia="Times New Roman" w:hAnsi="Times New Roman" w:cs="Times New Roman"/>
          <w:sz w:val="24"/>
          <w:szCs w:val="24"/>
        </w:rPr>
        <w:t>ООП ДО,</w:t>
      </w:r>
      <w:r w:rsidRPr="00E73C16">
        <w:rPr>
          <w:rFonts w:ascii="Times New Roman" w:eastAsia="Times New Roman" w:hAnsi="Times New Roman" w:cs="Times New Roman"/>
          <w:spacing w:val="4"/>
          <w:sz w:val="24"/>
          <w:szCs w:val="24"/>
        </w:rPr>
        <w:t xml:space="preserve"> </w:t>
      </w:r>
      <w:r w:rsidRPr="00E73C16">
        <w:rPr>
          <w:rFonts w:ascii="Times New Roman" w:eastAsia="Times New Roman" w:hAnsi="Times New Roman" w:cs="Times New Roman"/>
          <w:sz w:val="24"/>
          <w:szCs w:val="24"/>
        </w:rPr>
        <w:t>АООП</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ДО.</w:t>
      </w:r>
    </w:p>
    <w:p w:rsidR="00133382" w:rsidRPr="00E73C16" w:rsidRDefault="00133382" w:rsidP="0013338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3C16">
        <w:rPr>
          <w:rFonts w:ascii="Times New Roman" w:eastAsia="Times New Roman" w:hAnsi="Times New Roman" w:cs="Times New Roman"/>
          <w:sz w:val="24"/>
          <w:szCs w:val="24"/>
        </w:rPr>
        <w:t>Реализация</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образовательных</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задач</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осуществлялась</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в</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течение</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всего</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времени</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пребывания</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детей</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в</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детском</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саду:</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в</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совместной</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деятельности</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взрослых</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и</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детей</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(деятельность в ходе режимных моментов), в самостоятельной детской деятельности, во</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взаимодействии</w:t>
      </w:r>
      <w:r w:rsidRPr="00E73C16">
        <w:rPr>
          <w:rFonts w:ascii="Times New Roman" w:eastAsia="Times New Roman" w:hAnsi="Times New Roman" w:cs="Times New Roman"/>
          <w:spacing w:val="2"/>
          <w:sz w:val="24"/>
          <w:szCs w:val="24"/>
        </w:rPr>
        <w:t xml:space="preserve"> </w:t>
      </w:r>
      <w:r w:rsidRPr="00E73C16">
        <w:rPr>
          <w:rFonts w:ascii="Times New Roman" w:eastAsia="Times New Roman" w:hAnsi="Times New Roman" w:cs="Times New Roman"/>
          <w:sz w:val="24"/>
          <w:szCs w:val="24"/>
        </w:rPr>
        <w:t>с</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семьями</w:t>
      </w:r>
      <w:r w:rsidRPr="00E73C16">
        <w:rPr>
          <w:rFonts w:ascii="Times New Roman" w:eastAsia="Times New Roman" w:hAnsi="Times New Roman" w:cs="Times New Roman"/>
          <w:spacing w:val="2"/>
          <w:sz w:val="24"/>
          <w:szCs w:val="24"/>
        </w:rPr>
        <w:t xml:space="preserve"> </w:t>
      </w:r>
      <w:r w:rsidRPr="00E73C16">
        <w:rPr>
          <w:rFonts w:ascii="Times New Roman" w:eastAsia="Times New Roman" w:hAnsi="Times New Roman" w:cs="Times New Roman"/>
          <w:sz w:val="24"/>
          <w:szCs w:val="24"/>
        </w:rPr>
        <w:t>воспитанников.</w:t>
      </w:r>
    </w:p>
    <w:p w:rsidR="00133382" w:rsidRPr="00E73C16" w:rsidRDefault="00133382" w:rsidP="0013338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3C16">
        <w:rPr>
          <w:rFonts w:ascii="Times New Roman" w:eastAsia="Times New Roman" w:hAnsi="Times New Roman" w:cs="Times New Roman"/>
          <w:sz w:val="24"/>
          <w:szCs w:val="24"/>
        </w:rPr>
        <w:t>При</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организации</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режима</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пребывания</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детей</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в</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образовательном</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учреждении</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учитывались</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погодные</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условия,</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возрастные</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особенности</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детей.</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В</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летний</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период,</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в</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соответствии с требованиями СанПиН, в целях сохранения и укрепления здоровья детей,</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вся</w:t>
      </w:r>
      <w:r w:rsidRPr="00E73C16">
        <w:rPr>
          <w:rFonts w:ascii="Times New Roman" w:eastAsia="Times New Roman" w:hAnsi="Times New Roman" w:cs="Times New Roman"/>
          <w:spacing w:val="-3"/>
          <w:sz w:val="24"/>
          <w:szCs w:val="24"/>
        </w:rPr>
        <w:t xml:space="preserve"> </w:t>
      </w:r>
      <w:r w:rsidRPr="00E73C16">
        <w:rPr>
          <w:rFonts w:ascii="Times New Roman" w:eastAsia="Times New Roman" w:hAnsi="Times New Roman" w:cs="Times New Roman"/>
          <w:sz w:val="24"/>
          <w:szCs w:val="24"/>
        </w:rPr>
        <w:t>образовательная</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деятельность</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с детьми</w:t>
      </w:r>
      <w:r w:rsidRPr="00E73C16">
        <w:rPr>
          <w:rFonts w:ascii="Times New Roman" w:eastAsia="Times New Roman" w:hAnsi="Times New Roman" w:cs="Times New Roman"/>
          <w:spacing w:val="2"/>
          <w:sz w:val="24"/>
          <w:szCs w:val="24"/>
        </w:rPr>
        <w:t xml:space="preserve"> </w:t>
      </w:r>
      <w:r w:rsidRPr="00E73C16">
        <w:rPr>
          <w:rFonts w:ascii="Times New Roman" w:eastAsia="Times New Roman" w:hAnsi="Times New Roman" w:cs="Times New Roman"/>
          <w:sz w:val="24"/>
          <w:szCs w:val="24"/>
        </w:rPr>
        <w:t>проводилась</w:t>
      </w:r>
      <w:r w:rsidRPr="00E73C16">
        <w:rPr>
          <w:rFonts w:ascii="Times New Roman" w:eastAsia="Times New Roman" w:hAnsi="Times New Roman" w:cs="Times New Roman"/>
          <w:spacing w:val="-2"/>
          <w:sz w:val="24"/>
          <w:szCs w:val="24"/>
        </w:rPr>
        <w:t xml:space="preserve"> </w:t>
      </w:r>
      <w:r w:rsidRPr="00E73C16">
        <w:rPr>
          <w:rFonts w:ascii="Times New Roman" w:eastAsia="Times New Roman" w:hAnsi="Times New Roman" w:cs="Times New Roman"/>
          <w:sz w:val="24"/>
          <w:szCs w:val="24"/>
        </w:rPr>
        <w:t>на свежем</w:t>
      </w:r>
      <w:r w:rsidRPr="00E73C16">
        <w:rPr>
          <w:rFonts w:ascii="Times New Roman" w:eastAsia="Times New Roman" w:hAnsi="Times New Roman" w:cs="Times New Roman"/>
          <w:spacing w:val="-2"/>
          <w:sz w:val="24"/>
          <w:szCs w:val="24"/>
        </w:rPr>
        <w:t xml:space="preserve"> </w:t>
      </w:r>
      <w:r w:rsidRPr="00E73C16">
        <w:rPr>
          <w:rFonts w:ascii="Times New Roman" w:eastAsia="Times New Roman" w:hAnsi="Times New Roman" w:cs="Times New Roman"/>
          <w:sz w:val="24"/>
          <w:szCs w:val="24"/>
        </w:rPr>
        <w:t>воздухе.</w:t>
      </w:r>
    </w:p>
    <w:p w:rsidR="00133382" w:rsidRPr="00E73C16" w:rsidRDefault="00133382" w:rsidP="0013338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3C16">
        <w:rPr>
          <w:rFonts w:ascii="Times New Roman" w:eastAsia="Times New Roman" w:hAnsi="Times New Roman" w:cs="Times New Roman"/>
          <w:sz w:val="24"/>
          <w:szCs w:val="24"/>
        </w:rPr>
        <w:t>Основу</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организации</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образовательного</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процесса</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составляет</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комплексно-</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тематический принцип с ведущей игровой деятельностью, особое место в педагогическом</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процессе уделяется организации условий для самостоятельной деятельности детей по их</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выбору</w:t>
      </w:r>
      <w:r w:rsidRPr="00E73C16">
        <w:rPr>
          <w:rFonts w:ascii="Times New Roman" w:eastAsia="Times New Roman" w:hAnsi="Times New Roman" w:cs="Times New Roman"/>
          <w:spacing w:val="-8"/>
          <w:sz w:val="24"/>
          <w:szCs w:val="24"/>
        </w:rPr>
        <w:t xml:space="preserve"> </w:t>
      </w:r>
      <w:r w:rsidRPr="00E73C16">
        <w:rPr>
          <w:rFonts w:ascii="Times New Roman" w:eastAsia="Times New Roman" w:hAnsi="Times New Roman" w:cs="Times New Roman"/>
          <w:sz w:val="24"/>
          <w:szCs w:val="24"/>
        </w:rPr>
        <w:t>и</w:t>
      </w:r>
      <w:r w:rsidRPr="00E73C16">
        <w:rPr>
          <w:rFonts w:ascii="Times New Roman" w:eastAsia="Times New Roman" w:hAnsi="Times New Roman" w:cs="Times New Roman"/>
          <w:spacing w:val="3"/>
          <w:sz w:val="24"/>
          <w:szCs w:val="24"/>
        </w:rPr>
        <w:t xml:space="preserve"> </w:t>
      </w:r>
      <w:r w:rsidRPr="00E73C16">
        <w:rPr>
          <w:rFonts w:ascii="Times New Roman" w:eastAsia="Times New Roman" w:hAnsi="Times New Roman" w:cs="Times New Roman"/>
          <w:sz w:val="24"/>
          <w:szCs w:val="24"/>
        </w:rPr>
        <w:t>интересам.</w:t>
      </w:r>
    </w:p>
    <w:p w:rsidR="00133382" w:rsidRPr="00E73C16" w:rsidRDefault="00133382" w:rsidP="00133382">
      <w:pPr>
        <w:widowControl w:val="0"/>
        <w:autoSpaceDE w:val="0"/>
        <w:autoSpaceDN w:val="0"/>
        <w:spacing w:after="0" w:line="240" w:lineRule="auto"/>
        <w:ind w:firstLine="709"/>
        <w:jc w:val="both"/>
        <w:rPr>
          <w:rFonts w:ascii="Times New Roman" w:eastAsia="Times New Roman" w:hAnsi="Times New Roman" w:cs="Times New Roman"/>
          <w:i/>
          <w:sz w:val="24"/>
          <w:szCs w:val="24"/>
        </w:rPr>
      </w:pPr>
      <w:r w:rsidRPr="00E73C16">
        <w:rPr>
          <w:rFonts w:ascii="Times New Roman" w:eastAsia="Times New Roman" w:hAnsi="Times New Roman" w:cs="Times New Roman"/>
          <w:sz w:val="24"/>
          <w:szCs w:val="24"/>
        </w:rPr>
        <w:t>Организация</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образовательного</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процесса</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с</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детьми</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в</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летний</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оздоровительный</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период осуществлялась в условиях реализации системы мероприятий, направленных на</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оздоровление</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и</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физическое</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развитие</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детей,</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их</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нравственное</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воспитание,</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развитие</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любознательности и познавательной активности, формирование культурно-гигиенических</w:t>
      </w:r>
      <w:r w:rsidRPr="00E73C16">
        <w:rPr>
          <w:rFonts w:ascii="Times New Roman" w:eastAsia="Times New Roman" w:hAnsi="Times New Roman" w:cs="Times New Roman"/>
          <w:spacing w:val="-57"/>
          <w:sz w:val="24"/>
          <w:szCs w:val="24"/>
        </w:rPr>
        <w:t xml:space="preserve"> </w:t>
      </w:r>
      <w:r w:rsidRPr="00E73C16">
        <w:rPr>
          <w:rFonts w:ascii="Times New Roman" w:eastAsia="Times New Roman" w:hAnsi="Times New Roman" w:cs="Times New Roman"/>
          <w:sz w:val="24"/>
          <w:szCs w:val="24"/>
        </w:rPr>
        <w:t>и</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трудовых</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навыков;</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на</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удовлетворение</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детской</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любознательности,</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формирование</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необходимых для разностороннего развития ребенка представления об окружающем мире,</w:t>
      </w:r>
      <w:r w:rsidRPr="00E73C16">
        <w:rPr>
          <w:rFonts w:ascii="Times New Roman" w:eastAsia="Times New Roman" w:hAnsi="Times New Roman" w:cs="Times New Roman"/>
          <w:spacing w:val="-57"/>
          <w:sz w:val="24"/>
          <w:szCs w:val="24"/>
        </w:rPr>
        <w:t xml:space="preserve"> </w:t>
      </w:r>
      <w:r w:rsidRPr="00E73C16">
        <w:rPr>
          <w:rFonts w:ascii="Times New Roman" w:eastAsia="Times New Roman" w:hAnsi="Times New Roman" w:cs="Times New Roman"/>
          <w:sz w:val="24"/>
          <w:szCs w:val="24"/>
        </w:rPr>
        <w:t>привития</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навыков</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активности</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и</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самостоятельности</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мышления</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через</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организацию</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мероприятий,</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театрализованных</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представлений,</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прогулок,</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коллективных</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действий,</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экспериментов,</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проектов.</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i/>
          <w:sz w:val="24"/>
          <w:szCs w:val="24"/>
        </w:rPr>
        <w:t>Однако</w:t>
      </w:r>
      <w:r w:rsidRPr="00E73C16">
        <w:rPr>
          <w:rFonts w:ascii="Times New Roman" w:eastAsia="Times New Roman" w:hAnsi="Times New Roman" w:cs="Times New Roman"/>
          <w:i/>
          <w:spacing w:val="1"/>
          <w:sz w:val="24"/>
          <w:szCs w:val="24"/>
        </w:rPr>
        <w:t xml:space="preserve"> </w:t>
      </w:r>
      <w:r w:rsidRPr="00E73C16">
        <w:rPr>
          <w:rFonts w:ascii="Times New Roman" w:eastAsia="Times New Roman" w:hAnsi="Times New Roman" w:cs="Times New Roman"/>
          <w:i/>
          <w:sz w:val="24"/>
          <w:szCs w:val="24"/>
        </w:rPr>
        <w:t>анализ</w:t>
      </w:r>
      <w:r w:rsidRPr="00E73C16">
        <w:rPr>
          <w:rFonts w:ascii="Times New Roman" w:eastAsia="Times New Roman" w:hAnsi="Times New Roman" w:cs="Times New Roman"/>
          <w:i/>
          <w:spacing w:val="1"/>
          <w:sz w:val="24"/>
          <w:szCs w:val="24"/>
        </w:rPr>
        <w:t xml:space="preserve"> </w:t>
      </w:r>
      <w:r w:rsidRPr="00E73C16">
        <w:rPr>
          <w:rFonts w:ascii="Times New Roman" w:eastAsia="Times New Roman" w:hAnsi="Times New Roman" w:cs="Times New Roman"/>
          <w:i/>
          <w:sz w:val="24"/>
          <w:szCs w:val="24"/>
        </w:rPr>
        <w:t>и</w:t>
      </w:r>
      <w:r w:rsidRPr="00E73C16">
        <w:rPr>
          <w:rFonts w:ascii="Times New Roman" w:eastAsia="Times New Roman" w:hAnsi="Times New Roman" w:cs="Times New Roman"/>
          <w:i/>
          <w:spacing w:val="1"/>
          <w:sz w:val="24"/>
          <w:szCs w:val="24"/>
        </w:rPr>
        <w:t xml:space="preserve"> </w:t>
      </w:r>
      <w:r w:rsidRPr="00E73C16">
        <w:rPr>
          <w:rFonts w:ascii="Times New Roman" w:eastAsia="Times New Roman" w:hAnsi="Times New Roman" w:cs="Times New Roman"/>
          <w:i/>
          <w:sz w:val="24"/>
          <w:szCs w:val="24"/>
        </w:rPr>
        <w:t>оперативный</w:t>
      </w:r>
      <w:r w:rsidRPr="00E73C16">
        <w:rPr>
          <w:rFonts w:ascii="Times New Roman" w:eastAsia="Times New Roman" w:hAnsi="Times New Roman" w:cs="Times New Roman"/>
          <w:i/>
          <w:spacing w:val="1"/>
          <w:sz w:val="24"/>
          <w:szCs w:val="24"/>
        </w:rPr>
        <w:t xml:space="preserve"> </w:t>
      </w:r>
      <w:r w:rsidRPr="00E73C16">
        <w:rPr>
          <w:rFonts w:ascii="Times New Roman" w:eastAsia="Times New Roman" w:hAnsi="Times New Roman" w:cs="Times New Roman"/>
          <w:i/>
          <w:sz w:val="24"/>
          <w:szCs w:val="24"/>
        </w:rPr>
        <w:t>контроль</w:t>
      </w:r>
      <w:r w:rsidRPr="00E73C16">
        <w:rPr>
          <w:rFonts w:ascii="Times New Roman" w:eastAsia="Times New Roman" w:hAnsi="Times New Roman" w:cs="Times New Roman"/>
          <w:i/>
          <w:spacing w:val="1"/>
          <w:sz w:val="24"/>
          <w:szCs w:val="24"/>
        </w:rPr>
        <w:t xml:space="preserve"> </w:t>
      </w:r>
      <w:r w:rsidRPr="00E73C16">
        <w:rPr>
          <w:rFonts w:ascii="Times New Roman" w:eastAsia="Times New Roman" w:hAnsi="Times New Roman" w:cs="Times New Roman"/>
          <w:i/>
          <w:sz w:val="24"/>
          <w:szCs w:val="24"/>
        </w:rPr>
        <w:t>показал,</w:t>
      </w:r>
      <w:r w:rsidRPr="00E73C16">
        <w:rPr>
          <w:rFonts w:ascii="Times New Roman" w:eastAsia="Times New Roman" w:hAnsi="Times New Roman" w:cs="Times New Roman"/>
          <w:i/>
          <w:spacing w:val="60"/>
          <w:sz w:val="24"/>
          <w:szCs w:val="24"/>
        </w:rPr>
        <w:t xml:space="preserve"> </w:t>
      </w:r>
      <w:r w:rsidRPr="00E73C16">
        <w:rPr>
          <w:rFonts w:ascii="Times New Roman" w:eastAsia="Times New Roman" w:hAnsi="Times New Roman" w:cs="Times New Roman"/>
          <w:i/>
          <w:sz w:val="24"/>
          <w:szCs w:val="24"/>
        </w:rPr>
        <w:t>что</w:t>
      </w:r>
      <w:r w:rsidRPr="00E73C16">
        <w:rPr>
          <w:rFonts w:ascii="Times New Roman" w:eastAsia="Times New Roman" w:hAnsi="Times New Roman" w:cs="Times New Roman"/>
          <w:i/>
          <w:spacing w:val="60"/>
          <w:sz w:val="24"/>
          <w:szCs w:val="24"/>
        </w:rPr>
        <w:t xml:space="preserve"> </w:t>
      </w:r>
      <w:r w:rsidRPr="00E73C16">
        <w:rPr>
          <w:rFonts w:ascii="Times New Roman" w:eastAsia="Times New Roman" w:hAnsi="Times New Roman" w:cs="Times New Roman"/>
          <w:i/>
          <w:sz w:val="24"/>
          <w:szCs w:val="24"/>
        </w:rPr>
        <w:t>у</w:t>
      </w:r>
      <w:r w:rsidRPr="00E73C16">
        <w:rPr>
          <w:rFonts w:ascii="Times New Roman" w:eastAsia="Times New Roman" w:hAnsi="Times New Roman" w:cs="Times New Roman"/>
          <w:i/>
          <w:spacing w:val="1"/>
          <w:sz w:val="24"/>
          <w:szCs w:val="24"/>
        </w:rPr>
        <w:t xml:space="preserve"> </w:t>
      </w:r>
      <w:r w:rsidRPr="00E73C16">
        <w:rPr>
          <w:rFonts w:ascii="Times New Roman" w:eastAsia="Times New Roman" w:hAnsi="Times New Roman" w:cs="Times New Roman"/>
          <w:i/>
          <w:sz w:val="24"/>
          <w:szCs w:val="24"/>
        </w:rPr>
        <w:t>молодых</w:t>
      </w:r>
      <w:r w:rsidRPr="00E73C16">
        <w:rPr>
          <w:rFonts w:ascii="Times New Roman" w:eastAsia="Times New Roman" w:hAnsi="Times New Roman" w:cs="Times New Roman"/>
          <w:i/>
          <w:spacing w:val="1"/>
          <w:sz w:val="24"/>
          <w:szCs w:val="24"/>
        </w:rPr>
        <w:t xml:space="preserve"> </w:t>
      </w:r>
      <w:r w:rsidRPr="00E73C16">
        <w:rPr>
          <w:rFonts w:ascii="Times New Roman" w:eastAsia="Times New Roman" w:hAnsi="Times New Roman" w:cs="Times New Roman"/>
          <w:i/>
          <w:sz w:val="24"/>
          <w:szCs w:val="24"/>
        </w:rPr>
        <w:t>педагогов</w:t>
      </w:r>
      <w:r w:rsidRPr="00E73C16">
        <w:rPr>
          <w:rFonts w:ascii="Times New Roman" w:eastAsia="Times New Roman" w:hAnsi="Times New Roman" w:cs="Times New Roman"/>
          <w:i/>
          <w:spacing w:val="1"/>
          <w:sz w:val="24"/>
          <w:szCs w:val="24"/>
        </w:rPr>
        <w:t xml:space="preserve"> </w:t>
      </w:r>
      <w:r w:rsidRPr="00E73C16">
        <w:rPr>
          <w:rFonts w:ascii="Times New Roman" w:eastAsia="Times New Roman" w:hAnsi="Times New Roman" w:cs="Times New Roman"/>
          <w:i/>
          <w:sz w:val="24"/>
          <w:szCs w:val="24"/>
        </w:rPr>
        <w:t>возникают</w:t>
      </w:r>
      <w:r w:rsidRPr="00E73C16">
        <w:rPr>
          <w:rFonts w:ascii="Times New Roman" w:eastAsia="Times New Roman" w:hAnsi="Times New Roman" w:cs="Times New Roman"/>
          <w:i/>
          <w:spacing w:val="1"/>
          <w:sz w:val="24"/>
          <w:szCs w:val="24"/>
        </w:rPr>
        <w:t xml:space="preserve"> </w:t>
      </w:r>
      <w:r w:rsidRPr="00E73C16">
        <w:rPr>
          <w:rFonts w:ascii="Times New Roman" w:eastAsia="Times New Roman" w:hAnsi="Times New Roman" w:cs="Times New Roman"/>
          <w:i/>
          <w:sz w:val="24"/>
          <w:szCs w:val="24"/>
        </w:rPr>
        <w:t>трудности</w:t>
      </w:r>
      <w:r w:rsidRPr="00E73C16">
        <w:rPr>
          <w:rFonts w:ascii="Times New Roman" w:eastAsia="Times New Roman" w:hAnsi="Times New Roman" w:cs="Times New Roman"/>
          <w:i/>
          <w:spacing w:val="1"/>
          <w:sz w:val="24"/>
          <w:szCs w:val="24"/>
        </w:rPr>
        <w:t xml:space="preserve"> </w:t>
      </w:r>
      <w:r w:rsidRPr="00E73C16">
        <w:rPr>
          <w:rFonts w:ascii="Times New Roman" w:eastAsia="Times New Roman" w:hAnsi="Times New Roman" w:cs="Times New Roman"/>
          <w:i/>
          <w:sz w:val="24"/>
          <w:szCs w:val="24"/>
        </w:rPr>
        <w:t>при</w:t>
      </w:r>
      <w:r w:rsidRPr="00E73C16">
        <w:rPr>
          <w:rFonts w:ascii="Times New Roman" w:eastAsia="Times New Roman" w:hAnsi="Times New Roman" w:cs="Times New Roman"/>
          <w:i/>
          <w:spacing w:val="1"/>
          <w:sz w:val="24"/>
          <w:szCs w:val="24"/>
        </w:rPr>
        <w:t xml:space="preserve"> </w:t>
      </w:r>
      <w:r w:rsidRPr="00E73C16">
        <w:rPr>
          <w:rFonts w:ascii="Times New Roman" w:eastAsia="Times New Roman" w:hAnsi="Times New Roman" w:cs="Times New Roman"/>
          <w:i/>
          <w:sz w:val="24"/>
          <w:szCs w:val="24"/>
        </w:rPr>
        <w:t>организации</w:t>
      </w:r>
      <w:r w:rsidRPr="00E73C16">
        <w:rPr>
          <w:rFonts w:ascii="Times New Roman" w:eastAsia="Times New Roman" w:hAnsi="Times New Roman" w:cs="Times New Roman"/>
          <w:i/>
          <w:spacing w:val="1"/>
          <w:sz w:val="24"/>
          <w:szCs w:val="24"/>
        </w:rPr>
        <w:t xml:space="preserve"> </w:t>
      </w:r>
      <w:r w:rsidRPr="00E73C16">
        <w:rPr>
          <w:rFonts w:ascii="Times New Roman" w:eastAsia="Times New Roman" w:hAnsi="Times New Roman" w:cs="Times New Roman"/>
          <w:i/>
          <w:sz w:val="24"/>
          <w:szCs w:val="24"/>
        </w:rPr>
        <w:t>двигательного</w:t>
      </w:r>
      <w:r w:rsidRPr="00E73C16">
        <w:rPr>
          <w:rFonts w:ascii="Times New Roman" w:eastAsia="Times New Roman" w:hAnsi="Times New Roman" w:cs="Times New Roman"/>
          <w:i/>
          <w:spacing w:val="1"/>
          <w:sz w:val="24"/>
          <w:szCs w:val="24"/>
        </w:rPr>
        <w:t xml:space="preserve"> </w:t>
      </w:r>
      <w:r w:rsidRPr="00E73C16">
        <w:rPr>
          <w:rFonts w:ascii="Times New Roman" w:eastAsia="Times New Roman" w:hAnsi="Times New Roman" w:cs="Times New Roman"/>
          <w:i/>
          <w:sz w:val="24"/>
          <w:szCs w:val="24"/>
        </w:rPr>
        <w:t>режима</w:t>
      </w:r>
      <w:r w:rsidRPr="00E73C16">
        <w:rPr>
          <w:rFonts w:ascii="Times New Roman" w:eastAsia="Times New Roman" w:hAnsi="Times New Roman" w:cs="Times New Roman"/>
          <w:i/>
          <w:spacing w:val="1"/>
          <w:sz w:val="24"/>
          <w:szCs w:val="24"/>
        </w:rPr>
        <w:t xml:space="preserve"> </w:t>
      </w:r>
      <w:r w:rsidRPr="00E73C16">
        <w:rPr>
          <w:rFonts w:ascii="Times New Roman" w:eastAsia="Times New Roman" w:hAnsi="Times New Roman" w:cs="Times New Roman"/>
          <w:i/>
          <w:sz w:val="24"/>
          <w:szCs w:val="24"/>
        </w:rPr>
        <w:t>во</w:t>
      </w:r>
      <w:r w:rsidRPr="00E73C16">
        <w:rPr>
          <w:rFonts w:ascii="Times New Roman" w:eastAsia="Times New Roman" w:hAnsi="Times New Roman" w:cs="Times New Roman"/>
          <w:i/>
          <w:spacing w:val="-57"/>
          <w:sz w:val="24"/>
          <w:szCs w:val="24"/>
        </w:rPr>
        <w:t xml:space="preserve"> </w:t>
      </w:r>
      <w:r w:rsidRPr="00E73C16">
        <w:rPr>
          <w:rFonts w:ascii="Times New Roman" w:eastAsia="Times New Roman" w:hAnsi="Times New Roman" w:cs="Times New Roman"/>
          <w:i/>
          <w:sz w:val="24"/>
          <w:szCs w:val="24"/>
        </w:rPr>
        <w:t>время прогулки,</w:t>
      </w:r>
      <w:r w:rsidRPr="00E73C16">
        <w:rPr>
          <w:rFonts w:ascii="Times New Roman" w:eastAsia="Times New Roman" w:hAnsi="Times New Roman" w:cs="Times New Roman"/>
          <w:i/>
          <w:spacing w:val="-1"/>
          <w:sz w:val="24"/>
          <w:szCs w:val="24"/>
        </w:rPr>
        <w:t xml:space="preserve"> </w:t>
      </w:r>
      <w:r w:rsidRPr="00E73C16">
        <w:rPr>
          <w:rFonts w:ascii="Times New Roman" w:eastAsia="Times New Roman" w:hAnsi="Times New Roman" w:cs="Times New Roman"/>
          <w:i/>
          <w:sz w:val="24"/>
          <w:szCs w:val="24"/>
        </w:rPr>
        <w:t>нерациональное</w:t>
      </w:r>
      <w:r w:rsidRPr="00E73C16">
        <w:rPr>
          <w:rFonts w:ascii="Times New Roman" w:eastAsia="Times New Roman" w:hAnsi="Times New Roman" w:cs="Times New Roman"/>
          <w:i/>
          <w:spacing w:val="1"/>
          <w:sz w:val="24"/>
          <w:szCs w:val="24"/>
        </w:rPr>
        <w:t xml:space="preserve"> </w:t>
      </w:r>
      <w:r w:rsidRPr="00E73C16">
        <w:rPr>
          <w:rFonts w:ascii="Times New Roman" w:eastAsia="Times New Roman" w:hAnsi="Times New Roman" w:cs="Times New Roman"/>
          <w:i/>
          <w:sz w:val="24"/>
          <w:szCs w:val="24"/>
        </w:rPr>
        <w:t>использование</w:t>
      </w:r>
      <w:r w:rsidRPr="00E73C16">
        <w:rPr>
          <w:rFonts w:ascii="Times New Roman" w:eastAsia="Times New Roman" w:hAnsi="Times New Roman" w:cs="Times New Roman"/>
          <w:i/>
          <w:spacing w:val="-4"/>
          <w:sz w:val="24"/>
          <w:szCs w:val="24"/>
        </w:rPr>
        <w:t xml:space="preserve"> </w:t>
      </w:r>
      <w:r w:rsidRPr="00E73C16">
        <w:rPr>
          <w:rFonts w:ascii="Times New Roman" w:eastAsia="Times New Roman" w:hAnsi="Times New Roman" w:cs="Times New Roman"/>
          <w:i/>
          <w:sz w:val="24"/>
          <w:szCs w:val="24"/>
        </w:rPr>
        <w:t>подвижных</w:t>
      </w:r>
      <w:r w:rsidRPr="00E73C16">
        <w:rPr>
          <w:rFonts w:ascii="Times New Roman" w:eastAsia="Times New Roman" w:hAnsi="Times New Roman" w:cs="Times New Roman"/>
          <w:i/>
          <w:spacing w:val="1"/>
          <w:sz w:val="24"/>
          <w:szCs w:val="24"/>
        </w:rPr>
        <w:t xml:space="preserve"> </w:t>
      </w:r>
      <w:r w:rsidRPr="00E73C16">
        <w:rPr>
          <w:rFonts w:ascii="Times New Roman" w:eastAsia="Times New Roman" w:hAnsi="Times New Roman" w:cs="Times New Roman"/>
          <w:i/>
          <w:sz w:val="24"/>
          <w:szCs w:val="24"/>
        </w:rPr>
        <w:t>игр.</w:t>
      </w:r>
    </w:p>
    <w:p w:rsidR="00133382" w:rsidRPr="00E73C16" w:rsidRDefault="00133382" w:rsidP="0013338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3C16">
        <w:rPr>
          <w:rFonts w:ascii="Times New Roman" w:eastAsia="Times New Roman" w:hAnsi="Times New Roman" w:cs="Times New Roman"/>
          <w:sz w:val="24"/>
          <w:szCs w:val="24"/>
        </w:rPr>
        <w:t>Таким</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образом,</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четко</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спланированная</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система</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мероприятий</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развлекательного,</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познавательного</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и</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оздоровительного</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характера</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обеспечивала</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необходимый</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уровень</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физического</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и</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психического</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развития</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детей.</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Также</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удовлетворялась</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потребность</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растущего</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организма</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в</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отдыхе,</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творческой</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деятельности</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и</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движении</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и</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укрепление</w:t>
      </w:r>
      <w:r w:rsidRPr="00E73C16">
        <w:rPr>
          <w:rFonts w:ascii="Times New Roman" w:eastAsia="Times New Roman" w:hAnsi="Times New Roman" w:cs="Times New Roman"/>
          <w:spacing w:val="1"/>
          <w:sz w:val="24"/>
          <w:szCs w:val="24"/>
        </w:rPr>
        <w:t xml:space="preserve"> </w:t>
      </w:r>
      <w:r w:rsidRPr="00E73C16">
        <w:rPr>
          <w:rFonts w:ascii="Times New Roman" w:eastAsia="Times New Roman" w:hAnsi="Times New Roman" w:cs="Times New Roman"/>
          <w:sz w:val="24"/>
          <w:szCs w:val="24"/>
        </w:rPr>
        <w:t>здоровья.</w:t>
      </w:r>
    </w:p>
    <w:p w:rsidR="00133382" w:rsidRPr="00E73C16" w:rsidRDefault="00133382" w:rsidP="001333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E73C16">
        <w:rPr>
          <w:rFonts w:ascii="Times New Roman" w:eastAsia="Times New Roman" w:hAnsi="Times New Roman" w:cs="Times New Roman"/>
          <w:b/>
          <w:sz w:val="24"/>
          <w:szCs w:val="24"/>
          <w:lang w:eastAsia="ru-RU"/>
        </w:rPr>
        <w:t>Вывод:</w:t>
      </w:r>
      <w:r w:rsidRPr="00E73C16">
        <w:rPr>
          <w:rFonts w:ascii="Times New Roman" w:eastAsia="Times New Roman" w:hAnsi="Times New Roman" w:cs="Times New Roman"/>
          <w:sz w:val="24"/>
          <w:szCs w:val="24"/>
          <w:lang w:eastAsia="ru-RU"/>
        </w:rPr>
        <w:t xml:space="preserve">  в</w:t>
      </w:r>
      <w:proofErr w:type="gramEnd"/>
      <w:r w:rsidRPr="00E73C16">
        <w:rPr>
          <w:rFonts w:ascii="Times New Roman" w:eastAsia="Times New Roman" w:hAnsi="Times New Roman" w:cs="Times New Roman"/>
          <w:sz w:val="24"/>
          <w:szCs w:val="24"/>
          <w:lang w:eastAsia="ru-RU"/>
        </w:rPr>
        <w:t xml:space="preserve"> летний период в МДОУ созданы условия для организации физкультурно- оздоровительной и профилактической деятельности в летний оздоровительный период.</w:t>
      </w:r>
    </w:p>
    <w:p w:rsidR="00133382" w:rsidRPr="00E73C16" w:rsidRDefault="00133382" w:rsidP="0013338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73C16">
        <w:rPr>
          <w:rFonts w:ascii="Times New Roman" w:eastAsia="Times New Roman" w:hAnsi="Times New Roman" w:cs="Times New Roman"/>
          <w:b/>
          <w:sz w:val="24"/>
          <w:szCs w:val="24"/>
          <w:lang w:eastAsia="ru-RU"/>
        </w:rPr>
        <w:t>Проблемное поле</w:t>
      </w:r>
      <w:r w:rsidRPr="00E73C16">
        <w:rPr>
          <w:sz w:val="24"/>
          <w:szCs w:val="24"/>
        </w:rPr>
        <w:t xml:space="preserve">: </w:t>
      </w:r>
      <w:r w:rsidRPr="00E73C16">
        <w:rPr>
          <w:rFonts w:ascii="Times New Roman" w:eastAsia="Times New Roman" w:hAnsi="Times New Roman" w:cs="Times New Roman"/>
          <w:sz w:val="24"/>
          <w:szCs w:val="24"/>
          <w:lang w:eastAsia="ru-RU"/>
        </w:rPr>
        <w:t>у молодых педагогов</w:t>
      </w:r>
      <w:r w:rsidRPr="00E73C16">
        <w:rPr>
          <w:rFonts w:ascii="Times New Roman" w:eastAsia="Times New Roman" w:hAnsi="Times New Roman" w:cs="Times New Roman"/>
          <w:sz w:val="24"/>
          <w:szCs w:val="24"/>
          <w:lang w:eastAsia="ru-RU"/>
        </w:rPr>
        <w:tab/>
        <w:t>возникают трудности</w:t>
      </w:r>
      <w:r w:rsidRPr="00E73C16">
        <w:rPr>
          <w:rFonts w:ascii="Times New Roman" w:eastAsia="Times New Roman" w:hAnsi="Times New Roman" w:cs="Times New Roman"/>
          <w:sz w:val="24"/>
          <w:szCs w:val="24"/>
          <w:lang w:eastAsia="ru-RU"/>
        </w:rPr>
        <w:tab/>
        <w:t>с рациональной организацией подвижных игр в летний период.</w:t>
      </w:r>
    </w:p>
    <w:p w:rsidR="00133382" w:rsidRPr="00E73C16" w:rsidRDefault="00133382" w:rsidP="0013338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73C16">
        <w:rPr>
          <w:rFonts w:ascii="Times New Roman" w:eastAsia="Times New Roman" w:hAnsi="Times New Roman" w:cs="Times New Roman"/>
          <w:b/>
          <w:sz w:val="24"/>
          <w:szCs w:val="24"/>
          <w:lang w:eastAsia="ru-RU"/>
        </w:rPr>
        <w:t>Перспектива:</w:t>
      </w:r>
      <w:r w:rsidRPr="00E73C16">
        <w:rPr>
          <w:rFonts w:ascii="Times New Roman" w:eastAsia="Times New Roman" w:hAnsi="Times New Roman" w:cs="Times New Roman"/>
          <w:sz w:val="24"/>
          <w:szCs w:val="24"/>
          <w:lang w:eastAsia="ru-RU"/>
        </w:rPr>
        <w:t xml:space="preserve"> консультация «Подвижная игра и ее значение</w:t>
      </w:r>
      <w:r w:rsidRPr="00E73C16">
        <w:rPr>
          <w:rFonts w:ascii="Times New Roman" w:eastAsia="Times New Roman" w:hAnsi="Times New Roman" w:cs="Times New Roman"/>
          <w:sz w:val="24"/>
          <w:szCs w:val="24"/>
          <w:lang w:eastAsia="ru-RU"/>
        </w:rPr>
        <w:tab/>
        <w:t>для дошкольника», «Как организовать двигательный режим с дошкольниками.</w:t>
      </w:r>
    </w:p>
    <w:p w:rsidR="00133382" w:rsidRPr="00E73C16" w:rsidRDefault="00133382" w:rsidP="0013338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133382" w:rsidRPr="00A3372A" w:rsidRDefault="00133382" w:rsidP="00A3372A">
      <w:pPr>
        <w:widowControl w:val="0"/>
        <w:autoSpaceDE w:val="0"/>
        <w:autoSpaceDN w:val="0"/>
        <w:adjustRightInd w:val="0"/>
        <w:spacing w:after="0" w:line="240" w:lineRule="auto"/>
        <w:jc w:val="center"/>
        <w:rPr>
          <w:rFonts w:ascii="Times New Roman" w:eastAsia="Times New Roman" w:hAnsi="Times New Roman" w:cs="Times New Roman"/>
          <w:b/>
          <w:iCs/>
          <w:color w:val="000000"/>
          <w:sz w:val="24"/>
          <w:szCs w:val="24"/>
          <w:lang w:eastAsia="ru-RU"/>
        </w:rPr>
      </w:pPr>
      <w:r w:rsidRPr="00E73C16">
        <w:rPr>
          <w:rFonts w:ascii="Times New Roman" w:eastAsia="Times New Roman" w:hAnsi="Times New Roman" w:cs="Times New Roman"/>
          <w:b/>
          <w:sz w:val="24"/>
          <w:szCs w:val="24"/>
          <w:lang w:eastAsia="ru-RU"/>
        </w:rPr>
        <w:t xml:space="preserve">2.4. </w:t>
      </w:r>
      <w:r w:rsidRPr="00E73C16">
        <w:rPr>
          <w:rFonts w:ascii="Times New Roman" w:eastAsia="Times New Roman" w:hAnsi="Times New Roman" w:cs="Times New Roman"/>
          <w:b/>
          <w:color w:val="000000"/>
          <w:sz w:val="24"/>
          <w:szCs w:val="24"/>
          <w:lang w:eastAsia="ru-RU"/>
        </w:rPr>
        <w:t xml:space="preserve"> </w:t>
      </w:r>
      <w:r w:rsidRPr="00E73C16">
        <w:rPr>
          <w:rFonts w:ascii="Times New Roman" w:eastAsia="Times New Roman" w:hAnsi="Times New Roman" w:cs="Times New Roman"/>
          <w:b/>
          <w:iCs/>
          <w:color w:val="000000"/>
          <w:sz w:val="24"/>
          <w:szCs w:val="24"/>
          <w:lang w:eastAsia="ru-RU"/>
        </w:rPr>
        <w:t xml:space="preserve">Организация системы работы с родителями воспитанников </w:t>
      </w:r>
      <w:r w:rsidR="007649E8">
        <w:rPr>
          <w:rFonts w:ascii="Times New Roman" w:eastAsia="Times New Roman" w:hAnsi="Times New Roman" w:cs="Times New Roman"/>
          <w:b/>
          <w:iCs/>
          <w:color w:val="000000"/>
          <w:sz w:val="24"/>
          <w:szCs w:val="24"/>
          <w:lang w:eastAsia="ru-RU"/>
        </w:rPr>
        <w:t xml:space="preserve">(законными представителями) воспитанников </w:t>
      </w:r>
      <w:r w:rsidRPr="00E73C16">
        <w:rPr>
          <w:rFonts w:ascii="Times New Roman" w:eastAsia="Times New Roman" w:hAnsi="Times New Roman" w:cs="Times New Roman"/>
          <w:b/>
          <w:iCs/>
          <w:color w:val="000000"/>
          <w:sz w:val="24"/>
          <w:szCs w:val="24"/>
          <w:lang w:eastAsia="ru-RU"/>
        </w:rPr>
        <w:t xml:space="preserve">и социумом, направленной на реализацию задач, запланированных </w:t>
      </w:r>
      <w:r w:rsidR="00A3372A">
        <w:rPr>
          <w:rFonts w:ascii="Times New Roman" w:eastAsia="Times New Roman" w:hAnsi="Times New Roman" w:cs="Times New Roman"/>
          <w:b/>
          <w:iCs/>
          <w:color w:val="000000"/>
          <w:sz w:val="24"/>
          <w:szCs w:val="24"/>
          <w:lang w:eastAsia="ru-RU"/>
        </w:rPr>
        <w:t>в</w:t>
      </w:r>
      <w:r w:rsidRPr="00E73C16">
        <w:rPr>
          <w:rFonts w:ascii="Times New Roman" w:eastAsia="Times New Roman" w:hAnsi="Times New Roman" w:cs="Times New Roman"/>
          <w:b/>
          <w:iCs/>
          <w:color w:val="000000"/>
          <w:sz w:val="24"/>
          <w:szCs w:val="24"/>
          <w:lang w:eastAsia="ru-RU"/>
        </w:rPr>
        <w:t xml:space="preserve"> летний оздоровительный период</w:t>
      </w:r>
    </w:p>
    <w:p w:rsidR="00133382" w:rsidRPr="00E73C16" w:rsidRDefault="00133382" w:rsidP="0013338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3C16">
        <w:rPr>
          <w:rFonts w:ascii="Times New Roman" w:eastAsia="Times New Roman" w:hAnsi="Times New Roman" w:cs="Times New Roman"/>
          <w:color w:val="000000"/>
          <w:sz w:val="24"/>
          <w:szCs w:val="24"/>
          <w:lang w:eastAsia="ru-RU"/>
        </w:rPr>
        <w:t xml:space="preserve">    Решая задачу развития познавательной сферы и любознательности у детей, педагоги вели работу, направленную на создание максимально эффективных условий для повышения интереса у воспитанников к окружающей действительности. </w:t>
      </w:r>
    </w:p>
    <w:p w:rsidR="00133382" w:rsidRPr="00E73C16" w:rsidRDefault="00133382" w:rsidP="0013338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3C16">
        <w:rPr>
          <w:rFonts w:ascii="Times New Roman" w:eastAsia="Times New Roman" w:hAnsi="Times New Roman" w:cs="Times New Roman"/>
          <w:color w:val="000000"/>
          <w:sz w:val="24"/>
          <w:szCs w:val="24"/>
          <w:lang w:eastAsia="ru-RU"/>
        </w:rPr>
        <w:t xml:space="preserve">Планирование образовательной деятельности с детьми в летний период носило тематический характер. Использовалась общая тематика проводимых видов организованной и совместной деятельности. Содержание их различно. Оно зависело от возрастных возможностей детей. </w:t>
      </w:r>
    </w:p>
    <w:p w:rsidR="00133382" w:rsidRPr="00E73C16" w:rsidRDefault="00133382" w:rsidP="0013338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3C16">
        <w:rPr>
          <w:rFonts w:ascii="Times New Roman" w:eastAsia="Times New Roman" w:hAnsi="Times New Roman" w:cs="Times New Roman"/>
          <w:color w:val="000000"/>
          <w:sz w:val="24"/>
          <w:szCs w:val="24"/>
          <w:lang w:eastAsia="ru-RU"/>
        </w:rPr>
        <w:t xml:space="preserve">Деятельность детей на улице давала возможность свободного выбора деятельности, </w:t>
      </w:r>
      <w:r w:rsidRPr="00E73C16">
        <w:rPr>
          <w:rFonts w:ascii="Times New Roman" w:eastAsia="Times New Roman" w:hAnsi="Times New Roman" w:cs="Times New Roman"/>
          <w:color w:val="000000"/>
          <w:sz w:val="24"/>
          <w:szCs w:val="24"/>
          <w:lang w:eastAsia="ru-RU"/>
        </w:rPr>
        <w:lastRenderedPageBreak/>
        <w:t xml:space="preserve">чередования их видов: игры, экскурсии по объектам ДОУ, развлекательно - досуговая деятельность. </w:t>
      </w:r>
    </w:p>
    <w:p w:rsidR="00133382" w:rsidRPr="00E73C16" w:rsidRDefault="00133382" w:rsidP="0013338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3C16">
        <w:rPr>
          <w:rFonts w:ascii="Times New Roman" w:eastAsia="Times New Roman" w:hAnsi="Times New Roman" w:cs="Times New Roman"/>
          <w:color w:val="000000"/>
          <w:sz w:val="24"/>
          <w:szCs w:val="24"/>
          <w:lang w:eastAsia="ru-RU"/>
        </w:rPr>
        <w:t xml:space="preserve">Проводились с детьми виртуальные экскурсии, беседы, сюжетно - ролевые и дидактические игры, разыгрывались ситуации, включалась театрализованная деятельность, проводились поисковые рейды. </w:t>
      </w:r>
    </w:p>
    <w:p w:rsidR="00133382" w:rsidRPr="00E73C16" w:rsidRDefault="00133382" w:rsidP="0013338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3C16">
        <w:rPr>
          <w:rFonts w:ascii="Times New Roman" w:eastAsia="Times New Roman" w:hAnsi="Times New Roman" w:cs="Times New Roman"/>
          <w:color w:val="000000"/>
          <w:sz w:val="24"/>
          <w:szCs w:val="24"/>
          <w:lang w:eastAsia="ru-RU"/>
        </w:rPr>
        <w:t xml:space="preserve">Особенно интересно, с хорошим эмоциональным подъемом прошли досуги и </w:t>
      </w:r>
      <w:proofErr w:type="gramStart"/>
      <w:r w:rsidRPr="00E73C16">
        <w:rPr>
          <w:rFonts w:ascii="Times New Roman" w:eastAsia="Times New Roman" w:hAnsi="Times New Roman" w:cs="Times New Roman"/>
          <w:color w:val="000000"/>
          <w:sz w:val="24"/>
          <w:szCs w:val="24"/>
          <w:lang w:eastAsia="ru-RU"/>
        </w:rPr>
        <w:t>раз-влечения</w:t>
      </w:r>
      <w:proofErr w:type="gramEnd"/>
      <w:r w:rsidRPr="00E73C16">
        <w:rPr>
          <w:rFonts w:ascii="Times New Roman" w:eastAsia="Times New Roman" w:hAnsi="Times New Roman" w:cs="Times New Roman"/>
          <w:color w:val="000000"/>
          <w:sz w:val="24"/>
          <w:szCs w:val="24"/>
          <w:lang w:eastAsia="ru-RU"/>
        </w:rPr>
        <w:t xml:space="preserve"> «День защиты детей», «Солнце, воздух и вода - наши лучшие друзья», «В гостях у </w:t>
      </w:r>
      <w:proofErr w:type="spellStart"/>
      <w:r w:rsidRPr="00E73C16">
        <w:rPr>
          <w:rFonts w:ascii="Times New Roman" w:eastAsia="Times New Roman" w:hAnsi="Times New Roman" w:cs="Times New Roman"/>
          <w:color w:val="000000"/>
          <w:sz w:val="24"/>
          <w:szCs w:val="24"/>
          <w:lang w:eastAsia="ru-RU"/>
        </w:rPr>
        <w:t>Витаминки</w:t>
      </w:r>
      <w:proofErr w:type="spellEnd"/>
      <w:r w:rsidRPr="00E73C16">
        <w:rPr>
          <w:rFonts w:ascii="Times New Roman" w:eastAsia="Times New Roman" w:hAnsi="Times New Roman" w:cs="Times New Roman"/>
          <w:color w:val="000000"/>
          <w:sz w:val="24"/>
          <w:szCs w:val="24"/>
          <w:lang w:eastAsia="ru-RU"/>
        </w:rPr>
        <w:t xml:space="preserve">», «Светофор в гостях у ребят» и др., где дети были самыми активными участниками. </w:t>
      </w:r>
    </w:p>
    <w:p w:rsidR="00133382" w:rsidRPr="00E73C16" w:rsidRDefault="00133382" w:rsidP="00133382">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73C16">
        <w:rPr>
          <w:rFonts w:ascii="Times New Roman" w:eastAsia="Times New Roman" w:hAnsi="Times New Roman" w:cs="Times New Roman"/>
          <w:color w:val="000000"/>
          <w:sz w:val="24"/>
          <w:szCs w:val="24"/>
          <w:lang w:eastAsia="ru-RU"/>
        </w:rPr>
        <w:t>Активно использовали в летнее-оздоровительный период исследовательскую деятельность. За прошедший период дети стали участниками интересных тематических проектов: - «</w:t>
      </w:r>
      <w:proofErr w:type="spellStart"/>
      <w:r w:rsidRPr="00E73C16">
        <w:rPr>
          <w:rFonts w:ascii="Times New Roman" w:eastAsia="Times New Roman" w:hAnsi="Times New Roman" w:cs="Times New Roman"/>
          <w:color w:val="000000"/>
          <w:sz w:val="24"/>
          <w:szCs w:val="24"/>
          <w:lang w:eastAsia="ru-RU"/>
        </w:rPr>
        <w:t>Фитоогород</w:t>
      </w:r>
      <w:proofErr w:type="spellEnd"/>
      <w:r w:rsidRPr="00E73C16">
        <w:rPr>
          <w:rFonts w:ascii="Times New Roman" w:eastAsia="Times New Roman" w:hAnsi="Times New Roman" w:cs="Times New Roman"/>
          <w:color w:val="000000"/>
          <w:sz w:val="24"/>
          <w:szCs w:val="24"/>
          <w:lang w:eastAsia="ru-RU"/>
        </w:rPr>
        <w:t xml:space="preserve">», </w:t>
      </w:r>
      <w:proofErr w:type="gramStart"/>
      <w:r w:rsidRPr="00E73C16">
        <w:rPr>
          <w:rFonts w:ascii="Times New Roman" w:eastAsia="Times New Roman" w:hAnsi="Times New Roman" w:cs="Times New Roman"/>
          <w:color w:val="000000"/>
          <w:sz w:val="24"/>
          <w:szCs w:val="24"/>
          <w:lang w:eastAsia="ru-RU"/>
        </w:rPr>
        <w:t>« Огонь</w:t>
      </w:r>
      <w:proofErr w:type="gramEnd"/>
      <w:r w:rsidRPr="00E73C16">
        <w:rPr>
          <w:rFonts w:ascii="Times New Roman" w:eastAsia="Times New Roman" w:hAnsi="Times New Roman" w:cs="Times New Roman"/>
          <w:color w:val="000000"/>
          <w:sz w:val="24"/>
          <w:szCs w:val="24"/>
          <w:lang w:eastAsia="ru-RU"/>
        </w:rPr>
        <w:t xml:space="preserve"> друг, огонь враг». Для организации познавательной деятельности, развития любознательности у детей педагоги создавали соответствующие условия - выносили энциклопедии, иллюстрации, поделки, схемы. </w:t>
      </w:r>
    </w:p>
    <w:p w:rsidR="00133382" w:rsidRPr="00E73C16" w:rsidRDefault="00133382" w:rsidP="00133382">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73C16">
        <w:rPr>
          <w:rFonts w:ascii="Times New Roman" w:eastAsia="Times New Roman" w:hAnsi="Times New Roman" w:cs="Times New Roman"/>
          <w:color w:val="000000"/>
          <w:sz w:val="24"/>
          <w:szCs w:val="24"/>
          <w:lang w:eastAsia="ru-RU"/>
        </w:rPr>
        <w:t xml:space="preserve">Для развития познавательной активности воспитатели регулярно использовали в работе методы экспериментирования с песком, водой, бросовым и природным </w:t>
      </w:r>
      <w:proofErr w:type="gramStart"/>
      <w:r w:rsidRPr="00E73C16">
        <w:rPr>
          <w:rFonts w:ascii="Times New Roman" w:eastAsia="Times New Roman" w:hAnsi="Times New Roman" w:cs="Times New Roman"/>
          <w:color w:val="000000"/>
          <w:sz w:val="24"/>
          <w:szCs w:val="24"/>
          <w:lang w:eastAsia="ru-RU"/>
        </w:rPr>
        <w:t>материала-ми</w:t>
      </w:r>
      <w:proofErr w:type="gramEnd"/>
      <w:r w:rsidRPr="00E73C16">
        <w:rPr>
          <w:rFonts w:ascii="Times New Roman" w:eastAsia="Times New Roman" w:hAnsi="Times New Roman" w:cs="Times New Roman"/>
          <w:color w:val="000000"/>
          <w:sz w:val="24"/>
          <w:szCs w:val="24"/>
          <w:lang w:eastAsia="ru-RU"/>
        </w:rPr>
        <w:t xml:space="preserve">. Велась поисково-исследовательская деятельность в процессе трудовых действий в огороде, цветнике. Проводились поисковые рейды по экологической тропе ДОУ. </w:t>
      </w:r>
    </w:p>
    <w:p w:rsidR="00133382" w:rsidRPr="00E73C16" w:rsidRDefault="00133382" w:rsidP="00133382">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73C16">
        <w:rPr>
          <w:rFonts w:ascii="Times New Roman" w:eastAsia="Times New Roman" w:hAnsi="Times New Roman" w:cs="Times New Roman"/>
          <w:color w:val="000000"/>
          <w:sz w:val="24"/>
          <w:szCs w:val="24"/>
          <w:lang w:eastAsia="ru-RU"/>
        </w:rPr>
        <w:t xml:space="preserve">Для успешной реализации свободного познавательного и художественного творчества детей в летний период педагоги организовывали творческие площадки в соответствие с тематическими неделями: «Ромашки для родных», «По морям-по волнам», «Очумелые ручки», «Художественная». В группах с детьми проводились мероприятия, приуроченные не только к тематическим неделям, но и к календарным Российским и международным праздникам. </w:t>
      </w:r>
    </w:p>
    <w:p w:rsidR="00133382" w:rsidRPr="00E73C16" w:rsidRDefault="00133382" w:rsidP="0013338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3C16">
        <w:rPr>
          <w:rFonts w:ascii="Times New Roman" w:eastAsia="Times New Roman" w:hAnsi="Times New Roman" w:cs="Times New Roman"/>
          <w:color w:val="000000"/>
          <w:sz w:val="24"/>
          <w:szCs w:val="24"/>
          <w:lang w:eastAsia="ru-RU"/>
        </w:rPr>
        <w:t xml:space="preserve">6 июня - Путешествие в гости к Коту Ученому. Создали еще одну книгу сказок А. С. Пушкина. </w:t>
      </w:r>
    </w:p>
    <w:p w:rsidR="00133382" w:rsidRPr="00E73C16" w:rsidRDefault="00133382" w:rsidP="0013338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3C16">
        <w:rPr>
          <w:rFonts w:ascii="Times New Roman" w:eastAsia="Times New Roman" w:hAnsi="Times New Roman" w:cs="Times New Roman"/>
          <w:color w:val="000000"/>
          <w:sz w:val="24"/>
          <w:szCs w:val="24"/>
          <w:lang w:eastAsia="ru-RU"/>
        </w:rPr>
        <w:t xml:space="preserve">9 июня в Международный день друзей формировали знания детей о дружбе, учили рассказывать о </w:t>
      </w:r>
      <w:proofErr w:type="spellStart"/>
      <w:r w:rsidRPr="00E73C16">
        <w:rPr>
          <w:rFonts w:ascii="Times New Roman" w:eastAsia="Times New Roman" w:hAnsi="Times New Roman" w:cs="Times New Roman"/>
          <w:color w:val="000000"/>
          <w:sz w:val="24"/>
          <w:szCs w:val="24"/>
          <w:lang w:eastAsia="ru-RU"/>
        </w:rPr>
        <w:t>своѐм</w:t>
      </w:r>
      <w:proofErr w:type="spellEnd"/>
      <w:r w:rsidRPr="00E73C16">
        <w:rPr>
          <w:rFonts w:ascii="Times New Roman" w:eastAsia="Times New Roman" w:hAnsi="Times New Roman" w:cs="Times New Roman"/>
          <w:color w:val="000000"/>
          <w:sz w:val="24"/>
          <w:szCs w:val="24"/>
          <w:lang w:eastAsia="ru-RU"/>
        </w:rPr>
        <w:t xml:space="preserve"> друге, применять прилагательные, развивать внимание, речь, мышление, воспитывали у детей желание помочь другу в беде. Начали этот день с «Детского совета» - «Дружба начинается с улыбки». Вместе с детьми нашли пути выполнения главного правила группы «Дружить всегда, дружить везде, дружить со всеми!». Провели активные беседы: «О дружбе», «Дружбой дорожить умейте», «Давайте никогда не ссориться». Теме дружбы посвятили песни, поговорки и пословицы. </w:t>
      </w:r>
    </w:p>
    <w:p w:rsidR="00133382" w:rsidRPr="00E73C16" w:rsidRDefault="00133382" w:rsidP="0013338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3C16">
        <w:rPr>
          <w:rFonts w:ascii="Times New Roman" w:eastAsia="Times New Roman" w:hAnsi="Times New Roman" w:cs="Times New Roman"/>
          <w:color w:val="000000"/>
          <w:sz w:val="24"/>
          <w:szCs w:val="24"/>
          <w:lang w:eastAsia="ru-RU"/>
        </w:rPr>
        <w:t xml:space="preserve">12 июня- День России был отмечен праздничной программой «Нет Родины краше России». </w:t>
      </w:r>
    </w:p>
    <w:p w:rsidR="00133382" w:rsidRPr="00E73C16" w:rsidRDefault="00133382" w:rsidP="0013338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3C16">
        <w:rPr>
          <w:rFonts w:ascii="Times New Roman" w:eastAsia="Times New Roman" w:hAnsi="Times New Roman" w:cs="Times New Roman"/>
          <w:color w:val="000000"/>
          <w:sz w:val="24"/>
          <w:szCs w:val="24"/>
          <w:lang w:eastAsia="ru-RU"/>
        </w:rPr>
        <w:t xml:space="preserve">16 июня в «Международный день отца» отцы всего мира традиционно получают подарки, причем, не только от своих детей, но и от любящих жен. Ребята сделали для пап небольшие подарки, которые с любовью и признаниями в любви вручили своим папам. </w:t>
      </w:r>
    </w:p>
    <w:p w:rsidR="00133382" w:rsidRPr="00E73C16" w:rsidRDefault="00133382" w:rsidP="0013338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3C16">
        <w:rPr>
          <w:rFonts w:ascii="Times New Roman" w:eastAsia="Times New Roman" w:hAnsi="Times New Roman" w:cs="Times New Roman"/>
          <w:color w:val="000000"/>
          <w:sz w:val="24"/>
          <w:szCs w:val="24"/>
          <w:lang w:eastAsia="ru-RU"/>
        </w:rPr>
        <w:t xml:space="preserve">8 июля в день семьи, любви и верности, говорили с детьми о любви, дружбе и поддержке в семье. В подарок родителям дети сделали своими руками ромашки. </w:t>
      </w:r>
    </w:p>
    <w:p w:rsidR="00133382" w:rsidRPr="00E73C16" w:rsidRDefault="00133382" w:rsidP="0013338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3C16">
        <w:rPr>
          <w:rFonts w:ascii="Times New Roman" w:eastAsia="Times New Roman" w:hAnsi="Times New Roman" w:cs="Times New Roman"/>
          <w:color w:val="000000"/>
          <w:sz w:val="24"/>
          <w:szCs w:val="24"/>
          <w:lang w:eastAsia="ru-RU"/>
        </w:rPr>
        <w:t>17 июля в Международный день дарения подарков дети дарили подарки друг другу, воспитателям, а воспитатели раздавали «</w:t>
      </w:r>
      <w:proofErr w:type="spellStart"/>
      <w:r w:rsidRPr="00E73C16">
        <w:rPr>
          <w:rFonts w:ascii="Times New Roman" w:eastAsia="Times New Roman" w:hAnsi="Times New Roman" w:cs="Times New Roman"/>
          <w:color w:val="000000"/>
          <w:sz w:val="24"/>
          <w:szCs w:val="24"/>
          <w:lang w:eastAsia="ru-RU"/>
        </w:rPr>
        <w:t>сюрпризики</w:t>
      </w:r>
      <w:proofErr w:type="spellEnd"/>
      <w:r w:rsidRPr="00E73C16">
        <w:rPr>
          <w:rFonts w:ascii="Times New Roman" w:eastAsia="Times New Roman" w:hAnsi="Times New Roman" w:cs="Times New Roman"/>
          <w:color w:val="000000"/>
          <w:sz w:val="24"/>
          <w:szCs w:val="24"/>
          <w:lang w:eastAsia="ru-RU"/>
        </w:rPr>
        <w:t xml:space="preserve">» ребятишкам. Дети с удовольствием дарили приготовленные рисунки родителям. </w:t>
      </w:r>
    </w:p>
    <w:p w:rsidR="00133382" w:rsidRPr="00E73C16" w:rsidRDefault="00133382" w:rsidP="0013338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3C16">
        <w:rPr>
          <w:rFonts w:ascii="Times New Roman" w:eastAsia="Times New Roman" w:hAnsi="Times New Roman" w:cs="Times New Roman"/>
          <w:color w:val="000000"/>
          <w:sz w:val="24"/>
          <w:szCs w:val="24"/>
          <w:lang w:eastAsia="ru-RU"/>
        </w:rPr>
        <w:t xml:space="preserve">19 июля- в ДОУ «Праздник Шахмат». Ребята оказались в волшебной стране Л. Кэрролла «Алиса в стране чудес». Состязательный настрой создавали «Безумный </w:t>
      </w:r>
      <w:proofErr w:type="gramStart"/>
      <w:r w:rsidRPr="00E73C16">
        <w:rPr>
          <w:rFonts w:ascii="Times New Roman" w:eastAsia="Times New Roman" w:hAnsi="Times New Roman" w:cs="Times New Roman"/>
          <w:color w:val="000000"/>
          <w:sz w:val="24"/>
          <w:szCs w:val="24"/>
          <w:lang w:eastAsia="ru-RU"/>
        </w:rPr>
        <w:t>Шляп-ник</w:t>
      </w:r>
      <w:proofErr w:type="gramEnd"/>
      <w:r w:rsidRPr="00E73C16">
        <w:rPr>
          <w:rFonts w:ascii="Times New Roman" w:eastAsia="Times New Roman" w:hAnsi="Times New Roman" w:cs="Times New Roman"/>
          <w:color w:val="000000"/>
          <w:sz w:val="24"/>
          <w:szCs w:val="24"/>
          <w:lang w:eastAsia="ru-RU"/>
        </w:rPr>
        <w:t>», «Алиса», «Кролик» и «</w:t>
      </w:r>
      <w:proofErr w:type="spellStart"/>
      <w:r w:rsidRPr="00E73C16">
        <w:rPr>
          <w:rFonts w:ascii="Times New Roman" w:eastAsia="Times New Roman" w:hAnsi="Times New Roman" w:cs="Times New Roman"/>
          <w:color w:val="000000"/>
          <w:sz w:val="24"/>
          <w:szCs w:val="24"/>
          <w:lang w:eastAsia="ru-RU"/>
        </w:rPr>
        <w:t>Чеширский</w:t>
      </w:r>
      <w:proofErr w:type="spellEnd"/>
      <w:r w:rsidRPr="00E73C16">
        <w:rPr>
          <w:rFonts w:ascii="Times New Roman" w:eastAsia="Times New Roman" w:hAnsi="Times New Roman" w:cs="Times New Roman"/>
          <w:color w:val="000000"/>
          <w:sz w:val="24"/>
          <w:szCs w:val="24"/>
          <w:lang w:eastAsia="ru-RU"/>
        </w:rPr>
        <w:t xml:space="preserve"> Кот». </w:t>
      </w:r>
    </w:p>
    <w:p w:rsidR="00133382" w:rsidRPr="00E73C16" w:rsidRDefault="00133382" w:rsidP="0013338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3C16">
        <w:rPr>
          <w:rFonts w:ascii="Times New Roman" w:eastAsia="Times New Roman" w:hAnsi="Times New Roman" w:cs="Times New Roman"/>
          <w:color w:val="000000"/>
          <w:sz w:val="24"/>
          <w:szCs w:val="24"/>
          <w:lang w:eastAsia="ru-RU"/>
        </w:rPr>
        <w:t xml:space="preserve">4 августа- ребята отмечали День поселка, а 5 августа – День освобождения </w:t>
      </w:r>
      <w:proofErr w:type="spellStart"/>
      <w:r w:rsidRPr="00E73C16">
        <w:rPr>
          <w:rFonts w:ascii="Times New Roman" w:eastAsia="Times New Roman" w:hAnsi="Times New Roman" w:cs="Times New Roman"/>
          <w:color w:val="000000"/>
          <w:sz w:val="24"/>
          <w:szCs w:val="24"/>
          <w:lang w:eastAsia="ru-RU"/>
        </w:rPr>
        <w:t>г.Белгорода</w:t>
      </w:r>
      <w:proofErr w:type="spellEnd"/>
      <w:r w:rsidRPr="00E73C16">
        <w:rPr>
          <w:rFonts w:ascii="Times New Roman" w:eastAsia="Times New Roman" w:hAnsi="Times New Roman" w:cs="Times New Roman"/>
          <w:color w:val="000000"/>
          <w:sz w:val="24"/>
          <w:szCs w:val="24"/>
          <w:lang w:eastAsia="ru-RU"/>
        </w:rPr>
        <w:t xml:space="preserve"> от немецко-фашистских захватчиков. </w:t>
      </w:r>
    </w:p>
    <w:p w:rsidR="00133382" w:rsidRPr="00E73C16" w:rsidRDefault="00133382" w:rsidP="0013338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3C16">
        <w:rPr>
          <w:rFonts w:ascii="Times New Roman" w:eastAsia="Times New Roman" w:hAnsi="Times New Roman" w:cs="Times New Roman"/>
          <w:color w:val="000000"/>
          <w:sz w:val="24"/>
          <w:szCs w:val="24"/>
          <w:lang w:eastAsia="ru-RU"/>
        </w:rPr>
        <w:t xml:space="preserve">8 августа- всемирный день кошек. Дети с родителями сделали книжки - малышки о своих любимых домашних питомцах, а потом рассказывали о них друзьям, рассматривали фотографии. </w:t>
      </w:r>
    </w:p>
    <w:p w:rsidR="00133382" w:rsidRPr="00E73C16" w:rsidRDefault="00133382" w:rsidP="0013338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3C16">
        <w:rPr>
          <w:rFonts w:ascii="Times New Roman" w:eastAsia="Times New Roman" w:hAnsi="Times New Roman" w:cs="Times New Roman"/>
          <w:color w:val="000000"/>
          <w:sz w:val="24"/>
          <w:szCs w:val="24"/>
          <w:lang w:eastAsia="ru-RU"/>
        </w:rPr>
        <w:t xml:space="preserve">22 августа – День государственного флага Российской Федерации. Взрослые и дети были </w:t>
      </w:r>
      <w:r w:rsidRPr="00E73C16">
        <w:rPr>
          <w:rFonts w:ascii="Times New Roman" w:eastAsia="Times New Roman" w:hAnsi="Times New Roman" w:cs="Times New Roman"/>
          <w:color w:val="000000"/>
          <w:sz w:val="24"/>
          <w:szCs w:val="24"/>
          <w:lang w:eastAsia="ru-RU"/>
        </w:rPr>
        <w:lastRenderedPageBreak/>
        <w:t xml:space="preserve">активными участниками </w:t>
      </w:r>
      <w:proofErr w:type="spellStart"/>
      <w:r w:rsidRPr="00E73C16">
        <w:rPr>
          <w:rFonts w:ascii="Times New Roman" w:eastAsia="Times New Roman" w:hAnsi="Times New Roman" w:cs="Times New Roman"/>
          <w:color w:val="000000"/>
          <w:sz w:val="24"/>
          <w:szCs w:val="24"/>
          <w:lang w:eastAsia="ru-RU"/>
        </w:rPr>
        <w:t>общесадовых</w:t>
      </w:r>
      <w:proofErr w:type="spellEnd"/>
      <w:r w:rsidRPr="00E73C16">
        <w:rPr>
          <w:rFonts w:ascii="Times New Roman" w:eastAsia="Times New Roman" w:hAnsi="Times New Roman" w:cs="Times New Roman"/>
          <w:color w:val="000000"/>
          <w:sz w:val="24"/>
          <w:szCs w:val="24"/>
          <w:lang w:eastAsia="ru-RU"/>
        </w:rPr>
        <w:t xml:space="preserve"> мероприятий, а затем на площадках групп вместе с воспитателями делали флажки, обыгрывая свои поделки, маршировали с ними как на параде.</w:t>
      </w:r>
    </w:p>
    <w:p w:rsidR="00133382" w:rsidRPr="00E73C16" w:rsidRDefault="00133382" w:rsidP="0013338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3C16">
        <w:rPr>
          <w:rFonts w:ascii="Times New Roman" w:eastAsia="Times New Roman" w:hAnsi="Times New Roman" w:cs="Times New Roman"/>
          <w:color w:val="000000"/>
          <w:sz w:val="24"/>
          <w:szCs w:val="24"/>
          <w:lang w:eastAsia="ru-RU"/>
        </w:rPr>
        <w:t xml:space="preserve">27 августа в День Российского кино ребята принесли в сад свои любимые игрушки, героев мультфильмов. С интересом и творчеством разыгрывали сюжеты из любимых мультиков. Из беседы, и показанной презентации дети узнали, как создаются мультфильмы. </w:t>
      </w:r>
    </w:p>
    <w:p w:rsidR="00133382" w:rsidRPr="00E73C16" w:rsidRDefault="00133382" w:rsidP="00E73C16">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73C16">
        <w:rPr>
          <w:rFonts w:ascii="Times New Roman" w:eastAsia="Times New Roman" w:hAnsi="Times New Roman" w:cs="Times New Roman"/>
          <w:color w:val="000000"/>
          <w:sz w:val="24"/>
          <w:szCs w:val="24"/>
          <w:lang w:eastAsia="ru-RU"/>
        </w:rPr>
        <w:t xml:space="preserve">Вся проводимая деятельность способствовала поддержанию интереса к познавательной деятельности обучающихся ДОУ. </w:t>
      </w:r>
    </w:p>
    <w:p w:rsidR="00133382" w:rsidRPr="00E73C16" w:rsidRDefault="00133382" w:rsidP="00E73C16">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73C16">
        <w:rPr>
          <w:rFonts w:ascii="Times New Roman" w:eastAsia="Times New Roman" w:hAnsi="Times New Roman" w:cs="Times New Roman"/>
          <w:color w:val="000000"/>
          <w:sz w:val="24"/>
          <w:szCs w:val="24"/>
          <w:lang w:eastAsia="ru-RU"/>
        </w:rPr>
        <w:t xml:space="preserve">Все это подтверждает, что работа, проведенная в летний период, способствовала развитию у детей таких качеств, как самостоятельность, инициативность, любознательность, творческое воображение, умение планировать свою деятельность. </w:t>
      </w:r>
    </w:p>
    <w:p w:rsidR="00133382" w:rsidRPr="00E73C16" w:rsidRDefault="00133382" w:rsidP="0013338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3C16">
        <w:rPr>
          <w:rFonts w:ascii="Times New Roman" w:eastAsia="Times New Roman" w:hAnsi="Times New Roman" w:cs="Times New Roman"/>
          <w:color w:val="000000"/>
          <w:sz w:val="24"/>
          <w:szCs w:val="24"/>
          <w:lang w:eastAsia="ru-RU"/>
        </w:rPr>
        <w:t xml:space="preserve">В течение лета большое внимание уделялось работе по взаимодействию с семьей. С родителями проводились беседы по основным вопросам гигиены детей, профилактики детских заболеваний, предупреждения детского травматизма, по организации питания. Основными формами информирования родителей по организации единого подхода к питанию детей в условиях ДОУ и семьи были беседы и консультации. Педагоги и специалисты ДОУ вручали родителям буклеты, для них так же была представлена стендовая информация и консультации: «Как организовать летний отдых?», «Игры с детьми на отдыхе в летний период», «Питание ребенка летом», распространены памятки: «Безопасность ребенка в Ваших руках», «Воспитываем грамотного пешехода», «Что нужно знать о насекомых?», «Требования к одежде детей в летний период», «Игры детей в домашних условиях», «Осторожно, клещи!», «Помните: правильная осанка – это здоровье ребенка», «Оказание первой помощи при отравлениях детей ядовитыми грибами и растениями, укусах насекомых, тепловом и солнечном ударе». Разработаны и проведены консультации с родителями: «Досуг с ребенком на природе», «Игры с детьми на отдыхе в летний период», буклет «Воспитываем грамотного пешехода». </w:t>
      </w:r>
    </w:p>
    <w:p w:rsidR="00133382" w:rsidRPr="00E73C16" w:rsidRDefault="00133382" w:rsidP="00E73C16">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73C16">
        <w:rPr>
          <w:rFonts w:ascii="Times New Roman" w:eastAsia="Times New Roman" w:hAnsi="Times New Roman" w:cs="Times New Roman"/>
          <w:color w:val="000000"/>
          <w:sz w:val="24"/>
          <w:szCs w:val="24"/>
          <w:lang w:eastAsia="ru-RU"/>
        </w:rPr>
        <w:t xml:space="preserve">В группах оформлены стенды и папки-передвижки по ЗОЖ, привлечены родители к участию в благоустройстве территории. Также для повышения уровня информированности родителей регулярно оформлялись фотоотчеты о проведенных мероприятиях. </w:t>
      </w:r>
    </w:p>
    <w:p w:rsidR="00133382" w:rsidRPr="00E73C16" w:rsidRDefault="00133382" w:rsidP="0013338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3C16">
        <w:rPr>
          <w:rFonts w:ascii="Times New Roman" w:eastAsia="Times New Roman" w:hAnsi="Times New Roman" w:cs="Times New Roman"/>
          <w:color w:val="000000"/>
          <w:sz w:val="24"/>
          <w:szCs w:val="24"/>
          <w:lang w:eastAsia="ru-RU"/>
        </w:rPr>
        <w:t xml:space="preserve">На сайте ДОУ и мессенджерах размещены фотографии и краткое описание основных мероприятий </w:t>
      </w:r>
      <w:proofErr w:type="spellStart"/>
      <w:r w:rsidRPr="00E73C16">
        <w:rPr>
          <w:rFonts w:ascii="Times New Roman" w:eastAsia="Times New Roman" w:hAnsi="Times New Roman" w:cs="Times New Roman"/>
          <w:color w:val="000000"/>
          <w:sz w:val="24"/>
          <w:szCs w:val="24"/>
          <w:lang w:eastAsia="ru-RU"/>
        </w:rPr>
        <w:t>летне</w:t>
      </w:r>
      <w:proofErr w:type="spellEnd"/>
      <w:r w:rsidRPr="00E73C16">
        <w:rPr>
          <w:rFonts w:ascii="Times New Roman" w:eastAsia="Times New Roman" w:hAnsi="Times New Roman" w:cs="Times New Roman"/>
          <w:color w:val="000000"/>
          <w:sz w:val="24"/>
          <w:szCs w:val="24"/>
          <w:lang w:eastAsia="ru-RU"/>
        </w:rPr>
        <w:t xml:space="preserve"> - оздоровительной работы. Сложившаяся неблагополучная эпидемиологическая обстановка не позволила использовать возможность взаимодействия между детским садом и социальными партнерами для развития детей, поэтому взаимодействие с социальными партнерами состоялось в дистанционном формате («День </w:t>
      </w:r>
      <w:proofErr w:type="gramStart"/>
      <w:r w:rsidRPr="00E73C16">
        <w:rPr>
          <w:rFonts w:ascii="Times New Roman" w:eastAsia="Times New Roman" w:hAnsi="Times New Roman" w:cs="Times New Roman"/>
          <w:color w:val="000000"/>
          <w:sz w:val="24"/>
          <w:szCs w:val="24"/>
          <w:lang w:eastAsia="ru-RU"/>
        </w:rPr>
        <w:t>книги»  и</w:t>
      </w:r>
      <w:proofErr w:type="gramEnd"/>
      <w:r w:rsidRPr="00E73C16">
        <w:rPr>
          <w:rFonts w:ascii="Times New Roman" w:eastAsia="Times New Roman" w:hAnsi="Times New Roman" w:cs="Times New Roman"/>
          <w:color w:val="000000"/>
          <w:sz w:val="24"/>
          <w:szCs w:val="24"/>
          <w:lang w:eastAsia="ru-RU"/>
        </w:rPr>
        <w:t xml:space="preserve"> выставка «Они защищали Родину» с библиотекой).</w:t>
      </w:r>
    </w:p>
    <w:p w:rsidR="00133382" w:rsidRPr="00E73C16" w:rsidRDefault="00133382" w:rsidP="001333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3C16">
        <w:rPr>
          <w:rFonts w:ascii="Times New Roman" w:eastAsia="Times New Roman" w:hAnsi="Times New Roman" w:cs="Times New Roman"/>
          <w:sz w:val="24"/>
          <w:szCs w:val="24"/>
          <w:lang w:eastAsia="ru-RU"/>
        </w:rPr>
        <w:t xml:space="preserve">       </w:t>
      </w:r>
      <w:r w:rsidRPr="00E73C16">
        <w:rPr>
          <w:rFonts w:ascii="Times New Roman" w:eastAsia="Times New Roman" w:hAnsi="Times New Roman" w:cs="Times New Roman"/>
          <w:b/>
          <w:sz w:val="24"/>
          <w:szCs w:val="24"/>
          <w:lang w:eastAsia="ru-RU"/>
        </w:rPr>
        <w:t>Выводы:</w:t>
      </w:r>
      <w:r w:rsidRPr="00E73C16">
        <w:rPr>
          <w:rFonts w:ascii="Times New Roman" w:eastAsia="Times New Roman" w:hAnsi="Times New Roman" w:cs="Times New Roman"/>
          <w:sz w:val="24"/>
          <w:szCs w:val="24"/>
          <w:lang w:eastAsia="ru-RU"/>
        </w:rPr>
        <w:t xml:space="preserve"> в летний оздоровительный </w:t>
      </w:r>
      <w:proofErr w:type="gramStart"/>
      <w:r w:rsidRPr="00E73C16">
        <w:rPr>
          <w:rFonts w:ascii="Times New Roman" w:eastAsia="Times New Roman" w:hAnsi="Times New Roman" w:cs="Times New Roman"/>
          <w:sz w:val="24"/>
          <w:szCs w:val="24"/>
          <w:lang w:eastAsia="ru-RU"/>
        </w:rPr>
        <w:t>период  в</w:t>
      </w:r>
      <w:proofErr w:type="gramEnd"/>
      <w:r w:rsidRPr="00E73C16">
        <w:rPr>
          <w:rFonts w:ascii="Times New Roman" w:eastAsia="Times New Roman" w:hAnsi="Times New Roman" w:cs="Times New Roman"/>
          <w:sz w:val="24"/>
          <w:szCs w:val="24"/>
          <w:lang w:eastAsia="ru-RU"/>
        </w:rPr>
        <w:t xml:space="preserve"> процессе взаимодействия с родителями   были созданы максимальные условия  для организации работы по познавательному,  социально – коммуникативному, речевому, физическому развитию детей. Данная </w:t>
      </w:r>
      <w:proofErr w:type="gramStart"/>
      <w:r w:rsidRPr="00E73C16">
        <w:rPr>
          <w:rFonts w:ascii="Times New Roman" w:eastAsia="Times New Roman" w:hAnsi="Times New Roman" w:cs="Times New Roman"/>
          <w:sz w:val="24"/>
          <w:szCs w:val="24"/>
          <w:lang w:eastAsia="ru-RU"/>
        </w:rPr>
        <w:t>деятельность  способствовало</w:t>
      </w:r>
      <w:proofErr w:type="gramEnd"/>
      <w:r w:rsidRPr="00E73C16">
        <w:rPr>
          <w:rFonts w:ascii="Times New Roman" w:eastAsia="Times New Roman" w:hAnsi="Times New Roman" w:cs="Times New Roman"/>
          <w:sz w:val="24"/>
          <w:szCs w:val="24"/>
          <w:lang w:eastAsia="ru-RU"/>
        </w:rPr>
        <w:t xml:space="preserve"> обеспечению процесса социализации, индивидуализации личности через осознание ребенком своих потребностей, возможностей и способностей, введение дошкольников в современный мир  взаимодействия с различными сферами деятельности. Коллектив ДОО добился положительных результатов работы в </w:t>
      </w:r>
      <w:proofErr w:type="gramStart"/>
      <w:r w:rsidRPr="00E73C16">
        <w:rPr>
          <w:rFonts w:ascii="Times New Roman" w:eastAsia="Times New Roman" w:hAnsi="Times New Roman" w:cs="Times New Roman"/>
          <w:sz w:val="24"/>
          <w:szCs w:val="24"/>
          <w:lang w:eastAsia="ru-RU"/>
        </w:rPr>
        <w:t>части :</w:t>
      </w:r>
      <w:proofErr w:type="gramEnd"/>
    </w:p>
    <w:p w:rsidR="00133382" w:rsidRPr="00E73C16" w:rsidRDefault="00133382" w:rsidP="00133382">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3C16">
        <w:rPr>
          <w:rFonts w:ascii="Times New Roman" w:eastAsia="Times New Roman" w:hAnsi="Times New Roman" w:cs="Times New Roman"/>
          <w:sz w:val="24"/>
          <w:szCs w:val="24"/>
          <w:lang w:eastAsia="ru-RU"/>
        </w:rPr>
        <w:t>максимальном использовании условий летнего времени для закаливания;</w:t>
      </w:r>
    </w:p>
    <w:p w:rsidR="00133382" w:rsidRPr="00E73C16" w:rsidRDefault="00133382" w:rsidP="00133382">
      <w:pPr>
        <w:widowControl w:val="0"/>
        <w:numPr>
          <w:ilvl w:val="0"/>
          <w:numId w:val="16"/>
        </w:numPr>
        <w:autoSpaceDE w:val="0"/>
        <w:autoSpaceDN w:val="0"/>
        <w:adjustRightInd w:val="0"/>
        <w:spacing w:after="0" w:line="240" w:lineRule="auto"/>
        <w:rPr>
          <w:rFonts w:ascii="Times New Roman" w:eastAsia="Times New Roman" w:hAnsi="Times New Roman" w:cs="Times New Roman"/>
          <w:sz w:val="24"/>
          <w:szCs w:val="24"/>
          <w:lang w:eastAsia="ru-RU"/>
        </w:rPr>
      </w:pPr>
      <w:r w:rsidRPr="00E73C16">
        <w:rPr>
          <w:rFonts w:ascii="Times New Roman" w:eastAsia="Times New Roman" w:hAnsi="Times New Roman" w:cs="Times New Roman"/>
          <w:sz w:val="24"/>
          <w:szCs w:val="24"/>
          <w:lang w:eastAsia="ru-RU"/>
        </w:rPr>
        <w:t>создании оптимальных условий для оздоровления детей (организация</w:t>
      </w:r>
    </w:p>
    <w:p w:rsidR="00133382" w:rsidRPr="00E73C16" w:rsidRDefault="00133382" w:rsidP="001333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C16">
        <w:rPr>
          <w:rFonts w:ascii="Times New Roman" w:eastAsia="Times New Roman" w:hAnsi="Times New Roman" w:cs="Times New Roman"/>
          <w:sz w:val="24"/>
          <w:szCs w:val="24"/>
          <w:lang w:eastAsia="ru-RU"/>
        </w:rPr>
        <w:t>полноценного питания, соблюдение СанПиН, системной работы по организации активного отдыха детей, влияющего как на укрепление психического здоровья, так и их физического здоровья);</w:t>
      </w:r>
    </w:p>
    <w:p w:rsidR="00133382" w:rsidRPr="00E73C16" w:rsidRDefault="00133382" w:rsidP="00133382">
      <w:pPr>
        <w:widowControl w:val="0"/>
        <w:numPr>
          <w:ilvl w:val="0"/>
          <w:numId w:val="17"/>
        </w:numPr>
        <w:autoSpaceDE w:val="0"/>
        <w:autoSpaceDN w:val="0"/>
        <w:adjustRightInd w:val="0"/>
        <w:spacing w:after="0" w:line="240" w:lineRule="auto"/>
        <w:rPr>
          <w:rFonts w:ascii="Times New Roman" w:eastAsia="Times New Roman" w:hAnsi="Times New Roman" w:cs="Times New Roman"/>
          <w:sz w:val="24"/>
          <w:szCs w:val="24"/>
          <w:lang w:eastAsia="ru-RU"/>
        </w:rPr>
      </w:pPr>
      <w:r w:rsidRPr="00E73C16">
        <w:rPr>
          <w:rFonts w:ascii="Times New Roman" w:eastAsia="Times New Roman" w:hAnsi="Times New Roman" w:cs="Times New Roman"/>
          <w:sz w:val="24"/>
          <w:szCs w:val="24"/>
          <w:lang w:eastAsia="ru-RU"/>
        </w:rPr>
        <w:t xml:space="preserve">повышению компетентности педагогов в использовании </w:t>
      </w:r>
      <w:proofErr w:type="gramStart"/>
      <w:r w:rsidRPr="00E73C16">
        <w:rPr>
          <w:rFonts w:ascii="Times New Roman" w:eastAsia="Times New Roman" w:hAnsi="Times New Roman" w:cs="Times New Roman"/>
          <w:sz w:val="24"/>
          <w:szCs w:val="24"/>
          <w:lang w:eastAsia="ru-RU"/>
        </w:rPr>
        <w:t>игрового  взаимодействия</w:t>
      </w:r>
      <w:proofErr w:type="gramEnd"/>
      <w:r w:rsidRPr="00E73C16">
        <w:rPr>
          <w:rFonts w:ascii="Times New Roman" w:eastAsia="Times New Roman" w:hAnsi="Times New Roman" w:cs="Times New Roman"/>
          <w:sz w:val="24"/>
          <w:szCs w:val="24"/>
          <w:lang w:eastAsia="ru-RU"/>
        </w:rPr>
        <w:t xml:space="preserve">  с детьми в условиях разновозрастной группы;</w:t>
      </w:r>
    </w:p>
    <w:p w:rsidR="00133382" w:rsidRPr="00E73C16" w:rsidRDefault="00133382" w:rsidP="00133382">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73C16">
        <w:rPr>
          <w:rFonts w:ascii="Times New Roman" w:eastAsia="Times New Roman" w:hAnsi="Times New Roman" w:cs="Times New Roman"/>
          <w:sz w:val="24"/>
          <w:szCs w:val="24"/>
          <w:lang w:eastAsia="ru-RU"/>
        </w:rPr>
        <w:t xml:space="preserve">осуществлено педагогическое и санитарное просвещение родителей по вопросам воспитания и оздоровления детей в летний период в условиях неблагоприятной </w:t>
      </w:r>
      <w:r w:rsidRPr="00E73C16">
        <w:rPr>
          <w:rFonts w:ascii="Times New Roman" w:eastAsia="Times New Roman" w:hAnsi="Times New Roman" w:cs="Times New Roman"/>
          <w:sz w:val="24"/>
          <w:szCs w:val="24"/>
          <w:lang w:eastAsia="ru-RU"/>
        </w:rPr>
        <w:lastRenderedPageBreak/>
        <w:t>эпидемиологической обстановки.</w:t>
      </w:r>
    </w:p>
    <w:p w:rsidR="00133382" w:rsidRPr="00E73C16" w:rsidRDefault="00133382" w:rsidP="001333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3C16">
        <w:rPr>
          <w:rFonts w:ascii="Times New Roman" w:eastAsia="Times New Roman" w:hAnsi="Times New Roman" w:cs="Times New Roman"/>
          <w:sz w:val="24"/>
          <w:szCs w:val="24"/>
          <w:lang w:eastAsia="ru-RU"/>
        </w:rPr>
        <w:t xml:space="preserve">     </w:t>
      </w:r>
      <w:r w:rsidRPr="00E73C16">
        <w:rPr>
          <w:rFonts w:ascii="Times New Roman" w:eastAsia="Times New Roman" w:hAnsi="Times New Roman" w:cs="Times New Roman"/>
          <w:b/>
          <w:sz w:val="24"/>
          <w:szCs w:val="24"/>
          <w:lang w:eastAsia="ru-RU"/>
        </w:rPr>
        <w:t>Проблемное поле:</w:t>
      </w:r>
      <w:r w:rsidRPr="00E73C16">
        <w:rPr>
          <w:rFonts w:ascii="Times New Roman" w:eastAsia="Times New Roman" w:hAnsi="Times New Roman" w:cs="Times New Roman"/>
          <w:sz w:val="24"/>
          <w:szCs w:val="24"/>
          <w:lang w:eastAsia="ru-RU"/>
        </w:rPr>
        <w:t xml:space="preserve"> Необходимо продолжить работу по взаимодействию с социальными партнерами в части формирования основ здорового образа жизни, расширения представлений о малой Родине, ее традициях, исторических событиях.</w:t>
      </w:r>
    </w:p>
    <w:p w:rsidR="00133382" w:rsidRPr="00E73C16" w:rsidRDefault="00133382" w:rsidP="001333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3C16">
        <w:rPr>
          <w:rFonts w:ascii="Times New Roman" w:eastAsia="Times New Roman" w:hAnsi="Times New Roman" w:cs="Times New Roman"/>
          <w:b/>
          <w:sz w:val="24"/>
          <w:szCs w:val="24"/>
          <w:lang w:eastAsia="ru-RU"/>
        </w:rPr>
        <w:t xml:space="preserve">       Перспективы</w:t>
      </w:r>
      <w:r w:rsidRPr="00E73C16">
        <w:rPr>
          <w:rFonts w:ascii="Times New Roman" w:eastAsia="Times New Roman" w:hAnsi="Times New Roman" w:cs="Times New Roman"/>
          <w:sz w:val="24"/>
          <w:szCs w:val="24"/>
          <w:lang w:eastAsia="ru-RU"/>
        </w:rPr>
        <w:t>: в летний оздоровительный период 2022 г.</w:t>
      </w:r>
      <w:r w:rsidRPr="00E73C16">
        <w:rPr>
          <w:rFonts w:ascii="Times New Roman" w:eastAsia="Times New Roman" w:hAnsi="Times New Roman" w:cs="Times New Roman"/>
          <w:b/>
          <w:sz w:val="24"/>
          <w:szCs w:val="24"/>
          <w:lang w:eastAsia="ru-RU"/>
        </w:rPr>
        <w:t xml:space="preserve"> </w:t>
      </w:r>
      <w:r w:rsidRPr="00E73C16">
        <w:rPr>
          <w:rFonts w:ascii="Times New Roman" w:eastAsia="Times New Roman" w:hAnsi="Times New Roman" w:cs="Times New Roman"/>
          <w:sz w:val="24"/>
          <w:szCs w:val="24"/>
          <w:lang w:eastAsia="ru-RU"/>
        </w:rPr>
        <w:t>необходимо продолжить</w:t>
      </w:r>
      <w:r w:rsidRPr="00E73C16">
        <w:rPr>
          <w:rFonts w:ascii="Times New Roman" w:eastAsia="Times New Roman" w:hAnsi="Times New Roman" w:cs="Times New Roman"/>
          <w:b/>
          <w:sz w:val="24"/>
          <w:szCs w:val="24"/>
          <w:lang w:eastAsia="ru-RU"/>
        </w:rPr>
        <w:t xml:space="preserve"> </w:t>
      </w:r>
      <w:r w:rsidRPr="00E73C16">
        <w:rPr>
          <w:rFonts w:ascii="Times New Roman" w:eastAsia="Times New Roman" w:hAnsi="Times New Roman" w:cs="Times New Roman"/>
          <w:sz w:val="24"/>
          <w:szCs w:val="24"/>
          <w:lang w:eastAsia="ru-RU"/>
        </w:rPr>
        <w:t>целенаправленную просветительскую работу с семьями воспитанников, активнее вовлекать их в детскую</w:t>
      </w:r>
      <w:r w:rsidRPr="00E73C16">
        <w:rPr>
          <w:rFonts w:ascii="Times New Roman" w:eastAsia="Times New Roman" w:hAnsi="Times New Roman" w:cs="Times New Roman"/>
          <w:b/>
          <w:sz w:val="24"/>
          <w:szCs w:val="24"/>
          <w:lang w:eastAsia="ru-RU"/>
        </w:rPr>
        <w:t xml:space="preserve"> </w:t>
      </w:r>
      <w:r w:rsidRPr="00E73C16">
        <w:rPr>
          <w:rFonts w:ascii="Times New Roman" w:eastAsia="Times New Roman" w:hAnsi="Times New Roman" w:cs="Times New Roman"/>
          <w:sz w:val="24"/>
          <w:szCs w:val="24"/>
          <w:lang w:eastAsia="ru-RU"/>
        </w:rPr>
        <w:t xml:space="preserve">деятельность как равных партнеров, внедрять в практику работы современные </w:t>
      </w:r>
      <w:proofErr w:type="spellStart"/>
      <w:r w:rsidRPr="00E73C16">
        <w:rPr>
          <w:rFonts w:ascii="Times New Roman" w:eastAsia="Times New Roman" w:hAnsi="Times New Roman" w:cs="Times New Roman"/>
          <w:sz w:val="24"/>
          <w:szCs w:val="24"/>
          <w:lang w:eastAsia="ru-RU"/>
        </w:rPr>
        <w:t>здоровьесберегающие</w:t>
      </w:r>
      <w:proofErr w:type="spellEnd"/>
      <w:r w:rsidRPr="00E73C16">
        <w:rPr>
          <w:rFonts w:ascii="Times New Roman" w:eastAsia="Times New Roman" w:hAnsi="Times New Roman" w:cs="Times New Roman"/>
          <w:sz w:val="24"/>
          <w:szCs w:val="24"/>
          <w:lang w:eastAsia="ru-RU"/>
        </w:rPr>
        <w:t xml:space="preserve"> технологии, выстроить активное взаимодействие с представителями социума.</w:t>
      </w:r>
    </w:p>
    <w:p w:rsidR="00133382" w:rsidRPr="00E73C16" w:rsidRDefault="00133382" w:rsidP="00133382">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133382" w:rsidRDefault="00133382" w:rsidP="00027A22">
      <w:pPr>
        <w:pStyle w:val="Default"/>
        <w:jc w:val="center"/>
        <w:rPr>
          <w:b/>
          <w:bCs/>
        </w:rPr>
      </w:pPr>
    </w:p>
    <w:p w:rsidR="00133382" w:rsidRDefault="0039615A" w:rsidP="0039615A">
      <w:pPr>
        <w:pStyle w:val="Default"/>
        <w:tabs>
          <w:tab w:val="left" w:pos="1260"/>
        </w:tabs>
        <w:rPr>
          <w:b/>
          <w:bCs/>
        </w:rPr>
      </w:pPr>
      <w:r>
        <w:rPr>
          <w:b/>
          <w:bCs/>
        </w:rPr>
        <w:tab/>
      </w:r>
    </w:p>
    <w:p w:rsidR="00133382" w:rsidRDefault="00133382" w:rsidP="00027A22">
      <w:pPr>
        <w:pStyle w:val="Default"/>
        <w:jc w:val="center"/>
        <w:rPr>
          <w:b/>
          <w:bCs/>
        </w:rPr>
      </w:pPr>
    </w:p>
    <w:p w:rsidR="00133382" w:rsidRDefault="00133382" w:rsidP="00027A22">
      <w:pPr>
        <w:pStyle w:val="Default"/>
        <w:jc w:val="center"/>
        <w:rPr>
          <w:b/>
          <w:bCs/>
        </w:rPr>
      </w:pPr>
    </w:p>
    <w:p w:rsidR="00E177DF" w:rsidRDefault="00E177DF" w:rsidP="00027A22">
      <w:pPr>
        <w:pStyle w:val="Default"/>
        <w:jc w:val="center"/>
        <w:rPr>
          <w:b/>
          <w:bCs/>
        </w:rPr>
      </w:pPr>
    </w:p>
    <w:p w:rsidR="00E177DF" w:rsidRDefault="00E177DF" w:rsidP="00027A22">
      <w:pPr>
        <w:pStyle w:val="Default"/>
        <w:jc w:val="center"/>
        <w:rPr>
          <w:b/>
          <w:bCs/>
        </w:rPr>
      </w:pPr>
    </w:p>
    <w:p w:rsidR="00E177DF" w:rsidRDefault="00E177DF" w:rsidP="00027A22">
      <w:pPr>
        <w:pStyle w:val="Default"/>
        <w:jc w:val="center"/>
        <w:rPr>
          <w:b/>
          <w:bCs/>
        </w:rPr>
      </w:pPr>
    </w:p>
    <w:p w:rsidR="00E177DF" w:rsidRDefault="00E177DF" w:rsidP="00027A22">
      <w:pPr>
        <w:pStyle w:val="Default"/>
        <w:jc w:val="center"/>
        <w:rPr>
          <w:b/>
          <w:bCs/>
        </w:rPr>
      </w:pPr>
    </w:p>
    <w:p w:rsidR="00E177DF" w:rsidRDefault="00E177DF" w:rsidP="00027A22">
      <w:pPr>
        <w:pStyle w:val="Default"/>
        <w:jc w:val="center"/>
        <w:rPr>
          <w:b/>
          <w:bCs/>
        </w:rPr>
      </w:pPr>
    </w:p>
    <w:p w:rsidR="00E177DF" w:rsidRDefault="00E177DF" w:rsidP="00027A22">
      <w:pPr>
        <w:pStyle w:val="Default"/>
        <w:jc w:val="center"/>
        <w:rPr>
          <w:b/>
          <w:bCs/>
        </w:rPr>
      </w:pPr>
    </w:p>
    <w:p w:rsidR="00E177DF" w:rsidRDefault="00E177DF" w:rsidP="00027A22">
      <w:pPr>
        <w:pStyle w:val="Default"/>
        <w:jc w:val="center"/>
        <w:rPr>
          <w:b/>
          <w:bCs/>
        </w:rPr>
      </w:pPr>
    </w:p>
    <w:p w:rsidR="00E177DF" w:rsidRDefault="00E177DF" w:rsidP="00027A22">
      <w:pPr>
        <w:pStyle w:val="Default"/>
        <w:jc w:val="center"/>
        <w:rPr>
          <w:b/>
          <w:bCs/>
        </w:rPr>
      </w:pPr>
    </w:p>
    <w:p w:rsidR="00E177DF" w:rsidRDefault="00E177DF" w:rsidP="00027A22">
      <w:pPr>
        <w:pStyle w:val="Default"/>
        <w:jc w:val="center"/>
        <w:rPr>
          <w:b/>
          <w:bCs/>
        </w:rPr>
      </w:pPr>
    </w:p>
    <w:p w:rsidR="00E177DF" w:rsidRDefault="00E177DF" w:rsidP="00027A22">
      <w:pPr>
        <w:pStyle w:val="Default"/>
        <w:jc w:val="center"/>
        <w:rPr>
          <w:b/>
          <w:bCs/>
        </w:rPr>
      </w:pPr>
    </w:p>
    <w:p w:rsidR="00E177DF" w:rsidRDefault="00E177DF" w:rsidP="00027A22">
      <w:pPr>
        <w:pStyle w:val="Default"/>
        <w:jc w:val="center"/>
        <w:rPr>
          <w:b/>
          <w:bCs/>
        </w:rPr>
      </w:pPr>
    </w:p>
    <w:p w:rsidR="00E177DF" w:rsidRDefault="00E177DF" w:rsidP="00027A22">
      <w:pPr>
        <w:pStyle w:val="Default"/>
        <w:jc w:val="center"/>
        <w:rPr>
          <w:b/>
          <w:bCs/>
        </w:rPr>
      </w:pPr>
    </w:p>
    <w:p w:rsidR="00E177DF" w:rsidRDefault="00E177DF" w:rsidP="00027A22">
      <w:pPr>
        <w:pStyle w:val="Default"/>
        <w:jc w:val="center"/>
        <w:rPr>
          <w:b/>
          <w:bCs/>
        </w:rPr>
      </w:pPr>
    </w:p>
    <w:p w:rsidR="00E177DF" w:rsidRDefault="00E177DF" w:rsidP="00027A22">
      <w:pPr>
        <w:pStyle w:val="Default"/>
        <w:jc w:val="center"/>
        <w:rPr>
          <w:b/>
          <w:bCs/>
        </w:rPr>
      </w:pPr>
    </w:p>
    <w:p w:rsidR="00E177DF" w:rsidRDefault="00E177DF" w:rsidP="00027A22">
      <w:pPr>
        <w:pStyle w:val="Default"/>
        <w:jc w:val="center"/>
        <w:rPr>
          <w:b/>
          <w:bCs/>
        </w:rPr>
      </w:pPr>
    </w:p>
    <w:p w:rsidR="00E177DF" w:rsidRDefault="00E177DF" w:rsidP="00027A22">
      <w:pPr>
        <w:pStyle w:val="Default"/>
        <w:jc w:val="center"/>
        <w:rPr>
          <w:b/>
          <w:bCs/>
        </w:rPr>
      </w:pPr>
    </w:p>
    <w:p w:rsidR="00E177DF" w:rsidRDefault="00E177DF" w:rsidP="00027A22">
      <w:pPr>
        <w:pStyle w:val="Default"/>
        <w:jc w:val="center"/>
        <w:rPr>
          <w:b/>
          <w:bCs/>
        </w:rPr>
      </w:pPr>
    </w:p>
    <w:p w:rsidR="00E177DF" w:rsidRDefault="00E177DF" w:rsidP="00027A22">
      <w:pPr>
        <w:pStyle w:val="Default"/>
        <w:jc w:val="center"/>
        <w:rPr>
          <w:b/>
          <w:bCs/>
        </w:rPr>
      </w:pPr>
    </w:p>
    <w:p w:rsidR="00E177DF" w:rsidRDefault="00E177DF" w:rsidP="00027A22">
      <w:pPr>
        <w:pStyle w:val="Default"/>
        <w:jc w:val="center"/>
        <w:rPr>
          <w:b/>
          <w:bCs/>
        </w:rPr>
      </w:pPr>
    </w:p>
    <w:p w:rsidR="00E177DF" w:rsidRDefault="00E177DF" w:rsidP="00027A22">
      <w:pPr>
        <w:pStyle w:val="Default"/>
        <w:jc w:val="center"/>
        <w:rPr>
          <w:b/>
          <w:bCs/>
        </w:rPr>
      </w:pPr>
    </w:p>
    <w:p w:rsidR="00E177DF" w:rsidRDefault="00E177DF" w:rsidP="00027A22">
      <w:pPr>
        <w:pStyle w:val="Default"/>
        <w:jc w:val="center"/>
        <w:rPr>
          <w:b/>
          <w:bCs/>
        </w:rPr>
      </w:pPr>
    </w:p>
    <w:p w:rsidR="00E177DF" w:rsidRDefault="00E177DF" w:rsidP="00027A22">
      <w:pPr>
        <w:pStyle w:val="Default"/>
        <w:jc w:val="center"/>
        <w:rPr>
          <w:b/>
          <w:bCs/>
        </w:rPr>
      </w:pPr>
    </w:p>
    <w:p w:rsidR="00E177DF" w:rsidRDefault="00E177DF" w:rsidP="00027A22">
      <w:pPr>
        <w:pStyle w:val="Default"/>
        <w:jc w:val="center"/>
        <w:rPr>
          <w:b/>
          <w:bCs/>
        </w:rPr>
      </w:pPr>
    </w:p>
    <w:p w:rsidR="00E177DF" w:rsidRDefault="00E177DF" w:rsidP="00027A22">
      <w:pPr>
        <w:pStyle w:val="Default"/>
        <w:jc w:val="center"/>
        <w:rPr>
          <w:b/>
          <w:bCs/>
        </w:rPr>
      </w:pPr>
    </w:p>
    <w:p w:rsidR="00E177DF" w:rsidRDefault="00E177DF" w:rsidP="00027A22">
      <w:pPr>
        <w:pStyle w:val="Default"/>
        <w:jc w:val="center"/>
        <w:rPr>
          <w:b/>
          <w:bCs/>
        </w:rPr>
      </w:pPr>
    </w:p>
    <w:p w:rsidR="00E177DF" w:rsidRDefault="00E177DF" w:rsidP="00027A22">
      <w:pPr>
        <w:pStyle w:val="Default"/>
        <w:jc w:val="center"/>
        <w:rPr>
          <w:b/>
          <w:bCs/>
        </w:rPr>
      </w:pPr>
    </w:p>
    <w:p w:rsidR="00E177DF" w:rsidRDefault="00E177DF" w:rsidP="00027A22">
      <w:pPr>
        <w:pStyle w:val="Default"/>
        <w:jc w:val="center"/>
        <w:rPr>
          <w:b/>
          <w:bCs/>
        </w:rPr>
      </w:pPr>
    </w:p>
    <w:p w:rsidR="00E177DF" w:rsidRDefault="00E177DF" w:rsidP="00027A22">
      <w:pPr>
        <w:pStyle w:val="Default"/>
        <w:jc w:val="center"/>
        <w:rPr>
          <w:b/>
          <w:bCs/>
        </w:rPr>
      </w:pPr>
    </w:p>
    <w:p w:rsidR="00E177DF" w:rsidRDefault="00E177DF" w:rsidP="00027A22">
      <w:pPr>
        <w:pStyle w:val="Default"/>
        <w:jc w:val="center"/>
        <w:rPr>
          <w:b/>
          <w:bCs/>
        </w:rPr>
      </w:pPr>
    </w:p>
    <w:p w:rsidR="00E177DF" w:rsidRDefault="00E177DF" w:rsidP="00027A22">
      <w:pPr>
        <w:pStyle w:val="Default"/>
        <w:jc w:val="center"/>
        <w:rPr>
          <w:b/>
          <w:bCs/>
        </w:rPr>
      </w:pPr>
    </w:p>
    <w:p w:rsidR="00E177DF" w:rsidRDefault="00E177DF" w:rsidP="00027A22">
      <w:pPr>
        <w:pStyle w:val="Default"/>
        <w:jc w:val="center"/>
        <w:rPr>
          <w:b/>
          <w:bCs/>
        </w:rPr>
      </w:pPr>
    </w:p>
    <w:p w:rsidR="00E177DF" w:rsidRDefault="00E177DF" w:rsidP="00027A22">
      <w:pPr>
        <w:pStyle w:val="Default"/>
        <w:jc w:val="center"/>
        <w:rPr>
          <w:b/>
          <w:bCs/>
        </w:rPr>
      </w:pPr>
    </w:p>
    <w:p w:rsidR="00E177DF" w:rsidRDefault="00E177DF" w:rsidP="00027A22">
      <w:pPr>
        <w:pStyle w:val="Default"/>
        <w:jc w:val="center"/>
        <w:rPr>
          <w:b/>
          <w:bCs/>
        </w:rPr>
      </w:pPr>
    </w:p>
    <w:p w:rsidR="00E177DF" w:rsidRDefault="00E177DF" w:rsidP="00027A22">
      <w:pPr>
        <w:pStyle w:val="Default"/>
        <w:jc w:val="center"/>
        <w:rPr>
          <w:b/>
          <w:bCs/>
        </w:rPr>
      </w:pPr>
    </w:p>
    <w:p w:rsidR="00E177DF" w:rsidRDefault="00E177DF" w:rsidP="00027A22">
      <w:pPr>
        <w:pStyle w:val="Default"/>
        <w:jc w:val="center"/>
        <w:rPr>
          <w:b/>
          <w:bCs/>
        </w:rPr>
      </w:pPr>
    </w:p>
    <w:p w:rsidR="00E177DF" w:rsidRDefault="00E177DF" w:rsidP="00027A22">
      <w:pPr>
        <w:pStyle w:val="Default"/>
        <w:jc w:val="center"/>
        <w:rPr>
          <w:b/>
          <w:bCs/>
        </w:rPr>
      </w:pPr>
    </w:p>
    <w:p w:rsidR="00E177DF" w:rsidRDefault="00E177DF" w:rsidP="00027A22">
      <w:pPr>
        <w:pStyle w:val="Default"/>
        <w:jc w:val="center"/>
        <w:rPr>
          <w:b/>
          <w:bCs/>
        </w:rPr>
      </w:pPr>
    </w:p>
    <w:p w:rsidR="00027A22" w:rsidRPr="00027A22" w:rsidRDefault="00027A22" w:rsidP="00027A22">
      <w:pPr>
        <w:pStyle w:val="Default"/>
        <w:jc w:val="center"/>
        <w:rPr>
          <w:b/>
          <w:bCs/>
        </w:rPr>
      </w:pPr>
      <w:r w:rsidRPr="00027A22">
        <w:rPr>
          <w:b/>
          <w:bCs/>
        </w:rPr>
        <w:lastRenderedPageBreak/>
        <w:t>Раздел III. Планирование деятельности ДО</w:t>
      </w:r>
      <w:r>
        <w:rPr>
          <w:b/>
          <w:bCs/>
        </w:rPr>
        <w:t xml:space="preserve">О </w:t>
      </w:r>
      <w:r w:rsidRPr="00027A22">
        <w:rPr>
          <w:b/>
          <w:bCs/>
        </w:rPr>
        <w:t>на новый 2021 - 2022 учебный год</w:t>
      </w:r>
    </w:p>
    <w:p w:rsidR="00027A22" w:rsidRDefault="00027A22" w:rsidP="00027A22">
      <w:pPr>
        <w:spacing w:after="0" w:line="240" w:lineRule="auto"/>
        <w:rPr>
          <w:rFonts w:ascii="Times New Roman" w:hAnsi="Times New Roman" w:cs="Times New Roman"/>
          <w:i/>
          <w:sz w:val="24"/>
          <w:szCs w:val="24"/>
        </w:rPr>
      </w:pPr>
    </w:p>
    <w:p w:rsidR="00027A22" w:rsidRDefault="00185269" w:rsidP="00027A22">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3</w:t>
      </w:r>
      <w:r w:rsidR="00027A22">
        <w:rPr>
          <w:rFonts w:ascii="Times New Roman" w:hAnsi="Times New Roman" w:cs="Times New Roman"/>
          <w:i/>
          <w:sz w:val="24"/>
          <w:szCs w:val="24"/>
        </w:rPr>
        <w:t xml:space="preserve">.1. </w:t>
      </w:r>
      <w:r w:rsidR="00027A22" w:rsidRPr="00484345">
        <w:rPr>
          <w:rFonts w:ascii="Times New Roman" w:hAnsi="Times New Roman" w:cs="Times New Roman"/>
          <w:i/>
          <w:sz w:val="24"/>
          <w:szCs w:val="24"/>
        </w:rPr>
        <w:t xml:space="preserve">Цель, задачи и приоритетные направления образовательной организации </w:t>
      </w:r>
    </w:p>
    <w:p w:rsidR="00027A22" w:rsidRDefault="00027A22" w:rsidP="00027A22">
      <w:pPr>
        <w:spacing w:after="0" w:line="240" w:lineRule="auto"/>
        <w:jc w:val="center"/>
        <w:rPr>
          <w:rFonts w:ascii="Times New Roman" w:hAnsi="Times New Roman" w:cs="Times New Roman"/>
          <w:bCs/>
          <w:i/>
          <w:sz w:val="24"/>
          <w:szCs w:val="24"/>
        </w:rPr>
      </w:pPr>
      <w:r w:rsidRPr="00484345">
        <w:rPr>
          <w:rFonts w:ascii="Times New Roman" w:hAnsi="Times New Roman" w:cs="Times New Roman"/>
          <w:bCs/>
          <w:i/>
          <w:sz w:val="24"/>
          <w:szCs w:val="24"/>
        </w:rPr>
        <w:t>на новый 202</w:t>
      </w:r>
      <w:r>
        <w:rPr>
          <w:rFonts w:ascii="Times New Roman" w:hAnsi="Times New Roman" w:cs="Times New Roman"/>
          <w:bCs/>
          <w:i/>
          <w:sz w:val="24"/>
          <w:szCs w:val="24"/>
        </w:rPr>
        <w:t>1</w:t>
      </w:r>
      <w:r w:rsidRPr="00484345">
        <w:rPr>
          <w:rFonts w:ascii="Times New Roman" w:hAnsi="Times New Roman" w:cs="Times New Roman"/>
          <w:bCs/>
          <w:i/>
          <w:sz w:val="24"/>
          <w:szCs w:val="24"/>
        </w:rPr>
        <w:t xml:space="preserve"> - 202</w:t>
      </w:r>
      <w:r>
        <w:rPr>
          <w:rFonts w:ascii="Times New Roman" w:hAnsi="Times New Roman" w:cs="Times New Roman"/>
          <w:bCs/>
          <w:i/>
          <w:sz w:val="24"/>
          <w:szCs w:val="24"/>
        </w:rPr>
        <w:t>2</w:t>
      </w:r>
      <w:r w:rsidRPr="00484345">
        <w:rPr>
          <w:rFonts w:ascii="Times New Roman" w:hAnsi="Times New Roman" w:cs="Times New Roman"/>
          <w:bCs/>
          <w:i/>
          <w:sz w:val="24"/>
          <w:szCs w:val="24"/>
        </w:rPr>
        <w:t xml:space="preserve"> учебный год</w:t>
      </w:r>
    </w:p>
    <w:p w:rsidR="00027A22" w:rsidRDefault="00027A22" w:rsidP="00027A22">
      <w:pPr>
        <w:spacing w:after="0" w:line="240" w:lineRule="auto"/>
        <w:jc w:val="center"/>
      </w:pPr>
    </w:p>
    <w:p w:rsidR="00E177DF" w:rsidRDefault="00E177DF" w:rsidP="00E177DF">
      <w:pPr>
        <w:spacing w:after="0" w:line="240" w:lineRule="auto"/>
        <w:ind w:firstLine="708"/>
        <w:jc w:val="both"/>
        <w:rPr>
          <w:rFonts w:ascii="Times New Roman" w:hAnsi="Times New Roman" w:cs="Times New Roman"/>
          <w:sz w:val="24"/>
          <w:szCs w:val="24"/>
        </w:rPr>
      </w:pPr>
      <w:r w:rsidRPr="00E177DF">
        <w:rPr>
          <w:rFonts w:ascii="Times New Roman" w:hAnsi="Times New Roman" w:cs="Times New Roman"/>
          <w:sz w:val="24"/>
          <w:szCs w:val="24"/>
        </w:rPr>
        <w:t xml:space="preserve">Исходя из анализа деятельности МДОУ за 2020-2021 учебный год, специфике образовательного учреждения, контингента обучающихся, а также мероприятиям плана действий Программы развития, коллектив дошкольного учреждения ставит перед собой следующие </w:t>
      </w:r>
      <w:r w:rsidRPr="00E177DF">
        <w:rPr>
          <w:rFonts w:ascii="Times New Roman" w:hAnsi="Times New Roman" w:cs="Times New Roman"/>
          <w:b/>
          <w:sz w:val="24"/>
          <w:szCs w:val="24"/>
        </w:rPr>
        <w:t>задачи</w:t>
      </w:r>
      <w:r w:rsidRPr="00E177DF">
        <w:rPr>
          <w:rFonts w:ascii="Times New Roman" w:hAnsi="Times New Roman" w:cs="Times New Roman"/>
          <w:sz w:val="24"/>
          <w:szCs w:val="24"/>
        </w:rPr>
        <w:t xml:space="preserve">: </w:t>
      </w:r>
    </w:p>
    <w:p w:rsidR="00E177DF" w:rsidRPr="001627F4" w:rsidRDefault="00E177DF" w:rsidP="00E177DF">
      <w:pPr>
        <w:pStyle w:val="a8"/>
        <w:widowControl w:val="0"/>
        <w:numPr>
          <w:ilvl w:val="0"/>
          <w:numId w:val="14"/>
        </w:numPr>
        <w:shd w:val="clear" w:color="auto" w:fill="FFFFFF"/>
        <w:autoSpaceDE w:val="0"/>
        <w:autoSpaceDN w:val="0"/>
        <w:adjustRightInd w:val="0"/>
        <w:spacing w:before="5" w:after="0" w:line="240" w:lineRule="auto"/>
        <w:ind w:right="19"/>
        <w:jc w:val="both"/>
        <w:rPr>
          <w:rFonts w:ascii="Times New Roman" w:eastAsia="Times New Roman" w:hAnsi="Times New Roman" w:cs="Times New Roman"/>
          <w:sz w:val="24"/>
          <w:szCs w:val="24"/>
          <w:lang w:eastAsia="ru-RU"/>
        </w:rPr>
      </w:pPr>
      <w:r w:rsidRPr="001627F4">
        <w:rPr>
          <w:rFonts w:ascii="Times New Roman" w:hAnsi="Times New Roman" w:cs="Times New Roman"/>
          <w:sz w:val="24"/>
          <w:szCs w:val="24"/>
        </w:rPr>
        <w:t xml:space="preserve">Совершенствование системы </w:t>
      </w:r>
      <w:proofErr w:type="spellStart"/>
      <w:r w:rsidRPr="001627F4">
        <w:rPr>
          <w:rFonts w:ascii="Times New Roman" w:hAnsi="Times New Roman" w:cs="Times New Roman"/>
          <w:sz w:val="24"/>
          <w:szCs w:val="24"/>
        </w:rPr>
        <w:t>здоровьесберегающей</w:t>
      </w:r>
      <w:proofErr w:type="spellEnd"/>
      <w:r w:rsidRPr="001627F4">
        <w:rPr>
          <w:rFonts w:ascii="Times New Roman" w:hAnsi="Times New Roman" w:cs="Times New Roman"/>
          <w:sz w:val="24"/>
          <w:szCs w:val="24"/>
        </w:rPr>
        <w:t xml:space="preserve"> и </w:t>
      </w:r>
      <w:proofErr w:type="spellStart"/>
      <w:r w:rsidRPr="001627F4">
        <w:rPr>
          <w:rFonts w:ascii="Times New Roman" w:hAnsi="Times New Roman" w:cs="Times New Roman"/>
          <w:sz w:val="24"/>
          <w:szCs w:val="24"/>
        </w:rPr>
        <w:t>здоровьеформирующей</w:t>
      </w:r>
      <w:proofErr w:type="spellEnd"/>
      <w:r w:rsidRPr="001627F4">
        <w:rPr>
          <w:rFonts w:ascii="Times New Roman" w:hAnsi="Times New Roman" w:cs="Times New Roman"/>
          <w:sz w:val="24"/>
          <w:szCs w:val="24"/>
        </w:rPr>
        <w:t xml:space="preserve"> деятельности ДОО на основе использования современных игровых и </w:t>
      </w:r>
      <w:proofErr w:type="spellStart"/>
      <w:r w:rsidRPr="001627F4">
        <w:rPr>
          <w:rFonts w:ascii="Times New Roman" w:hAnsi="Times New Roman" w:cs="Times New Roman"/>
          <w:sz w:val="24"/>
          <w:szCs w:val="24"/>
        </w:rPr>
        <w:t>здоровьесберегающих</w:t>
      </w:r>
      <w:proofErr w:type="spellEnd"/>
      <w:r w:rsidRPr="001627F4">
        <w:rPr>
          <w:rFonts w:ascii="Times New Roman" w:hAnsi="Times New Roman" w:cs="Times New Roman"/>
          <w:sz w:val="24"/>
          <w:szCs w:val="24"/>
        </w:rPr>
        <w:t xml:space="preserve"> технологий</w:t>
      </w:r>
      <w:r w:rsidRPr="001627F4">
        <w:rPr>
          <w:rFonts w:ascii="Times New Roman" w:eastAsia="Times New Roman" w:hAnsi="Times New Roman" w:cs="Times New Roman"/>
          <w:sz w:val="24"/>
          <w:szCs w:val="24"/>
          <w:lang w:eastAsia="ru-RU"/>
        </w:rPr>
        <w:t>.</w:t>
      </w:r>
    </w:p>
    <w:p w:rsidR="00E177DF" w:rsidRPr="001627F4" w:rsidRDefault="00E177DF" w:rsidP="00E177DF">
      <w:pPr>
        <w:pStyle w:val="a8"/>
        <w:widowControl w:val="0"/>
        <w:numPr>
          <w:ilvl w:val="0"/>
          <w:numId w:val="14"/>
        </w:numPr>
        <w:shd w:val="clear" w:color="auto" w:fill="FFFFFF"/>
        <w:autoSpaceDE w:val="0"/>
        <w:autoSpaceDN w:val="0"/>
        <w:adjustRightInd w:val="0"/>
        <w:spacing w:before="5" w:after="0" w:line="240" w:lineRule="auto"/>
        <w:ind w:right="1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w:t>
      </w:r>
      <w:r w:rsidRPr="001627F4">
        <w:rPr>
          <w:rFonts w:ascii="Times New Roman" w:eastAsia="Times New Roman" w:hAnsi="Times New Roman" w:cs="Times New Roman"/>
          <w:sz w:val="24"/>
          <w:szCs w:val="24"/>
          <w:lang w:eastAsia="ru-RU"/>
        </w:rPr>
        <w:t xml:space="preserve"> в ДОО образовательного пространства на основе инновационных образовательных программ, современных игровых технологий. </w:t>
      </w:r>
    </w:p>
    <w:p w:rsidR="00E177DF" w:rsidRPr="00E177DF" w:rsidRDefault="00E177DF" w:rsidP="00E177DF">
      <w:pPr>
        <w:pStyle w:val="a8"/>
        <w:widowControl w:val="0"/>
        <w:numPr>
          <w:ilvl w:val="0"/>
          <w:numId w:val="14"/>
        </w:numPr>
        <w:shd w:val="clear" w:color="auto" w:fill="FFFFFF"/>
        <w:autoSpaceDE w:val="0"/>
        <w:autoSpaceDN w:val="0"/>
        <w:adjustRightInd w:val="0"/>
        <w:spacing w:before="5" w:after="0" w:line="240" w:lineRule="auto"/>
        <w:ind w:right="19"/>
        <w:jc w:val="both"/>
        <w:rPr>
          <w:rFonts w:ascii="Times New Roman" w:eastAsia="Times New Roman" w:hAnsi="Times New Roman" w:cs="Times New Roman"/>
          <w:sz w:val="24"/>
          <w:szCs w:val="24"/>
          <w:lang w:eastAsia="ru-RU"/>
        </w:rPr>
      </w:pPr>
      <w:r w:rsidRPr="001627F4">
        <w:rPr>
          <w:rFonts w:ascii="Times New Roman" w:hAnsi="Times New Roman" w:cs="Times New Roman"/>
          <w:sz w:val="24"/>
          <w:szCs w:val="24"/>
        </w:rPr>
        <w:t>Использование потенциала инновационной и проектной деятельности различного уровня для развития профессиональной компетентности педагогов и повышения качества взаимодействия всех участников образовательных отношений.</w:t>
      </w:r>
    </w:p>
    <w:p w:rsidR="00E177DF" w:rsidRPr="00E177DF" w:rsidRDefault="00E177DF" w:rsidP="00E177DF">
      <w:pPr>
        <w:pStyle w:val="a8"/>
        <w:widowControl w:val="0"/>
        <w:numPr>
          <w:ilvl w:val="0"/>
          <w:numId w:val="14"/>
        </w:numPr>
        <w:shd w:val="clear" w:color="auto" w:fill="FFFFFF"/>
        <w:autoSpaceDE w:val="0"/>
        <w:autoSpaceDN w:val="0"/>
        <w:adjustRightInd w:val="0"/>
        <w:spacing w:before="5" w:after="0" w:line="240" w:lineRule="auto"/>
        <w:ind w:right="19"/>
        <w:jc w:val="both"/>
        <w:rPr>
          <w:rFonts w:ascii="Times New Roman" w:eastAsia="Times New Roman" w:hAnsi="Times New Roman" w:cs="Times New Roman"/>
          <w:sz w:val="24"/>
          <w:szCs w:val="24"/>
          <w:lang w:eastAsia="ru-RU"/>
        </w:rPr>
      </w:pPr>
      <w:r w:rsidRPr="00E177DF">
        <w:rPr>
          <w:rFonts w:ascii="Times New Roman" w:hAnsi="Times New Roman" w:cs="Times New Roman"/>
          <w:sz w:val="24"/>
          <w:szCs w:val="24"/>
        </w:rPr>
        <w:t xml:space="preserve">Создание модели </w:t>
      </w:r>
      <w:r w:rsidRPr="00E177DF">
        <w:rPr>
          <w:rFonts w:ascii="Times New Roman" w:eastAsia="Times New Roman" w:hAnsi="Times New Roman" w:cs="Times New Roman"/>
          <w:sz w:val="24"/>
          <w:szCs w:val="24"/>
          <w:lang w:eastAsia="ru-RU"/>
        </w:rPr>
        <w:t xml:space="preserve">личностное развития дошкольников на основе взаимодействия всех участников образовательных отношений.  </w:t>
      </w:r>
    </w:p>
    <w:p w:rsidR="00E177DF" w:rsidRDefault="00E177DF" w:rsidP="00E177DF">
      <w:pPr>
        <w:spacing w:after="0" w:line="240" w:lineRule="auto"/>
        <w:rPr>
          <w:rFonts w:ascii="Times New Roman" w:hAnsi="Times New Roman" w:cs="Times New Roman"/>
          <w:b/>
          <w:sz w:val="24"/>
          <w:szCs w:val="24"/>
        </w:rPr>
      </w:pPr>
    </w:p>
    <w:p w:rsidR="00E177DF" w:rsidRPr="00E177DF" w:rsidRDefault="00E177DF" w:rsidP="00E177DF">
      <w:pPr>
        <w:spacing w:after="0" w:line="240" w:lineRule="auto"/>
        <w:rPr>
          <w:rFonts w:ascii="Times New Roman" w:hAnsi="Times New Roman" w:cs="Times New Roman"/>
          <w:b/>
          <w:bCs/>
          <w:sz w:val="24"/>
          <w:szCs w:val="24"/>
        </w:rPr>
      </w:pPr>
      <w:r w:rsidRPr="00E177DF">
        <w:rPr>
          <w:rFonts w:ascii="Times New Roman" w:hAnsi="Times New Roman" w:cs="Times New Roman"/>
          <w:b/>
          <w:sz w:val="24"/>
          <w:szCs w:val="24"/>
        </w:rPr>
        <w:t xml:space="preserve">Приоритетные направления </w:t>
      </w:r>
      <w:r w:rsidRPr="00E177DF">
        <w:rPr>
          <w:rFonts w:ascii="Times New Roman" w:hAnsi="Times New Roman" w:cs="Times New Roman"/>
          <w:b/>
          <w:bCs/>
          <w:sz w:val="24"/>
          <w:szCs w:val="24"/>
        </w:rPr>
        <w:t>2021 - 2022 учебный год</w:t>
      </w:r>
    </w:p>
    <w:p w:rsidR="00E177DF" w:rsidRPr="00185269" w:rsidRDefault="00E177DF" w:rsidP="00185269">
      <w:pPr>
        <w:pStyle w:val="a8"/>
        <w:numPr>
          <w:ilvl w:val="0"/>
          <w:numId w:val="39"/>
        </w:numPr>
        <w:tabs>
          <w:tab w:val="left" w:pos="4200"/>
        </w:tabs>
        <w:spacing w:after="0" w:line="240" w:lineRule="auto"/>
        <w:jc w:val="both"/>
        <w:rPr>
          <w:rFonts w:ascii="Times New Roman" w:hAnsi="Times New Roman" w:cs="Times New Roman"/>
          <w:sz w:val="24"/>
          <w:szCs w:val="24"/>
        </w:rPr>
      </w:pPr>
      <w:r w:rsidRPr="00185269">
        <w:rPr>
          <w:rFonts w:ascii="Times New Roman" w:hAnsi="Times New Roman" w:cs="Times New Roman"/>
          <w:sz w:val="24"/>
          <w:szCs w:val="24"/>
        </w:rPr>
        <w:t>Совершенствование условий для сохранения и укрепления физического и психического здоровья воспитанников</w:t>
      </w:r>
      <w:r w:rsidR="00185269">
        <w:rPr>
          <w:rFonts w:ascii="Times New Roman" w:hAnsi="Times New Roman" w:cs="Times New Roman"/>
          <w:sz w:val="24"/>
          <w:szCs w:val="24"/>
        </w:rPr>
        <w:t>.</w:t>
      </w:r>
    </w:p>
    <w:p w:rsidR="00E177DF" w:rsidRPr="00185269" w:rsidRDefault="00E177DF" w:rsidP="00185269">
      <w:pPr>
        <w:pStyle w:val="a8"/>
        <w:numPr>
          <w:ilvl w:val="0"/>
          <w:numId w:val="39"/>
        </w:numPr>
        <w:tabs>
          <w:tab w:val="left" w:pos="4200"/>
        </w:tabs>
        <w:spacing w:after="0" w:line="240" w:lineRule="auto"/>
        <w:jc w:val="both"/>
        <w:rPr>
          <w:rFonts w:ascii="Times New Roman" w:hAnsi="Times New Roman" w:cs="Times New Roman"/>
          <w:sz w:val="24"/>
          <w:szCs w:val="24"/>
        </w:rPr>
      </w:pPr>
      <w:r w:rsidRPr="00185269">
        <w:rPr>
          <w:rFonts w:ascii="Times New Roman" w:hAnsi="Times New Roman" w:cs="Times New Roman"/>
          <w:sz w:val="24"/>
          <w:szCs w:val="24"/>
        </w:rPr>
        <w:t xml:space="preserve">Повышение качества образовательной деятельности посредством введение новых форм образования в процессе совместной деятельности педагога с детьми: со-деятельности, </w:t>
      </w:r>
      <w:proofErr w:type="gramStart"/>
      <w:r w:rsidRPr="00185269">
        <w:rPr>
          <w:rFonts w:ascii="Times New Roman" w:hAnsi="Times New Roman" w:cs="Times New Roman"/>
          <w:sz w:val="24"/>
          <w:szCs w:val="24"/>
        </w:rPr>
        <w:t>со-творчества</w:t>
      </w:r>
      <w:proofErr w:type="gramEnd"/>
      <w:r w:rsidRPr="00185269">
        <w:rPr>
          <w:rFonts w:ascii="Times New Roman" w:hAnsi="Times New Roman" w:cs="Times New Roman"/>
          <w:sz w:val="24"/>
          <w:szCs w:val="24"/>
        </w:rPr>
        <w:t>.</w:t>
      </w:r>
    </w:p>
    <w:p w:rsidR="00185269" w:rsidRPr="00185269" w:rsidRDefault="00E177DF" w:rsidP="00185269">
      <w:pPr>
        <w:pStyle w:val="a8"/>
        <w:numPr>
          <w:ilvl w:val="0"/>
          <w:numId w:val="39"/>
        </w:numPr>
        <w:tabs>
          <w:tab w:val="left" w:pos="4200"/>
        </w:tabs>
        <w:spacing w:after="0" w:line="240" w:lineRule="auto"/>
        <w:jc w:val="both"/>
        <w:rPr>
          <w:rFonts w:ascii="Times New Roman" w:hAnsi="Times New Roman" w:cs="Times New Roman"/>
          <w:sz w:val="24"/>
          <w:szCs w:val="24"/>
        </w:rPr>
      </w:pPr>
      <w:r w:rsidRPr="00185269">
        <w:rPr>
          <w:rFonts w:ascii="Times New Roman" w:hAnsi="Times New Roman" w:cs="Times New Roman"/>
          <w:sz w:val="24"/>
          <w:szCs w:val="24"/>
        </w:rPr>
        <w:t>Повышение уровня профессиональной компетентности педагогов</w:t>
      </w:r>
    </w:p>
    <w:p w:rsidR="00E177DF" w:rsidRPr="00185269" w:rsidRDefault="00185269" w:rsidP="00185269">
      <w:pPr>
        <w:pStyle w:val="a8"/>
        <w:numPr>
          <w:ilvl w:val="0"/>
          <w:numId w:val="39"/>
        </w:numPr>
        <w:tabs>
          <w:tab w:val="left" w:pos="4200"/>
        </w:tabs>
        <w:spacing w:after="0" w:line="240" w:lineRule="auto"/>
        <w:jc w:val="both"/>
        <w:rPr>
          <w:rFonts w:ascii="Times New Roman" w:hAnsi="Times New Roman" w:cs="Times New Roman"/>
          <w:sz w:val="24"/>
          <w:szCs w:val="24"/>
        </w:rPr>
      </w:pPr>
      <w:r w:rsidRPr="00185269">
        <w:rPr>
          <w:rFonts w:ascii="Times New Roman" w:hAnsi="Times New Roman" w:cs="Times New Roman"/>
          <w:sz w:val="24"/>
          <w:szCs w:val="24"/>
        </w:rPr>
        <w:t>Качественное взаимодействие с семьями воспитанников посредством создание условий в ДОУ</w:t>
      </w:r>
      <w:r>
        <w:rPr>
          <w:rFonts w:ascii="Times New Roman" w:hAnsi="Times New Roman" w:cs="Times New Roman"/>
          <w:sz w:val="24"/>
          <w:szCs w:val="24"/>
        </w:rPr>
        <w:t>.</w:t>
      </w:r>
      <w:r w:rsidR="00E177DF" w:rsidRPr="00185269">
        <w:rPr>
          <w:rFonts w:ascii="Times New Roman" w:hAnsi="Times New Roman" w:cs="Times New Roman"/>
          <w:i/>
          <w:sz w:val="24"/>
          <w:szCs w:val="24"/>
        </w:rPr>
        <w:tab/>
        <w:t xml:space="preserve"> </w:t>
      </w:r>
    </w:p>
    <w:p w:rsidR="00E177DF" w:rsidRDefault="00E177DF" w:rsidP="003D01FF">
      <w:pPr>
        <w:ind w:firstLine="708"/>
      </w:pPr>
    </w:p>
    <w:p w:rsidR="00F46D10" w:rsidRPr="00185269" w:rsidRDefault="00185269" w:rsidP="00185269">
      <w:pPr>
        <w:spacing w:after="0" w:line="240" w:lineRule="auto"/>
        <w:ind w:left="73"/>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3</w:t>
      </w:r>
      <w:r w:rsidR="00F46D10" w:rsidRPr="00185269">
        <w:rPr>
          <w:rFonts w:ascii="Times New Roman" w:eastAsia="Times New Roman" w:hAnsi="Times New Roman"/>
          <w:b/>
          <w:i/>
          <w:sz w:val="24"/>
          <w:szCs w:val="24"/>
          <w:lang w:eastAsia="ru-RU"/>
        </w:rPr>
        <w:t>.2. Охрана жизни и здоровья воспитанников ДОО</w:t>
      </w:r>
    </w:p>
    <w:p w:rsidR="00F46D10" w:rsidRPr="00185269" w:rsidRDefault="00F46D10" w:rsidP="00185269">
      <w:pPr>
        <w:spacing w:after="0" w:line="240" w:lineRule="auto"/>
        <w:ind w:firstLine="708"/>
        <w:jc w:val="center"/>
        <w:rPr>
          <w:rFonts w:ascii="Times New Roman" w:eastAsia="Times New Roman" w:hAnsi="Times New Roman"/>
          <w:bCs/>
          <w:i/>
          <w:sz w:val="24"/>
          <w:szCs w:val="24"/>
          <w:lang w:eastAsia="ru-RU"/>
        </w:rPr>
      </w:pPr>
      <w:r w:rsidRPr="00185269">
        <w:rPr>
          <w:rFonts w:ascii="Times New Roman" w:eastAsia="Times New Roman" w:hAnsi="Times New Roman"/>
          <w:bCs/>
          <w:i/>
          <w:sz w:val="24"/>
          <w:szCs w:val="24"/>
          <w:lang w:eastAsia="ru-RU"/>
        </w:rPr>
        <w:t>система мер, направленная на реализацию пунктов 1 (пп.,2,3,4,5,6,8,9,10,11), п.2, п.3, п.4 (пп.1,2,3,4) ст.41 Федерального Закона №273 «Об образовании в РФ»</w:t>
      </w:r>
    </w:p>
    <w:p w:rsidR="00F46D10" w:rsidRPr="00185269" w:rsidRDefault="00F46D10" w:rsidP="00185269">
      <w:pPr>
        <w:spacing w:after="0" w:line="240" w:lineRule="auto"/>
        <w:jc w:val="center"/>
        <w:rPr>
          <w:rFonts w:ascii="Times New Roman" w:eastAsia="Times New Roman" w:hAnsi="Times New Roman"/>
          <w:bCs/>
          <w:i/>
          <w:sz w:val="24"/>
          <w:szCs w:val="24"/>
          <w:lang w:eastAsia="ru-RU"/>
        </w:rPr>
      </w:pPr>
      <w:r w:rsidRPr="00185269">
        <w:rPr>
          <w:rFonts w:ascii="Times New Roman" w:eastAsia="Times New Roman" w:hAnsi="Times New Roman"/>
          <w:bCs/>
          <w:i/>
          <w:sz w:val="24"/>
          <w:szCs w:val="24"/>
          <w:lang w:eastAsia="ru-RU"/>
        </w:rPr>
        <w:t>(Реализация ежегодных мероприятий: приложения №1,2,3,4)</w:t>
      </w:r>
    </w:p>
    <w:tbl>
      <w:tblPr>
        <w:tblW w:w="957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3612"/>
        <w:gridCol w:w="65"/>
        <w:gridCol w:w="3778"/>
        <w:gridCol w:w="1651"/>
      </w:tblGrid>
      <w:tr w:rsidR="00220316" w:rsidRPr="000E5BDB" w:rsidTr="00187977">
        <w:tc>
          <w:tcPr>
            <w:tcW w:w="465" w:type="dxa"/>
          </w:tcPr>
          <w:p w:rsidR="00CC450E" w:rsidRPr="008803FD" w:rsidRDefault="00CC450E" w:rsidP="008803FD">
            <w:pPr>
              <w:spacing w:after="0" w:line="240" w:lineRule="auto"/>
              <w:jc w:val="center"/>
              <w:rPr>
                <w:rFonts w:ascii="Times New Roman" w:hAnsi="Times New Roman"/>
                <w:b/>
                <w:sz w:val="24"/>
                <w:szCs w:val="24"/>
              </w:rPr>
            </w:pPr>
            <w:r w:rsidRPr="008803FD">
              <w:rPr>
                <w:rFonts w:ascii="Times New Roman" w:hAnsi="Times New Roman"/>
                <w:b/>
                <w:sz w:val="24"/>
                <w:szCs w:val="24"/>
              </w:rPr>
              <w:t>№</w:t>
            </w:r>
          </w:p>
        </w:tc>
        <w:tc>
          <w:tcPr>
            <w:tcW w:w="3677" w:type="dxa"/>
            <w:gridSpan w:val="2"/>
          </w:tcPr>
          <w:p w:rsidR="00CC450E" w:rsidRPr="008803FD" w:rsidRDefault="00CC450E" w:rsidP="008803FD">
            <w:pPr>
              <w:spacing w:after="0" w:line="240" w:lineRule="auto"/>
              <w:jc w:val="center"/>
              <w:rPr>
                <w:rFonts w:ascii="Times New Roman" w:hAnsi="Times New Roman"/>
                <w:b/>
                <w:sz w:val="24"/>
                <w:szCs w:val="24"/>
              </w:rPr>
            </w:pPr>
            <w:r w:rsidRPr="008803FD">
              <w:rPr>
                <w:rFonts w:ascii="Times New Roman" w:hAnsi="Times New Roman"/>
                <w:b/>
                <w:sz w:val="24"/>
                <w:szCs w:val="24"/>
              </w:rPr>
              <w:t>Содержания деятельности, ответственный</w:t>
            </w:r>
          </w:p>
        </w:tc>
        <w:tc>
          <w:tcPr>
            <w:tcW w:w="3778" w:type="dxa"/>
          </w:tcPr>
          <w:p w:rsidR="00CC450E" w:rsidRPr="008803FD" w:rsidRDefault="00CC450E" w:rsidP="008803FD">
            <w:pPr>
              <w:spacing w:after="0" w:line="240" w:lineRule="auto"/>
              <w:jc w:val="center"/>
              <w:rPr>
                <w:rFonts w:ascii="Times New Roman" w:hAnsi="Times New Roman"/>
                <w:b/>
                <w:sz w:val="24"/>
                <w:szCs w:val="24"/>
              </w:rPr>
            </w:pPr>
            <w:r w:rsidRPr="008803FD">
              <w:rPr>
                <w:rFonts w:ascii="Times New Roman" w:hAnsi="Times New Roman"/>
                <w:b/>
                <w:sz w:val="24"/>
                <w:szCs w:val="24"/>
              </w:rPr>
              <w:t>Система мер</w:t>
            </w:r>
          </w:p>
        </w:tc>
        <w:tc>
          <w:tcPr>
            <w:tcW w:w="1651" w:type="dxa"/>
          </w:tcPr>
          <w:p w:rsidR="00CC450E" w:rsidRPr="008803FD" w:rsidRDefault="00CC450E" w:rsidP="008803FD">
            <w:pPr>
              <w:spacing w:after="0" w:line="240" w:lineRule="auto"/>
              <w:jc w:val="center"/>
              <w:rPr>
                <w:rFonts w:ascii="Times New Roman" w:hAnsi="Times New Roman"/>
                <w:b/>
                <w:sz w:val="24"/>
                <w:szCs w:val="24"/>
              </w:rPr>
            </w:pPr>
            <w:r w:rsidRPr="008803FD">
              <w:rPr>
                <w:rFonts w:ascii="Times New Roman" w:hAnsi="Times New Roman"/>
                <w:b/>
                <w:sz w:val="24"/>
                <w:szCs w:val="24"/>
              </w:rPr>
              <w:t>Сроки</w:t>
            </w:r>
          </w:p>
        </w:tc>
      </w:tr>
      <w:tr w:rsidR="00F46D10" w:rsidRPr="000E5BDB" w:rsidTr="00187977">
        <w:tc>
          <w:tcPr>
            <w:tcW w:w="9571" w:type="dxa"/>
            <w:gridSpan w:val="5"/>
          </w:tcPr>
          <w:p w:rsidR="00F46D10" w:rsidRPr="000E5BDB" w:rsidRDefault="00185269" w:rsidP="002272CD">
            <w:pPr>
              <w:spacing w:after="0" w:line="240" w:lineRule="auto"/>
              <w:jc w:val="center"/>
              <w:rPr>
                <w:rFonts w:ascii="Times New Roman" w:hAnsi="Times New Roman"/>
                <w:sz w:val="24"/>
                <w:szCs w:val="24"/>
              </w:rPr>
            </w:pPr>
            <w:r>
              <w:rPr>
                <w:rFonts w:ascii="Times New Roman" w:eastAsia="Times New Roman" w:hAnsi="Times New Roman"/>
                <w:bCs/>
                <w:i/>
                <w:sz w:val="28"/>
                <w:szCs w:val="28"/>
                <w:lang w:eastAsia="ru-RU"/>
              </w:rPr>
              <w:t>3</w:t>
            </w:r>
            <w:r w:rsidR="00F46D10" w:rsidRPr="000E5BDB">
              <w:rPr>
                <w:rFonts w:ascii="Times New Roman" w:eastAsia="Times New Roman" w:hAnsi="Times New Roman"/>
                <w:bCs/>
                <w:i/>
                <w:sz w:val="28"/>
                <w:szCs w:val="28"/>
                <w:lang w:eastAsia="ru-RU"/>
              </w:rPr>
              <w:t>.2.1.</w:t>
            </w:r>
            <w:r w:rsidR="00F46D10" w:rsidRPr="000E5BDB">
              <w:rPr>
                <w:rFonts w:ascii="Times New Roman" w:eastAsia="Times New Roman" w:hAnsi="Times New Roman"/>
                <w:b/>
                <w:i/>
                <w:sz w:val="24"/>
                <w:szCs w:val="24"/>
                <w:lang w:eastAsia="ru-RU"/>
              </w:rPr>
              <w:t>Улучшение качества медицинского обслуживания</w:t>
            </w:r>
          </w:p>
        </w:tc>
      </w:tr>
      <w:tr w:rsidR="00220316" w:rsidRPr="000E5BDB" w:rsidTr="00187977">
        <w:tc>
          <w:tcPr>
            <w:tcW w:w="465" w:type="dxa"/>
          </w:tcPr>
          <w:p w:rsidR="00CC450E" w:rsidRPr="000E5BDB" w:rsidRDefault="00CC450E" w:rsidP="002272CD">
            <w:pPr>
              <w:spacing w:after="0" w:line="240" w:lineRule="auto"/>
              <w:jc w:val="both"/>
              <w:rPr>
                <w:rFonts w:ascii="Times New Roman" w:hAnsi="Times New Roman"/>
                <w:sz w:val="24"/>
                <w:szCs w:val="24"/>
              </w:rPr>
            </w:pPr>
            <w:r w:rsidRPr="000E5BDB">
              <w:rPr>
                <w:rFonts w:ascii="Times New Roman" w:hAnsi="Times New Roman"/>
                <w:sz w:val="24"/>
                <w:szCs w:val="24"/>
              </w:rPr>
              <w:t>1.</w:t>
            </w:r>
          </w:p>
        </w:tc>
        <w:tc>
          <w:tcPr>
            <w:tcW w:w="3677" w:type="dxa"/>
            <w:gridSpan w:val="2"/>
          </w:tcPr>
          <w:p w:rsidR="00CC450E" w:rsidRPr="000E5BDB" w:rsidRDefault="00CC450E" w:rsidP="00F46D10">
            <w:pPr>
              <w:spacing w:after="0" w:line="240" w:lineRule="auto"/>
              <w:rPr>
                <w:rFonts w:ascii="Times New Roman" w:hAnsi="Times New Roman"/>
                <w:sz w:val="24"/>
                <w:szCs w:val="24"/>
              </w:rPr>
            </w:pPr>
            <w:r w:rsidRPr="000E5BDB">
              <w:rPr>
                <w:rFonts w:ascii="Times New Roman" w:hAnsi="Times New Roman"/>
                <w:sz w:val="24"/>
                <w:szCs w:val="24"/>
              </w:rPr>
              <w:t xml:space="preserve">Внесение изменений в </w:t>
            </w:r>
            <w:r>
              <w:rPr>
                <w:rFonts w:ascii="Times New Roman" w:hAnsi="Times New Roman"/>
                <w:sz w:val="24"/>
                <w:szCs w:val="24"/>
              </w:rPr>
              <w:t xml:space="preserve">журналы </w:t>
            </w:r>
            <w:r w:rsidRPr="000E5BDB">
              <w:rPr>
                <w:rFonts w:ascii="Times New Roman" w:hAnsi="Times New Roman"/>
                <w:sz w:val="24"/>
                <w:szCs w:val="24"/>
              </w:rPr>
              <w:t xml:space="preserve">здоровья </w:t>
            </w:r>
          </w:p>
          <w:p w:rsidR="00CC450E" w:rsidRPr="000E5BDB" w:rsidRDefault="00CC450E" w:rsidP="00CC450E">
            <w:pPr>
              <w:spacing w:after="0" w:line="240" w:lineRule="auto"/>
              <w:rPr>
                <w:rFonts w:ascii="Times New Roman" w:hAnsi="Times New Roman"/>
                <w:i/>
                <w:sz w:val="24"/>
                <w:szCs w:val="24"/>
              </w:rPr>
            </w:pPr>
            <w:r w:rsidRPr="000E5BDB">
              <w:rPr>
                <w:rFonts w:ascii="Times New Roman" w:hAnsi="Times New Roman"/>
                <w:i/>
                <w:sz w:val="24"/>
                <w:szCs w:val="24"/>
              </w:rPr>
              <w:t xml:space="preserve">(ответственный старшая </w:t>
            </w:r>
            <w:proofErr w:type="spellStart"/>
            <w:r w:rsidRPr="000E5BDB">
              <w:rPr>
                <w:rFonts w:ascii="Times New Roman" w:hAnsi="Times New Roman"/>
                <w:i/>
                <w:sz w:val="24"/>
                <w:szCs w:val="24"/>
              </w:rPr>
              <w:t>мед.сестра</w:t>
            </w:r>
            <w:proofErr w:type="spellEnd"/>
            <w:r w:rsidRPr="000E5BDB">
              <w:rPr>
                <w:rFonts w:ascii="Times New Roman" w:hAnsi="Times New Roman"/>
                <w:i/>
                <w:sz w:val="24"/>
                <w:szCs w:val="24"/>
              </w:rPr>
              <w:t xml:space="preserve"> </w:t>
            </w:r>
            <w:r>
              <w:rPr>
                <w:rFonts w:ascii="Times New Roman" w:hAnsi="Times New Roman"/>
                <w:i/>
                <w:sz w:val="24"/>
                <w:szCs w:val="24"/>
              </w:rPr>
              <w:t>Каменева Л</w:t>
            </w:r>
            <w:r w:rsidRPr="000E5BDB">
              <w:rPr>
                <w:rFonts w:ascii="Times New Roman" w:hAnsi="Times New Roman"/>
                <w:i/>
                <w:sz w:val="24"/>
                <w:szCs w:val="24"/>
              </w:rPr>
              <w:t>.</w:t>
            </w:r>
            <w:r>
              <w:rPr>
                <w:rFonts w:ascii="Times New Roman" w:hAnsi="Times New Roman"/>
                <w:i/>
                <w:sz w:val="24"/>
                <w:szCs w:val="24"/>
              </w:rPr>
              <w:t>Е</w:t>
            </w:r>
            <w:r w:rsidRPr="000E5BDB">
              <w:rPr>
                <w:rFonts w:ascii="Times New Roman" w:hAnsi="Times New Roman"/>
                <w:i/>
                <w:sz w:val="24"/>
                <w:szCs w:val="24"/>
              </w:rPr>
              <w:t>., воспитатели групп)</w:t>
            </w:r>
          </w:p>
        </w:tc>
        <w:tc>
          <w:tcPr>
            <w:tcW w:w="3778" w:type="dxa"/>
          </w:tcPr>
          <w:p w:rsidR="00CC450E" w:rsidRPr="00493CA7" w:rsidRDefault="00CC450E" w:rsidP="00493CA7">
            <w:pPr>
              <w:spacing w:after="0" w:line="240" w:lineRule="auto"/>
              <w:jc w:val="both"/>
              <w:rPr>
                <w:rFonts w:ascii="Times New Roman" w:hAnsi="Times New Roman" w:cs="Times New Roman"/>
                <w:sz w:val="24"/>
                <w:szCs w:val="24"/>
              </w:rPr>
            </w:pPr>
            <w:r w:rsidRPr="00493CA7">
              <w:rPr>
                <w:rFonts w:ascii="Times New Roman" w:hAnsi="Times New Roman" w:cs="Times New Roman"/>
                <w:sz w:val="24"/>
                <w:szCs w:val="24"/>
              </w:rPr>
              <w:t xml:space="preserve">Составление плана </w:t>
            </w:r>
            <w:proofErr w:type="spellStart"/>
            <w:r w:rsidRPr="00493CA7">
              <w:rPr>
                <w:rFonts w:ascii="Times New Roman" w:hAnsi="Times New Roman" w:cs="Times New Roman"/>
                <w:sz w:val="24"/>
                <w:szCs w:val="24"/>
              </w:rPr>
              <w:t>физкультурно</w:t>
            </w:r>
            <w:proofErr w:type="spellEnd"/>
            <w:r w:rsidRPr="00493CA7">
              <w:rPr>
                <w:rFonts w:ascii="Times New Roman" w:hAnsi="Times New Roman" w:cs="Times New Roman"/>
                <w:sz w:val="24"/>
                <w:szCs w:val="24"/>
              </w:rPr>
              <w:t xml:space="preserve"> - оздоровительной работы на текущий учебный год</w:t>
            </w:r>
          </w:p>
        </w:tc>
        <w:tc>
          <w:tcPr>
            <w:tcW w:w="1651" w:type="dxa"/>
          </w:tcPr>
          <w:p w:rsidR="00CC450E" w:rsidRPr="00CC450E" w:rsidRDefault="00CC450E" w:rsidP="00CC450E">
            <w:pPr>
              <w:spacing w:after="0" w:line="240" w:lineRule="auto"/>
              <w:jc w:val="center"/>
              <w:rPr>
                <w:rFonts w:ascii="Times New Roman" w:hAnsi="Times New Roman" w:cs="Times New Roman"/>
                <w:sz w:val="24"/>
                <w:szCs w:val="24"/>
              </w:rPr>
            </w:pPr>
            <w:r w:rsidRPr="00CC450E">
              <w:rPr>
                <w:rFonts w:ascii="Times New Roman" w:hAnsi="Times New Roman"/>
                <w:sz w:val="24"/>
                <w:szCs w:val="24"/>
              </w:rPr>
              <w:t>сентябрь-октябрь 2020г</w:t>
            </w:r>
            <w:r>
              <w:rPr>
                <w:rFonts w:ascii="Times New Roman" w:hAnsi="Times New Roman"/>
                <w:sz w:val="24"/>
                <w:szCs w:val="24"/>
              </w:rPr>
              <w:t>.</w:t>
            </w:r>
          </w:p>
        </w:tc>
      </w:tr>
      <w:tr w:rsidR="00220316" w:rsidRPr="000E5BDB" w:rsidTr="00187977">
        <w:tc>
          <w:tcPr>
            <w:tcW w:w="465" w:type="dxa"/>
          </w:tcPr>
          <w:p w:rsidR="00CC450E" w:rsidRPr="000E5BDB" w:rsidRDefault="00CC450E" w:rsidP="002272CD">
            <w:pPr>
              <w:spacing w:after="0" w:line="240" w:lineRule="auto"/>
              <w:jc w:val="both"/>
              <w:rPr>
                <w:rFonts w:ascii="Times New Roman" w:hAnsi="Times New Roman"/>
                <w:sz w:val="24"/>
                <w:szCs w:val="24"/>
              </w:rPr>
            </w:pPr>
            <w:r w:rsidRPr="000E5BDB">
              <w:rPr>
                <w:rFonts w:ascii="Times New Roman" w:hAnsi="Times New Roman"/>
                <w:sz w:val="24"/>
                <w:szCs w:val="24"/>
              </w:rPr>
              <w:t>2.</w:t>
            </w:r>
          </w:p>
        </w:tc>
        <w:tc>
          <w:tcPr>
            <w:tcW w:w="3677" w:type="dxa"/>
            <w:gridSpan w:val="2"/>
          </w:tcPr>
          <w:p w:rsidR="00CC450E" w:rsidRPr="000E5BDB" w:rsidRDefault="00CC450E" w:rsidP="00F46D10">
            <w:pPr>
              <w:spacing w:after="0" w:line="240" w:lineRule="auto"/>
              <w:rPr>
                <w:rFonts w:ascii="Times New Roman" w:hAnsi="Times New Roman"/>
                <w:sz w:val="24"/>
                <w:szCs w:val="24"/>
              </w:rPr>
            </w:pPr>
            <w:r w:rsidRPr="000E5BDB">
              <w:rPr>
                <w:rFonts w:ascii="Times New Roman" w:hAnsi="Times New Roman"/>
                <w:sz w:val="24"/>
                <w:szCs w:val="24"/>
              </w:rPr>
              <w:t>Дооснащение м</w:t>
            </w:r>
            <w:r>
              <w:rPr>
                <w:rFonts w:ascii="Times New Roman" w:hAnsi="Times New Roman"/>
                <w:sz w:val="24"/>
                <w:szCs w:val="24"/>
              </w:rPr>
              <w:t>едицинского кабинета и групп ДОО</w:t>
            </w:r>
          </w:p>
          <w:p w:rsidR="00CC450E" w:rsidRPr="000E5BDB" w:rsidRDefault="00CC450E" w:rsidP="00CC450E">
            <w:pPr>
              <w:spacing w:after="0" w:line="240" w:lineRule="auto"/>
              <w:rPr>
                <w:rFonts w:ascii="Times New Roman" w:hAnsi="Times New Roman"/>
                <w:i/>
                <w:sz w:val="24"/>
                <w:szCs w:val="24"/>
              </w:rPr>
            </w:pPr>
            <w:r w:rsidRPr="000E5BDB">
              <w:rPr>
                <w:rFonts w:ascii="Times New Roman" w:hAnsi="Times New Roman"/>
                <w:i/>
                <w:sz w:val="24"/>
                <w:szCs w:val="24"/>
              </w:rPr>
              <w:t xml:space="preserve">(ответственный- заведующий </w:t>
            </w:r>
            <w:r>
              <w:rPr>
                <w:rFonts w:ascii="Times New Roman" w:hAnsi="Times New Roman"/>
                <w:i/>
                <w:sz w:val="24"/>
                <w:szCs w:val="24"/>
              </w:rPr>
              <w:t>Коваленко О</w:t>
            </w:r>
            <w:r w:rsidRPr="000E5BDB">
              <w:rPr>
                <w:rFonts w:ascii="Times New Roman" w:hAnsi="Times New Roman"/>
                <w:i/>
                <w:sz w:val="24"/>
                <w:szCs w:val="24"/>
              </w:rPr>
              <w:t>.</w:t>
            </w:r>
            <w:r>
              <w:rPr>
                <w:rFonts w:ascii="Times New Roman" w:hAnsi="Times New Roman"/>
                <w:i/>
                <w:sz w:val="24"/>
                <w:szCs w:val="24"/>
              </w:rPr>
              <w:t>И.</w:t>
            </w:r>
            <w:r w:rsidRPr="000E5BDB">
              <w:rPr>
                <w:rFonts w:ascii="Times New Roman" w:hAnsi="Times New Roman"/>
                <w:i/>
                <w:sz w:val="24"/>
                <w:szCs w:val="24"/>
              </w:rPr>
              <w:t xml:space="preserve">, </w:t>
            </w:r>
            <w:proofErr w:type="spellStart"/>
            <w:r w:rsidRPr="000E5BDB">
              <w:rPr>
                <w:rFonts w:ascii="Times New Roman" w:hAnsi="Times New Roman"/>
                <w:i/>
                <w:sz w:val="24"/>
                <w:szCs w:val="24"/>
              </w:rPr>
              <w:t>зам.зав</w:t>
            </w:r>
            <w:proofErr w:type="spellEnd"/>
            <w:r w:rsidRPr="000E5BDB">
              <w:rPr>
                <w:rFonts w:ascii="Times New Roman" w:hAnsi="Times New Roman"/>
                <w:i/>
                <w:sz w:val="24"/>
                <w:szCs w:val="24"/>
              </w:rPr>
              <w:t xml:space="preserve"> по АХ</w:t>
            </w:r>
            <w:r>
              <w:rPr>
                <w:rFonts w:ascii="Times New Roman" w:hAnsi="Times New Roman"/>
                <w:i/>
                <w:sz w:val="24"/>
                <w:szCs w:val="24"/>
              </w:rPr>
              <w:t>Ч</w:t>
            </w:r>
            <w:r w:rsidRPr="000E5BDB">
              <w:rPr>
                <w:rFonts w:ascii="Times New Roman" w:hAnsi="Times New Roman"/>
                <w:i/>
                <w:sz w:val="24"/>
                <w:szCs w:val="24"/>
              </w:rPr>
              <w:t xml:space="preserve"> </w:t>
            </w:r>
            <w:proofErr w:type="spellStart"/>
            <w:r>
              <w:rPr>
                <w:rFonts w:ascii="Times New Roman" w:hAnsi="Times New Roman"/>
                <w:i/>
                <w:color w:val="FF0000"/>
                <w:sz w:val="24"/>
                <w:szCs w:val="24"/>
              </w:rPr>
              <w:t>Гольтяпина</w:t>
            </w:r>
            <w:proofErr w:type="spellEnd"/>
            <w:r>
              <w:rPr>
                <w:rFonts w:ascii="Times New Roman" w:hAnsi="Times New Roman"/>
                <w:i/>
                <w:color w:val="FF0000"/>
                <w:sz w:val="24"/>
                <w:szCs w:val="24"/>
              </w:rPr>
              <w:t xml:space="preserve"> </w:t>
            </w:r>
            <w:proofErr w:type="gramStart"/>
            <w:r>
              <w:rPr>
                <w:rFonts w:ascii="Times New Roman" w:hAnsi="Times New Roman"/>
                <w:i/>
                <w:color w:val="FF0000"/>
                <w:sz w:val="24"/>
                <w:szCs w:val="24"/>
              </w:rPr>
              <w:t>И.В.</w:t>
            </w:r>
            <w:r w:rsidRPr="000E5BDB">
              <w:rPr>
                <w:rFonts w:ascii="Times New Roman" w:hAnsi="Times New Roman"/>
                <w:i/>
                <w:sz w:val="24"/>
                <w:szCs w:val="24"/>
              </w:rPr>
              <w:t>.</w:t>
            </w:r>
            <w:proofErr w:type="gramEnd"/>
            <w:r w:rsidRPr="000E5BDB">
              <w:rPr>
                <w:rFonts w:ascii="Times New Roman" w:hAnsi="Times New Roman"/>
                <w:i/>
                <w:sz w:val="24"/>
                <w:szCs w:val="24"/>
              </w:rPr>
              <w:t>)</w:t>
            </w:r>
          </w:p>
        </w:tc>
        <w:tc>
          <w:tcPr>
            <w:tcW w:w="3778" w:type="dxa"/>
          </w:tcPr>
          <w:p w:rsidR="00CC450E" w:rsidRPr="00493CA7" w:rsidRDefault="00CC450E" w:rsidP="00493CA7">
            <w:pPr>
              <w:spacing w:after="0" w:line="240" w:lineRule="auto"/>
              <w:rPr>
                <w:rFonts w:ascii="Times New Roman" w:hAnsi="Times New Roman" w:cs="Times New Roman"/>
                <w:color w:val="FF0000"/>
                <w:sz w:val="24"/>
                <w:szCs w:val="24"/>
              </w:rPr>
            </w:pPr>
            <w:r>
              <w:t>1</w:t>
            </w:r>
            <w:r w:rsidRPr="00493CA7">
              <w:rPr>
                <w:rFonts w:ascii="Times New Roman" w:hAnsi="Times New Roman" w:cs="Times New Roman"/>
                <w:color w:val="FF0000"/>
                <w:sz w:val="24"/>
                <w:szCs w:val="24"/>
              </w:rPr>
              <w:t>.</w:t>
            </w:r>
            <w:r w:rsidRPr="00493CA7">
              <w:rPr>
                <w:rFonts w:ascii="Times New Roman" w:hAnsi="Times New Roman" w:cs="Times New Roman"/>
                <w:sz w:val="24"/>
                <w:szCs w:val="24"/>
              </w:rPr>
              <w:t xml:space="preserve">Приобретение и замена бактерицидных ламп </w:t>
            </w:r>
            <w:r w:rsidRPr="00493CA7">
              <w:rPr>
                <w:rFonts w:ascii="Times New Roman" w:hAnsi="Times New Roman" w:cs="Times New Roman"/>
                <w:color w:val="FF0000"/>
                <w:sz w:val="24"/>
                <w:szCs w:val="24"/>
              </w:rPr>
              <w:t>–5 шт.</w:t>
            </w:r>
          </w:p>
          <w:p w:rsidR="00CC450E" w:rsidRPr="00493CA7" w:rsidRDefault="00CC450E" w:rsidP="00493CA7">
            <w:pPr>
              <w:spacing w:after="0" w:line="240" w:lineRule="auto"/>
              <w:rPr>
                <w:rFonts w:ascii="Times New Roman" w:hAnsi="Times New Roman" w:cs="Times New Roman"/>
                <w:color w:val="FF0000"/>
                <w:sz w:val="24"/>
                <w:szCs w:val="24"/>
              </w:rPr>
            </w:pPr>
            <w:r w:rsidRPr="00493CA7">
              <w:rPr>
                <w:rFonts w:ascii="Times New Roman" w:hAnsi="Times New Roman" w:cs="Times New Roman"/>
                <w:sz w:val="24"/>
                <w:szCs w:val="24"/>
              </w:rPr>
              <w:t xml:space="preserve"> 2. Приобретение бесконтактных медицинских термометров </w:t>
            </w:r>
            <w:r w:rsidRPr="00493CA7">
              <w:rPr>
                <w:rFonts w:ascii="Times New Roman" w:hAnsi="Times New Roman" w:cs="Times New Roman"/>
                <w:color w:val="FF0000"/>
                <w:sz w:val="24"/>
                <w:szCs w:val="24"/>
              </w:rPr>
              <w:t xml:space="preserve">– 15 шт. </w:t>
            </w:r>
          </w:p>
          <w:p w:rsidR="00CC450E" w:rsidRPr="000E5BDB" w:rsidRDefault="00CC450E" w:rsidP="00493CA7">
            <w:pPr>
              <w:spacing w:after="0" w:line="240" w:lineRule="auto"/>
              <w:rPr>
                <w:rFonts w:ascii="Times New Roman" w:hAnsi="Times New Roman"/>
                <w:sz w:val="24"/>
                <w:szCs w:val="24"/>
              </w:rPr>
            </w:pPr>
            <w:r w:rsidRPr="00493CA7">
              <w:rPr>
                <w:rFonts w:ascii="Times New Roman" w:hAnsi="Times New Roman" w:cs="Times New Roman"/>
                <w:sz w:val="24"/>
                <w:szCs w:val="24"/>
              </w:rPr>
              <w:lastRenderedPageBreak/>
              <w:t xml:space="preserve">3. Приобретение дозаторов сенсорных для обработки рук </w:t>
            </w:r>
            <w:r w:rsidRPr="00493CA7">
              <w:rPr>
                <w:rFonts w:ascii="Times New Roman" w:hAnsi="Times New Roman" w:cs="Times New Roman"/>
                <w:color w:val="FF0000"/>
                <w:sz w:val="24"/>
                <w:szCs w:val="24"/>
              </w:rPr>
              <w:t>– 15 шт.</w:t>
            </w:r>
          </w:p>
        </w:tc>
        <w:tc>
          <w:tcPr>
            <w:tcW w:w="1651" w:type="dxa"/>
          </w:tcPr>
          <w:p w:rsidR="00CC450E" w:rsidRPr="00CC450E" w:rsidRDefault="00CC450E" w:rsidP="00CC450E">
            <w:pPr>
              <w:spacing w:after="0" w:line="240" w:lineRule="auto"/>
              <w:jc w:val="center"/>
              <w:rPr>
                <w:rFonts w:ascii="Times New Roman" w:hAnsi="Times New Roman"/>
                <w:sz w:val="24"/>
                <w:szCs w:val="24"/>
              </w:rPr>
            </w:pPr>
            <w:r>
              <w:rPr>
                <w:rFonts w:ascii="Times New Roman" w:hAnsi="Times New Roman"/>
                <w:sz w:val="24"/>
                <w:szCs w:val="24"/>
              </w:rPr>
              <w:lastRenderedPageBreak/>
              <w:t>в течение учебного года</w:t>
            </w:r>
          </w:p>
        </w:tc>
      </w:tr>
      <w:tr w:rsidR="00220316" w:rsidRPr="000E5BDB" w:rsidTr="00187977">
        <w:tc>
          <w:tcPr>
            <w:tcW w:w="465" w:type="dxa"/>
          </w:tcPr>
          <w:p w:rsidR="00CC450E" w:rsidRPr="000E5BDB" w:rsidRDefault="00CC450E" w:rsidP="002272CD">
            <w:pPr>
              <w:spacing w:after="0" w:line="240" w:lineRule="auto"/>
              <w:jc w:val="both"/>
              <w:rPr>
                <w:rFonts w:ascii="Times New Roman" w:hAnsi="Times New Roman"/>
                <w:sz w:val="24"/>
                <w:szCs w:val="24"/>
              </w:rPr>
            </w:pPr>
            <w:r w:rsidRPr="000E5BDB">
              <w:rPr>
                <w:rFonts w:ascii="Times New Roman" w:hAnsi="Times New Roman"/>
                <w:sz w:val="24"/>
                <w:szCs w:val="24"/>
              </w:rPr>
              <w:lastRenderedPageBreak/>
              <w:t>3.</w:t>
            </w:r>
          </w:p>
        </w:tc>
        <w:tc>
          <w:tcPr>
            <w:tcW w:w="3677" w:type="dxa"/>
            <w:gridSpan w:val="2"/>
          </w:tcPr>
          <w:p w:rsidR="00CC450E" w:rsidRPr="000E5BDB" w:rsidRDefault="00CC450E" w:rsidP="00F46D10">
            <w:pPr>
              <w:spacing w:after="0" w:line="240" w:lineRule="auto"/>
              <w:rPr>
                <w:rFonts w:ascii="Times New Roman" w:hAnsi="Times New Roman"/>
                <w:sz w:val="24"/>
                <w:szCs w:val="24"/>
              </w:rPr>
            </w:pPr>
            <w:r w:rsidRPr="000E5BDB">
              <w:rPr>
                <w:rFonts w:ascii="Times New Roman" w:hAnsi="Times New Roman"/>
                <w:sz w:val="24"/>
                <w:szCs w:val="24"/>
              </w:rPr>
              <w:t xml:space="preserve">Повышение профессиональной компетенции сотрудников </w:t>
            </w:r>
          </w:p>
          <w:p w:rsidR="00CC450E" w:rsidRPr="000E5BDB" w:rsidRDefault="00CC450E" w:rsidP="001C2AF0">
            <w:pPr>
              <w:spacing w:after="0" w:line="240" w:lineRule="auto"/>
              <w:rPr>
                <w:rFonts w:ascii="Times New Roman" w:hAnsi="Times New Roman"/>
                <w:sz w:val="24"/>
                <w:szCs w:val="24"/>
              </w:rPr>
            </w:pPr>
            <w:r w:rsidRPr="00CE4BD4">
              <w:rPr>
                <w:rFonts w:ascii="Times New Roman" w:hAnsi="Times New Roman"/>
                <w:i/>
                <w:sz w:val="24"/>
                <w:szCs w:val="24"/>
              </w:rPr>
              <w:t>(</w:t>
            </w:r>
            <w:r w:rsidRPr="000E5BDB">
              <w:rPr>
                <w:rFonts w:ascii="Times New Roman" w:hAnsi="Times New Roman"/>
                <w:i/>
                <w:sz w:val="24"/>
                <w:szCs w:val="24"/>
              </w:rPr>
              <w:t xml:space="preserve">ответственный- старшая </w:t>
            </w:r>
            <w:proofErr w:type="spellStart"/>
            <w:r w:rsidRPr="000E5BDB">
              <w:rPr>
                <w:rFonts w:ascii="Times New Roman" w:hAnsi="Times New Roman"/>
                <w:i/>
                <w:sz w:val="24"/>
                <w:szCs w:val="24"/>
              </w:rPr>
              <w:t>мед.сестра</w:t>
            </w:r>
            <w:proofErr w:type="spellEnd"/>
            <w:r w:rsidRPr="000E5BDB">
              <w:rPr>
                <w:rFonts w:ascii="Times New Roman" w:hAnsi="Times New Roman"/>
                <w:i/>
                <w:sz w:val="24"/>
                <w:szCs w:val="24"/>
              </w:rPr>
              <w:t xml:space="preserve"> </w:t>
            </w:r>
            <w:r>
              <w:rPr>
                <w:rFonts w:ascii="Times New Roman" w:hAnsi="Times New Roman"/>
                <w:i/>
                <w:sz w:val="24"/>
                <w:szCs w:val="24"/>
              </w:rPr>
              <w:t>Каменева Л</w:t>
            </w:r>
            <w:r w:rsidRPr="000E5BDB">
              <w:rPr>
                <w:rFonts w:ascii="Times New Roman" w:hAnsi="Times New Roman"/>
                <w:i/>
                <w:sz w:val="24"/>
                <w:szCs w:val="24"/>
              </w:rPr>
              <w:t>.</w:t>
            </w:r>
            <w:r>
              <w:rPr>
                <w:rFonts w:ascii="Times New Roman" w:hAnsi="Times New Roman"/>
                <w:i/>
                <w:sz w:val="24"/>
                <w:szCs w:val="24"/>
              </w:rPr>
              <w:t>Е.</w:t>
            </w:r>
            <w:r w:rsidRPr="000E5BDB">
              <w:rPr>
                <w:rFonts w:ascii="Times New Roman" w:hAnsi="Times New Roman"/>
                <w:i/>
                <w:sz w:val="24"/>
                <w:szCs w:val="24"/>
              </w:rPr>
              <w:t>)</w:t>
            </w:r>
          </w:p>
        </w:tc>
        <w:tc>
          <w:tcPr>
            <w:tcW w:w="3778" w:type="dxa"/>
          </w:tcPr>
          <w:p w:rsidR="00CC450E" w:rsidRPr="000E5BDB" w:rsidRDefault="00220316" w:rsidP="00220316">
            <w:pPr>
              <w:spacing w:after="0" w:line="240" w:lineRule="auto"/>
              <w:rPr>
                <w:rFonts w:ascii="Times New Roman" w:hAnsi="Times New Roman"/>
                <w:sz w:val="24"/>
                <w:szCs w:val="24"/>
              </w:rPr>
            </w:pPr>
            <w:r>
              <w:rPr>
                <w:rFonts w:ascii="Times New Roman" w:hAnsi="Times New Roman"/>
                <w:sz w:val="24"/>
                <w:szCs w:val="24"/>
              </w:rPr>
              <w:t>-</w:t>
            </w:r>
            <w:r w:rsidR="005E2180" w:rsidRPr="00187977">
              <w:rPr>
                <w:rFonts w:ascii="Times New Roman" w:hAnsi="Times New Roman"/>
                <w:i/>
                <w:sz w:val="24"/>
                <w:szCs w:val="24"/>
              </w:rPr>
              <w:t>К</w:t>
            </w:r>
            <w:r w:rsidR="005E2180" w:rsidRPr="001C2AF0">
              <w:rPr>
                <w:rFonts w:ascii="Times New Roman" w:hAnsi="Times New Roman"/>
                <w:i/>
                <w:sz w:val="24"/>
                <w:szCs w:val="24"/>
              </w:rPr>
              <w:t>онсультирование</w:t>
            </w:r>
            <w:r w:rsidR="005E2180">
              <w:rPr>
                <w:rFonts w:ascii="Times New Roman" w:hAnsi="Times New Roman"/>
                <w:sz w:val="24"/>
                <w:szCs w:val="24"/>
              </w:rPr>
              <w:t>:</w:t>
            </w:r>
          </w:p>
          <w:p w:rsidR="005E2180" w:rsidRPr="005E2180" w:rsidRDefault="005E2180" w:rsidP="00220316">
            <w:pPr>
              <w:spacing w:after="0" w:line="240" w:lineRule="auto"/>
              <w:rPr>
                <w:rFonts w:ascii="Times New Roman" w:hAnsi="Times New Roman" w:cs="Times New Roman"/>
                <w:sz w:val="24"/>
                <w:szCs w:val="24"/>
              </w:rPr>
            </w:pPr>
            <w:proofErr w:type="gramStart"/>
            <w:r w:rsidRPr="005E2180">
              <w:rPr>
                <w:rFonts w:ascii="Times New Roman" w:hAnsi="Times New Roman" w:cs="Times New Roman"/>
                <w:sz w:val="24"/>
                <w:szCs w:val="24"/>
              </w:rPr>
              <w:t>-«</w:t>
            </w:r>
            <w:proofErr w:type="gramEnd"/>
            <w:r w:rsidRPr="005E2180">
              <w:rPr>
                <w:rFonts w:ascii="Times New Roman" w:hAnsi="Times New Roman" w:cs="Times New Roman"/>
                <w:sz w:val="24"/>
                <w:szCs w:val="24"/>
              </w:rPr>
              <w:t>Система лечебно-профилактической работы в ДОО»</w:t>
            </w:r>
          </w:p>
          <w:p w:rsidR="00220316" w:rsidRPr="005E2180" w:rsidRDefault="00220316" w:rsidP="00220316">
            <w:pPr>
              <w:spacing w:after="0" w:line="240" w:lineRule="auto"/>
              <w:rPr>
                <w:rFonts w:ascii="Times New Roman" w:hAnsi="Times New Roman" w:cs="Times New Roman"/>
                <w:sz w:val="24"/>
                <w:szCs w:val="24"/>
              </w:rPr>
            </w:pPr>
            <w:proofErr w:type="gramStart"/>
            <w:r w:rsidRPr="005E2180">
              <w:rPr>
                <w:rFonts w:ascii="Times New Roman" w:hAnsi="Times New Roman" w:cs="Times New Roman"/>
                <w:sz w:val="24"/>
                <w:szCs w:val="24"/>
              </w:rPr>
              <w:t>-</w:t>
            </w:r>
            <w:r w:rsidR="00CC450E" w:rsidRPr="005E2180">
              <w:rPr>
                <w:rFonts w:ascii="Times New Roman" w:hAnsi="Times New Roman" w:cs="Times New Roman"/>
                <w:sz w:val="24"/>
                <w:szCs w:val="24"/>
              </w:rPr>
              <w:t>«</w:t>
            </w:r>
            <w:proofErr w:type="gramEnd"/>
            <w:r w:rsidR="00CC450E" w:rsidRPr="005E2180">
              <w:rPr>
                <w:rFonts w:ascii="Times New Roman" w:hAnsi="Times New Roman" w:cs="Times New Roman"/>
                <w:sz w:val="24"/>
                <w:szCs w:val="24"/>
              </w:rPr>
              <w:t xml:space="preserve">Вирусная пневмония у детей» </w:t>
            </w:r>
          </w:p>
          <w:p w:rsidR="005E2180" w:rsidRPr="00ED18D4" w:rsidRDefault="00220316" w:rsidP="00220316">
            <w:pPr>
              <w:spacing w:after="0" w:line="240" w:lineRule="auto"/>
              <w:rPr>
                <w:rFonts w:ascii="Times New Roman" w:hAnsi="Times New Roman" w:cs="Times New Roman"/>
                <w:sz w:val="24"/>
                <w:szCs w:val="24"/>
              </w:rPr>
            </w:pPr>
            <w:proofErr w:type="gramStart"/>
            <w:r w:rsidRPr="00ED18D4">
              <w:rPr>
                <w:rFonts w:ascii="Times New Roman" w:hAnsi="Times New Roman" w:cs="Times New Roman"/>
                <w:sz w:val="24"/>
                <w:szCs w:val="24"/>
              </w:rPr>
              <w:t>-</w:t>
            </w:r>
            <w:r w:rsidR="00CC450E" w:rsidRPr="00ED18D4">
              <w:rPr>
                <w:rFonts w:ascii="Times New Roman" w:hAnsi="Times New Roman" w:cs="Times New Roman"/>
                <w:sz w:val="24"/>
                <w:szCs w:val="24"/>
              </w:rPr>
              <w:t>«</w:t>
            </w:r>
            <w:proofErr w:type="gramEnd"/>
            <w:r w:rsidR="005E2180" w:rsidRPr="00ED18D4">
              <w:rPr>
                <w:rFonts w:ascii="Times New Roman" w:hAnsi="Times New Roman" w:cs="Times New Roman"/>
                <w:sz w:val="24"/>
                <w:szCs w:val="24"/>
              </w:rPr>
              <w:t xml:space="preserve">Нетрадиционные методы профилактики ОРВИ и гриппа у дошкольников» </w:t>
            </w:r>
          </w:p>
          <w:p w:rsidR="005E2180" w:rsidRPr="00ED18D4" w:rsidRDefault="005E2180" w:rsidP="00220316">
            <w:pPr>
              <w:spacing w:after="0" w:line="240" w:lineRule="auto"/>
              <w:rPr>
                <w:rFonts w:ascii="Times New Roman" w:hAnsi="Times New Roman" w:cs="Times New Roman"/>
                <w:sz w:val="24"/>
                <w:szCs w:val="24"/>
              </w:rPr>
            </w:pPr>
            <w:r w:rsidRPr="00ED18D4">
              <w:rPr>
                <w:rFonts w:ascii="Times New Roman" w:hAnsi="Times New Roman" w:cs="Times New Roman"/>
                <w:sz w:val="24"/>
                <w:szCs w:val="24"/>
              </w:rPr>
              <w:t>- «Особенности работы ДОО в период карантина»</w:t>
            </w:r>
          </w:p>
          <w:p w:rsidR="00CC450E" w:rsidRPr="006E4E35" w:rsidRDefault="00220316" w:rsidP="00220316">
            <w:pPr>
              <w:spacing w:after="0" w:line="240" w:lineRule="auto"/>
              <w:rPr>
                <w:rFonts w:ascii="Times New Roman" w:hAnsi="Times New Roman"/>
                <w:i/>
                <w:sz w:val="24"/>
                <w:szCs w:val="24"/>
              </w:rPr>
            </w:pPr>
            <w:proofErr w:type="gramStart"/>
            <w:r>
              <w:rPr>
                <w:rFonts w:ascii="Times New Roman" w:hAnsi="Times New Roman"/>
                <w:sz w:val="24"/>
                <w:szCs w:val="24"/>
              </w:rPr>
              <w:t>-</w:t>
            </w:r>
            <w:r w:rsidR="00CC450E">
              <w:rPr>
                <w:rFonts w:ascii="Times New Roman" w:hAnsi="Times New Roman"/>
                <w:sz w:val="24"/>
                <w:szCs w:val="24"/>
              </w:rPr>
              <w:t>«</w:t>
            </w:r>
            <w:proofErr w:type="gramEnd"/>
            <w:r w:rsidR="00CC450E">
              <w:rPr>
                <w:rFonts w:ascii="Times New Roman" w:hAnsi="Times New Roman"/>
                <w:sz w:val="24"/>
                <w:szCs w:val="24"/>
              </w:rPr>
              <w:t xml:space="preserve">Зимние травмы. Меры предосторожности» </w:t>
            </w:r>
          </w:p>
          <w:p w:rsidR="00220316" w:rsidRDefault="00220316" w:rsidP="00220316">
            <w:pPr>
              <w:spacing w:after="0" w:line="240" w:lineRule="auto"/>
              <w:rPr>
                <w:rFonts w:ascii="Times New Roman" w:hAnsi="Times New Roman"/>
                <w:sz w:val="24"/>
                <w:szCs w:val="24"/>
              </w:rPr>
            </w:pPr>
            <w:proofErr w:type="gramStart"/>
            <w:r>
              <w:rPr>
                <w:rFonts w:ascii="Times New Roman" w:hAnsi="Times New Roman"/>
                <w:sz w:val="24"/>
                <w:szCs w:val="24"/>
              </w:rPr>
              <w:t>-</w:t>
            </w:r>
            <w:r w:rsidR="00CC450E">
              <w:rPr>
                <w:rFonts w:ascii="Times New Roman" w:hAnsi="Times New Roman"/>
                <w:sz w:val="24"/>
                <w:szCs w:val="24"/>
              </w:rPr>
              <w:t>«</w:t>
            </w:r>
            <w:proofErr w:type="gramEnd"/>
            <w:r w:rsidR="00CC450E">
              <w:rPr>
                <w:rFonts w:ascii="Times New Roman" w:hAnsi="Times New Roman"/>
                <w:sz w:val="24"/>
                <w:szCs w:val="24"/>
              </w:rPr>
              <w:t xml:space="preserve">Профилактика </w:t>
            </w:r>
            <w:proofErr w:type="spellStart"/>
            <w:r w:rsidR="00CC450E">
              <w:rPr>
                <w:rFonts w:ascii="Times New Roman" w:hAnsi="Times New Roman"/>
                <w:sz w:val="24"/>
                <w:szCs w:val="24"/>
              </w:rPr>
              <w:t>авитоминоза</w:t>
            </w:r>
            <w:proofErr w:type="spellEnd"/>
            <w:r w:rsidR="00CC450E">
              <w:rPr>
                <w:rFonts w:ascii="Times New Roman" w:hAnsi="Times New Roman"/>
                <w:sz w:val="24"/>
                <w:szCs w:val="24"/>
              </w:rPr>
              <w:t>»</w:t>
            </w:r>
          </w:p>
          <w:p w:rsidR="00220316" w:rsidRDefault="00CC450E" w:rsidP="00220316">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sidR="00220316">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 xml:space="preserve">Профилактика клещевых инфекций» </w:t>
            </w:r>
          </w:p>
          <w:p w:rsidR="00CC450E" w:rsidRPr="00B61B81" w:rsidRDefault="00220316" w:rsidP="00220316">
            <w:pPr>
              <w:spacing w:after="0" w:line="240" w:lineRule="auto"/>
              <w:rPr>
                <w:rFonts w:ascii="Times New Roman" w:hAnsi="Times New Roman"/>
                <w:i/>
                <w:sz w:val="24"/>
                <w:szCs w:val="24"/>
              </w:rPr>
            </w:pPr>
            <w:proofErr w:type="gramStart"/>
            <w:r>
              <w:rPr>
                <w:rFonts w:ascii="Times New Roman" w:hAnsi="Times New Roman"/>
                <w:sz w:val="24"/>
                <w:szCs w:val="24"/>
              </w:rPr>
              <w:t>-</w:t>
            </w:r>
            <w:r w:rsidR="00CC450E" w:rsidRPr="00B61B81">
              <w:rPr>
                <w:rFonts w:ascii="Times New Roman" w:hAnsi="Times New Roman"/>
                <w:sz w:val="24"/>
                <w:szCs w:val="24"/>
              </w:rPr>
              <w:t>«</w:t>
            </w:r>
            <w:proofErr w:type="gramEnd"/>
            <w:r w:rsidR="00CC450E" w:rsidRPr="00B61B81">
              <w:rPr>
                <w:rFonts w:ascii="Times New Roman" w:hAnsi="Times New Roman"/>
                <w:sz w:val="24"/>
                <w:szCs w:val="24"/>
              </w:rPr>
              <w:t>Влияние закаливания для здоровья»</w:t>
            </w:r>
            <w:r w:rsidR="00CC450E">
              <w:rPr>
                <w:rFonts w:ascii="Times New Roman" w:hAnsi="Times New Roman"/>
                <w:i/>
                <w:sz w:val="24"/>
                <w:szCs w:val="24"/>
              </w:rPr>
              <w:t xml:space="preserve"> </w:t>
            </w:r>
          </w:p>
        </w:tc>
        <w:tc>
          <w:tcPr>
            <w:tcW w:w="1651" w:type="dxa"/>
          </w:tcPr>
          <w:p w:rsidR="005E2180" w:rsidRDefault="005E2180" w:rsidP="00220316">
            <w:pPr>
              <w:spacing w:after="0" w:line="240" w:lineRule="auto"/>
              <w:jc w:val="center"/>
              <w:rPr>
                <w:rFonts w:ascii="Times New Roman" w:hAnsi="Times New Roman"/>
                <w:sz w:val="24"/>
                <w:szCs w:val="24"/>
              </w:rPr>
            </w:pPr>
          </w:p>
          <w:p w:rsidR="00220316" w:rsidRPr="00220316" w:rsidRDefault="00220316" w:rsidP="00220316">
            <w:pPr>
              <w:spacing w:after="0" w:line="240" w:lineRule="auto"/>
              <w:jc w:val="center"/>
              <w:rPr>
                <w:rFonts w:ascii="Times New Roman" w:hAnsi="Times New Roman"/>
                <w:sz w:val="24"/>
                <w:szCs w:val="24"/>
              </w:rPr>
            </w:pPr>
            <w:r w:rsidRPr="00220316">
              <w:rPr>
                <w:rFonts w:ascii="Times New Roman" w:hAnsi="Times New Roman"/>
                <w:sz w:val="24"/>
                <w:szCs w:val="24"/>
              </w:rPr>
              <w:t>сентябрь</w:t>
            </w:r>
          </w:p>
          <w:p w:rsidR="00220316" w:rsidRPr="00220316" w:rsidRDefault="00220316" w:rsidP="00220316">
            <w:pPr>
              <w:spacing w:after="0" w:line="240" w:lineRule="auto"/>
              <w:jc w:val="center"/>
              <w:rPr>
                <w:rFonts w:ascii="Times New Roman" w:hAnsi="Times New Roman"/>
                <w:sz w:val="24"/>
                <w:szCs w:val="24"/>
              </w:rPr>
            </w:pPr>
          </w:p>
          <w:p w:rsidR="00220316" w:rsidRPr="00220316" w:rsidRDefault="00220316" w:rsidP="00220316">
            <w:pPr>
              <w:spacing w:after="0" w:line="240" w:lineRule="auto"/>
              <w:jc w:val="center"/>
              <w:rPr>
                <w:rFonts w:ascii="Times New Roman" w:hAnsi="Times New Roman"/>
                <w:sz w:val="24"/>
                <w:szCs w:val="24"/>
              </w:rPr>
            </w:pPr>
          </w:p>
          <w:p w:rsidR="005E2180" w:rsidRPr="00ED18D4" w:rsidRDefault="005E2180" w:rsidP="00220316">
            <w:pPr>
              <w:spacing w:after="0" w:line="240" w:lineRule="auto"/>
              <w:jc w:val="center"/>
              <w:rPr>
                <w:rFonts w:ascii="Times New Roman" w:hAnsi="Times New Roman"/>
                <w:sz w:val="24"/>
                <w:szCs w:val="24"/>
              </w:rPr>
            </w:pPr>
            <w:r w:rsidRPr="00ED18D4">
              <w:rPr>
                <w:rFonts w:ascii="Times New Roman" w:hAnsi="Times New Roman"/>
                <w:sz w:val="24"/>
                <w:szCs w:val="24"/>
              </w:rPr>
              <w:t>октябрь</w:t>
            </w:r>
          </w:p>
          <w:p w:rsidR="005E2180" w:rsidRDefault="005E2180" w:rsidP="00220316">
            <w:pPr>
              <w:spacing w:after="0" w:line="240" w:lineRule="auto"/>
              <w:jc w:val="center"/>
              <w:rPr>
                <w:rFonts w:ascii="Times New Roman" w:hAnsi="Times New Roman"/>
                <w:sz w:val="24"/>
                <w:szCs w:val="24"/>
              </w:rPr>
            </w:pPr>
          </w:p>
          <w:p w:rsidR="00220316" w:rsidRPr="00220316" w:rsidRDefault="00220316" w:rsidP="00220316">
            <w:pPr>
              <w:spacing w:after="0" w:line="240" w:lineRule="auto"/>
              <w:jc w:val="center"/>
              <w:rPr>
                <w:rFonts w:ascii="Times New Roman" w:hAnsi="Times New Roman"/>
                <w:sz w:val="24"/>
                <w:szCs w:val="24"/>
              </w:rPr>
            </w:pPr>
            <w:r w:rsidRPr="00220316">
              <w:rPr>
                <w:rFonts w:ascii="Times New Roman" w:hAnsi="Times New Roman"/>
                <w:sz w:val="24"/>
                <w:szCs w:val="24"/>
              </w:rPr>
              <w:t>ноябрь</w:t>
            </w:r>
          </w:p>
          <w:p w:rsidR="00220316" w:rsidRPr="00220316" w:rsidRDefault="00220316" w:rsidP="00220316">
            <w:pPr>
              <w:spacing w:after="0" w:line="240" w:lineRule="auto"/>
              <w:jc w:val="center"/>
              <w:rPr>
                <w:rFonts w:ascii="Times New Roman" w:hAnsi="Times New Roman"/>
                <w:sz w:val="24"/>
                <w:szCs w:val="24"/>
              </w:rPr>
            </w:pPr>
          </w:p>
          <w:p w:rsidR="00220316" w:rsidRPr="00220316" w:rsidRDefault="00220316" w:rsidP="00220316">
            <w:pPr>
              <w:spacing w:after="0" w:line="240" w:lineRule="auto"/>
              <w:jc w:val="center"/>
              <w:rPr>
                <w:rFonts w:ascii="Times New Roman" w:hAnsi="Times New Roman"/>
                <w:sz w:val="24"/>
                <w:szCs w:val="24"/>
              </w:rPr>
            </w:pPr>
          </w:p>
          <w:p w:rsidR="00220316" w:rsidRPr="00220316" w:rsidRDefault="00220316" w:rsidP="00220316">
            <w:pPr>
              <w:spacing w:after="0" w:line="240" w:lineRule="auto"/>
              <w:jc w:val="center"/>
              <w:rPr>
                <w:rFonts w:ascii="Times New Roman" w:hAnsi="Times New Roman"/>
                <w:sz w:val="24"/>
                <w:szCs w:val="24"/>
              </w:rPr>
            </w:pPr>
            <w:r w:rsidRPr="00220316">
              <w:rPr>
                <w:rFonts w:ascii="Times New Roman" w:hAnsi="Times New Roman"/>
                <w:sz w:val="24"/>
                <w:szCs w:val="24"/>
              </w:rPr>
              <w:t>январь</w:t>
            </w:r>
          </w:p>
          <w:p w:rsidR="00220316" w:rsidRPr="00220316" w:rsidRDefault="00220316" w:rsidP="00220316">
            <w:pPr>
              <w:spacing w:after="0" w:line="240" w:lineRule="auto"/>
              <w:jc w:val="center"/>
              <w:rPr>
                <w:rFonts w:ascii="Times New Roman" w:hAnsi="Times New Roman"/>
                <w:sz w:val="24"/>
                <w:szCs w:val="24"/>
              </w:rPr>
            </w:pPr>
          </w:p>
          <w:p w:rsidR="00220316" w:rsidRPr="00220316" w:rsidRDefault="00220316" w:rsidP="00220316">
            <w:pPr>
              <w:spacing w:after="0" w:line="240" w:lineRule="auto"/>
              <w:jc w:val="center"/>
              <w:rPr>
                <w:rFonts w:ascii="Times New Roman" w:hAnsi="Times New Roman"/>
                <w:sz w:val="24"/>
                <w:szCs w:val="24"/>
              </w:rPr>
            </w:pPr>
            <w:r w:rsidRPr="00220316">
              <w:rPr>
                <w:rFonts w:ascii="Times New Roman" w:hAnsi="Times New Roman"/>
                <w:sz w:val="24"/>
                <w:szCs w:val="24"/>
              </w:rPr>
              <w:t>март</w:t>
            </w:r>
          </w:p>
          <w:p w:rsidR="00220316" w:rsidRPr="00220316" w:rsidRDefault="00220316" w:rsidP="00220316">
            <w:pPr>
              <w:spacing w:after="0" w:line="240" w:lineRule="auto"/>
              <w:jc w:val="center"/>
              <w:rPr>
                <w:rFonts w:ascii="Times New Roman" w:hAnsi="Times New Roman"/>
                <w:sz w:val="24"/>
                <w:szCs w:val="24"/>
              </w:rPr>
            </w:pPr>
            <w:r w:rsidRPr="00220316">
              <w:rPr>
                <w:rFonts w:ascii="Times New Roman" w:hAnsi="Times New Roman"/>
                <w:sz w:val="24"/>
                <w:szCs w:val="24"/>
              </w:rPr>
              <w:t>апрель</w:t>
            </w:r>
          </w:p>
          <w:p w:rsidR="00220316" w:rsidRPr="00220316" w:rsidRDefault="00220316" w:rsidP="00220316">
            <w:pPr>
              <w:spacing w:after="0" w:line="240" w:lineRule="auto"/>
              <w:jc w:val="center"/>
              <w:rPr>
                <w:rFonts w:ascii="Times New Roman" w:hAnsi="Times New Roman"/>
                <w:sz w:val="24"/>
                <w:szCs w:val="24"/>
              </w:rPr>
            </w:pPr>
          </w:p>
          <w:p w:rsidR="00220316" w:rsidRPr="00220316" w:rsidRDefault="00220316" w:rsidP="00220316">
            <w:pPr>
              <w:spacing w:after="0" w:line="240" w:lineRule="auto"/>
              <w:jc w:val="center"/>
              <w:rPr>
                <w:rFonts w:ascii="Times New Roman" w:hAnsi="Times New Roman"/>
                <w:sz w:val="24"/>
                <w:szCs w:val="24"/>
              </w:rPr>
            </w:pPr>
            <w:r w:rsidRPr="00220316">
              <w:rPr>
                <w:rFonts w:ascii="Times New Roman" w:hAnsi="Times New Roman"/>
                <w:sz w:val="24"/>
                <w:szCs w:val="24"/>
              </w:rPr>
              <w:t>май</w:t>
            </w:r>
          </w:p>
          <w:p w:rsidR="00CC450E" w:rsidRPr="00B61B81" w:rsidRDefault="00CC450E" w:rsidP="002272CD">
            <w:pPr>
              <w:spacing w:after="0" w:line="240" w:lineRule="auto"/>
              <w:jc w:val="both"/>
              <w:rPr>
                <w:rFonts w:ascii="Times New Roman" w:hAnsi="Times New Roman"/>
                <w:i/>
                <w:sz w:val="24"/>
                <w:szCs w:val="24"/>
              </w:rPr>
            </w:pPr>
          </w:p>
        </w:tc>
      </w:tr>
      <w:tr w:rsidR="00220316" w:rsidRPr="00FE4F7C" w:rsidTr="00187977">
        <w:tc>
          <w:tcPr>
            <w:tcW w:w="465" w:type="dxa"/>
            <w:tcBorders>
              <w:top w:val="single" w:sz="4" w:space="0" w:color="auto"/>
              <w:left w:val="single" w:sz="4" w:space="0" w:color="auto"/>
              <w:bottom w:val="single" w:sz="4" w:space="0" w:color="auto"/>
              <w:right w:val="single" w:sz="4" w:space="0" w:color="auto"/>
            </w:tcBorders>
          </w:tcPr>
          <w:p w:rsidR="00CC450E" w:rsidRPr="000E5BDB" w:rsidRDefault="00CC450E" w:rsidP="002272CD">
            <w:pPr>
              <w:spacing w:after="0" w:line="240" w:lineRule="auto"/>
              <w:jc w:val="both"/>
              <w:rPr>
                <w:rFonts w:ascii="Times New Roman" w:hAnsi="Times New Roman"/>
                <w:sz w:val="24"/>
                <w:szCs w:val="24"/>
              </w:rPr>
            </w:pPr>
            <w:r w:rsidRPr="000E5BDB">
              <w:rPr>
                <w:rFonts w:ascii="Times New Roman" w:hAnsi="Times New Roman"/>
                <w:sz w:val="24"/>
                <w:szCs w:val="24"/>
              </w:rPr>
              <w:t>4.</w:t>
            </w:r>
          </w:p>
        </w:tc>
        <w:tc>
          <w:tcPr>
            <w:tcW w:w="3677" w:type="dxa"/>
            <w:gridSpan w:val="2"/>
            <w:tcBorders>
              <w:top w:val="single" w:sz="4" w:space="0" w:color="auto"/>
              <w:left w:val="single" w:sz="4" w:space="0" w:color="auto"/>
              <w:bottom w:val="single" w:sz="4" w:space="0" w:color="auto"/>
              <w:right w:val="single" w:sz="4" w:space="0" w:color="auto"/>
            </w:tcBorders>
          </w:tcPr>
          <w:p w:rsidR="00CC450E" w:rsidRPr="001C2AF0" w:rsidRDefault="00CC450E" w:rsidP="00220316">
            <w:pPr>
              <w:spacing w:after="0" w:line="240" w:lineRule="auto"/>
              <w:rPr>
                <w:rFonts w:ascii="Times New Roman" w:hAnsi="Times New Roman" w:cs="Times New Roman"/>
                <w:sz w:val="24"/>
                <w:szCs w:val="24"/>
              </w:rPr>
            </w:pPr>
            <w:r w:rsidRPr="001C2AF0">
              <w:rPr>
                <w:rFonts w:ascii="Times New Roman" w:hAnsi="Times New Roman" w:cs="Times New Roman"/>
                <w:sz w:val="24"/>
                <w:szCs w:val="24"/>
              </w:rPr>
              <w:t xml:space="preserve">Профилактика </w:t>
            </w:r>
            <w:r w:rsidR="00220316" w:rsidRPr="001C2AF0">
              <w:rPr>
                <w:rFonts w:ascii="Times New Roman" w:hAnsi="Times New Roman" w:cs="Times New Roman"/>
              </w:rPr>
              <w:t>COVID-19,</w:t>
            </w:r>
            <w:r w:rsidR="00220316" w:rsidRPr="001C2AF0">
              <w:rPr>
                <w:rFonts w:ascii="Times New Roman" w:hAnsi="Times New Roman" w:cs="Times New Roman"/>
                <w:sz w:val="24"/>
                <w:szCs w:val="24"/>
              </w:rPr>
              <w:t xml:space="preserve"> </w:t>
            </w:r>
            <w:r w:rsidRPr="001C2AF0">
              <w:rPr>
                <w:rFonts w:ascii="Times New Roman" w:hAnsi="Times New Roman" w:cs="Times New Roman"/>
                <w:sz w:val="24"/>
                <w:szCs w:val="24"/>
              </w:rPr>
              <w:t>гриппа и ОРВИ</w:t>
            </w:r>
          </w:p>
          <w:p w:rsidR="00CC450E" w:rsidRPr="00F46D10" w:rsidRDefault="00CC450E" w:rsidP="00220316">
            <w:pPr>
              <w:spacing w:after="0" w:line="240" w:lineRule="auto"/>
              <w:rPr>
                <w:rFonts w:ascii="Times New Roman" w:hAnsi="Times New Roman"/>
                <w:sz w:val="24"/>
                <w:szCs w:val="24"/>
              </w:rPr>
            </w:pPr>
            <w:r w:rsidRPr="00F46D10">
              <w:rPr>
                <w:rFonts w:ascii="Times New Roman" w:hAnsi="Times New Roman"/>
                <w:sz w:val="24"/>
                <w:szCs w:val="24"/>
              </w:rPr>
              <w:t>(</w:t>
            </w:r>
            <w:r>
              <w:rPr>
                <w:rFonts w:ascii="Times New Roman" w:hAnsi="Times New Roman"/>
                <w:i/>
                <w:sz w:val="24"/>
                <w:szCs w:val="24"/>
              </w:rPr>
              <w:t>ответственный</w:t>
            </w:r>
            <w:r w:rsidR="00220316">
              <w:rPr>
                <w:rFonts w:ascii="Times New Roman" w:hAnsi="Times New Roman"/>
                <w:i/>
                <w:sz w:val="24"/>
                <w:szCs w:val="24"/>
              </w:rPr>
              <w:t xml:space="preserve"> </w:t>
            </w:r>
            <w:r>
              <w:rPr>
                <w:rFonts w:ascii="Times New Roman" w:hAnsi="Times New Roman"/>
                <w:i/>
                <w:sz w:val="24"/>
                <w:szCs w:val="24"/>
              </w:rPr>
              <w:t>-</w:t>
            </w:r>
            <w:r w:rsidR="00220316">
              <w:rPr>
                <w:rFonts w:ascii="Times New Roman" w:hAnsi="Times New Roman"/>
                <w:i/>
                <w:sz w:val="24"/>
                <w:szCs w:val="24"/>
              </w:rPr>
              <w:t xml:space="preserve"> </w:t>
            </w:r>
            <w:proofErr w:type="spellStart"/>
            <w:r w:rsidRPr="000E5BDB">
              <w:rPr>
                <w:rFonts w:ascii="Times New Roman" w:hAnsi="Times New Roman"/>
                <w:i/>
                <w:sz w:val="24"/>
                <w:szCs w:val="24"/>
              </w:rPr>
              <w:t>мед.сестра</w:t>
            </w:r>
            <w:proofErr w:type="spellEnd"/>
            <w:r w:rsidRPr="000E5BDB">
              <w:rPr>
                <w:rFonts w:ascii="Times New Roman" w:hAnsi="Times New Roman"/>
                <w:i/>
                <w:sz w:val="24"/>
                <w:szCs w:val="24"/>
              </w:rPr>
              <w:t xml:space="preserve"> </w:t>
            </w:r>
            <w:r>
              <w:rPr>
                <w:rFonts w:ascii="Times New Roman" w:hAnsi="Times New Roman"/>
                <w:i/>
                <w:sz w:val="24"/>
                <w:szCs w:val="24"/>
              </w:rPr>
              <w:t>Дмитриенко Н.Н.</w:t>
            </w:r>
            <w:r w:rsidRPr="000E5BDB">
              <w:rPr>
                <w:rFonts w:ascii="Times New Roman" w:hAnsi="Times New Roman"/>
                <w:i/>
                <w:sz w:val="24"/>
                <w:szCs w:val="24"/>
              </w:rPr>
              <w:t>)</w:t>
            </w:r>
          </w:p>
        </w:tc>
        <w:tc>
          <w:tcPr>
            <w:tcW w:w="3778" w:type="dxa"/>
            <w:tcBorders>
              <w:top w:val="single" w:sz="4" w:space="0" w:color="auto"/>
              <w:left w:val="single" w:sz="4" w:space="0" w:color="auto"/>
              <w:bottom w:val="single" w:sz="4" w:space="0" w:color="auto"/>
              <w:right w:val="single" w:sz="4" w:space="0" w:color="auto"/>
            </w:tcBorders>
          </w:tcPr>
          <w:p w:rsidR="00CC450E" w:rsidRPr="00220316" w:rsidRDefault="00220316" w:rsidP="00220316">
            <w:pPr>
              <w:spacing w:after="0" w:line="240" w:lineRule="auto"/>
              <w:rPr>
                <w:rFonts w:ascii="Times New Roman" w:hAnsi="Times New Roman" w:cs="Times New Roman"/>
                <w:sz w:val="24"/>
                <w:szCs w:val="24"/>
              </w:rPr>
            </w:pPr>
            <w:r>
              <w:t>-</w:t>
            </w:r>
            <w:r w:rsidRPr="001C2AF0">
              <w:rPr>
                <w:rFonts w:ascii="Times New Roman" w:hAnsi="Times New Roman" w:cs="Times New Roman"/>
                <w:i/>
                <w:sz w:val="24"/>
                <w:szCs w:val="24"/>
              </w:rPr>
              <w:t>Проведение родительских собраний</w:t>
            </w:r>
            <w:r w:rsidRPr="00220316">
              <w:rPr>
                <w:rFonts w:ascii="Times New Roman" w:hAnsi="Times New Roman" w:cs="Times New Roman"/>
                <w:sz w:val="24"/>
                <w:szCs w:val="24"/>
              </w:rPr>
              <w:t xml:space="preserve"> (групповых, </w:t>
            </w:r>
            <w:proofErr w:type="spellStart"/>
            <w:r w:rsidRPr="00220316">
              <w:rPr>
                <w:rFonts w:ascii="Times New Roman" w:hAnsi="Times New Roman" w:cs="Times New Roman"/>
                <w:sz w:val="24"/>
                <w:szCs w:val="24"/>
              </w:rPr>
              <w:t>общесадовского</w:t>
            </w:r>
            <w:proofErr w:type="spellEnd"/>
            <w:r w:rsidRPr="00220316">
              <w:rPr>
                <w:rFonts w:ascii="Times New Roman" w:hAnsi="Times New Roman" w:cs="Times New Roman"/>
                <w:sz w:val="24"/>
                <w:szCs w:val="24"/>
              </w:rPr>
              <w:t xml:space="preserve">) с приглашением специалистов поликлиники, сотрудников </w:t>
            </w:r>
            <w:proofErr w:type="spellStart"/>
            <w:r w:rsidRPr="00220316">
              <w:rPr>
                <w:rFonts w:ascii="Times New Roman" w:hAnsi="Times New Roman" w:cs="Times New Roman"/>
                <w:sz w:val="24"/>
                <w:szCs w:val="24"/>
              </w:rPr>
              <w:t>Роспотребнадзора</w:t>
            </w:r>
            <w:proofErr w:type="spellEnd"/>
            <w:r w:rsidRPr="00220316">
              <w:rPr>
                <w:rFonts w:ascii="Times New Roman" w:hAnsi="Times New Roman" w:cs="Times New Roman"/>
                <w:sz w:val="24"/>
                <w:szCs w:val="24"/>
              </w:rPr>
              <w:t xml:space="preserve"> </w:t>
            </w:r>
            <w:r w:rsidR="00CC450E" w:rsidRPr="00220316">
              <w:rPr>
                <w:rFonts w:ascii="Times New Roman" w:hAnsi="Times New Roman" w:cs="Times New Roman"/>
                <w:sz w:val="24"/>
                <w:szCs w:val="24"/>
              </w:rPr>
              <w:t>по проблеме:</w:t>
            </w:r>
            <w:r>
              <w:rPr>
                <w:rFonts w:ascii="Times New Roman" w:hAnsi="Times New Roman" w:cs="Times New Roman"/>
                <w:sz w:val="24"/>
                <w:szCs w:val="24"/>
              </w:rPr>
              <w:t xml:space="preserve"> </w:t>
            </w:r>
            <w:r w:rsidR="00CC450E" w:rsidRPr="000E5BDB">
              <w:rPr>
                <w:rFonts w:ascii="Times New Roman" w:hAnsi="Times New Roman"/>
                <w:sz w:val="24"/>
                <w:szCs w:val="24"/>
              </w:rPr>
              <w:t>«Профилактика энтеровирусных инфекций»,</w:t>
            </w:r>
          </w:p>
          <w:p w:rsidR="00CC450E" w:rsidRPr="000E5BDB" w:rsidRDefault="00CC450E" w:rsidP="002272CD">
            <w:pPr>
              <w:spacing w:after="0" w:line="240" w:lineRule="auto"/>
              <w:jc w:val="both"/>
              <w:rPr>
                <w:rFonts w:ascii="Times New Roman" w:hAnsi="Times New Roman"/>
                <w:sz w:val="24"/>
                <w:szCs w:val="24"/>
              </w:rPr>
            </w:pPr>
            <w:r w:rsidRPr="000E5BDB">
              <w:rPr>
                <w:rFonts w:ascii="Times New Roman" w:hAnsi="Times New Roman"/>
                <w:sz w:val="24"/>
                <w:szCs w:val="24"/>
              </w:rPr>
              <w:t xml:space="preserve">«Причины развития гриппа. Вакцинация против </w:t>
            </w:r>
            <w:r>
              <w:rPr>
                <w:rFonts w:ascii="Times New Roman" w:hAnsi="Times New Roman"/>
                <w:sz w:val="24"/>
                <w:szCs w:val="24"/>
              </w:rPr>
              <w:t>гриппа»</w:t>
            </w:r>
          </w:p>
          <w:p w:rsidR="00CC450E" w:rsidRPr="00FE4F7C" w:rsidRDefault="00220316" w:rsidP="00220316">
            <w:pPr>
              <w:spacing w:after="0" w:line="240" w:lineRule="auto"/>
              <w:rPr>
                <w:rFonts w:ascii="Times New Roman" w:hAnsi="Times New Roman"/>
                <w:sz w:val="24"/>
                <w:szCs w:val="24"/>
              </w:rPr>
            </w:pPr>
            <w:r>
              <w:rPr>
                <w:rFonts w:ascii="Times New Roman" w:hAnsi="Times New Roman"/>
                <w:sz w:val="24"/>
                <w:szCs w:val="24"/>
              </w:rPr>
              <w:t>-</w:t>
            </w:r>
            <w:r>
              <w:t xml:space="preserve"> </w:t>
            </w:r>
            <w:r w:rsidRPr="001C2AF0">
              <w:rPr>
                <w:rFonts w:ascii="Times New Roman" w:hAnsi="Times New Roman" w:cs="Times New Roman"/>
                <w:i/>
                <w:sz w:val="24"/>
                <w:szCs w:val="24"/>
              </w:rPr>
              <w:t>Разработка</w:t>
            </w:r>
            <w:r w:rsidRPr="00220316">
              <w:rPr>
                <w:rFonts w:ascii="Times New Roman" w:hAnsi="Times New Roman" w:cs="Times New Roman"/>
                <w:sz w:val="24"/>
                <w:szCs w:val="24"/>
              </w:rPr>
              <w:t xml:space="preserve"> информационных листов, виртуальных памяток и размещение информации на стендах ДОО для родителей по профилактике гриппа и ОРВИ, </w:t>
            </w:r>
            <w:proofErr w:type="spellStart"/>
            <w:r w:rsidRPr="00220316">
              <w:rPr>
                <w:rFonts w:ascii="Times New Roman" w:hAnsi="Times New Roman" w:cs="Times New Roman"/>
                <w:sz w:val="24"/>
                <w:szCs w:val="24"/>
              </w:rPr>
              <w:t>коронавирусной</w:t>
            </w:r>
            <w:proofErr w:type="spellEnd"/>
            <w:r w:rsidRPr="00220316">
              <w:rPr>
                <w:rFonts w:ascii="Times New Roman" w:hAnsi="Times New Roman" w:cs="Times New Roman"/>
                <w:sz w:val="24"/>
                <w:szCs w:val="24"/>
              </w:rPr>
              <w:t xml:space="preserve"> инфекции</w:t>
            </w:r>
          </w:p>
        </w:tc>
        <w:tc>
          <w:tcPr>
            <w:tcW w:w="1651" w:type="dxa"/>
            <w:tcBorders>
              <w:top w:val="single" w:sz="4" w:space="0" w:color="auto"/>
              <w:left w:val="single" w:sz="4" w:space="0" w:color="auto"/>
              <w:bottom w:val="single" w:sz="4" w:space="0" w:color="auto"/>
              <w:right w:val="single" w:sz="4" w:space="0" w:color="auto"/>
            </w:tcBorders>
          </w:tcPr>
          <w:p w:rsidR="00CC450E" w:rsidRPr="00FE4F7C" w:rsidRDefault="00220316" w:rsidP="00220316">
            <w:pPr>
              <w:spacing w:after="0" w:line="240" w:lineRule="auto"/>
              <w:jc w:val="center"/>
              <w:rPr>
                <w:rFonts w:ascii="Times New Roman" w:hAnsi="Times New Roman"/>
                <w:sz w:val="24"/>
                <w:szCs w:val="24"/>
              </w:rPr>
            </w:pPr>
            <w:r>
              <w:rPr>
                <w:rFonts w:ascii="Times New Roman" w:hAnsi="Times New Roman"/>
                <w:sz w:val="24"/>
                <w:szCs w:val="24"/>
              </w:rPr>
              <w:t>в течение учебного года</w:t>
            </w:r>
          </w:p>
        </w:tc>
      </w:tr>
      <w:tr w:rsidR="00220316" w:rsidRPr="000E5BDB" w:rsidTr="00187977">
        <w:tc>
          <w:tcPr>
            <w:tcW w:w="465" w:type="dxa"/>
            <w:tcBorders>
              <w:top w:val="single" w:sz="4" w:space="0" w:color="auto"/>
              <w:left w:val="single" w:sz="4" w:space="0" w:color="auto"/>
              <w:bottom w:val="single" w:sz="4" w:space="0" w:color="auto"/>
              <w:right w:val="single" w:sz="4" w:space="0" w:color="auto"/>
            </w:tcBorders>
          </w:tcPr>
          <w:p w:rsidR="00CC450E" w:rsidRPr="000E5BDB" w:rsidRDefault="00CC450E" w:rsidP="002272CD">
            <w:pPr>
              <w:spacing w:after="0" w:line="240" w:lineRule="auto"/>
              <w:jc w:val="both"/>
              <w:rPr>
                <w:rFonts w:ascii="Times New Roman" w:hAnsi="Times New Roman"/>
                <w:sz w:val="24"/>
                <w:szCs w:val="24"/>
              </w:rPr>
            </w:pPr>
            <w:r w:rsidRPr="000E5BDB">
              <w:rPr>
                <w:rFonts w:ascii="Times New Roman" w:hAnsi="Times New Roman"/>
                <w:sz w:val="24"/>
                <w:szCs w:val="24"/>
              </w:rPr>
              <w:t>5.</w:t>
            </w:r>
          </w:p>
        </w:tc>
        <w:tc>
          <w:tcPr>
            <w:tcW w:w="3677" w:type="dxa"/>
            <w:gridSpan w:val="2"/>
            <w:tcBorders>
              <w:top w:val="single" w:sz="4" w:space="0" w:color="auto"/>
              <w:left w:val="single" w:sz="4" w:space="0" w:color="auto"/>
              <w:bottom w:val="single" w:sz="4" w:space="0" w:color="auto"/>
              <w:right w:val="single" w:sz="4" w:space="0" w:color="auto"/>
            </w:tcBorders>
          </w:tcPr>
          <w:p w:rsidR="00CC450E" w:rsidRPr="000E5BDB" w:rsidRDefault="00CC450E" w:rsidP="001C2AF0">
            <w:pPr>
              <w:spacing w:after="0" w:line="240" w:lineRule="auto"/>
              <w:rPr>
                <w:rFonts w:ascii="Times New Roman" w:hAnsi="Times New Roman"/>
                <w:sz w:val="24"/>
                <w:szCs w:val="24"/>
              </w:rPr>
            </w:pPr>
            <w:r w:rsidRPr="000E5BDB">
              <w:rPr>
                <w:rFonts w:ascii="Times New Roman" w:hAnsi="Times New Roman"/>
                <w:sz w:val="24"/>
                <w:szCs w:val="24"/>
              </w:rPr>
              <w:t xml:space="preserve">Повышение педагогической компетенции родителей </w:t>
            </w:r>
            <w:r w:rsidRPr="00F46D10">
              <w:rPr>
                <w:rFonts w:ascii="Times New Roman" w:hAnsi="Times New Roman"/>
                <w:sz w:val="24"/>
                <w:szCs w:val="24"/>
              </w:rPr>
              <w:t>(</w:t>
            </w:r>
            <w:r w:rsidR="001C2AF0" w:rsidRPr="000E5BDB">
              <w:rPr>
                <w:rFonts w:ascii="Times New Roman" w:hAnsi="Times New Roman"/>
                <w:i/>
                <w:sz w:val="24"/>
                <w:szCs w:val="24"/>
              </w:rPr>
              <w:t xml:space="preserve">ответственный- заведующий </w:t>
            </w:r>
            <w:r w:rsidR="001C2AF0">
              <w:rPr>
                <w:rFonts w:ascii="Times New Roman" w:hAnsi="Times New Roman"/>
                <w:i/>
                <w:sz w:val="24"/>
                <w:szCs w:val="24"/>
              </w:rPr>
              <w:t>Коваленко О</w:t>
            </w:r>
            <w:r w:rsidR="001C2AF0" w:rsidRPr="000E5BDB">
              <w:rPr>
                <w:rFonts w:ascii="Times New Roman" w:hAnsi="Times New Roman"/>
                <w:i/>
                <w:sz w:val="24"/>
                <w:szCs w:val="24"/>
              </w:rPr>
              <w:t>.</w:t>
            </w:r>
            <w:r w:rsidR="001C2AF0">
              <w:rPr>
                <w:rFonts w:ascii="Times New Roman" w:hAnsi="Times New Roman"/>
                <w:i/>
                <w:sz w:val="24"/>
                <w:szCs w:val="24"/>
              </w:rPr>
              <w:t>И.</w:t>
            </w:r>
            <w:r w:rsidR="001C2AF0" w:rsidRPr="000E5BDB">
              <w:rPr>
                <w:rFonts w:ascii="Times New Roman" w:hAnsi="Times New Roman"/>
                <w:i/>
                <w:sz w:val="24"/>
                <w:szCs w:val="24"/>
              </w:rPr>
              <w:t xml:space="preserve">, старшая </w:t>
            </w:r>
            <w:proofErr w:type="spellStart"/>
            <w:r w:rsidR="001C2AF0" w:rsidRPr="000E5BDB">
              <w:rPr>
                <w:rFonts w:ascii="Times New Roman" w:hAnsi="Times New Roman"/>
                <w:i/>
                <w:sz w:val="24"/>
                <w:szCs w:val="24"/>
              </w:rPr>
              <w:t>мед.сестра</w:t>
            </w:r>
            <w:proofErr w:type="spellEnd"/>
            <w:r w:rsidR="001C2AF0" w:rsidRPr="000E5BDB">
              <w:rPr>
                <w:rFonts w:ascii="Times New Roman" w:hAnsi="Times New Roman"/>
                <w:i/>
                <w:sz w:val="24"/>
                <w:szCs w:val="24"/>
              </w:rPr>
              <w:t xml:space="preserve"> </w:t>
            </w:r>
            <w:r w:rsidR="001C2AF0">
              <w:rPr>
                <w:rFonts w:ascii="Times New Roman" w:hAnsi="Times New Roman"/>
                <w:i/>
                <w:sz w:val="24"/>
                <w:szCs w:val="24"/>
              </w:rPr>
              <w:t>Каменева Л</w:t>
            </w:r>
            <w:r w:rsidR="001C2AF0" w:rsidRPr="000E5BDB">
              <w:rPr>
                <w:rFonts w:ascii="Times New Roman" w:hAnsi="Times New Roman"/>
                <w:i/>
                <w:sz w:val="24"/>
                <w:szCs w:val="24"/>
              </w:rPr>
              <w:t>.</w:t>
            </w:r>
            <w:r w:rsidR="001C2AF0">
              <w:rPr>
                <w:rFonts w:ascii="Times New Roman" w:hAnsi="Times New Roman"/>
                <w:i/>
                <w:sz w:val="24"/>
                <w:szCs w:val="24"/>
              </w:rPr>
              <w:t>Е.</w:t>
            </w:r>
            <w:r w:rsidR="001C2AF0" w:rsidRPr="000E5BDB">
              <w:rPr>
                <w:rFonts w:ascii="Times New Roman" w:hAnsi="Times New Roman"/>
                <w:i/>
                <w:sz w:val="24"/>
                <w:szCs w:val="24"/>
              </w:rPr>
              <w:t xml:space="preserve">) </w:t>
            </w:r>
          </w:p>
        </w:tc>
        <w:tc>
          <w:tcPr>
            <w:tcW w:w="3778" w:type="dxa"/>
            <w:tcBorders>
              <w:top w:val="single" w:sz="4" w:space="0" w:color="auto"/>
              <w:left w:val="single" w:sz="4" w:space="0" w:color="auto"/>
              <w:bottom w:val="single" w:sz="4" w:space="0" w:color="auto"/>
              <w:right w:val="single" w:sz="4" w:space="0" w:color="auto"/>
            </w:tcBorders>
          </w:tcPr>
          <w:p w:rsidR="001C2AF0" w:rsidRPr="001C2AF0" w:rsidRDefault="001C2AF0" w:rsidP="001C2AF0">
            <w:pPr>
              <w:spacing w:after="0" w:line="240" w:lineRule="auto"/>
              <w:rPr>
                <w:rFonts w:ascii="Times New Roman" w:hAnsi="Times New Roman" w:cs="Times New Roman"/>
                <w:sz w:val="24"/>
                <w:szCs w:val="24"/>
              </w:rPr>
            </w:pPr>
            <w:r w:rsidRPr="001C2AF0">
              <w:rPr>
                <w:rFonts w:ascii="Times New Roman" w:hAnsi="Times New Roman" w:cs="Times New Roman"/>
                <w:sz w:val="24"/>
                <w:szCs w:val="24"/>
              </w:rPr>
              <w:t>-</w:t>
            </w:r>
            <w:r w:rsidRPr="001C2AF0">
              <w:rPr>
                <w:rFonts w:ascii="Times New Roman" w:hAnsi="Times New Roman" w:cs="Times New Roman"/>
                <w:i/>
                <w:sz w:val="24"/>
                <w:szCs w:val="24"/>
              </w:rPr>
              <w:t>Проведение родительских собраний</w:t>
            </w:r>
            <w:r w:rsidRPr="001C2AF0">
              <w:rPr>
                <w:rFonts w:ascii="Times New Roman" w:hAnsi="Times New Roman" w:cs="Times New Roman"/>
                <w:sz w:val="24"/>
                <w:szCs w:val="24"/>
              </w:rPr>
              <w:t xml:space="preserve"> (групповых, </w:t>
            </w:r>
            <w:proofErr w:type="spellStart"/>
            <w:r w:rsidRPr="001C2AF0">
              <w:rPr>
                <w:rFonts w:ascii="Times New Roman" w:hAnsi="Times New Roman" w:cs="Times New Roman"/>
                <w:sz w:val="24"/>
                <w:szCs w:val="24"/>
              </w:rPr>
              <w:t>общесадовского</w:t>
            </w:r>
            <w:proofErr w:type="spellEnd"/>
            <w:r w:rsidRPr="001C2AF0">
              <w:rPr>
                <w:rFonts w:ascii="Times New Roman" w:hAnsi="Times New Roman" w:cs="Times New Roman"/>
                <w:sz w:val="24"/>
                <w:szCs w:val="24"/>
              </w:rPr>
              <w:t xml:space="preserve">) с приглашением специалистов поликлиники, сотрудников </w:t>
            </w:r>
            <w:proofErr w:type="spellStart"/>
            <w:r w:rsidRPr="001C2AF0">
              <w:rPr>
                <w:rFonts w:ascii="Times New Roman" w:hAnsi="Times New Roman" w:cs="Times New Roman"/>
                <w:sz w:val="24"/>
                <w:szCs w:val="24"/>
              </w:rPr>
              <w:t>Роспотребнадзора</w:t>
            </w:r>
            <w:proofErr w:type="spellEnd"/>
            <w:r w:rsidRPr="001C2AF0">
              <w:rPr>
                <w:rFonts w:ascii="Times New Roman" w:hAnsi="Times New Roman" w:cs="Times New Roman"/>
                <w:sz w:val="24"/>
                <w:szCs w:val="24"/>
              </w:rPr>
              <w:t xml:space="preserve"> проблемам </w:t>
            </w:r>
            <w:proofErr w:type="spellStart"/>
            <w:r w:rsidRPr="001C2AF0">
              <w:rPr>
                <w:rFonts w:ascii="Times New Roman" w:hAnsi="Times New Roman" w:cs="Times New Roman"/>
                <w:sz w:val="24"/>
                <w:szCs w:val="24"/>
              </w:rPr>
              <w:t>здоровьесбережения</w:t>
            </w:r>
            <w:proofErr w:type="spellEnd"/>
            <w:r w:rsidRPr="001C2AF0">
              <w:rPr>
                <w:rFonts w:ascii="Times New Roman" w:hAnsi="Times New Roman" w:cs="Times New Roman"/>
                <w:sz w:val="24"/>
                <w:szCs w:val="24"/>
              </w:rPr>
              <w:t xml:space="preserve"> </w:t>
            </w:r>
          </w:p>
          <w:p w:rsidR="00CC450E" w:rsidRPr="001C2AF0" w:rsidRDefault="001C2AF0" w:rsidP="001C2AF0">
            <w:pPr>
              <w:spacing w:after="0" w:line="240" w:lineRule="auto"/>
              <w:rPr>
                <w:rFonts w:ascii="Times New Roman" w:hAnsi="Times New Roman" w:cs="Times New Roman"/>
                <w:sz w:val="24"/>
                <w:szCs w:val="24"/>
              </w:rPr>
            </w:pPr>
            <w:r w:rsidRPr="001C2AF0">
              <w:rPr>
                <w:rFonts w:ascii="Times New Roman" w:hAnsi="Times New Roman" w:cs="Times New Roman"/>
                <w:sz w:val="24"/>
                <w:szCs w:val="24"/>
              </w:rPr>
              <w:t>-</w:t>
            </w:r>
            <w:r w:rsidRPr="001C2AF0">
              <w:rPr>
                <w:rFonts w:ascii="Times New Roman" w:hAnsi="Times New Roman" w:cs="Times New Roman"/>
                <w:i/>
                <w:sz w:val="24"/>
                <w:szCs w:val="24"/>
              </w:rPr>
              <w:t>Консультирование</w:t>
            </w:r>
            <w:r w:rsidR="00CC450E" w:rsidRPr="001C2AF0">
              <w:rPr>
                <w:rFonts w:ascii="Times New Roman" w:hAnsi="Times New Roman" w:cs="Times New Roman"/>
                <w:sz w:val="24"/>
                <w:szCs w:val="24"/>
              </w:rPr>
              <w:t xml:space="preserve">: </w:t>
            </w:r>
          </w:p>
          <w:p w:rsidR="001C2AF0" w:rsidRPr="001C2AF0" w:rsidRDefault="001C2AF0" w:rsidP="001C2AF0">
            <w:pPr>
              <w:spacing w:after="0" w:line="240" w:lineRule="auto"/>
              <w:rPr>
                <w:rFonts w:ascii="Times New Roman" w:hAnsi="Times New Roman" w:cs="Times New Roman"/>
                <w:sz w:val="24"/>
                <w:szCs w:val="24"/>
              </w:rPr>
            </w:pPr>
            <w:r w:rsidRPr="001C2AF0">
              <w:rPr>
                <w:rFonts w:ascii="Times New Roman" w:hAnsi="Times New Roman" w:cs="Times New Roman"/>
              </w:rPr>
              <w:t>«Что такое вакцинация?»</w:t>
            </w:r>
            <w:r w:rsidRPr="001C2AF0">
              <w:rPr>
                <w:rFonts w:ascii="Times New Roman" w:hAnsi="Times New Roman" w:cs="Times New Roman"/>
                <w:sz w:val="24"/>
                <w:szCs w:val="24"/>
              </w:rPr>
              <w:t xml:space="preserve"> </w:t>
            </w:r>
            <w:r w:rsidR="00CC450E" w:rsidRPr="001C2AF0">
              <w:rPr>
                <w:rFonts w:ascii="Times New Roman" w:hAnsi="Times New Roman" w:cs="Times New Roman"/>
                <w:sz w:val="24"/>
                <w:szCs w:val="24"/>
              </w:rPr>
              <w:t>«Профилактика туберкулеза у детей и взрослых. Роль реакции Манту»</w:t>
            </w:r>
          </w:p>
          <w:p w:rsidR="001C2AF0" w:rsidRPr="001C2AF0" w:rsidRDefault="00CC450E" w:rsidP="001C2AF0">
            <w:pPr>
              <w:spacing w:after="0" w:line="240" w:lineRule="auto"/>
              <w:rPr>
                <w:rFonts w:ascii="Times New Roman" w:hAnsi="Times New Roman" w:cs="Times New Roman"/>
                <w:sz w:val="24"/>
                <w:szCs w:val="24"/>
              </w:rPr>
            </w:pPr>
            <w:r w:rsidRPr="001C2AF0">
              <w:rPr>
                <w:rFonts w:ascii="Times New Roman" w:hAnsi="Times New Roman" w:cs="Times New Roman"/>
                <w:sz w:val="24"/>
                <w:szCs w:val="24"/>
              </w:rPr>
              <w:t xml:space="preserve">«Укрепление иммунитета детей» - «Родителям о профилактических прививках» </w:t>
            </w:r>
          </w:p>
          <w:p w:rsidR="00CC450E" w:rsidRPr="000E5BDB" w:rsidRDefault="00CC450E" w:rsidP="001C2AF0">
            <w:pPr>
              <w:spacing w:after="0" w:line="240" w:lineRule="auto"/>
              <w:rPr>
                <w:rFonts w:ascii="Times New Roman" w:hAnsi="Times New Roman"/>
                <w:sz w:val="24"/>
                <w:szCs w:val="24"/>
              </w:rPr>
            </w:pPr>
            <w:r w:rsidRPr="001C2AF0">
              <w:rPr>
                <w:rFonts w:ascii="Times New Roman" w:hAnsi="Times New Roman" w:cs="Times New Roman"/>
                <w:sz w:val="24"/>
                <w:szCs w:val="24"/>
              </w:rPr>
              <w:t>«Правильное питание: витамины в овощах и фруктах»</w:t>
            </w:r>
            <w:r>
              <w:rPr>
                <w:rFonts w:ascii="Times New Roman" w:hAnsi="Times New Roman"/>
                <w:sz w:val="24"/>
                <w:szCs w:val="24"/>
              </w:rPr>
              <w:t xml:space="preserve"> </w:t>
            </w:r>
          </w:p>
        </w:tc>
        <w:tc>
          <w:tcPr>
            <w:tcW w:w="1651" w:type="dxa"/>
            <w:tcBorders>
              <w:top w:val="single" w:sz="4" w:space="0" w:color="auto"/>
              <w:left w:val="single" w:sz="4" w:space="0" w:color="auto"/>
              <w:bottom w:val="single" w:sz="4" w:space="0" w:color="auto"/>
              <w:right w:val="single" w:sz="4" w:space="0" w:color="auto"/>
            </w:tcBorders>
          </w:tcPr>
          <w:p w:rsidR="00CC450E" w:rsidRDefault="001C2AF0" w:rsidP="001C2AF0">
            <w:pPr>
              <w:spacing w:after="160" w:line="259" w:lineRule="auto"/>
              <w:jc w:val="center"/>
              <w:rPr>
                <w:rFonts w:ascii="Times New Roman" w:hAnsi="Times New Roman"/>
                <w:sz w:val="24"/>
                <w:szCs w:val="24"/>
              </w:rPr>
            </w:pPr>
            <w:r>
              <w:rPr>
                <w:rFonts w:ascii="Times New Roman" w:hAnsi="Times New Roman"/>
                <w:sz w:val="24"/>
                <w:szCs w:val="24"/>
              </w:rPr>
              <w:t>в течение учебного года</w:t>
            </w:r>
          </w:p>
          <w:p w:rsidR="00CC450E" w:rsidRPr="000E5BDB" w:rsidRDefault="00CC450E" w:rsidP="002272CD">
            <w:pPr>
              <w:spacing w:after="0" w:line="240" w:lineRule="auto"/>
              <w:jc w:val="both"/>
              <w:rPr>
                <w:rFonts w:ascii="Times New Roman" w:hAnsi="Times New Roman"/>
                <w:sz w:val="24"/>
                <w:szCs w:val="24"/>
              </w:rPr>
            </w:pPr>
          </w:p>
        </w:tc>
      </w:tr>
      <w:tr w:rsidR="00220316" w:rsidRPr="000E5BDB" w:rsidTr="00DB5D54">
        <w:tc>
          <w:tcPr>
            <w:tcW w:w="465" w:type="dxa"/>
            <w:tcBorders>
              <w:top w:val="single" w:sz="4" w:space="0" w:color="auto"/>
              <w:left w:val="single" w:sz="4" w:space="0" w:color="auto"/>
              <w:bottom w:val="single" w:sz="4" w:space="0" w:color="auto"/>
              <w:right w:val="single" w:sz="4" w:space="0" w:color="auto"/>
            </w:tcBorders>
          </w:tcPr>
          <w:p w:rsidR="00CC450E" w:rsidRPr="00187977" w:rsidRDefault="00CC450E" w:rsidP="00187977">
            <w:pPr>
              <w:spacing w:after="0" w:line="240" w:lineRule="auto"/>
              <w:rPr>
                <w:rFonts w:ascii="Times New Roman" w:hAnsi="Times New Roman" w:cs="Times New Roman"/>
                <w:sz w:val="24"/>
                <w:szCs w:val="24"/>
              </w:rPr>
            </w:pPr>
            <w:r w:rsidRPr="00187977">
              <w:rPr>
                <w:rFonts w:ascii="Times New Roman" w:hAnsi="Times New Roman" w:cs="Times New Roman"/>
                <w:sz w:val="24"/>
                <w:szCs w:val="24"/>
              </w:rPr>
              <w:lastRenderedPageBreak/>
              <w:t>6.</w:t>
            </w:r>
          </w:p>
        </w:tc>
        <w:tc>
          <w:tcPr>
            <w:tcW w:w="3612" w:type="dxa"/>
            <w:tcBorders>
              <w:top w:val="single" w:sz="4" w:space="0" w:color="auto"/>
              <w:left w:val="single" w:sz="4" w:space="0" w:color="auto"/>
              <w:bottom w:val="single" w:sz="4" w:space="0" w:color="auto"/>
              <w:right w:val="single" w:sz="4" w:space="0" w:color="auto"/>
            </w:tcBorders>
          </w:tcPr>
          <w:p w:rsidR="00CC450E" w:rsidRPr="00187977" w:rsidRDefault="00187977" w:rsidP="00187977">
            <w:pPr>
              <w:spacing w:after="0" w:line="240" w:lineRule="auto"/>
              <w:rPr>
                <w:rFonts w:ascii="Times New Roman" w:hAnsi="Times New Roman" w:cs="Times New Roman"/>
                <w:sz w:val="24"/>
                <w:szCs w:val="24"/>
              </w:rPr>
            </w:pPr>
            <w:r w:rsidRPr="00187977">
              <w:rPr>
                <w:rFonts w:ascii="Times New Roman" w:hAnsi="Times New Roman" w:cs="Times New Roman"/>
              </w:rPr>
              <w:t xml:space="preserve">Контрольные мероприятия </w:t>
            </w:r>
            <w:r w:rsidRPr="00187977">
              <w:rPr>
                <w:rFonts w:ascii="Times New Roman" w:hAnsi="Times New Roman" w:cs="Times New Roman"/>
                <w:sz w:val="24"/>
                <w:szCs w:val="24"/>
              </w:rPr>
              <w:t>(</w:t>
            </w:r>
            <w:r w:rsidRPr="00187977">
              <w:rPr>
                <w:rFonts w:ascii="Times New Roman" w:hAnsi="Times New Roman" w:cs="Times New Roman"/>
                <w:i/>
                <w:sz w:val="24"/>
                <w:szCs w:val="24"/>
              </w:rPr>
              <w:t xml:space="preserve">ответственный- заведующий Коваленко О.И., старшая </w:t>
            </w:r>
            <w:proofErr w:type="spellStart"/>
            <w:r w:rsidRPr="00187977">
              <w:rPr>
                <w:rFonts w:ascii="Times New Roman" w:hAnsi="Times New Roman" w:cs="Times New Roman"/>
                <w:i/>
                <w:sz w:val="24"/>
                <w:szCs w:val="24"/>
              </w:rPr>
              <w:t>мед.сестра</w:t>
            </w:r>
            <w:proofErr w:type="spellEnd"/>
            <w:r w:rsidRPr="00187977">
              <w:rPr>
                <w:rFonts w:ascii="Times New Roman" w:hAnsi="Times New Roman" w:cs="Times New Roman"/>
                <w:i/>
                <w:sz w:val="24"/>
                <w:szCs w:val="24"/>
              </w:rPr>
              <w:t xml:space="preserve"> Каменева Л.Е.)</w:t>
            </w:r>
          </w:p>
        </w:tc>
        <w:tc>
          <w:tcPr>
            <w:tcW w:w="3843" w:type="dxa"/>
            <w:gridSpan w:val="2"/>
            <w:tcBorders>
              <w:top w:val="single" w:sz="4" w:space="0" w:color="auto"/>
              <w:left w:val="single" w:sz="4" w:space="0" w:color="auto"/>
              <w:bottom w:val="single" w:sz="4" w:space="0" w:color="auto"/>
              <w:right w:val="single" w:sz="4" w:space="0" w:color="auto"/>
            </w:tcBorders>
          </w:tcPr>
          <w:p w:rsidR="00CC450E" w:rsidRPr="00187977" w:rsidRDefault="00187977" w:rsidP="00187977">
            <w:pPr>
              <w:spacing w:after="0" w:line="240" w:lineRule="auto"/>
              <w:rPr>
                <w:rFonts w:ascii="Times New Roman" w:hAnsi="Times New Roman" w:cs="Times New Roman"/>
                <w:sz w:val="24"/>
                <w:szCs w:val="24"/>
              </w:rPr>
            </w:pPr>
            <w:r w:rsidRPr="00187977">
              <w:rPr>
                <w:rFonts w:ascii="Times New Roman" w:hAnsi="Times New Roman" w:cs="Times New Roman"/>
              </w:rPr>
              <w:t xml:space="preserve">В соответствии с циклограммой контроля </w:t>
            </w:r>
          </w:p>
        </w:tc>
        <w:tc>
          <w:tcPr>
            <w:tcW w:w="1651" w:type="dxa"/>
            <w:tcBorders>
              <w:top w:val="single" w:sz="4" w:space="0" w:color="auto"/>
              <w:left w:val="single" w:sz="4" w:space="0" w:color="auto"/>
              <w:bottom w:val="single" w:sz="4" w:space="0" w:color="auto"/>
              <w:right w:val="single" w:sz="4" w:space="0" w:color="auto"/>
            </w:tcBorders>
          </w:tcPr>
          <w:p w:rsidR="00187977" w:rsidRDefault="00187977" w:rsidP="00187977">
            <w:pPr>
              <w:spacing w:after="160" w:line="259" w:lineRule="auto"/>
              <w:jc w:val="center"/>
              <w:rPr>
                <w:rFonts w:ascii="Times New Roman" w:hAnsi="Times New Roman"/>
                <w:sz w:val="24"/>
                <w:szCs w:val="24"/>
              </w:rPr>
            </w:pPr>
            <w:r>
              <w:rPr>
                <w:rFonts w:ascii="Times New Roman" w:hAnsi="Times New Roman"/>
                <w:sz w:val="24"/>
                <w:szCs w:val="24"/>
              </w:rPr>
              <w:t>в течение учебного года</w:t>
            </w:r>
          </w:p>
          <w:p w:rsidR="00CC450E" w:rsidRPr="000E5BDB" w:rsidRDefault="00CC450E" w:rsidP="002272CD">
            <w:pPr>
              <w:spacing w:after="0" w:line="240" w:lineRule="auto"/>
              <w:jc w:val="both"/>
              <w:rPr>
                <w:rFonts w:ascii="Times New Roman" w:hAnsi="Times New Roman"/>
                <w:sz w:val="24"/>
                <w:szCs w:val="24"/>
              </w:rPr>
            </w:pPr>
          </w:p>
        </w:tc>
      </w:tr>
      <w:tr w:rsidR="00F46D10" w:rsidRPr="000E5BDB" w:rsidTr="00CC450E">
        <w:tc>
          <w:tcPr>
            <w:tcW w:w="9571" w:type="dxa"/>
            <w:gridSpan w:val="5"/>
          </w:tcPr>
          <w:p w:rsidR="00F46D10" w:rsidRPr="000E5BDB" w:rsidRDefault="00187977" w:rsidP="002272CD">
            <w:pPr>
              <w:spacing w:after="0" w:line="240" w:lineRule="auto"/>
              <w:jc w:val="center"/>
              <w:rPr>
                <w:rFonts w:ascii="Times New Roman" w:hAnsi="Times New Roman"/>
                <w:sz w:val="24"/>
                <w:szCs w:val="24"/>
              </w:rPr>
            </w:pPr>
            <w:r>
              <w:rPr>
                <w:rFonts w:ascii="Times New Roman" w:eastAsia="Times New Roman" w:hAnsi="Times New Roman"/>
                <w:b/>
                <w:i/>
                <w:sz w:val="24"/>
                <w:szCs w:val="24"/>
                <w:lang w:eastAsia="ru-RU"/>
              </w:rPr>
              <w:t>3</w:t>
            </w:r>
            <w:r w:rsidR="00F46D10" w:rsidRPr="000E5BDB">
              <w:rPr>
                <w:rFonts w:ascii="Times New Roman" w:eastAsia="Times New Roman" w:hAnsi="Times New Roman"/>
                <w:b/>
                <w:i/>
                <w:sz w:val="24"/>
                <w:szCs w:val="24"/>
                <w:lang w:eastAsia="ru-RU"/>
              </w:rPr>
              <w:t>.2.2. Система рационального питания</w:t>
            </w:r>
          </w:p>
        </w:tc>
      </w:tr>
      <w:tr w:rsidR="00220316" w:rsidRPr="000E5BDB" w:rsidTr="00DB5D54">
        <w:tc>
          <w:tcPr>
            <w:tcW w:w="465" w:type="dxa"/>
          </w:tcPr>
          <w:p w:rsidR="00CC450E" w:rsidRPr="000E5BDB" w:rsidRDefault="00185269" w:rsidP="002272CD">
            <w:pPr>
              <w:spacing w:after="0" w:line="240" w:lineRule="auto"/>
              <w:jc w:val="both"/>
              <w:rPr>
                <w:rFonts w:ascii="Times New Roman" w:hAnsi="Times New Roman"/>
                <w:sz w:val="24"/>
                <w:szCs w:val="24"/>
              </w:rPr>
            </w:pPr>
            <w:r>
              <w:rPr>
                <w:rFonts w:ascii="Times New Roman" w:hAnsi="Times New Roman"/>
                <w:sz w:val="24"/>
                <w:szCs w:val="24"/>
              </w:rPr>
              <w:t>1.</w:t>
            </w:r>
          </w:p>
        </w:tc>
        <w:tc>
          <w:tcPr>
            <w:tcW w:w="3612" w:type="dxa"/>
          </w:tcPr>
          <w:p w:rsidR="00CC450E" w:rsidRPr="005042F4" w:rsidRDefault="005042F4" w:rsidP="005042F4">
            <w:pPr>
              <w:tabs>
                <w:tab w:val="left" w:pos="1230"/>
              </w:tabs>
              <w:spacing w:after="0" w:line="240" w:lineRule="auto"/>
              <w:rPr>
                <w:rFonts w:ascii="Times New Roman" w:hAnsi="Times New Roman" w:cs="Times New Roman"/>
                <w:sz w:val="24"/>
                <w:szCs w:val="24"/>
              </w:rPr>
            </w:pPr>
            <w:r w:rsidRPr="005042F4">
              <w:rPr>
                <w:rFonts w:ascii="Times New Roman" w:hAnsi="Times New Roman" w:cs="Times New Roman"/>
                <w:sz w:val="24"/>
                <w:szCs w:val="24"/>
              </w:rPr>
              <w:t>Организация питания обучающихся с учетом СанПиН</w:t>
            </w:r>
          </w:p>
          <w:p w:rsidR="005042F4" w:rsidRPr="000E5BDB" w:rsidRDefault="005042F4" w:rsidP="005042F4">
            <w:pPr>
              <w:tabs>
                <w:tab w:val="left" w:pos="1230"/>
              </w:tabs>
              <w:spacing w:after="0" w:line="240" w:lineRule="auto"/>
              <w:rPr>
                <w:rFonts w:ascii="Times New Roman" w:hAnsi="Times New Roman"/>
                <w:i/>
                <w:sz w:val="24"/>
                <w:szCs w:val="24"/>
              </w:rPr>
            </w:pPr>
            <w:r w:rsidRPr="00187977">
              <w:rPr>
                <w:rFonts w:ascii="Times New Roman" w:hAnsi="Times New Roman" w:cs="Times New Roman"/>
                <w:sz w:val="24"/>
                <w:szCs w:val="24"/>
              </w:rPr>
              <w:t>(</w:t>
            </w:r>
            <w:r w:rsidRPr="00187977">
              <w:rPr>
                <w:rFonts w:ascii="Times New Roman" w:hAnsi="Times New Roman" w:cs="Times New Roman"/>
                <w:i/>
                <w:sz w:val="24"/>
                <w:szCs w:val="24"/>
              </w:rPr>
              <w:t xml:space="preserve">ответственный- заведующий Коваленко О.И., старшая </w:t>
            </w:r>
            <w:proofErr w:type="spellStart"/>
            <w:r w:rsidRPr="00187977">
              <w:rPr>
                <w:rFonts w:ascii="Times New Roman" w:hAnsi="Times New Roman" w:cs="Times New Roman"/>
                <w:i/>
                <w:sz w:val="24"/>
                <w:szCs w:val="24"/>
              </w:rPr>
              <w:t>мед.сестра</w:t>
            </w:r>
            <w:proofErr w:type="spellEnd"/>
            <w:r w:rsidRPr="00187977">
              <w:rPr>
                <w:rFonts w:ascii="Times New Roman" w:hAnsi="Times New Roman" w:cs="Times New Roman"/>
                <w:i/>
                <w:sz w:val="24"/>
                <w:szCs w:val="24"/>
              </w:rPr>
              <w:t xml:space="preserve"> Каменева </w:t>
            </w:r>
            <w:proofErr w:type="gramStart"/>
            <w:r w:rsidRPr="00187977">
              <w:rPr>
                <w:rFonts w:ascii="Times New Roman" w:hAnsi="Times New Roman" w:cs="Times New Roman"/>
                <w:i/>
                <w:sz w:val="24"/>
                <w:szCs w:val="24"/>
              </w:rPr>
              <w:t>Л.Е.</w:t>
            </w:r>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мед.сетсра</w:t>
            </w:r>
            <w:proofErr w:type="spellEnd"/>
            <w:r>
              <w:rPr>
                <w:rFonts w:ascii="Times New Roman" w:hAnsi="Times New Roman" w:cs="Times New Roman"/>
                <w:i/>
                <w:sz w:val="24"/>
                <w:szCs w:val="24"/>
              </w:rPr>
              <w:t xml:space="preserve"> Дмитриенко Н.Н., кладовщик </w:t>
            </w:r>
            <w:proofErr w:type="spellStart"/>
            <w:r>
              <w:rPr>
                <w:rFonts w:ascii="Times New Roman" w:hAnsi="Times New Roman" w:cs="Times New Roman"/>
                <w:i/>
                <w:sz w:val="24"/>
                <w:szCs w:val="24"/>
              </w:rPr>
              <w:t>Кулыгина</w:t>
            </w:r>
            <w:proofErr w:type="spellEnd"/>
            <w:r>
              <w:rPr>
                <w:rFonts w:ascii="Times New Roman" w:hAnsi="Times New Roman" w:cs="Times New Roman"/>
                <w:i/>
                <w:sz w:val="24"/>
                <w:szCs w:val="24"/>
              </w:rPr>
              <w:t xml:space="preserve"> Ю.В.</w:t>
            </w:r>
            <w:r w:rsidRPr="00187977">
              <w:rPr>
                <w:rFonts w:ascii="Times New Roman" w:hAnsi="Times New Roman" w:cs="Times New Roman"/>
                <w:i/>
                <w:sz w:val="24"/>
                <w:szCs w:val="24"/>
              </w:rPr>
              <w:t>)</w:t>
            </w:r>
          </w:p>
        </w:tc>
        <w:tc>
          <w:tcPr>
            <w:tcW w:w="3843" w:type="dxa"/>
            <w:gridSpan w:val="2"/>
          </w:tcPr>
          <w:p w:rsidR="00CC450E" w:rsidRPr="005042F4" w:rsidRDefault="005042F4" w:rsidP="005042F4">
            <w:pPr>
              <w:spacing w:after="0" w:line="240" w:lineRule="auto"/>
              <w:rPr>
                <w:rFonts w:ascii="Times New Roman" w:hAnsi="Times New Roman" w:cs="Times New Roman"/>
                <w:sz w:val="24"/>
                <w:szCs w:val="24"/>
              </w:rPr>
            </w:pPr>
            <w:r>
              <w:t>-</w:t>
            </w:r>
            <w:r w:rsidRPr="005042F4">
              <w:rPr>
                <w:rFonts w:ascii="Times New Roman" w:hAnsi="Times New Roman" w:cs="Times New Roman"/>
                <w:sz w:val="24"/>
                <w:szCs w:val="24"/>
              </w:rPr>
              <w:t>Составление меню – раскладки с использованием АИАС «Аверс: расчет меню питания».</w:t>
            </w:r>
          </w:p>
          <w:p w:rsidR="005042F4" w:rsidRPr="005042F4" w:rsidRDefault="005042F4" w:rsidP="005042F4">
            <w:pPr>
              <w:spacing w:after="0" w:line="240" w:lineRule="auto"/>
              <w:rPr>
                <w:rFonts w:ascii="Times New Roman" w:hAnsi="Times New Roman" w:cs="Times New Roman"/>
                <w:sz w:val="24"/>
                <w:szCs w:val="24"/>
              </w:rPr>
            </w:pPr>
            <w:r w:rsidRPr="005042F4">
              <w:rPr>
                <w:rFonts w:ascii="Times New Roman" w:hAnsi="Times New Roman" w:cs="Times New Roman"/>
                <w:sz w:val="24"/>
                <w:szCs w:val="24"/>
              </w:rPr>
              <w:t xml:space="preserve">-Контроль за выполнением норм питания. </w:t>
            </w:r>
          </w:p>
          <w:p w:rsidR="003B0909" w:rsidRDefault="005042F4" w:rsidP="005042F4">
            <w:pPr>
              <w:spacing w:after="0" w:line="240" w:lineRule="auto"/>
              <w:rPr>
                <w:rFonts w:ascii="Times New Roman" w:hAnsi="Times New Roman" w:cs="Times New Roman"/>
                <w:sz w:val="24"/>
                <w:szCs w:val="24"/>
              </w:rPr>
            </w:pPr>
            <w:r w:rsidRPr="005042F4">
              <w:rPr>
                <w:rFonts w:ascii="Times New Roman" w:hAnsi="Times New Roman" w:cs="Times New Roman"/>
                <w:sz w:val="24"/>
                <w:szCs w:val="24"/>
              </w:rPr>
              <w:t xml:space="preserve">-Соблюдение питьевого режим в группах и на прогулках </w:t>
            </w:r>
          </w:p>
          <w:p w:rsidR="005042F4" w:rsidRPr="005042F4" w:rsidRDefault="005042F4" w:rsidP="005042F4">
            <w:pPr>
              <w:spacing w:after="0" w:line="240" w:lineRule="auto"/>
              <w:rPr>
                <w:rFonts w:ascii="Times New Roman" w:hAnsi="Times New Roman" w:cs="Times New Roman"/>
                <w:sz w:val="24"/>
                <w:szCs w:val="24"/>
              </w:rPr>
            </w:pPr>
            <w:r w:rsidRPr="005042F4">
              <w:rPr>
                <w:rFonts w:ascii="Times New Roman" w:hAnsi="Times New Roman" w:cs="Times New Roman"/>
                <w:sz w:val="24"/>
                <w:szCs w:val="24"/>
              </w:rPr>
              <w:t xml:space="preserve"> -Составление перспектив</w:t>
            </w:r>
            <w:r w:rsidR="003B0909">
              <w:rPr>
                <w:rFonts w:ascii="Times New Roman" w:hAnsi="Times New Roman" w:cs="Times New Roman"/>
                <w:sz w:val="24"/>
                <w:szCs w:val="24"/>
              </w:rPr>
              <w:t>ного сезонного 10 дневного меню</w:t>
            </w:r>
            <w:r w:rsidRPr="005042F4">
              <w:rPr>
                <w:rFonts w:ascii="Times New Roman" w:hAnsi="Times New Roman" w:cs="Times New Roman"/>
                <w:sz w:val="24"/>
                <w:szCs w:val="24"/>
              </w:rPr>
              <w:t xml:space="preserve"> </w:t>
            </w:r>
          </w:p>
          <w:p w:rsidR="005042F4" w:rsidRPr="005042F4" w:rsidRDefault="005042F4" w:rsidP="005042F4">
            <w:pPr>
              <w:spacing w:after="0" w:line="240" w:lineRule="auto"/>
              <w:rPr>
                <w:rFonts w:ascii="Times New Roman" w:hAnsi="Times New Roman" w:cs="Times New Roman"/>
                <w:sz w:val="24"/>
                <w:szCs w:val="24"/>
              </w:rPr>
            </w:pPr>
            <w:r w:rsidRPr="005042F4">
              <w:rPr>
                <w:rFonts w:ascii="Times New Roman" w:hAnsi="Times New Roman" w:cs="Times New Roman"/>
                <w:sz w:val="24"/>
                <w:szCs w:val="24"/>
              </w:rPr>
              <w:t>-Организация контроля рационального питания с привлечени</w:t>
            </w:r>
            <w:r w:rsidR="003B0909">
              <w:rPr>
                <w:rFonts w:ascii="Times New Roman" w:hAnsi="Times New Roman" w:cs="Times New Roman"/>
                <w:sz w:val="24"/>
                <w:szCs w:val="24"/>
              </w:rPr>
              <w:t>ем родительской общественности</w:t>
            </w:r>
          </w:p>
          <w:p w:rsidR="005042F4" w:rsidRPr="005042F4" w:rsidRDefault="005042F4" w:rsidP="005042F4">
            <w:pPr>
              <w:spacing w:after="0" w:line="240" w:lineRule="auto"/>
              <w:rPr>
                <w:rFonts w:ascii="Times New Roman" w:hAnsi="Times New Roman"/>
                <w:sz w:val="24"/>
                <w:szCs w:val="24"/>
              </w:rPr>
            </w:pPr>
            <w:r w:rsidRPr="005042F4">
              <w:rPr>
                <w:rFonts w:ascii="Times New Roman" w:hAnsi="Times New Roman" w:cs="Times New Roman"/>
                <w:sz w:val="24"/>
                <w:szCs w:val="24"/>
              </w:rPr>
              <w:t>-Организация диетического питания для детей, имеющих к этому показания и рекомендации врач</w:t>
            </w:r>
            <w:r>
              <w:rPr>
                <w:rFonts w:ascii="Times New Roman" w:hAnsi="Times New Roman" w:cs="Times New Roman"/>
                <w:sz w:val="24"/>
                <w:szCs w:val="24"/>
              </w:rPr>
              <w:t>а</w:t>
            </w:r>
          </w:p>
        </w:tc>
        <w:tc>
          <w:tcPr>
            <w:tcW w:w="1651" w:type="dxa"/>
          </w:tcPr>
          <w:p w:rsidR="005042F4" w:rsidRDefault="005042F4" w:rsidP="005042F4">
            <w:pPr>
              <w:spacing w:after="160" w:line="259" w:lineRule="auto"/>
              <w:jc w:val="center"/>
              <w:rPr>
                <w:rFonts w:ascii="Times New Roman" w:hAnsi="Times New Roman"/>
                <w:sz w:val="24"/>
                <w:szCs w:val="24"/>
              </w:rPr>
            </w:pPr>
            <w:r>
              <w:rPr>
                <w:rFonts w:ascii="Times New Roman" w:hAnsi="Times New Roman"/>
                <w:sz w:val="24"/>
                <w:szCs w:val="24"/>
              </w:rPr>
              <w:t>в течение учебного года</w:t>
            </w:r>
          </w:p>
          <w:p w:rsidR="00CC450E" w:rsidRPr="00187977" w:rsidRDefault="00CC450E" w:rsidP="00187977">
            <w:pPr>
              <w:spacing w:after="0" w:line="240" w:lineRule="auto"/>
              <w:jc w:val="center"/>
              <w:rPr>
                <w:rFonts w:ascii="Times New Roman" w:hAnsi="Times New Roman"/>
                <w:sz w:val="24"/>
                <w:szCs w:val="24"/>
              </w:rPr>
            </w:pPr>
          </w:p>
        </w:tc>
      </w:tr>
      <w:tr w:rsidR="005042F4" w:rsidRPr="000E5BDB" w:rsidTr="00DB5D54">
        <w:tc>
          <w:tcPr>
            <w:tcW w:w="465" w:type="dxa"/>
          </w:tcPr>
          <w:p w:rsidR="005042F4" w:rsidRPr="000E5BDB" w:rsidRDefault="005042F4" w:rsidP="005042F4">
            <w:pPr>
              <w:spacing w:after="0" w:line="240" w:lineRule="auto"/>
              <w:jc w:val="both"/>
              <w:rPr>
                <w:rFonts w:ascii="Times New Roman" w:hAnsi="Times New Roman"/>
                <w:sz w:val="24"/>
                <w:szCs w:val="24"/>
              </w:rPr>
            </w:pPr>
            <w:r>
              <w:rPr>
                <w:rFonts w:ascii="Times New Roman" w:hAnsi="Times New Roman"/>
                <w:sz w:val="24"/>
                <w:szCs w:val="24"/>
              </w:rPr>
              <w:t>2</w:t>
            </w:r>
            <w:r w:rsidRPr="000E5BDB">
              <w:rPr>
                <w:rFonts w:ascii="Times New Roman" w:hAnsi="Times New Roman"/>
                <w:sz w:val="24"/>
                <w:szCs w:val="24"/>
              </w:rPr>
              <w:t>.</w:t>
            </w:r>
          </w:p>
        </w:tc>
        <w:tc>
          <w:tcPr>
            <w:tcW w:w="3612" w:type="dxa"/>
          </w:tcPr>
          <w:p w:rsidR="005042F4" w:rsidRPr="000E5BDB" w:rsidRDefault="005042F4" w:rsidP="005042F4">
            <w:pPr>
              <w:spacing w:after="0" w:line="240" w:lineRule="auto"/>
              <w:rPr>
                <w:rFonts w:ascii="Times New Roman" w:hAnsi="Times New Roman"/>
                <w:sz w:val="24"/>
                <w:szCs w:val="24"/>
              </w:rPr>
            </w:pPr>
            <w:r w:rsidRPr="000E5BDB">
              <w:rPr>
                <w:rFonts w:ascii="Times New Roman" w:hAnsi="Times New Roman"/>
                <w:sz w:val="24"/>
                <w:szCs w:val="24"/>
              </w:rPr>
              <w:t>Внедрение современных методов оценки качества питания в ДО</w:t>
            </w:r>
            <w:r>
              <w:rPr>
                <w:rFonts w:ascii="Times New Roman" w:hAnsi="Times New Roman"/>
                <w:sz w:val="24"/>
                <w:szCs w:val="24"/>
              </w:rPr>
              <w:t>О</w:t>
            </w:r>
          </w:p>
          <w:p w:rsidR="00DC712A" w:rsidRDefault="005042F4" w:rsidP="00DC712A">
            <w:pPr>
              <w:spacing w:after="0" w:line="240" w:lineRule="auto"/>
              <w:rPr>
                <w:rFonts w:ascii="Times New Roman" w:hAnsi="Times New Roman"/>
                <w:i/>
                <w:sz w:val="24"/>
                <w:szCs w:val="24"/>
              </w:rPr>
            </w:pPr>
            <w:r w:rsidRPr="000E5BDB">
              <w:rPr>
                <w:rFonts w:ascii="Times New Roman" w:hAnsi="Times New Roman"/>
                <w:i/>
                <w:sz w:val="24"/>
                <w:szCs w:val="24"/>
              </w:rPr>
              <w:t xml:space="preserve">(ответственный </w:t>
            </w:r>
            <w:r w:rsidR="003B0909">
              <w:rPr>
                <w:rFonts w:ascii="Times New Roman" w:hAnsi="Times New Roman"/>
                <w:i/>
                <w:sz w:val="24"/>
                <w:szCs w:val="24"/>
              </w:rPr>
              <w:t xml:space="preserve">- </w:t>
            </w:r>
            <w:r w:rsidRPr="000E5BDB">
              <w:rPr>
                <w:rFonts w:ascii="Times New Roman" w:hAnsi="Times New Roman"/>
                <w:i/>
                <w:sz w:val="24"/>
                <w:szCs w:val="24"/>
              </w:rPr>
              <w:t xml:space="preserve">старшая </w:t>
            </w:r>
            <w:proofErr w:type="spellStart"/>
            <w:r w:rsidRPr="000E5BDB">
              <w:rPr>
                <w:rFonts w:ascii="Times New Roman" w:hAnsi="Times New Roman"/>
                <w:i/>
                <w:sz w:val="24"/>
                <w:szCs w:val="24"/>
              </w:rPr>
              <w:t>мед.сестра</w:t>
            </w:r>
            <w:proofErr w:type="spellEnd"/>
            <w:r w:rsidRPr="000E5BDB">
              <w:rPr>
                <w:rFonts w:ascii="Times New Roman" w:hAnsi="Times New Roman"/>
                <w:i/>
                <w:sz w:val="24"/>
                <w:szCs w:val="24"/>
              </w:rPr>
              <w:t xml:space="preserve"> </w:t>
            </w:r>
            <w:r>
              <w:rPr>
                <w:rFonts w:ascii="Times New Roman" w:hAnsi="Times New Roman"/>
                <w:i/>
                <w:sz w:val="24"/>
                <w:szCs w:val="24"/>
              </w:rPr>
              <w:t>Каменева Л.Е.</w:t>
            </w:r>
            <w:r w:rsidRPr="000E5BDB">
              <w:rPr>
                <w:rFonts w:ascii="Times New Roman" w:hAnsi="Times New Roman"/>
                <w:i/>
                <w:sz w:val="24"/>
                <w:szCs w:val="24"/>
              </w:rPr>
              <w:t xml:space="preserve">, </w:t>
            </w:r>
            <w:r w:rsidR="00DC712A" w:rsidRPr="000E5BDB">
              <w:rPr>
                <w:rFonts w:ascii="Times New Roman" w:hAnsi="Times New Roman"/>
                <w:i/>
                <w:sz w:val="24"/>
                <w:szCs w:val="24"/>
              </w:rPr>
              <w:t>старши</w:t>
            </w:r>
            <w:r w:rsidR="00DC712A">
              <w:rPr>
                <w:rFonts w:ascii="Times New Roman" w:hAnsi="Times New Roman"/>
                <w:i/>
                <w:sz w:val="24"/>
                <w:szCs w:val="24"/>
              </w:rPr>
              <w:t>е воспитатели</w:t>
            </w:r>
          </w:p>
          <w:p w:rsidR="005042F4" w:rsidRPr="000E5BDB" w:rsidRDefault="00DC712A" w:rsidP="00DC712A">
            <w:pPr>
              <w:spacing w:after="0" w:line="240" w:lineRule="auto"/>
              <w:rPr>
                <w:rFonts w:ascii="Times New Roman" w:hAnsi="Times New Roman"/>
                <w:i/>
                <w:sz w:val="24"/>
                <w:szCs w:val="24"/>
              </w:rPr>
            </w:pPr>
            <w:r w:rsidRPr="004A71A4">
              <w:rPr>
                <w:rFonts w:ascii="Times New Roman" w:hAnsi="Times New Roman"/>
                <w:i/>
                <w:sz w:val="24"/>
                <w:szCs w:val="24"/>
              </w:rPr>
              <w:t>Сенченко И.В</w:t>
            </w:r>
            <w:r>
              <w:rPr>
                <w:rFonts w:ascii="Times New Roman" w:hAnsi="Times New Roman"/>
                <w:i/>
                <w:sz w:val="24"/>
                <w:szCs w:val="24"/>
              </w:rPr>
              <w:t xml:space="preserve">., </w:t>
            </w:r>
            <w:r w:rsidRPr="00DC712A">
              <w:rPr>
                <w:rFonts w:ascii="Times New Roman" w:hAnsi="Times New Roman"/>
                <w:i/>
                <w:color w:val="FF0000"/>
                <w:sz w:val="24"/>
                <w:szCs w:val="24"/>
              </w:rPr>
              <w:t>Жданова Н.А</w:t>
            </w:r>
            <w:r>
              <w:rPr>
                <w:rFonts w:ascii="Times New Roman" w:hAnsi="Times New Roman"/>
                <w:i/>
                <w:color w:val="FF0000"/>
                <w:sz w:val="24"/>
                <w:szCs w:val="24"/>
              </w:rPr>
              <w:t>.)</w:t>
            </w:r>
          </w:p>
        </w:tc>
        <w:tc>
          <w:tcPr>
            <w:tcW w:w="3843" w:type="dxa"/>
            <w:gridSpan w:val="2"/>
          </w:tcPr>
          <w:p w:rsidR="005042F4" w:rsidRPr="000E5BDB" w:rsidRDefault="005042F4" w:rsidP="0028770F">
            <w:pPr>
              <w:spacing w:after="0" w:line="240" w:lineRule="auto"/>
              <w:rPr>
                <w:rFonts w:ascii="Times New Roman" w:hAnsi="Times New Roman"/>
                <w:sz w:val="24"/>
                <w:szCs w:val="24"/>
              </w:rPr>
            </w:pPr>
            <w:r>
              <w:rPr>
                <w:rFonts w:ascii="Times New Roman" w:hAnsi="Times New Roman"/>
                <w:sz w:val="24"/>
                <w:szCs w:val="24"/>
              </w:rPr>
              <w:t>-</w:t>
            </w:r>
            <w:r w:rsidRPr="00187977">
              <w:rPr>
                <w:rFonts w:ascii="Times New Roman" w:hAnsi="Times New Roman"/>
                <w:i/>
                <w:sz w:val="24"/>
                <w:szCs w:val="24"/>
              </w:rPr>
              <w:t>Мастерская</w:t>
            </w:r>
            <w:r>
              <w:rPr>
                <w:rFonts w:ascii="Times New Roman" w:hAnsi="Times New Roman"/>
                <w:sz w:val="24"/>
                <w:szCs w:val="24"/>
              </w:rPr>
              <w:t xml:space="preserve">: </w:t>
            </w:r>
            <w:r w:rsidRPr="000E5BDB">
              <w:rPr>
                <w:rFonts w:ascii="Times New Roman" w:hAnsi="Times New Roman"/>
                <w:sz w:val="24"/>
                <w:szCs w:val="24"/>
              </w:rPr>
              <w:t>«Внедрение в деятельность ДОУ чек-листа «Оценка эффективности организации питания»</w:t>
            </w:r>
            <w:r>
              <w:rPr>
                <w:rFonts w:ascii="Times New Roman" w:hAnsi="Times New Roman"/>
                <w:sz w:val="24"/>
                <w:szCs w:val="24"/>
              </w:rPr>
              <w:t xml:space="preserve"> (</w:t>
            </w:r>
            <w:r w:rsidRPr="00FE4F7C">
              <w:rPr>
                <w:rFonts w:ascii="Times New Roman" w:hAnsi="Times New Roman"/>
                <w:i/>
                <w:sz w:val="24"/>
                <w:szCs w:val="24"/>
              </w:rPr>
              <w:t>категория слушателей</w:t>
            </w:r>
            <w:r>
              <w:rPr>
                <w:rFonts w:ascii="Times New Roman" w:hAnsi="Times New Roman"/>
                <w:i/>
                <w:sz w:val="24"/>
                <w:szCs w:val="24"/>
              </w:rPr>
              <w:t>: педагоги, обслуживающий и медицинский персонал)</w:t>
            </w:r>
          </w:p>
        </w:tc>
        <w:tc>
          <w:tcPr>
            <w:tcW w:w="1651" w:type="dxa"/>
          </w:tcPr>
          <w:p w:rsidR="005042F4" w:rsidRPr="00187977" w:rsidRDefault="005042F4" w:rsidP="005042F4">
            <w:pPr>
              <w:spacing w:after="0" w:line="240" w:lineRule="auto"/>
              <w:jc w:val="center"/>
              <w:rPr>
                <w:rFonts w:ascii="Times New Roman" w:hAnsi="Times New Roman"/>
                <w:sz w:val="24"/>
                <w:szCs w:val="24"/>
              </w:rPr>
            </w:pPr>
            <w:r>
              <w:rPr>
                <w:rFonts w:ascii="Times New Roman" w:hAnsi="Times New Roman"/>
                <w:sz w:val="24"/>
                <w:szCs w:val="24"/>
              </w:rPr>
              <w:t>д</w:t>
            </w:r>
            <w:r w:rsidRPr="00187977">
              <w:rPr>
                <w:rFonts w:ascii="Times New Roman" w:hAnsi="Times New Roman"/>
                <w:sz w:val="24"/>
                <w:szCs w:val="24"/>
              </w:rPr>
              <w:t>екабрь</w:t>
            </w:r>
          </w:p>
        </w:tc>
      </w:tr>
      <w:tr w:rsidR="00220316" w:rsidRPr="00B45CBB" w:rsidTr="00DB5D54">
        <w:tc>
          <w:tcPr>
            <w:tcW w:w="465" w:type="dxa"/>
          </w:tcPr>
          <w:p w:rsidR="00CC450E" w:rsidRPr="000E5BDB" w:rsidRDefault="005042F4" w:rsidP="002272CD">
            <w:pPr>
              <w:spacing w:after="0" w:line="240" w:lineRule="auto"/>
              <w:jc w:val="both"/>
              <w:rPr>
                <w:rFonts w:ascii="Times New Roman" w:hAnsi="Times New Roman"/>
                <w:sz w:val="24"/>
                <w:szCs w:val="24"/>
              </w:rPr>
            </w:pPr>
            <w:r>
              <w:rPr>
                <w:rFonts w:ascii="Times New Roman" w:hAnsi="Times New Roman"/>
                <w:sz w:val="24"/>
                <w:szCs w:val="24"/>
              </w:rPr>
              <w:t>3</w:t>
            </w:r>
            <w:r w:rsidR="00CC450E" w:rsidRPr="000E5BDB">
              <w:rPr>
                <w:rFonts w:ascii="Times New Roman" w:hAnsi="Times New Roman"/>
                <w:sz w:val="24"/>
                <w:szCs w:val="24"/>
              </w:rPr>
              <w:t>.</w:t>
            </w:r>
          </w:p>
        </w:tc>
        <w:tc>
          <w:tcPr>
            <w:tcW w:w="3612" w:type="dxa"/>
          </w:tcPr>
          <w:p w:rsidR="000F7C00" w:rsidRDefault="00CC450E" w:rsidP="000F7C00">
            <w:pPr>
              <w:spacing w:after="0" w:line="240" w:lineRule="auto"/>
              <w:rPr>
                <w:rFonts w:ascii="Times New Roman" w:hAnsi="Times New Roman"/>
                <w:i/>
                <w:sz w:val="24"/>
                <w:szCs w:val="24"/>
              </w:rPr>
            </w:pPr>
            <w:r w:rsidRPr="000F7C00">
              <w:rPr>
                <w:rFonts w:ascii="Times New Roman" w:hAnsi="Times New Roman" w:cs="Times New Roman"/>
                <w:sz w:val="24"/>
                <w:szCs w:val="24"/>
              </w:rPr>
              <w:t xml:space="preserve">Повышение педагогической компетенции родителей </w:t>
            </w:r>
            <w:r w:rsidR="000F7C00" w:rsidRPr="000F7C00">
              <w:rPr>
                <w:rFonts w:ascii="Times New Roman" w:hAnsi="Times New Roman" w:cs="Times New Roman"/>
              </w:rPr>
              <w:t>в вопросах рационального питания детей дошкольного возраста</w:t>
            </w:r>
            <w:r w:rsidR="000F7C00" w:rsidRPr="000F7C00">
              <w:rPr>
                <w:rFonts w:ascii="Times New Roman" w:hAnsi="Times New Roman" w:cs="Times New Roman"/>
                <w:i/>
                <w:sz w:val="24"/>
                <w:szCs w:val="24"/>
              </w:rPr>
              <w:t xml:space="preserve"> </w:t>
            </w:r>
            <w:r w:rsidR="00187977" w:rsidRPr="000F7C00">
              <w:rPr>
                <w:rFonts w:ascii="Times New Roman" w:hAnsi="Times New Roman" w:cs="Times New Roman"/>
                <w:i/>
                <w:sz w:val="24"/>
                <w:szCs w:val="24"/>
              </w:rPr>
              <w:t xml:space="preserve">(ответственный старшая </w:t>
            </w:r>
            <w:proofErr w:type="spellStart"/>
            <w:r w:rsidR="00187977" w:rsidRPr="000F7C00">
              <w:rPr>
                <w:rFonts w:ascii="Times New Roman" w:hAnsi="Times New Roman" w:cs="Times New Roman"/>
                <w:i/>
                <w:sz w:val="24"/>
                <w:szCs w:val="24"/>
              </w:rPr>
              <w:t>мед.сестра</w:t>
            </w:r>
            <w:proofErr w:type="spellEnd"/>
            <w:r w:rsidR="00187977" w:rsidRPr="000F7C00">
              <w:rPr>
                <w:rFonts w:ascii="Times New Roman" w:hAnsi="Times New Roman" w:cs="Times New Roman"/>
                <w:i/>
                <w:sz w:val="24"/>
                <w:szCs w:val="24"/>
              </w:rPr>
              <w:t xml:space="preserve"> Каменева </w:t>
            </w:r>
            <w:proofErr w:type="gramStart"/>
            <w:r w:rsidR="00187977" w:rsidRPr="000F7C00">
              <w:rPr>
                <w:rFonts w:ascii="Times New Roman" w:hAnsi="Times New Roman" w:cs="Times New Roman"/>
                <w:i/>
                <w:sz w:val="24"/>
                <w:szCs w:val="24"/>
              </w:rPr>
              <w:t>Л.Е.</w:t>
            </w:r>
            <w:r w:rsidR="000F7C00">
              <w:rPr>
                <w:rFonts w:ascii="Times New Roman" w:hAnsi="Times New Roman" w:cs="Times New Roman"/>
                <w:i/>
                <w:sz w:val="24"/>
                <w:szCs w:val="24"/>
              </w:rPr>
              <w:t>.</w:t>
            </w:r>
            <w:proofErr w:type="gramEnd"/>
            <w:r w:rsidR="000F7C00">
              <w:rPr>
                <w:rFonts w:ascii="Times New Roman" w:hAnsi="Times New Roman" w:cs="Times New Roman"/>
                <w:i/>
                <w:sz w:val="24"/>
                <w:szCs w:val="24"/>
              </w:rPr>
              <w:t xml:space="preserve"> </w:t>
            </w:r>
            <w:r w:rsidR="000F7C00" w:rsidRPr="000E5BDB">
              <w:rPr>
                <w:rFonts w:ascii="Times New Roman" w:hAnsi="Times New Roman"/>
                <w:i/>
                <w:sz w:val="24"/>
                <w:szCs w:val="24"/>
              </w:rPr>
              <w:t xml:space="preserve">старший воспитатель </w:t>
            </w:r>
          </w:p>
          <w:p w:rsidR="00CC450E" w:rsidRPr="000F7C00" w:rsidRDefault="00B334E6" w:rsidP="000F7C00">
            <w:pPr>
              <w:spacing w:after="0" w:line="240" w:lineRule="auto"/>
              <w:rPr>
                <w:rFonts w:ascii="Times New Roman" w:hAnsi="Times New Roman" w:cs="Times New Roman"/>
                <w:sz w:val="24"/>
                <w:szCs w:val="24"/>
              </w:rPr>
            </w:pPr>
            <w:r>
              <w:rPr>
                <w:rFonts w:ascii="Times New Roman" w:hAnsi="Times New Roman"/>
                <w:i/>
                <w:color w:val="FF0000"/>
                <w:sz w:val="24"/>
                <w:szCs w:val="24"/>
              </w:rPr>
              <w:t>Жданова Н.А.,</w:t>
            </w:r>
            <w:r w:rsidR="000F7C00">
              <w:rPr>
                <w:rFonts w:ascii="Times New Roman" w:hAnsi="Times New Roman"/>
                <w:i/>
                <w:color w:val="FF0000"/>
                <w:sz w:val="24"/>
                <w:szCs w:val="24"/>
              </w:rPr>
              <w:t xml:space="preserve"> </w:t>
            </w:r>
            <w:r w:rsidR="000F7C00" w:rsidRPr="000F7C00">
              <w:rPr>
                <w:rFonts w:ascii="Times New Roman" w:hAnsi="Times New Roman"/>
                <w:i/>
                <w:sz w:val="24"/>
                <w:szCs w:val="24"/>
              </w:rPr>
              <w:t>педагоги)</w:t>
            </w:r>
          </w:p>
        </w:tc>
        <w:tc>
          <w:tcPr>
            <w:tcW w:w="3843" w:type="dxa"/>
            <w:gridSpan w:val="2"/>
          </w:tcPr>
          <w:p w:rsidR="000F7C00" w:rsidRPr="000F7C00" w:rsidRDefault="000F7C00" w:rsidP="002272CD">
            <w:pPr>
              <w:spacing w:after="0" w:line="240" w:lineRule="auto"/>
              <w:jc w:val="both"/>
              <w:rPr>
                <w:rFonts w:ascii="Times New Roman" w:hAnsi="Times New Roman" w:cs="Times New Roman"/>
                <w:sz w:val="24"/>
                <w:szCs w:val="24"/>
              </w:rPr>
            </w:pPr>
            <w:r w:rsidRPr="000F7C00">
              <w:rPr>
                <w:rFonts w:ascii="Times New Roman" w:hAnsi="Times New Roman" w:cs="Times New Roman"/>
                <w:sz w:val="24"/>
                <w:szCs w:val="24"/>
              </w:rPr>
              <w:t>-</w:t>
            </w:r>
            <w:proofErr w:type="spellStart"/>
            <w:r w:rsidRPr="0099004A">
              <w:rPr>
                <w:rFonts w:ascii="Times New Roman" w:hAnsi="Times New Roman" w:cs="Times New Roman"/>
                <w:i/>
                <w:sz w:val="24"/>
                <w:szCs w:val="24"/>
              </w:rPr>
              <w:t>Видеосоветы</w:t>
            </w:r>
            <w:proofErr w:type="spellEnd"/>
            <w:r w:rsidRPr="000F7C00">
              <w:rPr>
                <w:rFonts w:ascii="Times New Roman" w:hAnsi="Times New Roman" w:cs="Times New Roman"/>
                <w:sz w:val="24"/>
                <w:szCs w:val="24"/>
              </w:rPr>
              <w:t xml:space="preserve"> для родителей </w:t>
            </w:r>
          </w:p>
          <w:p w:rsidR="000F7C00" w:rsidRPr="006C569A" w:rsidRDefault="000F7C00" w:rsidP="006C569A">
            <w:pPr>
              <w:spacing w:after="0" w:line="240" w:lineRule="auto"/>
              <w:rPr>
                <w:rFonts w:ascii="Times New Roman" w:hAnsi="Times New Roman" w:cs="Times New Roman"/>
                <w:sz w:val="24"/>
                <w:szCs w:val="24"/>
              </w:rPr>
            </w:pPr>
            <w:r w:rsidRPr="000F7C00">
              <w:rPr>
                <w:rFonts w:ascii="Times New Roman" w:hAnsi="Times New Roman" w:cs="Times New Roman"/>
                <w:sz w:val="24"/>
                <w:szCs w:val="24"/>
              </w:rPr>
              <w:t>«Как накормить «малоежку»?»</w:t>
            </w:r>
            <w:r w:rsidR="006C569A">
              <w:rPr>
                <w:rFonts w:ascii="Times New Roman" w:hAnsi="Times New Roman" w:cs="Times New Roman"/>
                <w:sz w:val="24"/>
                <w:szCs w:val="24"/>
              </w:rPr>
              <w:t xml:space="preserve">, </w:t>
            </w:r>
          </w:p>
          <w:p w:rsidR="006C569A" w:rsidRDefault="000F7C00" w:rsidP="00DC712A">
            <w:pPr>
              <w:spacing w:after="0" w:line="240" w:lineRule="auto"/>
              <w:rPr>
                <w:rFonts w:ascii="Times New Roman" w:hAnsi="Times New Roman" w:cs="Times New Roman"/>
                <w:sz w:val="24"/>
                <w:szCs w:val="24"/>
              </w:rPr>
            </w:pPr>
            <w:r w:rsidRPr="000F7C00">
              <w:rPr>
                <w:rFonts w:ascii="Times New Roman" w:hAnsi="Times New Roman" w:cs="Times New Roman"/>
                <w:sz w:val="24"/>
                <w:szCs w:val="24"/>
              </w:rPr>
              <w:t xml:space="preserve">- </w:t>
            </w:r>
            <w:r w:rsidR="00DC712A">
              <w:rPr>
                <w:rFonts w:ascii="Times New Roman" w:hAnsi="Times New Roman" w:cs="Times New Roman"/>
                <w:sz w:val="24"/>
                <w:szCs w:val="24"/>
              </w:rPr>
              <w:t>Фото - к</w:t>
            </w:r>
            <w:r w:rsidR="006C569A">
              <w:rPr>
                <w:rFonts w:ascii="Times New Roman" w:hAnsi="Times New Roman" w:cs="Times New Roman"/>
                <w:sz w:val="24"/>
                <w:szCs w:val="24"/>
              </w:rPr>
              <w:t xml:space="preserve">онкурс </w:t>
            </w:r>
            <w:r w:rsidR="00DC712A">
              <w:rPr>
                <w:rFonts w:ascii="Times New Roman" w:hAnsi="Times New Roman" w:cs="Times New Roman"/>
                <w:sz w:val="24"/>
                <w:szCs w:val="24"/>
              </w:rPr>
              <w:t xml:space="preserve">рецептов </w:t>
            </w:r>
            <w:r w:rsidR="006C569A">
              <w:rPr>
                <w:rFonts w:ascii="Times New Roman" w:hAnsi="Times New Roman" w:cs="Times New Roman"/>
                <w:sz w:val="24"/>
                <w:szCs w:val="24"/>
              </w:rPr>
              <w:t xml:space="preserve">«Любимое блюдо моей семьи» </w:t>
            </w:r>
          </w:p>
          <w:p w:rsidR="00CC450E" w:rsidRPr="00DC712A" w:rsidRDefault="006C569A" w:rsidP="00DC712A">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9004A">
              <w:rPr>
                <w:rFonts w:ascii="Times New Roman" w:hAnsi="Times New Roman" w:cs="Times New Roman"/>
                <w:i/>
                <w:sz w:val="24"/>
                <w:szCs w:val="24"/>
              </w:rPr>
              <w:t>Размещение</w:t>
            </w:r>
            <w:r w:rsidR="000F7C00" w:rsidRPr="0099004A">
              <w:rPr>
                <w:rFonts w:ascii="Times New Roman" w:hAnsi="Times New Roman" w:cs="Times New Roman"/>
                <w:i/>
                <w:sz w:val="24"/>
                <w:szCs w:val="24"/>
              </w:rPr>
              <w:t xml:space="preserve"> информаци</w:t>
            </w:r>
            <w:r w:rsidRPr="0099004A">
              <w:rPr>
                <w:rFonts w:ascii="Times New Roman" w:hAnsi="Times New Roman" w:cs="Times New Roman"/>
                <w:i/>
                <w:sz w:val="24"/>
                <w:szCs w:val="24"/>
              </w:rPr>
              <w:t>и</w:t>
            </w:r>
            <w:r w:rsidR="000F7C00" w:rsidRPr="00DC712A">
              <w:rPr>
                <w:rFonts w:ascii="Times New Roman" w:hAnsi="Times New Roman" w:cs="Times New Roman"/>
                <w:sz w:val="24"/>
                <w:szCs w:val="24"/>
              </w:rPr>
              <w:t xml:space="preserve"> для родителей </w:t>
            </w:r>
            <w:r w:rsidRPr="00DC712A">
              <w:rPr>
                <w:rFonts w:ascii="Times New Roman" w:hAnsi="Times New Roman" w:cs="Times New Roman"/>
                <w:sz w:val="24"/>
                <w:szCs w:val="24"/>
              </w:rPr>
              <w:t xml:space="preserve">на информационном стенде, в мессенджерах </w:t>
            </w:r>
            <w:r w:rsidR="000F7C00" w:rsidRPr="00DC712A">
              <w:rPr>
                <w:rFonts w:ascii="Times New Roman" w:hAnsi="Times New Roman" w:cs="Times New Roman"/>
                <w:sz w:val="24"/>
                <w:szCs w:val="24"/>
              </w:rPr>
              <w:t xml:space="preserve">«Здоровое питание» </w:t>
            </w:r>
          </w:p>
          <w:p w:rsidR="004A71A4" w:rsidRDefault="004A71A4" w:rsidP="00DC712A">
            <w:pPr>
              <w:spacing w:after="0" w:line="240" w:lineRule="auto"/>
            </w:pPr>
            <w:r w:rsidRPr="00DC712A">
              <w:rPr>
                <w:rFonts w:ascii="Times New Roman" w:hAnsi="Times New Roman" w:cs="Times New Roman"/>
                <w:sz w:val="24"/>
                <w:szCs w:val="24"/>
              </w:rPr>
              <w:t xml:space="preserve">- </w:t>
            </w:r>
            <w:r w:rsidRPr="0099004A">
              <w:rPr>
                <w:rFonts w:ascii="Times New Roman" w:hAnsi="Times New Roman" w:cs="Times New Roman"/>
                <w:i/>
                <w:sz w:val="24"/>
                <w:szCs w:val="24"/>
              </w:rPr>
              <w:t>Участие</w:t>
            </w:r>
            <w:r w:rsidRPr="00DC712A">
              <w:rPr>
                <w:rFonts w:ascii="Times New Roman" w:hAnsi="Times New Roman" w:cs="Times New Roman"/>
                <w:sz w:val="24"/>
                <w:szCs w:val="24"/>
              </w:rPr>
              <w:t xml:space="preserve"> в муниципальном конкурсе «Разговор о правильном питании»</w:t>
            </w:r>
            <w:r>
              <w:t xml:space="preserve"> </w:t>
            </w:r>
          </w:p>
          <w:p w:rsidR="0099004A" w:rsidRPr="0099004A" w:rsidRDefault="0099004A" w:rsidP="00DC712A">
            <w:pPr>
              <w:spacing w:after="0" w:line="240" w:lineRule="auto"/>
              <w:rPr>
                <w:rFonts w:ascii="Times New Roman" w:hAnsi="Times New Roman" w:cs="Times New Roman"/>
                <w:i/>
                <w:sz w:val="24"/>
                <w:szCs w:val="24"/>
              </w:rPr>
            </w:pPr>
            <w:r w:rsidRPr="0099004A">
              <w:rPr>
                <w:rFonts w:ascii="Times New Roman" w:hAnsi="Times New Roman" w:cs="Times New Roman"/>
                <w:sz w:val="24"/>
                <w:szCs w:val="24"/>
              </w:rPr>
              <w:t xml:space="preserve">- </w:t>
            </w:r>
            <w:r w:rsidRPr="0099004A">
              <w:rPr>
                <w:rFonts w:ascii="Times New Roman" w:hAnsi="Times New Roman" w:cs="Times New Roman"/>
                <w:i/>
                <w:sz w:val="24"/>
                <w:szCs w:val="24"/>
              </w:rPr>
              <w:t>Анкетирование родителей</w:t>
            </w:r>
            <w:r w:rsidRPr="0099004A">
              <w:rPr>
                <w:rFonts w:ascii="Times New Roman" w:hAnsi="Times New Roman" w:cs="Times New Roman"/>
                <w:sz w:val="24"/>
                <w:szCs w:val="24"/>
              </w:rPr>
              <w:t xml:space="preserve"> «Здоровье вашего ребенка»</w:t>
            </w:r>
          </w:p>
        </w:tc>
        <w:tc>
          <w:tcPr>
            <w:tcW w:w="1651" w:type="dxa"/>
          </w:tcPr>
          <w:p w:rsidR="000F7C00" w:rsidRDefault="000F7C00" w:rsidP="000F7C00">
            <w:pPr>
              <w:spacing w:after="160" w:line="259" w:lineRule="auto"/>
              <w:jc w:val="center"/>
              <w:rPr>
                <w:rFonts w:ascii="Times New Roman" w:hAnsi="Times New Roman"/>
                <w:sz w:val="24"/>
                <w:szCs w:val="24"/>
              </w:rPr>
            </w:pPr>
            <w:r>
              <w:rPr>
                <w:rFonts w:ascii="Times New Roman" w:hAnsi="Times New Roman"/>
                <w:sz w:val="24"/>
                <w:szCs w:val="24"/>
              </w:rPr>
              <w:t>в течение учебного года</w:t>
            </w:r>
          </w:p>
          <w:p w:rsidR="00CC450E" w:rsidRPr="00B45CBB" w:rsidRDefault="00CC450E" w:rsidP="002272CD">
            <w:pPr>
              <w:spacing w:after="0" w:line="240" w:lineRule="auto"/>
              <w:jc w:val="both"/>
              <w:rPr>
                <w:rFonts w:ascii="Times New Roman" w:hAnsi="Times New Roman"/>
                <w:i/>
                <w:sz w:val="24"/>
                <w:szCs w:val="24"/>
              </w:rPr>
            </w:pPr>
          </w:p>
        </w:tc>
      </w:tr>
      <w:tr w:rsidR="000F7C00" w:rsidRPr="00B45CBB" w:rsidTr="00DB5D54">
        <w:tc>
          <w:tcPr>
            <w:tcW w:w="465" w:type="dxa"/>
          </w:tcPr>
          <w:p w:rsidR="000F7C00" w:rsidRDefault="005042F4" w:rsidP="002272CD">
            <w:pPr>
              <w:spacing w:after="0" w:line="240" w:lineRule="auto"/>
              <w:jc w:val="both"/>
              <w:rPr>
                <w:rFonts w:ascii="Times New Roman" w:hAnsi="Times New Roman"/>
                <w:sz w:val="24"/>
                <w:szCs w:val="24"/>
              </w:rPr>
            </w:pPr>
            <w:r>
              <w:rPr>
                <w:rFonts w:ascii="Times New Roman" w:hAnsi="Times New Roman"/>
                <w:sz w:val="24"/>
                <w:szCs w:val="24"/>
              </w:rPr>
              <w:t>4.</w:t>
            </w:r>
          </w:p>
        </w:tc>
        <w:tc>
          <w:tcPr>
            <w:tcW w:w="3612" w:type="dxa"/>
          </w:tcPr>
          <w:p w:rsidR="00DC712A" w:rsidRDefault="000F7C00" w:rsidP="00DC712A">
            <w:pPr>
              <w:spacing w:after="0" w:line="240" w:lineRule="auto"/>
              <w:rPr>
                <w:rFonts w:ascii="Times New Roman" w:hAnsi="Times New Roman"/>
                <w:i/>
                <w:sz w:val="24"/>
                <w:szCs w:val="24"/>
              </w:rPr>
            </w:pPr>
            <w:r w:rsidRPr="000E5BDB">
              <w:rPr>
                <w:rFonts w:ascii="Times New Roman" w:hAnsi="Times New Roman"/>
                <w:sz w:val="24"/>
                <w:szCs w:val="24"/>
              </w:rPr>
              <w:t xml:space="preserve">Повышение </w:t>
            </w:r>
            <w:r>
              <w:rPr>
                <w:rFonts w:ascii="Times New Roman" w:hAnsi="Times New Roman"/>
                <w:sz w:val="24"/>
                <w:szCs w:val="24"/>
              </w:rPr>
              <w:t>профессиональной</w:t>
            </w:r>
            <w:r w:rsidRPr="000E5BDB">
              <w:rPr>
                <w:rFonts w:ascii="Times New Roman" w:hAnsi="Times New Roman"/>
                <w:sz w:val="24"/>
                <w:szCs w:val="24"/>
              </w:rPr>
              <w:t xml:space="preserve"> компетенции </w:t>
            </w:r>
            <w:r>
              <w:rPr>
                <w:rFonts w:ascii="Times New Roman" w:hAnsi="Times New Roman"/>
                <w:sz w:val="24"/>
                <w:szCs w:val="24"/>
              </w:rPr>
              <w:t>педагогов</w:t>
            </w:r>
            <w:r w:rsidR="004A71A4">
              <w:rPr>
                <w:rFonts w:ascii="Times New Roman" w:hAnsi="Times New Roman"/>
                <w:sz w:val="24"/>
                <w:szCs w:val="24"/>
              </w:rPr>
              <w:t xml:space="preserve"> сотрудников</w:t>
            </w:r>
            <w:r>
              <w:rPr>
                <w:rFonts w:ascii="Times New Roman" w:hAnsi="Times New Roman"/>
                <w:sz w:val="24"/>
                <w:szCs w:val="24"/>
              </w:rPr>
              <w:t xml:space="preserve"> ДОО </w:t>
            </w:r>
            <w:r w:rsidR="004A71A4" w:rsidRPr="004A71A4">
              <w:rPr>
                <w:rFonts w:ascii="Times New Roman" w:hAnsi="Times New Roman" w:cs="Times New Roman"/>
                <w:sz w:val="24"/>
                <w:szCs w:val="24"/>
              </w:rPr>
              <w:t>по вопросам организации питания</w:t>
            </w:r>
            <w:r w:rsidR="004A71A4">
              <w:rPr>
                <w:rFonts w:ascii="Times New Roman" w:hAnsi="Times New Roman"/>
                <w:i/>
                <w:sz w:val="24"/>
                <w:szCs w:val="24"/>
              </w:rPr>
              <w:t xml:space="preserve"> </w:t>
            </w:r>
            <w:r>
              <w:rPr>
                <w:rFonts w:ascii="Times New Roman" w:hAnsi="Times New Roman"/>
                <w:i/>
                <w:sz w:val="24"/>
                <w:szCs w:val="24"/>
              </w:rPr>
              <w:t>(</w:t>
            </w:r>
            <w:r w:rsidRPr="000E5BDB">
              <w:rPr>
                <w:rFonts w:ascii="Times New Roman" w:hAnsi="Times New Roman"/>
                <w:i/>
                <w:sz w:val="24"/>
                <w:szCs w:val="24"/>
              </w:rPr>
              <w:t xml:space="preserve">ответственный старшая </w:t>
            </w:r>
            <w:proofErr w:type="spellStart"/>
            <w:r w:rsidRPr="000E5BDB">
              <w:rPr>
                <w:rFonts w:ascii="Times New Roman" w:hAnsi="Times New Roman"/>
                <w:i/>
                <w:sz w:val="24"/>
                <w:szCs w:val="24"/>
              </w:rPr>
              <w:t>мед.сестра</w:t>
            </w:r>
            <w:proofErr w:type="spellEnd"/>
            <w:r w:rsidRPr="000E5BDB">
              <w:rPr>
                <w:rFonts w:ascii="Times New Roman" w:hAnsi="Times New Roman"/>
                <w:i/>
                <w:sz w:val="24"/>
                <w:szCs w:val="24"/>
              </w:rPr>
              <w:t xml:space="preserve"> </w:t>
            </w:r>
            <w:r>
              <w:rPr>
                <w:rFonts w:ascii="Times New Roman" w:hAnsi="Times New Roman"/>
                <w:i/>
                <w:sz w:val="24"/>
                <w:szCs w:val="24"/>
              </w:rPr>
              <w:t xml:space="preserve">Каменева </w:t>
            </w:r>
            <w:proofErr w:type="gramStart"/>
            <w:r>
              <w:rPr>
                <w:rFonts w:ascii="Times New Roman" w:hAnsi="Times New Roman"/>
                <w:i/>
                <w:sz w:val="24"/>
                <w:szCs w:val="24"/>
              </w:rPr>
              <w:t>Л.Е</w:t>
            </w:r>
            <w:r w:rsidR="004A71A4">
              <w:rPr>
                <w:rFonts w:ascii="Times New Roman" w:hAnsi="Times New Roman"/>
                <w:i/>
                <w:sz w:val="24"/>
                <w:szCs w:val="24"/>
              </w:rPr>
              <w:t>.,.</w:t>
            </w:r>
            <w:proofErr w:type="gramEnd"/>
            <w:r w:rsidR="004A71A4">
              <w:rPr>
                <w:rFonts w:ascii="Times New Roman" w:hAnsi="Times New Roman"/>
                <w:i/>
                <w:sz w:val="24"/>
                <w:szCs w:val="24"/>
              </w:rPr>
              <w:t xml:space="preserve"> </w:t>
            </w:r>
            <w:r w:rsidR="00DC712A" w:rsidRPr="000E5BDB">
              <w:rPr>
                <w:rFonts w:ascii="Times New Roman" w:hAnsi="Times New Roman"/>
                <w:i/>
                <w:sz w:val="24"/>
                <w:szCs w:val="24"/>
              </w:rPr>
              <w:t>старши</w:t>
            </w:r>
            <w:r w:rsidR="00DC712A">
              <w:rPr>
                <w:rFonts w:ascii="Times New Roman" w:hAnsi="Times New Roman"/>
                <w:i/>
                <w:sz w:val="24"/>
                <w:szCs w:val="24"/>
              </w:rPr>
              <w:t>е воспитатели</w:t>
            </w:r>
          </w:p>
          <w:p w:rsidR="000F7C00" w:rsidRPr="000E5BDB" w:rsidRDefault="00DC712A" w:rsidP="00DC712A">
            <w:pPr>
              <w:spacing w:after="0" w:line="240" w:lineRule="auto"/>
              <w:jc w:val="both"/>
              <w:rPr>
                <w:rFonts w:ascii="Times New Roman" w:hAnsi="Times New Roman"/>
                <w:sz w:val="24"/>
                <w:szCs w:val="24"/>
              </w:rPr>
            </w:pPr>
            <w:r w:rsidRPr="004A71A4">
              <w:rPr>
                <w:rFonts w:ascii="Times New Roman" w:hAnsi="Times New Roman"/>
                <w:i/>
                <w:sz w:val="24"/>
                <w:szCs w:val="24"/>
              </w:rPr>
              <w:t>Сенченко И.В</w:t>
            </w:r>
            <w:r>
              <w:rPr>
                <w:rFonts w:ascii="Times New Roman" w:hAnsi="Times New Roman"/>
                <w:i/>
                <w:sz w:val="24"/>
                <w:szCs w:val="24"/>
              </w:rPr>
              <w:t xml:space="preserve">., </w:t>
            </w:r>
            <w:r w:rsidRPr="00DC712A">
              <w:rPr>
                <w:rFonts w:ascii="Times New Roman" w:hAnsi="Times New Roman"/>
                <w:i/>
                <w:color w:val="FF0000"/>
                <w:sz w:val="24"/>
                <w:szCs w:val="24"/>
              </w:rPr>
              <w:t>Жданова Н.А</w:t>
            </w:r>
            <w:r w:rsidR="004A71A4" w:rsidRPr="004A71A4">
              <w:rPr>
                <w:rFonts w:ascii="Times New Roman" w:hAnsi="Times New Roman"/>
                <w:i/>
                <w:sz w:val="24"/>
                <w:szCs w:val="24"/>
              </w:rPr>
              <w:t>.</w:t>
            </w:r>
            <w:r w:rsidR="000F7C00" w:rsidRPr="004A71A4">
              <w:rPr>
                <w:rFonts w:ascii="Times New Roman" w:hAnsi="Times New Roman"/>
                <w:i/>
                <w:sz w:val="24"/>
                <w:szCs w:val="24"/>
              </w:rPr>
              <w:t>)</w:t>
            </w:r>
          </w:p>
        </w:tc>
        <w:tc>
          <w:tcPr>
            <w:tcW w:w="3843" w:type="dxa"/>
            <w:gridSpan w:val="2"/>
          </w:tcPr>
          <w:p w:rsidR="000F7C00" w:rsidRDefault="004A71A4" w:rsidP="002272CD">
            <w:pPr>
              <w:spacing w:after="0" w:line="240" w:lineRule="auto"/>
              <w:jc w:val="both"/>
              <w:rPr>
                <w:rFonts w:ascii="Times New Roman" w:hAnsi="Times New Roman"/>
                <w:sz w:val="24"/>
                <w:szCs w:val="24"/>
              </w:rPr>
            </w:pPr>
            <w:r>
              <w:rPr>
                <w:rFonts w:ascii="Times New Roman" w:hAnsi="Times New Roman"/>
                <w:i/>
                <w:sz w:val="24"/>
                <w:szCs w:val="24"/>
              </w:rPr>
              <w:t xml:space="preserve">- Деловая игра </w:t>
            </w:r>
            <w:r w:rsidRPr="004A71A4">
              <w:rPr>
                <w:rFonts w:ascii="Times New Roman" w:hAnsi="Times New Roman"/>
                <w:sz w:val="24"/>
                <w:szCs w:val="24"/>
              </w:rPr>
              <w:t>для младшего персонала «Мы накрываем на стол»</w:t>
            </w:r>
          </w:p>
          <w:p w:rsidR="004A71A4" w:rsidRPr="006C569A" w:rsidRDefault="004A71A4" w:rsidP="004A71A4">
            <w:pPr>
              <w:spacing w:after="0" w:line="240" w:lineRule="auto"/>
              <w:rPr>
                <w:rFonts w:ascii="Times New Roman" w:hAnsi="Times New Roman" w:cs="Times New Roman"/>
                <w:sz w:val="24"/>
                <w:szCs w:val="24"/>
              </w:rPr>
            </w:pPr>
            <w:r>
              <w:rPr>
                <w:rFonts w:ascii="Times New Roman" w:hAnsi="Times New Roman"/>
                <w:sz w:val="24"/>
                <w:szCs w:val="24"/>
              </w:rPr>
              <w:t xml:space="preserve">- </w:t>
            </w:r>
            <w:r w:rsidRPr="004A71A4">
              <w:rPr>
                <w:rFonts w:ascii="Times New Roman" w:hAnsi="Times New Roman"/>
                <w:i/>
                <w:sz w:val="24"/>
                <w:szCs w:val="24"/>
              </w:rPr>
              <w:t>Консультация</w:t>
            </w:r>
            <w:r>
              <w:rPr>
                <w:rFonts w:ascii="Times New Roman" w:hAnsi="Times New Roman"/>
                <w:sz w:val="24"/>
                <w:szCs w:val="24"/>
              </w:rPr>
              <w:t xml:space="preserve"> </w:t>
            </w:r>
            <w:r w:rsidRPr="006C569A">
              <w:rPr>
                <w:rFonts w:ascii="Times New Roman" w:hAnsi="Times New Roman" w:cs="Times New Roman"/>
                <w:sz w:val="24"/>
                <w:szCs w:val="24"/>
              </w:rPr>
              <w:t xml:space="preserve">«Витамины-залог здоровья детей» </w:t>
            </w:r>
          </w:p>
          <w:p w:rsidR="004A71A4" w:rsidRPr="00771852" w:rsidRDefault="004A71A4" w:rsidP="002272CD">
            <w:pPr>
              <w:spacing w:after="0" w:line="240" w:lineRule="auto"/>
              <w:jc w:val="both"/>
              <w:rPr>
                <w:rFonts w:ascii="Times New Roman" w:hAnsi="Times New Roman"/>
                <w:i/>
                <w:sz w:val="24"/>
                <w:szCs w:val="24"/>
              </w:rPr>
            </w:pPr>
          </w:p>
        </w:tc>
        <w:tc>
          <w:tcPr>
            <w:tcW w:w="1651" w:type="dxa"/>
          </w:tcPr>
          <w:p w:rsidR="000F7C00" w:rsidRDefault="005238EF" w:rsidP="000F7C00">
            <w:pPr>
              <w:spacing w:after="160" w:line="259" w:lineRule="auto"/>
              <w:jc w:val="center"/>
              <w:rPr>
                <w:rFonts w:ascii="Times New Roman" w:hAnsi="Times New Roman"/>
                <w:sz w:val="24"/>
                <w:szCs w:val="24"/>
              </w:rPr>
            </w:pPr>
            <w:r>
              <w:rPr>
                <w:rFonts w:ascii="Times New Roman" w:hAnsi="Times New Roman"/>
                <w:sz w:val="24"/>
                <w:szCs w:val="24"/>
              </w:rPr>
              <w:t>я</w:t>
            </w:r>
            <w:r w:rsidR="004A71A4">
              <w:rPr>
                <w:rFonts w:ascii="Times New Roman" w:hAnsi="Times New Roman"/>
                <w:sz w:val="24"/>
                <w:szCs w:val="24"/>
              </w:rPr>
              <w:t>нварь</w:t>
            </w:r>
          </w:p>
          <w:p w:rsidR="00DC712A" w:rsidRDefault="00DC712A" w:rsidP="000F7C00">
            <w:pPr>
              <w:spacing w:after="160" w:line="259" w:lineRule="auto"/>
              <w:jc w:val="center"/>
              <w:rPr>
                <w:rFonts w:ascii="Times New Roman" w:hAnsi="Times New Roman"/>
                <w:sz w:val="24"/>
                <w:szCs w:val="24"/>
              </w:rPr>
            </w:pPr>
          </w:p>
          <w:p w:rsidR="00DC712A" w:rsidRDefault="00DC712A" w:rsidP="000F7C00">
            <w:pPr>
              <w:spacing w:after="160" w:line="259" w:lineRule="auto"/>
              <w:jc w:val="center"/>
              <w:rPr>
                <w:rFonts w:ascii="Times New Roman" w:hAnsi="Times New Roman"/>
                <w:sz w:val="24"/>
                <w:szCs w:val="24"/>
              </w:rPr>
            </w:pPr>
            <w:r>
              <w:rPr>
                <w:rFonts w:ascii="Times New Roman" w:hAnsi="Times New Roman"/>
                <w:sz w:val="24"/>
                <w:szCs w:val="24"/>
              </w:rPr>
              <w:t>март</w:t>
            </w:r>
          </w:p>
          <w:p w:rsidR="00DC712A" w:rsidRDefault="00DC712A" w:rsidP="000F7C00">
            <w:pPr>
              <w:spacing w:after="160" w:line="259" w:lineRule="auto"/>
              <w:jc w:val="center"/>
              <w:rPr>
                <w:rFonts w:ascii="Times New Roman" w:hAnsi="Times New Roman"/>
                <w:sz w:val="24"/>
                <w:szCs w:val="24"/>
              </w:rPr>
            </w:pPr>
          </w:p>
        </w:tc>
      </w:tr>
      <w:tr w:rsidR="00DC712A" w:rsidRPr="00B45CBB" w:rsidTr="00DB5D54">
        <w:tc>
          <w:tcPr>
            <w:tcW w:w="465" w:type="dxa"/>
          </w:tcPr>
          <w:p w:rsidR="00DC712A" w:rsidRDefault="00DC712A" w:rsidP="00DC712A">
            <w:pPr>
              <w:spacing w:after="0" w:line="240" w:lineRule="auto"/>
              <w:jc w:val="both"/>
              <w:rPr>
                <w:rFonts w:ascii="Times New Roman" w:hAnsi="Times New Roman"/>
                <w:sz w:val="24"/>
                <w:szCs w:val="24"/>
              </w:rPr>
            </w:pPr>
          </w:p>
        </w:tc>
        <w:tc>
          <w:tcPr>
            <w:tcW w:w="3612" w:type="dxa"/>
          </w:tcPr>
          <w:p w:rsidR="00DC712A" w:rsidRDefault="00DC712A" w:rsidP="00DC712A">
            <w:pPr>
              <w:spacing w:after="0" w:line="240" w:lineRule="auto"/>
              <w:rPr>
                <w:rFonts w:ascii="Times New Roman" w:hAnsi="Times New Roman"/>
                <w:i/>
                <w:sz w:val="24"/>
                <w:szCs w:val="24"/>
              </w:rPr>
            </w:pPr>
            <w:r w:rsidRPr="00187977">
              <w:rPr>
                <w:rFonts w:ascii="Times New Roman" w:hAnsi="Times New Roman" w:cs="Times New Roman"/>
              </w:rPr>
              <w:t xml:space="preserve">Контрольные мероприятия </w:t>
            </w:r>
            <w:r w:rsidRPr="00187977">
              <w:rPr>
                <w:rFonts w:ascii="Times New Roman" w:hAnsi="Times New Roman" w:cs="Times New Roman"/>
                <w:sz w:val="24"/>
                <w:szCs w:val="24"/>
              </w:rPr>
              <w:t>(</w:t>
            </w:r>
            <w:r w:rsidRPr="00187977">
              <w:rPr>
                <w:rFonts w:ascii="Times New Roman" w:hAnsi="Times New Roman" w:cs="Times New Roman"/>
                <w:i/>
                <w:sz w:val="24"/>
                <w:szCs w:val="24"/>
              </w:rPr>
              <w:t xml:space="preserve">ответственный- заведующий Коваленко О.И., старшая </w:t>
            </w:r>
            <w:proofErr w:type="spellStart"/>
            <w:r w:rsidRPr="00187977">
              <w:rPr>
                <w:rFonts w:ascii="Times New Roman" w:hAnsi="Times New Roman" w:cs="Times New Roman"/>
                <w:i/>
                <w:sz w:val="24"/>
                <w:szCs w:val="24"/>
              </w:rPr>
              <w:t>мед.сестра</w:t>
            </w:r>
            <w:proofErr w:type="spellEnd"/>
            <w:r w:rsidRPr="00187977">
              <w:rPr>
                <w:rFonts w:ascii="Times New Roman" w:hAnsi="Times New Roman" w:cs="Times New Roman"/>
                <w:i/>
                <w:sz w:val="24"/>
                <w:szCs w:val="24"/>
              </w:rPr>
              <w:t xml:space="preserve"> Каменева Л.Е.</w:t>
            </w:r>
            <w:r>
              <w:rPr>
                <w:rFonts w:ascii="Times New Roman" w:hAnsi="Times New Roman" w:cs="Times New Roman"/>
                <w:i/>
                <w:sz w:val="24"/>
                <w:szCs w:val="24"/>
              </w:rPr>
              <w:t xml:space="preserve">, </w:t>
            </w:r>
            <w:r w:rsidRPr="000E5BDB">
              <w:rPr>
                <w:rFonts w:ascii="Times New Roman" w:hAnsi="Times New Roman"/>
                <w:i/>
                <w:sz w:val="24"/>
                <w:szCs w:val="24"/>
              </w:rPr>
              <w:t>старши</w:t>
            </w:r>
            <w:r>
              <w:rPr>
                <w:rFonts w:ascii="Times New Roman" w:hAnsi="Times New Roman"/>
                <w:i/>
                <w:sz w:val="24"/>
                <w:szCs w:val="24"/>
              </w:rPr>
              <w:t>е воспитатели</w:t>
            </w:r>
          </w:p>
          <w:p w:rsidR="00DC712A" w:rsidRPr="00187977" w:rsidRDefault="00DC712A" w:rsidP="00DC712A">
            <w:pPr>
              <w:spacing w:after="0" w:line="240" w:lineRule="auto"/>
              <w:rPr>
                <w:rFonts w:ascii="Times New Roman" w:hAnsi="Times New Roman" w:cs="Times New Roman"/>
                <w:sz w:val="24"/>
                <w:szCs w:val="24"/>
              </w:rPr>
            </w:pPr>
            <w:r w:rsidRPr="004A71A4">
              <w:rPr>
                <w:rFonts w:ascii="Times New Roman" w:hAnsi="Times New Roman"/>
                <w:i/>
                <w:sz w:val="24"/>
                <w:szCs w:val="24"/>
              </w:rPr>
              <w:t>Сенченко И.В</w:t>
            </w:r>
            <w:r>
              <w:rPr>
                <w:rFonts w:ascii="Times New Roman" w:hAnsi="Times New Roman"/>
                <w:i/>
                <w:sz w:val="24"/>
                <w:szCs w:val="24"/>
              </w:rPr>
              <w:t xml:space="preserve">., </w:t>
            </w:r>
            <w:r w:rsidRPr="00DC712A">
              <w:rPr>
                <w:rFonts w:ascii="Times New Roman" w:hAnsi="Times New Roman"/>
                <w:i/>
                <w:color w:val="FF0000"/>
                <w:sz w:val="24"/>
                <w:szCs w:val="24"/>
              </w:rPr>
              <w:t>Жданова Н.А.</w:t>
            </w:r>
            <w:r w:rsidRPr="00187977">
              <w:rPr>
                <w:rFonts w:ascii="Times New Roman" w:hAnsi="Times New Roman" w:cs="Times New Roman"/>
                <w:i/>
                <w:sz w:val="24"/>
                <w:szCs w:val="24"/>
              </w:rPr>
              <w:t>)</w:t>
            </w:r>
          </w:p>
        </w:tc>
        <w:tc>
          <w:tcPr>
            <w:tcW w:w="3843" w:type="dxa"/>
            <w:gridSpan w:val="2"/>
          </w:tcPr>
          <w:p w:rsidR="00DC712A" w:rsidRPr="00187977" w:rsidRDefault="00DC712A" w:rsidP="00DC712A">
            <w:pPr>
              <w:spacing w:after="0" w:line="240" w:lineRule="auto"/>
              <w:rPr>
                <w:rFonts w:ascii="Times New Roman" w:hAnsi="Times New Roman" w:cs="Times New Roman"/>
                <w:sz w:val="24"/>
                <w:szCs w:val="24"/>
              </w:rPr>
            </w:pPr>
            <w:r w:rsidRPr="00187977">
              <w:rPr>
                <w:rFonts w:ascii="Times New Roman" w:hAnsi="Times New Roman" w:cs="Times New Roman"/>
              </w:rPr>
              <w:t xml:space="preserve">В соответствии с циклограммой контроля </w:t>
            </w:r>
          </w:p>
        </w:tc>
        <w:tc>
          <w:tcPr>
            <w:tcW w:w="1651" w:type="dxa"/>
          </w:tcPr>
          <w:p w:rsidR="00DC712A" w:rsidRDefault="00DC712A" w:rsidP="00DC712A">
            <w:pPr>
              <w:spacing w:after="160" w:line="259" w:lineRule="auto"/>
              <w:jc w:val="center"/>
              <w:rPr>
                <w:rFonts w:ascii="Times New Roman" w:hAnsi="Times New Roman"/>
                <w:sz w:val="24"/>
                <w:szCs w:val="24"/>
              </w:rPr>
            </w:pPr>
            <w:r>
              <w:rPr>
                <w:rFonts w:ascii="Times New Roman" w:hAnsi="Times New Roman"/>
                <w:sz w:val="24"/>
                <w:szCs w:val="24"/>
              </w:rPr>
              <w:t>в течение учебного года</w:t>
            </w:r>
          </w:p>
          <w:p w:rsidR="00DC712A" w:rsidRPr="000E5BDB" w:rsidRDefault="00DC712A" w:rsidP="00DC712A">
            <w:pPr>
              <w:spacing w:after="0" w:line="240" w:lineRule="auto"/>
              <w:jc w:val="both"/>
              <w:rPr>
                <w:rFonts w:ascii="Times New Roman" w:hAnsi="Times New Roman"/>
                <w:sz w:val="24"/>
                <w:szCs w:val="24"/>
              </w:rPr>
            </w:pPr>
          </w:p>
        </w:tc>
      </w:tr>
      <w:tr w:rsidR="00F46D10" w:rsidRPr="000E5BDB" w:rsidTr="00CC450E">
        <w:tc>
          <w:tcPr>
            <w:tcW w:w="9571" w:type="dxa"/>
            <w:gridSpan w:val="5"/>
          </w:tcPr>
          <w:p w:rsidR="00F46D10" w:rsidRPr="000E5BDB" w:rsidRDefault="00187977" w:rsidP="002272CD">
            <w:pPr>
              <w:spacing w:after="0" w:line="240" w:lineRule="auto"/>
              <w:jc w:val="center"/>
              <w:rPr>
                <w:rFonts w:ascii="Times New Roman" w:hAnsi="Times New Roman"/>
                <w:sz w:val="24"/>
                <w:szCs w:val="24"/>
              </w:rPr>
            </w:pPr>
            <w:r>
              <w:rPr>
                <w:rFonts w:ascii="Times New Roman" w:eastAsia="Times New Roman" w:hAnsi="Times New Roman"/>
                <w:b/>
                <w:i/>
                <w:sz w:val="24"/>
                <w:szCs w:val="24"/>
                <w:lang w:eastAsia="ru-RU"/>
              </w:rPr>
              <w:t>3</w:t>
            </w:r>
            <w:r w:rsidR="00F46D10" w:rsidRPr="000E5BDB">
              <w:rPr>
                <w:rFonts w:ascii="Times New Roman" w:eastAsia="Times New Roman" w:hAnsi="Times New Roman"/>
                <w:b/>
                <w:i/>
                <w:sz w:val="24"/>
                <w:szCs w:val="24"/>
                <w:lang w:eastAsia="ru-RU"/>
              </w:rPr>
              <w:t>.2.3.Систем</w:t>
            </w:r>
            <w:r w:rsidR="00DC712A">
              <w:rPr>
                <w:rFonts w:ascii="Times New Roman" w:eastAsia="Times New Roman" w:hAnsi="Times New Roman"/>
                <w:b/>
                <w:i/>
                <w:sz w:val="24"/>
                <w:szCs w:val="24"/>
                <w:lang w:eastAsia="ru-RU"/>
              </w:rPr>
              <w:t xml:space="preserve">а физкультурно-оздоровительных </w:t>
            </w:r>
            <w:r w:rsidR="00F46D10" w:rsidRPr="000E5BDB">
              <w:rPr>
                <w:rFonts w:ascii="Times New Roman" w:eastAsia="Times New Roman" w:hAnsi="Times New Roman"/>
                <w:b/>
                <w:i/>
                <w:sz w:val="24"/>
                <w:szCs w:val="24"/>
                <w:lang w:eastAsia="ru-RU"/>
              </w:rPr>
              <w:t>мероприятий и закаливания</w:t>
            </w:r>
          </w:p>
        </w:tc>
      </w:tr>
      <w:tr w:rsidR="00220316" w:rsidRPr="000E5BDB" w:rsidTr="00DB5D54">
        <w:tc>
          <w:tcPr>
            <w:tcW w:w="465" w:type="dxa"/>
          </w:tcPr>
          <w:p w:rsidR="00CC450E" w:rsidRPr="000E5BDB" w:rsidRDefault="00CC450E" w:rsidP="002272CD">
            <w:pPr>
              <w:spacing w:after="0" w:line="240" w:lineRule="auto"/>
              <w:jc w:val="both"/>
              <w:rPr>
                <w:rFonts w:ascii="Times New Roman" w:hAnsi="Times New Roman"/>
                <w:sz w:val="24"/>
                <w:szCs w:val="24"/>
              </w:rPr>
            </w:pPr>
            <w:r w:rsidRPr="000E5BDB">
              <w:rPr>
                <w:rFonts w:ascii="Times New Roman" w:hAnsi="Times New Roman"/>
                <w:sz w:val="24"/>
                <w:szCs w:val="24"/>
              </w:rPr>
              <w:t>1.</w:t>
            </w:r>
          </w:p>
        </w:tc>
        <w:tc>
          <w:tcPr>
            <w:tcW w:w="3612" w:type="dxa"/>
          </w:tcPr>
          <w:p w:rsidR="00CC450E" w:rsidRPr="002272CD" w:rsidRDefault="002272CD" w:rsidP="002272CD">
            <w:pPr>
              <w:spacing w:after="0" w:line="240" w:lineRule="auto"/>
              <w:rPr>
                <w:rFonts w:ascii="Times New Roman" w:hAnsi="Times New Roman" w:cs="Times New Roman"/>
                <w:i/>
                <w:sz w:val="24"/>
                <w:szCs w:val="24"/>
              </w:rPr>
            </w:pPr>
            <w:r w:rsidRPr="002272CD">
              <w:rPr>
                <w:rFonts w:ascii="Times New Roman" w:hAnsi="Times New Roman" w:cs="Times New Roman"/>
                <w:sz w:val="24"/>
                <w:szCs w:val="24"/>
              </w:rPr>
              <w:t xml:space="preserve">Повышение профессиональной компетентности педагогов ДОО в вопросах </w:t>
            </w:r>
            <w:proofErr w:type="spellStart"/>
            <w:r w:rsidRPr="002272CD">
              <w:rPr>
                <w:rFonts w:ascii="Times New Roman" w:hAnsi="Times New Roman" w:cs="Times New Roman"/>
                <w:sz w:val="24"/>
                <w:szCs w:val="24"/>
              </w:rPr>
              <w:t>физкультурно</w:t>
            </w:r>
            <w:proofErr w:type="spellEnd"/>
            <w:r w:rsidRPr="002272CD">
              <w:rPr>
                <w:rFonts w:ascii="Times New Roman" w:hAnsi="Times New Roman" w:cs="Times New Roman"/>
                <w:sz w:val="24"/>
                <w:szCs w:val="24"/>
              </w:rPr>
              <w:t xml:space="preserve"> -оздоровительной деятельности</w:t>
            </w:r>
          </w:p>
        </w:tc>
        <w:tc>
          <w:tcPr>
            <w:tcW w:w="3843" w:type="dxa"/>
            <w:gridSpan w:val="2"/>
          </w:tcPr>
          <w:p w:rsidR="002272CD" w:rsidRPr="007A38D4" w:rsidRDefault="002272CD" w:rsidP="00B334E6">
            <w:pPr>
              <w:spacing w:after="0" w:line="240" w:lineRule="auto"/>
              <w:rPr>
                <w:rFonts w:ascii="Times New Roman" w:hAnsi="Times New Roman" w:cs="Times New Roman"/>
                <w:sz w:val="24"/>
                <w:szCs w:val="24"/>
              </w:rPr>
            </w:pPr>
            <w:r w:rsidRPr="007A38D4">
              <w:rPr>
                <w:rFonts w:ascii="Times New Roman" w:hAnsi="Times New Roman" w:cs="Times New Roman"/>
                <w:sz w:val="24"/>
                <w:szCs w:val="24"/>
              </w:rPr>
              <w:t>Смотр-конкурс центров физкультуры «Движение – это жизнь»</w:t>
            </w:r>
          </w:p>
          <w:p w:rsidR="002272CD" w:rsidRPr="007A38D4" w:rsidRDefault="00663B17" w:rsidP="00B334E6">
            <w:pPr>
              <w:spacing w:after="0" w:line="240" w:lineRule="auto"/>
              <w:rPr>
                <w:rFonts w:ascii="Times New Roman" w:hAnsi="Times New Roman" w:cs="Times New Roman"/>
                <w:sz w:val="24"/>
                <w:szCs w:val="24"/>
              </w:rPr>
            </w:pPr>
            <w:r w:rsidRPr="007A38D4">
              <w:rPr>
                <w:rFonts w:ascii="Times New Roman" w:hAnsi="Times New Roman" w:cs="Times New Roman"/>
                <w:sz w:val="24"/>
                <w:szCs w:val="24"/>
              </w:rPr>
              <w:t>-</w:t>
            </w:r>
            <w:r w:rsidR="002272CD" w:rsidRPr="007A38D4">
              <w:rPr>
                <w:rFonts w:ascii="Times New Roman" w:hAnsi="Times New Roman" w:cs="Times New Roman"/>
                <w:i/>
                <w:sz w:val="24"/>
                <w:szCs w:val="24"/>
              </w:rPr>
              <w:t>Открытые просмотры</w:t>
            </w:r>
            <w:r w:rsidR="002272CD" w:rsidRPr="007A38D4">
              <w:rPr>
                <w:rFonts w:ascii="Times New Roman" w:hAnsi="Times New Roman" w:cs="Times New Roman"/>
                <w:sz w:val="24"/>
                <w:szCs w:val="24"/>
              </w:rPr>
              <w:t xml:space="preserve"> образовательной деятельности по организации и проведении занятия по физической культуре в рамках реализации парциальных программ</w:t>
            </w:r>
            <w:r w:rsidRPr="007A38D4">
              <w:rPr>
                <w:rFonts w:ascii="Times New Roman" w:hAnsi="Times New Roman" w:cs="Times New Roman"/>
                <w:sz w:val="24"/>
                <w:szCs w:val="24"/>
              </w:rPr>
              <w:t xml:space="preserve"> физического развития</w:t>
            </w:r>
          </w:p>
          <w:p w:rsidR="00663B17" w:rsidRPr="00B45CBB" w:rsidRDefault="00663B17" w:rsidP="00663B17">
            <w:pPr>
              <w:spacing w:after="0" w:line="240" w:lineRule="auto"/>
              <w:rPr>
                <w:rFonts w:ascii="Times New Roman" w:hAnsi="Times New Roman"/>
                <w:sz w:val="24"/>
                <w:szCs w:val="24"/>
              </w:rPr>
            </w:pPr>
            <w:r>
              <w:rPr>
                <w:rFonts w:ascii="Times New Roman" w:hAnsi="Times New Roman"/>
                <w:sz w:val="24"/>
                <w:szCs w:val="24"/>
              </w:rPr>
              <w:t>-</w:t>
            </w:r>
            <w:r w:rsidRPr="00663B17">
              <w:rPr>
                <w:rFonts w:ascii="Times New Roman" w:hAnsi="Times New Roman"/>
                <w:i/>
                <w:sz w:val="24"/>
                <w:szCs w:val="24"/>
              </w:rPr>
              <w:t>Обучающий семинар</w:t>
            </w:r>
            <w:r>
              <w:rPr>
                <w:rFonts w:ascii="Times New Roman" w:hAnsi="Times New Roman"/>
                <w:sz w:val="24"/>
                <w:szCs w:val="24"/>
              </w:rPr>
              <w:t xml:space="preserve"> для групп раннего возраста «</w:t>
            </w:r>
            <w:proofErr w:type="gramStart"/>
            <w:r>
              <w:rPr>
                <w:rFonts w:ascii="Times New Roman" w:hAnsi="Times New Roman"/>
                <w:sz w:val="24"/>
                <w:szCs w:val="24"/>
              </w:rPr>
              <w:t>Использование  в</w:t>
            </w:r>
            <w:proofErr w:type="gramEnd"/>
            <w:r>
              <w:rPr>
                <w:rFonts w:ascii="Times New Roman" w:hAnsi="Times New Roman"/>
                <w:sz w:val="24"/>
                <w:szCs w:val="24"/>
              </w:rPr>
              <w:t xml:space="preserve"> работе  педагогов ДОО методического пособия</w:t>
            </w:r>
            <w:r w:rsidRPr="00F46D10">
              <w:rPr>
                <w:rFonts w:ascii="Times New Roman" w:hAnsi="Times New Roman"/>
                <w:sz w:val="24"/>
                <w:szCs w:val="24"/>
              </w:rPr>
              <w:t xml:space="preserve"> </w:t>
            </w:r>
            <w:r w:rsidRPr="00642EFA">
              <w:rPr>
                <w:rFonts w:ascii="Times New Roman" w:hAnsi="Times New Roman"/>
                <w:sz w:val="24"/>
                <w:szCs w:val="24"/>
              </w:rPr>
              <w:t>Л.Н. Волошиной, Л.В. Серых</w:t>
            </w:r>
            <w:r>
              <w:rPr>
                <w:rFonts w:ascii="Times New Roman" w:hAnsi="Times New Roman"/>
                <w:sz w:val="24"/>
                <w:szCs w:val="24"/>
              </w:rPr>
              <w:t xml:space="preserve"> «Физическое развитие детей второго (третьего) года жизни»: теория и практика»</w:t>
            </w:r>
          </w:p>
          <w:p w:rsidR="00663B17" w:rsidRPr="00663B17" w:rsidRDefault="00663B17" w:rsidP="00B334E6">
            <w:pPr>
              <w:spacing w:after="0" w:line="240" w:lineRule="auto"/>
              <w:rPr>
                <w:rFonts w:ascii="Times New Roman" w:hAnsi="Times New Roman" w:cs="Times New Roman"/>
                <w:sz w:val="24"/>
                <w:szCs w:val="24"/>
              </w:rPr>
            </w:pPr>
            <w:r w:rsidRPr="00663B17">
              <w:rPr>
                <w:rFonts w:ascii="Times New Roman" w:hAnsi="Times New Roman" w:cs="Times New Roman"/>
                <w:sz w:val="24"/>
                <w:szCs w:val="24"/>
              </w:rPr>
              <w:t xml:space="preserve">- </w:t>
            </w:r>
            <w:r w:rsidRPr="00663B17">
              <w:rPr>
                <w:rFonts w:ascii="Times New Roman" w:hAnsi="Times New Roman" w:cs="Times New Roman"/>
                <w:i/>
                <w:sz w:val="24"/>
                <w:szCs w:val="24"/>
              </w:rPr>
              <w:t>Мастер-класс</w:t>
            </w:r>
            <w:r w:rsidRPr="00663B17">
              <w:rPr>
                <w:rFonts w:ascii="Times New Roman" w:hAnsi="Times New Roman" w:cs="Times New Roman"/>
                <w:sz w:val="24"/>
                <w:szCs w:val="24"/>
              </w:rPr>
              <w:t xml:space="preserve"> для педагогов «Как научить ребенка игре «Бадминтон»</w:t>
            </w:r>
          </w:p>
          <w:p w:rsidR="00CC450E" w:rsidRPr="000E5BDB" w:rsidRDefault="00663B17" w:rsidP="00B334E6">
            <w:pPr>
              <w:spacing w:after="0" w:line="240" w:lineRule="auto"/>
              <w:rPr>
                <w:rFonts w:ascii="Times New Roman" w:hAnsi="Times New Roman"/>
                <w:sz w:val="24"/>
                <w:szCs w:val="24"/>
              </w:rPr>
            </w:pPr>
            <w:r w:rsidRPr="00663B17">
              <w:rPr>
                <w:rFonts w:ascii="Times New Roman" w:hAnsi="Times New Roman" w:cs="Times New Roman"/>
                <w:i/>
                <w:sz w:val="24"/>
                <w:szCs w:val="24"/>
              </w:rPr>
              <w:t>-Практикум</w:t>
            </w:r>
            <w:r w:rsidRPr="00663B17">
              <w:rPr>
                <w:rFonts w:ascii="Times New Roman" w:hAnsi="Times New Roman" w:cs="Times New Roman"/>
                <w:sz w:val="24"/>
                <w:szCs w:val="24"/>
              </w:rPr>
              <w:t xml:space="preserve"> «Подвижные дворовые игры в развитии двигательной активности детей»</w:t>
            </w:r>
            <w:r w:rsidR="00CC450E">
              <w:rPr>
                <w:rFonts w:ascii="Times New Roman" w:hAnsi="Times New Roman"/>
                <w:sz w:val="24"/>
                <w:szCs w:val="24"/>
              </w:rPr>
              <w:t xml:space="preserve"> </w:t>
            </w:r>
          </w:p>
        </w:tc>
        <w:tc>
          <w:tcPr>
            <w:tcW w:w="1651" w:type="dxa"/>
          </w:tcPr>
          <w:p w:rsidR="00CC450E" w:rsidRDefault="00663B17" w:rsidP="00663B17">
            <w:pPr>
              <w:spacing w:after="160" w:line="259" w:lineRule="auto"/>
              <w:jc w:val="center"/>
              <w:rPr>
                <w:rFonts w:ascii="Times New Roman" w:hAnsi="Times New Roman"/>
                <w:sz w:val="24"/>
                <w:szCs w:val="24"/>
              </w:rPr>
            </w:pPr>
            <w:r>
              <w:rPr>
                <w:rFonts w:ascii="Times New Roman" w:hAnsi="Times New Roman"/>
                <w:sz w:val="24"/>
                <w:szCs w:val="24"/>
              </w:rPr>
              <w:t>октябрь</w:t>
            </w:r>
          </w:p>
          <w:p w:rsidR="00663B17" w:rsidRDefault="00663B17" w:rsidP="00663B17">
            <w:pPr>
              <w:spacing w:after="160" w:line="259" w:lineRule="auto"/>
              <w:jc w:val="center"/>
              <w:rPr>
                <w:rFonts w:ascii="Times New Roman" w:hAnsi="Times New Roman"/>
                <w:sz w:val="24"/>
                <w:szCs w:val="24"/>
              </w:rPr>
            </w:pPr>
            <w:r>
              <w:rPr>
                <w:rFonts w:ascii="Times New Roman" w:hAnsi="Times New Roman"/>
                <w:sz w:val="24"/>
                <w:szCs w:val="24"/>
              </w:rPr>
              <w:t>ноябрь,</w:t>
            </w:r>
          </w:p>
          <w:p w:rsidR="00663B17" w:rsidRDefault="00663B17" w:rsidP="00663B17">
            <w:pPr>
              <w:spacing w:after="160" w:line="259" w:lineRule="auto"/>
              <w:jc w:val="center"/>
              <w:rPr>
                <w:rFonts w:ascii="Times New Roman" w:hAnsi="Times New Roman"/>
                <w:sz w:val="24"/>
                <w:szCs w:val="24"/>
              </w:rPr>
            </w:pPr>
            <w:r>
              <w:rPr>
                <w:rFonts w:ascii="Times New Roman" w:hAnsi="Times New Roman"/>
                <w:sz w:val="24"/>
                <w:szCs w:val="24"/>
              </w:rPr>
              <w:t>февраль</w:t>
            </w:r>
          </w:p>
          <w:p w:rsidR="00663B17" w:rsidRDefault="00663B17" w:rsidP="00663B17">
            <w:pPr>
              <w:spacing w:after="160" w:line="259" w:lineRule="auto"/>
              <w:jc w:val="center"/>
              <w:rPr>
                <w:rFonts w:ascii="Times New Roman" w:hAnsi="Times New Roman"/>
                <w:sz w:val="24"/>
                <w:szCs w:val="24"/>
              </w:rPr>
            </w:pPr>
          </w:p>
          <w:p w:rsidR="00663B17" w:rsidRDefault="00663B17" w:rsidP="00663B17">
            <w:pPr>
              <w:spacing w:after="160" w:line="259" w:lineRule="auto"/>
              <w:jc w:val="center"/>
              <w:rPr>
                <w:rFonts w:ascii="Times New Roman" w:hAnsi="Times New Roman"/>
                <w:sz w:val="24"/>
                <w:szCs w:val="24"/>
              </w:rPr>
            </w:pPr>
          </w:p>
          <w:p w:rsidR="00663B17" w:rsidRDefault="00663B17" w:rsidP="00663B17">
            <w:pPr>
              <w:spacing w:after="160" w:line="259" w:lineRule="auto"/>
              <w:jc w:val="center"/>
              <w:rPr>
                <w:rFonts w:ascii="Times New Roman" w:hAnsi="Times New Roman"/>
                <w:sz w:val="24"/>
                <w:szCs w:val="24"/>
              </w:rPr>
            </w:pPr>
          </w:p>
          <w:p w:rsidR="00663B17" w:rsidRDefault="00663B17" w:rsidP="00663B17">
            <w:pPr>
              <w:spacing w:after="160" w:line="259" w:lineRule="auto"/>
              <w:jc w:val="center"/>
              <w:rPr>
                <w:rFonts w:ascii="Times New Roman" w:hAnsi="Times New Roman"/>
                <w:sz w:val="24"/>
                <w:szCs w:val="24"/>
              </w:rPr>
            </w:pPr>
            <w:r>
              <w:rPr>
                <w:rFonts w:ascii="Times New Roman" w:hAnsi="Times New Roman"/>
                <w:sz w:val="24"/>
                <w:szCs w:val="24"/>
              </w:rPr>
              <w:t>октябрь</w:t>
            </w:r>
          </w:p>
          <w:p w:rsidR="00663B17" w:rsidRDefault="00663B17" w:rsidP="00663B17">
            <w:pPr>
              <w:spacing w:after="160" w:line="259" w:lineRule="auto"/>
              <w:jc w:val="center"/>
              <w:rPr>
                <w:rFonts w:ascii="Times New Roman" w:hAnsi="Times New Roman"/>
                <w:sz w:val="24"/>
                <w:szCs w:val="24"/>
              </w:rPr>
            </w:pPr>
          </w:p>
          <w:p w:rsidR="00663B17" w:rsidRDefault="00663B17" w:rsidP="00663B17">
            <w:pPr>
              <w:spacing w:after="160" w:line="259" w:lineRule="auto"/>
              <w:jc w:val="center"/>
              <w:rPr>
                <w:rFonts w:ascii="Times New Roman" w:hAnsi="Times New Roman"/>
                <w:sz w:val="24"/>
                <w:szCs w:val="24"/>
              </w:rPr>
            </w:pPr>
          </w:p>
          <w:p w:rsidR="00663B17" w:rsidRDefault="00663B17" w:rsidP="00663B17">
            <w:pPr>
              <w:spacing w:after="160" w:line="259" w:lineRule="auto"/>
              <w:jc w:val="center"/>
              <w:rPr>
                <w:rFonts w:ascii="Times New Roman" w:hAnsi="Times New Roman"/>
                <w:sz w:val="24"/>
                <w:szCs w:val="24"/>
              </w:rPr>
            </w:pPr>
            <w:r>
              <w:rPr>
                <w:rFonts w:ascii="Times New Roman" w:hAnsi="Times New Roman"/>
                <w:sz w:val="24"/>
                <w:szCs w:val="24"/>
              </w:rPr>
              <w:t>март</w:t>
            </w:r>
          </w:p>
          <w:p w:rsidR="00663B17" w:rsidRDefault="00663B17" w:rsidP="00663B17">
            <w:pPr>
              <w:spacing w:after="160" w:line="259" w:lineRule="auto"/>
              <w:jc w:val="center"/>
              <w:rPr>
                <w:rFonts w:ascii="Times New Roman" w:hAnsi="Times New Roman"/>
                <w:sz w:val="24"/>
                <w:szCs w:val="24"/>
              </w:rPr>
            </w:pPr>
          </w:p>
          <w:p w:rsidR="00663B17" w:rsidRPr="000E5BDB" w:rsidRDefault="00663B17" w:rsidP="00663B17">
            <w:pPr>
              <w:spacing w:after="160" w:line="259" w:lineRule="auto"/>
              <w:jc w:val="center"/>
              <w:rPr>
                <w:rFonts w:ascii="Times New Roman" w:hAnsi="Times New Roman"/>
                <w:sz w:val="24"/>
                <w:szCs w:val="24"/>
              </w:rPr>
            </w:pPr>
            <w:r>
              <w:rPr>
                <w:rFonts w:ascii="Times New Roman" w:hAnsi="Times New Roman"/>
                <w:sz w:val="24"/>
                <w:szCs w:val="24"/>
              </w:rPr>
              <w:t>май</w:t>
            </w:r>
          </w:p>
        </w:tc>
      </w:tr>
      <w:tr w:rsidR="002272CD" w:rsidRPr="000E5BDB" w:rsidTr="00DB5D54">
        <w:tc>
          <w:tcPr>
            <w:tcW w:w="465" w:type="dxa"/>
          </w:tcPr>
          <w:p w:rsidR="002272CD" w:rsidRPr="000E5BDB" w:rsidRDefault="00185269" w:rsidP="002272CD">
            <w:pPr>
              <w:spacing w:after="0" w:line="240" w:lineRule="auto"/>
              <w:jc w:val="both"/>
              <w:rPr>
                <w:rFonts w:ascii="Times New Roman" w:hAnsi="Times New Roman"/>
                <w:sz w:val="24"/>
                <w:szCs w:val="24"/>
              </w:rPr>
            </w:pPr>
            <w:r>
              <w:rPr>
                <w:rFonts w:ascii="Times New Roman" w:hAnsi="Times New Roman"/>
                <w:sz w:val="24"/>
                <w:szCs w:val="24"/>
              </w:rPr>
              <w:t>2.</w:t>
            </w:r>
          </w:p>
        </w:tc>
        <w:tc>
          <w:tcPr>
            <w:tcW w:w="3612" w:type="dxa"/>
          </w:tcPr>
          <w:p w:rsidR="002272CD" w:rsidRPr="002272CD" w:rsidRDefault="002272CD" w:rsidP="002272CD">
            <w:pPr>
              <w:tabs>
                <w:tab w:val="left" w:pos="945"/>
              </w:tabs>
              <w:spacing w:after="0" w:line="240" w:lineRule="auto"/>
              <w:rPr>
                <w:rFonts w:ascii="Times New Roman" w:hAnsi="Times New Roman" w:cs="Times New Roman"/>
                <w:sz w:val="24"/>
                <w:szCs w:val="24"/>
              </w:rPr>
            </w:pPr>
            <w:r w:rsidRPr="002272CD">
              <w:rPr>
                <w:rFonts w:ascii="Times New Roman" w:hAnsi="Times New Roman" w:cs="Times New Roman"/>
                <w:sz w:val="24"/>
                <w:szCs w:val="24"/>
              </w:rPr>
              <w:t>Повышение компетентности родителей в вопросах сохранения и укрепления здоровья детей</w:t>
            </w:r>
          </w:p>
        </w:tc>
        <w:tc>
          <w:tcPr>
            <w:tcW w:w="3843" w:type="dxa"/>
            <w:gridSpan w:val="2"/>
          </w:tcPr>
          <w:p w:rsidR="00663B17" w:rsidRPr="00663B17" w:rsidRDefault="00663B17" w:rsidP="00663B17">
            <w:pPr>
              <w:spacing w:after="0" w:line="240" w:lineRule="auto"/>
              <w:rPr>
                <w:rFonts w:ascii="Times New Roman" w:hAnsi="Times New Roman" w:cs="Times New Roman"/>
                <w:sz w:val="24"/>
                <w:szCs w:val="24"/>
              </w:rPr>
            </w:pPr>
            <w:r>
              <w:t>-</w:t>
            </w:r>
            <w:proofErr w:type="spellStart"/>
            <w:r w:rsidRPr="00663B17">
              <w:rPr>
                <w:rFonts w:ascii="Times New Roman" w:hAnsi="Times New Roman" w:cs="Times New Roman"/>
                <w:i/>
                <w:sz w:val="24"/>
                <w:szCs w:val="24"/>
              </w:rPr>
              <w:t>Оффлайн</w:t>
            </w:r>
            <w:proofErr w:type="spellEnd"/>
            <w:r w:rsidRPr="00663B17">
              <w:rPr>
                <w:rFonts w:ascii="Times New Roman" w:hAnsi="Times New Roman" w:cs="Times New Roman"/>
                <w:i/>
                <w:sz w:val="24"/>
                <w:szCs w:val="24"/>
              </w:rPr>
              <w:t xml:space="preserve"> -консультации </w:t>
            </w:r>
            <w:r w:rsidRPr="00663B17">
              <w:rPr>
                <w:rFonts w:ascii="Times New Roman" w:hAnsi="Times New Roman" w:cs="Times New Roman"/>
                <w:sz w:val="24"/>
                <w:szCs w:val="24"/>
              </w:rPr>
              <w:t xml:space="preserve">по вопросам организации здорового и безопасного образа жизни: </w:t>
            </w:r>
          </w:p>
          <w:p w:rsidR="002272CD" w:rsidRDefault="00663B17" w:rsidP="00663B17">
            <w:pPr>
              <w:spacing w:after="0" w:line="240" w:lineRule="auto"/>
              <w:rPr>
                <w:rFonts w:ascii="Times New Roman" w:hAnsi="Times New Roman" w:cs="Times New Roman"/>
                <w:sz w:val="24"/>
                <w:szCs w:val="24"/>
              </w:rPr>
            </w:pPr>
            <w:r w:rsidRPr="00663B17">
              <w:rPr>
                <w:rFonts w:ascii="Times New Roman" w:hAnsi="Times New Roman" w:cs="Times New Roman"/>
                <w:sz w:val="24"/>
                <w:szCs w:val="24"/>
              </w:rPr>
              <w:t>«В здоровой семье – здоровые дети», «</w:t>
            </w:r>
            <w:r>
              <w:rPr>
                <w:rFonts w:ascii="Times New Roman" w:hAnsi="Times New Roman" w:cs="Times New Roman"/>
                <w:sz w:val="24"/>
                <w:szCs w:val="24"/>
              </w:rPr>
              <w:t>За здоровьем всей семьей»</w:t>
            </w:r>
          </w:p>
          <w:p w:rsidR="00832CA3" w:rsidRDefault="00832CA3" w:rsidP="00832C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32CA3">
              <w:rPr>
                <w:rFonts w:ascii="Times New Roman" w:hAnsi="Times New Roman" w:cs="Times New Roman"/>
                <w:i/>
                <w:sz w:val="24"/>
                <w:szCs w:val="24"/>
              </w:rPr>
              <w:t>Организация интернет-клуба</w:t>
            </w:r>
            <w:r>
              <w:rPr>
                <w:rFonts w:ascii="Times New Roman" w:hAnsi="Times New Roman" w:cs="Times New Roman"/>
                <w:sz w:val="24"/>
                <w:szCs w:val="24"/>
              </w:rPr>
              <w:t xml:space="preserve"> «Родитель-родителю о здоровье» (разме</w:t>
            </w:r>
            <w:r w:rsidR="00105CFC">
              <w:rPr>
                <w:rFonts w:ascii="Times New Roman" w:hAnsi="Times New Roman" w:cs="Times New Roman"/>
                <w:sz w:val="24"/>
                <w:szCs w:val="24"/>
              </w:rPr>
              <w:t>щение роликов о традициях семьи</w:t>
            </w:r>
            <w:r>
              <w:rPr>
                <w:rFonts w:ascii="Times New Roman" w:hAnsi="Times New Roman" w:cs="Times New Roman"/>
                <w:sz w:val="24"/>
                <w:szCs w:val="24"/>
              </w:rPr>
              <w:t>)</w:t>
            </w:r>
          </w:p>
          <w:p w:rsidR="00105CFC" w:rsidRDefault="00105CFC" w:rsidP="00832C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05CFC">
              <w:rPr>
                <w:rFonts w:ascii="Times New Roman" w:hAnsi="Times New Roman" w:cs="Times New Roman"/>
                <w:i/>
                <w:sz w:val="24"/>
                <w:szCs w:val="24"/>
              </w:rPr>
              <w:t>Беседа</w:t>
            </w:r>
            <w:r w:rsidRPr="00105CFC">
              <w:rPr>
                <w:rFonts w:ascii="Times New Roman" w:hAnsi="Times New Roman" w:cs="Times New Roman"/>
                <w:sz w:val="24"/>
                <w:szCs w:val="24"/>
              </w:rPr>
              <w:t xml:space="preserve"> по вопросам гигиены одежды детей на физкультурных занятиях</w:t>
            </w:r>
          </w:p>
          <w:p w:rsidR="00185269" w:rsidRPr="000E5BDB" w:rsidRDefault="00185269" w:rsidP="00832CA3">
            <w:pPr>
              <w:spacing w:after="0" w:line="240" w:lineRule="auto"/>
              <w:rPr>
                <w:rFonts w:ascii="Times New Roman" w:hAnsi="Times New Roman"/>
                <w:sz w:val="24"/>
                <w:szCs w:val="24"/>
              </w:rPr>
            </w:pPr>
          </w:p>
        </w:tc>
        <w:tc>
          <w:tcPr>
            <w:tcW w:w="1651" w:type="dxa"/>
          </w:tcPr>
          <w:p w:rsidR="002272CD" w:rsidRDefault="002272CD" w:rsidP="002272CD">
            <w:pPr>
              <w:spacing w:after="160" w:line="259" w:lineRule="auto"/>
              <w:jc w:val="center"/>
              <w:rPr>
                <w:rFonts w:ascii="Times New Roman" w:hAnsi="Times New Roman"/>
                <w:sz w:val="24"/>
                <w:szCs w:val="24"/>
              </w:rPr>
            </w:pPr>
            <w:r>
              <w:rPr>
                <w:rFonts w:ascii="Times New Roman" w:hAnsi="Times New Roman"/>
                <w:sz w:val="24"/>
                <w:szCs w:val="24"/>
              </w:rPr>
              <w:t>в течение учебного года</w:t>
            </w:r>
          </w:p>
          <w:p w:rsidR="002272CD" w:rsidRPr="000E5BDB" w:rsidRDefault="002272CD" w:rsidP="002272CD">
            <w:pPr>
              <w:spacing w:after="0" w:line="240" w:lineRule="auto"/>
              <w:jc w:val="center"/>
              <w:rPr>
                <w:rFonts w:ascii="Times New Roman" w:hAnsi="Times New Roman"/>
                <w:sz w:val="24"/>
                <w:szCs w:val="24"/>
              </w:rPr>
            </w:pPr>
          </w:p>
        </w:tc>
      </w:tr>
      <w:tr w:rsidR="00105CFC" w:rsidRPr="000E5BDB" w:rsidTr="00DB5D54">
        <w:tc>
          <w:tcPr>
            <w:tcW w:w="465" w:type="dxa"/>
          </w:tcPr>
          <w:p w:rsidR="00105CFC" w:rsidRPr="000E5BDB" w:rsidRDefault="00185269" w:rsidP="00105CFC">
            <w:pPr>
              <w:spacing w:after="0" w:line="240" w:lineRule="auto"/>
              <w:jc w:val="both"/>
              <w:rPr>
                <w:rFonts w:ascii="Times New Roman" w:hAnsi="Times New Roman"/>
                <w:sz w:val="24"/>
                <w:szCs w:val="24"/>
              </w:rPr>
            </w:pPr>
            <w:r>
              <w:rPr>
                <w:rFonts w:ascii="Times New Roman" w:hAnsi="Times New Roman"/>
                <w:sz w:val="24"/>
                <w:szCs w:val="24"/>
              </w:rPr>
              <w:t>3.</w:t>
            </w:r>
          </w:p>
        </w:tc>
        <w:tc>
          <w:tcPr>
            <w:tcW w:w="3612" w:type="dxa"/>
          </w:tcPr>
          <w:p w:rsidR="00105CFC" w:rsidRDefault="00105CFC" w:rsidP="00105CFC">
            <w:pPr>
              <w:spacing w:after="0" w:line="240" w:lineRule="auto"/>
              <w:rPr>
                <w:rFonts w:ascii="Times New Roman" w:hAnsi="Times New Roman"/>
                <w:i/>
                <w:sz w:val="24"/>
                <w:szCs w:val="24"/>
              </w:rPr>
            </w:pPr>
            <w:r w:rsidRPr="00187977">
              <w:rPr>
                <w:rFonts w:ascii="Times New Roman" w:hAnsi="Times New Roman" w:cs="Times New Roman"/>
              </w:rPr>
              <w:t xml:space="preserve">Контрольные мероприятия </w:t>
            </w:r>
            <w:r w:rsidRPr="00187977">
              <w:rPr>
                <w:rFonts w:ascii="Times New Roman" w:hAnsi="Times New Roman" w:cs="Times New Roman"/>
                <w:sz w:val="24"/>
                <w:szCs w:val="24"/>
              </w:rPr>
              <w:t>(</w:t>
            </w:r>
            <w:r w:rsidRPr="00187977">
              <w:rPr>
                <w:rFonts w:ascii="Times New Roman" w:hAnsi="Times New Roman" w:cs="Times New Roman"/>
                <w:i/>
                <w:sz w:val="24"/>
                <w:szCs w:val="24"/>
              </w:rPr>
              <w:t xml:space="preserve">ответственный- заведующий Коваленко О.И., старшая </w:t>
            </w:r>
            <w:proofErr w:type="spellStart"/>
            <w:r w:rsidRPr="00187977">
              <w:rPr>
                <w:rFonts w:ascii="Times New Roman" w:hAnsi="Times New Roman" w:cs="Times New Roman"/>
                <w:i/>
                <w:sz w:val="24"/>
                <w:szCs w:val="24"/>
              </w:rPr>
              <w:t>мед.сестра</w:t>
            </w:r>
            <w:proofErr w:type="spellEnd"/>
            <w:r w:rsidRPr="00187977">
              <w:rPr>
                <w:rFonts w:ascii="Times New Roman" w:hAnsi="Times New Roman" w:cs="Times New Roman"/>
                <w:i/>
                <w:sz w:val="24"/>
                <w:szCs w:val="24"/>
              </w:rPr>
              <w:t xml:space="preserve"> Каменева Л.Е.</w:t>
            </w:r>
            <w:r>
              <w:rPr>
                <w:rFonts w:ascii="Times New Roman" w:hAnsi="Times New Roman" w:cs="Times New Roman"/>
                <w:i/>
                <w:sz w:val="24"/>
                <w:szCs w:val="24"/>
              </w:rPr>
              <w:t xml:space="preserve">, </w:t>
            </w:r>
            <w:r w:rsidRPr="000E5BDB">
              <w:rPr>
                <w:rFonts w:ascii="Times New Roman" w:hAnsi="Times New Roman"/>
                <w:i/>
                <w:sz w:val="24"/>
                <w:szCs w:val="24"/>
              </w:rPr>
              <w:t>старши</w:t>
            </w:r>
            <w:r>
              <w:rPr>
                <w:rFonts w:ascii="Times New Roman" w:hAnsi="Times New Roman"/>
                <w:i/>
                <w:sz w:val="24"/>
                <w:szCs w:val="24"/>
              </w:rPr>
              <w:t>е воспитатели</w:t>
            </w:r>
          </w:p>
          <w:p w:rsidR="00105CFC" w:rsidRDefault="00105CFC" w:rsidP="00105CFC">
            <w:pPr>
              <w:spacing w:after="0" w:line="240" w:lineRule="auto"/>
              <w:rPr>
                <w:rFonts w:ascii="Times New Roman" w:hAnsi="Times New Roman" w:cs="Times New Roman"/>
                <w:i/>
                <w:sz w:val="24"/>
                <w:szCs w:val="24"/>
              </w:rPr>
            </w:pPr>
            <w:r w:rsidRPr="004A71A4">
              <w:rPr>
                <w:rFonts w:ascii="Times New Roman" w:hAnsi="Times New Roman"/>
                <w:i/>
                <w:sz w:val="24"/>
                <w:szCs w:val="24"/>
              </w:rPr>
              <w:t>Сенченко И.В</w:t>
            </w:r>
            <w:r>
              <w:rPr>
                <w:rFonts w:ascii="Times New Roman" w:hAnsi="Times New Roman"/>
                <w:i/>
                <w:sz w:val="24"/>
                <w:szCs w:val="24"/>
              </w:rPr>
              <w:t xml:space="preserve">., </w:t>
            </w:r>
            <w:r w:rsidRPr="00DC712A">
              <w:rPr>
                <w:rFonts w:ascii="Times New Roman" w:hAnsi="Times New Roman"/>
                <w:i/>
                <w:color w:val="FF0000"/>
                <w:sz w:val="24"/>
                <w:szCs w:val="24"/>
              </w:rPr>
              <w:t>Жданова Н.А.</w:t>
            </w:r>
            <w:r w:rsidRPr="00187977">
              <w:rPr>
                <w:rFonts w:ascii="Times New Roman" w:hAnsi="Times New Roman" w:cs="Times New Roman"/>
                <w:i/>
                <w:sz w:val="24"/>
                <w:szCs w:val="24"/>
              </w:rPr>
              <w:t>)</w:t>
            </w:r>
          </w:p>
          <w:p w:rsidR="00185269" w:rsidRPr="00187977" w:rsidRDefault="00185269" w:rsidP="00105CFC">
            <w:pPr>
              <w:spacing w:after="0" w:line="240" w:lineRule="auto"/>
              <w:rPr>
                <w:rFonts w:ascii="Times New Roman" w:hAnsi="Times New Roman" w:cs="Times New Roman"/>
                <w:sz w:val="24"/>
                <w:szCs w:val="24"/>
              </w:rPr>
            </w:pPr>
          </w:p>
        </w:tc>
        <w:tc>
          <w:tcPr>
            <w:tcW w:w="3843" w:type="dxa"/>
            <w:gridSpan w:val="2"/>
          </w:tcPr>
          <w:p w:rsidR="00105CFC" w:rsidRPr="00187977" w:rsidRDefault="00105CFC" w:rsidP="00105CFC">
            <w:pPr>
              <w:spacing w:after="0" w:line="240" w:lineRule="auto"/>
              <w:rPr>
                <w:rFonts w:ascii="Times New Roman" w:hAnsi="Times New Roman" w:cs="Times New Roman"/>
                <w:sz w:val="24"/>
                <w:szCs w:val="24"/>
              </w:rPr>
            </w:pPr>
            <w:r w:rsidRPr="00187977">
              <w:rPr>
                <w:rFonts w:ascii="Times New Roman" w:hAnsi="Times New Roman" w:cs="Times New Roman"/>
              </w:rPr>
              <w:t xml:space="preserve">В соответствии с циклограммой контроля </w:t>
            </w:r>
          </w:p>
        </w:tc>
        <w:tc>
          <w:tcPr>
            <w:tcW w:w="1651" w:type="dxa"/>
          </w:tcPr>
          <w:p w:rsidR="00105CFC" w:rsidRDefault="00105CFC" w:rsidP="00105CFC">
            <w:pPr>
              <w:spacing w:after="160" w:line="259" w:lineRule="auto"/>
              <w:jc w:val="center"/>
              <w:rPr>
                <w:rFonts w:ascii="Times New Roman" w:hAnsi="Times New Roman"/>
                <w:sz w:val="24"/>
                <w:szCs w:val="24"/>
              </w:rPr>
            </w:pPr>
            <w:r>
              <w:rPr>
                <w:rFonts w:ascii="Times New Roman" w:hAnsi="Times New Roman"/>
                <w:sz w:val="24"/>
                <w:szCs w:val="24"/>
              </w:rPr>
              <w:t>в течение учебного года</w:t>
            </w:r>
          </w:p>
          <w:p w:rsidR="00105CFC" w:rsidRPr="000E5BDB" w:rsidRDefault="00105CFC" w:rsidP="00105CFC">
            <w:pPr>
              <w:spacing w:after="0" w:line="240" w:lineRule="auto"/>
              <w:jc w:val="both"/>
              <w:rPr>
                <w:rFonts w:ascii="Times New Roman" w:hAnsi="Times New Roman"/>
                <w:sz w:val="24"/>
                <w:szCs w:val="24"/>
              </w:rPr>
            </w:pPr>
          </w:p>
        </w:tc>
      </w:tr>
      <w:tr w:rsidR="00271207" w:rsidRPr="000E5BDB" w:rsidTr="00665C46">
        <w:tc>
          <w:tcPr>
            <w:tcW w:w="9571" w:type="dxa"/>
            <w:gridSpan w:val="5"/>
          </w:tcPr>
          <w:p w:rsidR="00271207" w:rsidRPr="000E5BDB" w:rsidRDefault="00185269" w:rsidP="00271207">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lastRenderedPageBreak/>
              <w:t>3</w:t>
            </w:r>
            <w:r w:rsidR="00271207" w:rsidRPr="000E5BDB">
              <w:rPr>
                <w:rFonts w:ascii="Times New Roman" w:eastAsia="Times New Roman" w:hAnsi="Times New Roman"/>
                <w:b/>
                <w:i/>
                <w:sz w:val="24"/>
                <w:szCs w:val="24"/>
                <w:lang w:eastAsia="ru-RU"/>
              </w:rPr>
              <w:t>.2.4.Система работы по обеспечению охраны и безопасности жизнедеятельности детей и сотрудников</w:t>
            </w:r>
          </w:p>
          <w:p w:rsidR="00271207" w:rsidRPr="000E5BDB" w:rsidRDefault="00271207" w:rsidP="00271207">
            <w:pPr>
              <w:spacing w:after="0" w:line="240" w:lineRule="auto"/>
              <w:jc w:val="center"/>
              <w:rPr>
                <w:rFonts w:ascii="Times New Roman" w:hAnsi="Times New Roman"/>
                <w:sz w:val="24"/>
                <w:szCs w:val="24"/>
              </w:rPr>
            </w:pPr>
            <w:r w:rsidRPr="000E5BDB">
              <w:rPr>
                <w:rFonts w:ascii="Times New Roman" w:eastAsia="Times New Roman" w:hAnsi="Times New Roman"/>
                <w:i/>
                <w:sz w:val="24"/>
                <w:szCs w:val="24"/>
                <w:lang w:eastAsia="ru-RU"/>
              </w:rPr>
              <w:t xml:space="preserve">Цели: реализация в соответствии ФГОС ДО системы комфортной развивающей предметно-пространственной и психологической среды, системы работы по обеспечению безопасности жизнедеятельности детей и сотрудников, охране труда (ФГОС ДО </w:t>
            </w:r>
            <w:proofErr w:type="gramStart"/>
            <w:r w:rsidRPr="000E5BDB">
              <w:rPr>
                <w:rFonts w:ascii="Times New Roman" w:eastAsia="Times New Roman" w:hAnsi="Times New Roman"/>
                <w:i/>
                <w:sz w:val="24"/>
                <w:szCs w:val="24"/>
                <w:lang w:eastAsia="ru-RU"/>
              </w:rPr>
              <w:t>п.3.2,3.3.,</w:t>
            </w:r>
            <w:proofErr w:type="gramEnd"/>
            <w:r w:rsidRPr="000E5BDB">
              <w:rPr>
                <w:rFonts w:ascii="Times New Roman" w:eastAsia="Times New Roman" w:hAnsi="Times New Roman"/>
                <w:i/>
                <w:sz w:val="24"/>
                <w:szCs w:val="24"/>
                <w:lang w:eastAsia="ru-RU"/>
              </w:rPr>
              <w:t>3.3.4,3.4.1)</w:t>
            </w:r>
          </w:p>
        </w:tc>
      </w:tr>
      <w:tr w:rsidR="00185269" w:rsidRPr="000E5BDB" w:rsidTr="00DB5D54">
        <w:tc>
          <w:tcPr>
            <w:tcW w:w="465" w:type="dxa"/>
          </w:tcPr>
          <w:p w:rsidR="00185269" w:rsidRPr="000E5BDB" w:rsidRDefault="00185269" w:rsidP="00185269">
            <w:pPr>
              <w:spacing w:after="0" w:line="240" w:lineRule="auto"/>
              <w:jc w:val="both"/>
              <w:rPr>
                <w:rFonts w:ascii="Times New Roman" w:hAnsi="Times New Roman"/>
                <w:sz w:val="24"/>
                <w:szCs w:val="24"/>
              </w:rPr>
            </w:pPr>
            <w:r w:rsidRPr="000E5BDB">
              <w:rPr>
                <w:rFonts w:ascii="Times New Roman" w:hAnsi="Times New Roman"/>
                <w:sz w:val="24"/>
                <w:szCs w:val="24"/>
              </w:rPr>
              <w:t>1.</w:t>
            </w:r>
          </w:p>
        </w:tc>
        <w:tc>
          <w:tcPr>
            <w:tcW w:w="3612" w:type="dxa"/>
          </w:tcPr>
          <w:p w:rsidR="00185269" w:rsidRPr="000E5BDB" w:rsidRDefault="00185269" w:rsidP="00185269">
            <w:pPr>
              <w:spacing w:after="0" w:line="240" w:lineRule="auto"/>
              <w:rPr>
                <w:rFonts w:ascii="Times New Roman" w:hAnsi="Times New Roman"/>
                <w:sz w:val="24"/>
                <w:szCs w:val="24"/>
              </w:rPr>
            </w:pPr>
            <w:r w:rsidRPr="001C2A8A">
              <w:rPr>
                <w:rFonts w:ascii="Times New Roman" w:hAnsi="Times New Roman"/>
                <w:color w:val="FF0000"/>
                <w:sz w:val="24"/>
                <w:szCs w:val="24"/>
              </w:rPr>
              <w:t xml:space="preserve">Корректировка паспортов </w:t>
            </w:r>
            <w:r w:rsidRPr="000E5BDB">
              <w:rPr>
                <w:rFonts w:ascii="Times New Roman" w:hAnsi="Times New Roman"/>
                <w:sz w:val="24"/>
                <w:szCs w:val="24"/>
              </w:rPr>
              <w:t>дорожной безопасности</w:t>
            </w:r>
          </w:p>
          <w:p w:rsidR="00185269" w:rsidRPr="00B9171B" w:rsidRDefault="00185269" w:rsidP="00185269">
            <w:pPr>
              <w:spacing w:after="0" w:line="240" w:lineRule="auto"/>
              <w:rPr>
                <w:rFonts w:ascii="Times New Roman" w:hAnsi="Times New Roman"/>
                <w:i/>
                <w:sz w:val="24"/>
                <w:szCs w:val="24"/>
              </w:rPr>
            </w:pPr>
            <w:r>
              <w:rPr>
                <w:rFonts w:ascii="Times New Roman" w:hAnsi="Times New Roman" w:cs="Times New Roman"/>
                <w:i/>
                <w:sz w:val="24"/>
                <w:szCs w:val="24"/>
              </w:rPr>
              <w:t>(</w:t>
            </w:r>
            <w:r w:rsidRPr="00187977">
              <w:rPr>
                <w:rFonts w:ascii="Times New Roman" w:hAnsi="Times New Roman" w:cs="Times New Roman"/>
                <w:i/>
                <w:sz w:val="24"/>
                <w:szCs w:val="24"/>
              </w:rPr>
              <w:t>ответственный- заведующий Коваленко О.И.,</w:t>
            </w:r>
            <w:r>
              <w:rPr>
                <w:rFonts w:ascii="Times New Roman" w:hAnsi="Times New Roman" w:cs="Times New Roman"/>
                <w:i/>
                <w:sz w:val="24"/>
                <w:szCs w:val="24"/>
              </w:rPr>
              <w:t xml:space="preserve"> </w:t>
            </w:r>
            <w:r w:rsidRPr="000E5BDB">
              <w:rPr>
                <w:rFonts w:ascii="Times New Roman" w:hAnsi="Times New Roman"/>
                <w:i/>
                <w:sz w:val="24"/>
                <w:szCs w:val="24"/>
              </w:rPr>
              <w:t>старши</w:t>
            </w:r>
            <w:r>
              <w:rPr>
                <w:rFonts w:ascii="Times New Roman" w:hAnsi="Times New Roman"/>
                <w:i/>
                <w:sz w:val="24"/>
                <w:szCs w:val="24"/>
              </w:rPr>
              <w:t xml:space="preserve">е воспитатели </w:t>
            </w:r>
            <w:r w:rsidRPr="004A71A4">
              <w:rPr>
                <w:rFonts w:ascii="Times New Roman" w:hAnsi="Times New Roman"/>
                <w:i/>
                <w:sz w:val="24"/>
                <w:szCs w:val="24"/>
              </w:rPr>
              <w:t>Сенченко И.В</w:t>
            </w:r>
            <w:r>
              <w:rPr>
                <w:rFonts w:ascii="Times New Roman" w:hAnsi="Times New Roman"/>
                <w:i/>
                <w:sz w:val="24"/>
                <w:szCs w:val="24"/>
              </w:rPr>
              <w:t xml:space="preserve">., </w:t>
            </w:r>
            <w:r w:rsidRPr="00DC712A">
              <w:rPr>
                <w:rFonts w:ascii="Times New Roman" w:hAnsi="Times New Roman"/>
                <w:i/>
                <w:color w:val="FF0000"/>
                <w:sz w:val="24"/>
                <w:szCs w:val="24"/>
              </w:rPr>
              <w:t>Жданова Н.А</w:t>
            </w:r>
            <w:r>
              <w:rPr>
                <w:rFonts w:ascii="Times New Roman" w:hAnsi="Times New Roman"/>
                <w:i/>
                <w:color w:val="FF0000"/>
                <w:sz w:val="24"/>
                <w:szCs w:val="24"/>
              </w:rPr>
              <w:t>.)</w:t>
            </w:r>
          </w:p>
        </w:tc>
        <w:tc>
          <w:tcPr>
            <w:tcW w:w="3843" w:type="dxa"/>
            <w:gridSpan w:val="2"/>
          </w:tcPr>
          <w:p w:rsidR="00185269" w:rsidRPr="000E5BDB" w:rsidRDefault="00185269" w:rsidP="00185269">
            <w:pPr>
              <w:spacing w:after="0" w:line="240" w:lineRule="auto"/>
              <w:jc w:val="both"/>
              <w:rPr>
                <w:rFonts w:ascii="Times New Roman" w:hAnsi="Times New Roman"/>
                <w:sz w:val="24"/>
                <w:szCs w:val="24"/>
              </w:rPr>
            </w:pPr>
            <w:r w:rsidRPr="000E5BDB">
              <w:rPr>
                <w:rFonts w:ascii="Times New Roman" w:hAnsi="Times New Roman"/>
                <w:sz w:val="24"/>
                <w:szCs w:val="24"/>
              </w:rPr>
              <w:t>Разместить на сайте МДОУ план по ПДД на 202</w:t>
            </w:r>
            <w:r>
              <w:rPr>
                <w:rFonts w:ascii="Times New Roman" w:hAnsi="Times New Roman"/>
                <w:sz w:val="24"/>
                <w:szCs w:val="24"/>
              </w:rPr>
              <w:t>1</w:t>
            </w:r>
            <w:r w:rsidRPr="000E5BDB">
              <w:rPr>
                <w:rFonts w:ascii="Times New Roman" w:hAnsi="Times New Roman"/>
                <w:sz w:val="24"/>
                <w:szCs w:val="24"/>
              </w:rPr>
              <w:t>-202</w:t>
            </w:r>
            <w:r>
              <w:rPr>
                <w:rFonts w:ascii="Times New Roman" w:hAnsi="Times New Roman"/>
                <w:sz w:val="24"/>
                <w:szCs w:val="24"/>
              </w:rPr>
              <w:t>2</w:t>
            </w:r>
            <w:r w:rsidRPr="000E5BDB">
              <w:rPr>
                <w:rFonts w:ascii="Times New Roman" w:hAnsi="Times New Roman"/>
                <w:sz w:val="24"/>
                <w:szCs w:val="24"/>
              </w:rPr>
              <w:t xml:space="preserve"> </w:t>
            </w:r>
            <w:proofErr w:type="spellStart"/>
            <w:r w:rsidRPr="000E5BDB">
              <w:rPr>
                <w:rFonts w:ascii="Times New Roman" w:hAnsi="Times New Roman"/>
                <w:sz w:val="24"/>
                <w:szCs w:val="24"/>
              </w:rPr>
              <w:t>уч.г</w:t>
            </w:r>
            <w:proofErr w:type="spellEnd"/>
            <w:r w:rsidRPr="000E5BDB">
              <w:rPr>
                <w:rFonts w:ascii="Times New Roman" w:hAnsi="Times New Roman"/>
                <w:sz w:val="24"/>
                <w:szCs w:val="24"/>
              </w:rPr>
              <w:t xml:space="preserve">. </w:t>
            </w:r>
          </w:p>
        </w:tc>
        <w:tc>
          <w:tcPr>
            <w:tcW w:w="1651" w:type="dxa"/>
          </w:tcPr>
          <w:p w:rsidR="00185269" w:rsidRPr="00B9171B" w:rsidRDefault="00185269" w:rsidP="00185269">
            <w:pPr>
              <w:spacing w:after="0" w:line="240" w:lineRule="auto"/>
              <w:jc w:val="center"/>
              <w:rPr>
                <w:rFonts w:ascii="Times New Roman" w:hAnsi="Times New Roman"/>
                <w:sz w:val="24"/>
                <w:szCs w:val="24"/>
              </w:rPr>
            </w:pPr>
            <w:r w:rsidRPr="00B9171B">
              <w:rPr>
                <w:rFonts w:ascii="Times New Roman" w:hAnsi="Times New Roman"/>
                <w:sz w:val="24"/>
                <w:szCs w:val="24"/>
              </w:rPr>
              <w:t>август-сентябрь</w:t>
            </w:r>
          </w:p>
        </w:tc>
      </w:tr>
      <w:tr w:rsidR="00185269" w:rsidRPr="000E5BDB" w:rsidTr="00DB5D54">
        <w:tc>
          <w:tcPr>
            <w:tcW w:w="465" w:type="dxa"/>
          </w:tcPr>
          <w:p w:rsidR="00185269" w:rsidRPr="000E5BDB" w:rsidRDefault="00185269" w:rsidP="00185269">
            <w:pPr>
              <w:spacing w:after="0" w:line="240" w:lineRule="auto"/>
              <w:jc w:val="both"/>
              <w:rPr>
                <w:rFonts w:ascii="Times New Roman" w:hAnsi="Times New Roman"/>
                <w:sz w:val="24"/>
                <w:szCs w:val="24"/>
              </w:rPr>
            </w:pPr>
            <w:r>
              <w:rPr>
                <w:rFonts w:ascii="Times New Roman" w:hAnsi="Times New Roman"/>
                <w:sz w:val="24"/>
                <w:szCs w:val="24"/>
              </w:rPr>
              <w:t>2.</w:t>
            </w:r>
          </w:p>
        </w:tc>
        <w:tc>
          <w:tcPr>
            <w:tcW w:w="3612" w:type="dxa"/>
          </w:tcPr>
          <w:p w:rsidR="00185269" w:rsidRPr="000E5BDB" w:rsidRDefault="00185269" w:rsidP="00185269">
            <w:pPr>
              <w:spacing w:after="0" w:line="240" w:lineRule="auto"/>
              <w:rPr>
                <w:rFonts w:ascii="Times New Roman" w:hAnsi="Times New Roman"/>
                <w:sz w:val="24"/>
                <w:szCs w:val="24"/>
              </w:rPr>
            </w:pPr>
            <w:r w:rsidRPr="000E5BDB">
              <w:rPr>
                <w:rFonts w:ascii="Times New Roman" w:hAnsi="Times New Roman"/>
                <w:sz w:val="24"/>
                <w:szCs w:val="24"/>
              </w:rPr>
              <w:t xml:space="preserve">Заключение договоров о сотрудничестве УМВД России по </w:t>
            </w:r>
            <w:r>
              <w:rPr>
                <w:rFonts w:ascii="Times New Roman" w:hAnsi="Times New Roman"/>
                <w:sz w:val="24"/>
                <w:szCs w:val="24"/>
              </w:rPr>
              <w:t>Белгородскому району</w:t>
            </w:r>
          </w:p>
          <w:p w:rsidR="00185269" w:rsidRPr="000E5BDB" w:rsidRDefault="00185269" w:rsidP="00185269">
            <w:pPr>
              <w:spacing w:after="0" w:line="240" w:lineRule="auto"/>
              <w:rPr>
                <w:rFonts w:ascii="Times New Roman" w:hAnsi="Times New Roman"/>
                <w:sz w:val="24"/>
                <w:szCs w:val="24"/>
              </w:rPr>
            </w:pPr>
            <w:r>
              <w:rPr>
                <w:rFonts w:ascii="Times New Roman" w:hAnsi="Times New Roman" w:cs="Times New Roman"/>
                <w:i/>
                <w:sz w:val="24"/>
                <w:szCs w:val="24"/>
              </w:rPr>
              <w:t>(</w:t>
            </w:r>
            <w:r w:rsidRPr="00187977">
              <w:rPr>
                <w:rFonts w:ascii="Times New Roman" w:hAnsi="Times New Roman" w:cs="Times New Roman"/>
                <w:i/>
                <w:sz w:val="24"/>
                <w:szCs w:val="24"/>
              </w:rPr>
              <w:t>ответственный</w:t>
            </w:r>
            <w:r>
              <w:rPr>
                <w:rFonts w:ascii="Times New Roman" w:hAnsi="Times New Roman" w:cs="Times New Roman"/>
                <w:i/>
                <w:sz w:val="24"/>
                <w:szCs w:val="24"/>
              </w:rPr>
              <w:t xml:space="preserve"> </w:t>
            </w:r>
            <w:r w:rsidRPr="00187977">
              <w:rPr>
                <w:rFonts w:ascii="Times New Roman" w:hAnsi="Times New Roman" w:cs="Times New Roman"/>
                <w:i/>
                <w:sz w:val="24"/>
                <w:szCs w:val="24"/>
              </w:rPr>
              <w:t>- заведующий Коваленко О.И.,</w:t>
            </w:r>
            <w:r>
              <w:rPr>
                <w:rFonts w:ascii="Times New Roman" w:hAnsi="Times New Roman" w:cs="Times New Roman"/>
                <w:i/>
                <w:sz w:val="24"/>
                <w:szCs w:val="24"/>
              </w:rPr>
              <w:t xml:space="preserve"> </w:t>
            </w:r>
            <w:r w:rsidRPr="000E5BDB">
              <w:rPr>
                <w:rFonts w:ascii="Times New Roman" w:hAnsi="Times New Roman"/>
                <w:i/>
                <w:sz w:val="24"/>
                <w:szCs w:val="24"/>
              </w:rPr>
              <w:t>старши</w:t>
            </w:r>
            <w:r>
              <w:rPr>
                <w:rFonts w:ascii="Times New Roman" w:hAnsi="Times New Roman"/>
                <w:i/>
                <w:sz w:val="24"/>
                <w:szCs w:val="24"/>
              </w:rPr>
              <w:t xml:space="preserve">е воспитатели </w:t>
            </w:r>
            <w:r w:rsidRPr="004A71A4">
              <w:rPr>
                <w:rFonts w:ascii="Times New Roman" w:hAnsi="Times New Roman"/>
                <w:i/>
                <w:sz w:val="24"/>
                <w:szCs w:val="24"/>
              </w:rPr>
              <w:t>Сенченко И.В</w:t>
            </w:r>
            <w:r>
              <w:rPr>
                <w:rFonts w:ascii="Times New Roman" w:hAnsi="Times New Roman"/>
                <w:i/>
                <w:sz w:val="24"/>
                <w:szCs w:val="24"/>
              </w:rPr>
              <w:t xml:space="preserve">., </w:t>
            </w:r>
            <w:r w:rsidRPr="00DC712A">
              <w:rPr>
                <w:rFonts w:ascii="Times New Roman" w:hAnsi="Times New Roman"/>
                <w:i/>
                <w:color w:val="FF0000"/>
                <w:sz w:val="24"/>
                <w:szCs w:val="24"/>
              </w:rPr>
              <w:t>Жданова Н.А</w:t>
            </w:r>
            <w:r>
              <w:rPr>
                <w:rFonts w:ascii="Times New Roman" w:hAnsi="Times New Roman"/>
                <w:i/>
                <w:color w:val="FF0000"/>
                <w:sz w:val="24"/>
                <w:szCs w:val="24"/>
              </w:rPr>
              <w:t>.)</w:t>
            </w:r>
          </w:p>
        </w:tc>
        <w:tc>
          <w:tcPr>
            <w:tcW w:w="3843" w:type="dxa"/>
            <w:gridSpan w:val="2"/>
          </w:tcPr>
          <w:p w:rsidR="00185269" w:rsidRPr="000E5BDB" w:rsidRDefault="00185269" w:rsidP="00185269">
            <w:pPr>
              <w:spacing w:after="0" w:line="240" w:lineRule="auto"/>
              <w:rPr>
                <w:rFonts w:ascii="Times New Roman" w:hAnsi="Times New Roman"/>
                <w:sz w:val="24"/>
                <w:szCs w:val="24"/>
              </w:rPr>
            </w:pPr>
            <w:r>
              <w:rPr>
                <w:rFonts w:ascii="Times New Roman" w:hAnsi="Times New Roman"/>
                <w:color w:val="FF0000"/>
                <w:sz w:val="24"/>
                <w:szCs w:val="24"/>
              </w:rPr>
              <w:t xml:space="preserve">Пролонгировать </w:t>
            </w:r>
            <w:r w:rsidRPr="00B9171B">
              <w:rPr>
                <w:rFonts w:ascii="Times New Roman" w:hAnsi="Times New Roman"/>
                <w:color w:val="FF0000"/>
                <w:sz w:val="24"/>
                <w:szCs w:val="24"/>
              </w:rPr>
              <w:t>(заключить</w:t>
            </w:r>
            <w:r>
              <w:rPr>
                <w:rFonts w:ascii="Times New Roman" w:hAnsi="Times New Roman"/>
                <w:sz w:val="24"/>
                <w:szCs w:val="24"/>
              </w:rPr>
              <w:t xml:space="preserve">) договор о </w:t>
            </w:r>
            <w:r w:rsidRPr="000E5BDB">
              <w:rPr>
                <w:rFonts w:ascii="Times New Roman" w:hAnsi="Times New Roman"/>
                <w:sz w:val="24"/>
                <w:szCs w:val="24"/>
              </w:rPr>
              <w:t xml:space="preserve">сотрудничестве УМВД России по </w:t>
            </w:r>
            <w:r>
              <w:rPr>
                <w:rFonts w:ascii="Times New Roman" w:hAnsi="Times New Roman"/>
                <w:sz w:val="24"/>
                <w:szCs w:val="24"/>
              </w:rPr>
              <w:t>Белгородскому району на следующий период</w:t>
            </w:r>
          </w:p>
        </w:tc>
        <w:tc>
          <w:tcPr>
            <w:tcW w:w="1651" w:type="dxa"/>
          </w:tcPr>
          <w:p w:rsidR="00185269" w:rsidRPr="000E5BDB" w:rsidRDefault="00185269" w:rsidP="00185269">
            <w:pPr>
              <w:spacing w:after="0" w:line="240" w:lineRule="auto"/>
              <w:jc w:val="center"/>
              <w:rPr>
                <w:rFonts w:ascii="Times New Roman" w:hAnsi="Times New Roman"/>
                <w:sz w:val="24"/>
                <w:szCs w:val="24"/>
              </w:rPr>
            </w:pPr>
            <w:r w:rsidRPr="00B9171B">
              <w:rPr>
                <w:rFonts w:ascii="Times New Roman" w:hAnsi="Times New Roman"/>
                <w:sz w:val="24"/>
                <w:szCs w:val="24"/>
              </w:rPr>
              <w:t>август-сентябрь</w:t>
            </w:r>
          </w:p>
        </w:tc>
      </w:tr>
      <w:tr w:rsidR="00185269" w:rsidRPr="000E5BDB" w:rsidTr="00DB5D54">
        <w:tc>
          <w:tcPr>
            <w:tcW w:w="465" w:type="dxa"/>
          </w:tcPr>
          <w:p w:rsidR="00185269" w:rsidRPr="000E5BDB" w:rsidRDefault="00185269" w:rsidP="00185269">
            <w:pPr>
              <w:spacing w:after="0" w:line="240" w:lineRule="auto"/>
              <w:jc w:val="both"/>
              <w:rPr>
                <w:rFonts w:ascii="Times New Roman" w:hAnsi="Times New Roman"/>
                <w:sz w:val="24"/>
                <w:szCs w:val="24"/>
              </w:rPr>
            </w:pPr>
            <w:r>
              <w:rPr>
                <w:rFonts w:ascii="Times New Roman" w:hAnsi="Times New Roman"/>
                <w:sz w:val="24"/>
                <w:szCs w:val="24"/>
              </w:rPr>
              <w:t>3.</w:t>
            </w:r>
          </w:p>
        </w:tc>
        <w:tc>
          <w:tcPr>
            <w:tcW w:w="3612" w:type="dxa"/>
          </w:tcPr>
          <w:p w:rsidR="00185269" w:rsidRPr="000E5BDB" w:rsidRDefault="00185269" w:rsidP="00185269">
            <w:pPr>
              <w:spacing w:after="0" w:line="240" w:lineRule="auto"/>
              <w:rPr>
                <w:rFonts w:ascii="Times New Roman" w:hAnsi="Times New Roman"/>
                <w:sz w:val="24"/>
                <w:szCs w:val="24"/>
              </w:rPr>
            </w:pPr>
            <w:r w:rsidRPr="000E5BDB">
              <w:rPr>
                <w:rFonts w:ascii="Times New Roman" w:hAnsi="Times New Roman"/>
                <w:sz w:val="24"/>
                <w:szCs w:val="24"/>
              </w:rPr>
              <w:t>Создание комфортных и безопасных условий для детей с ОВЗ</w:t>
            </w:r>
            <w:r>
              <w:rPr>
                <w:rFonts w:ascii="Times New Roman" w:hAnsi="Times New Roman"/>
                <w:sz w:val="24"/>
                <w:szCs w:val="24"/>
              </w:rPr>
              <w:t xml:space="preserve"> </w:t>
            </w:r>
            <w:r w:rsidRPr="000E5BDB">
              <w:rPr>
                <w:rFonts w:ascii="Times New Roman" w:hAnsi="Times New Roman"/>
                <w:i/>
                <w:sz w:val="24"/>
                <w:szCs w:val="24"/>
              </w:rPr>
              <w:t>(</w:t>
            </w:r>
            <w:r w:rsidRPr="00187977">
              <w:rPr>
                <w:rFonts w:ascii="Times New Roman" w:hAnsi="Times New Roman" w:cs="Times New Roman"/>
                <w:i/>
                <w:sz w:val="24"/>
                <w:szCs w:val="24"/>
              </w:rPr>
              <w:t>ответственный</w:t>
            </w:r>
            <w:r>
              <w:rPr>
                <w:rFonts w:ascii="Times New Roman" w:hAnsi="Times New Roman" w:cs="Times New Roman"/>
                <w:i/>
                <w:sz w:val="24"/>
                <w:szCs w:val="24"/>
              </w:rPr>
              <w:t xml:space="preserve"> </w:t>
            </w:r>
            <w:r w:rsidRPr="00187977">
              <w:rPr>
                <w:rFonts w:ascii="Times New Roman" w:hAnsi="Times New Roman" w:cs="Times New Roman"/>
                <w:i/>
                <w:sz w:val="24"/>
                <w:szCs w:val="24"/>
              </w:rPr>
              <w:t>- заведующий Коваленко О.И.,</w:t>
            </w:r>
            <w:r>
              <w:rPr>
                <w:rFonts w:ascii="Times New Roman" w:hAnsi="Times New Roman" w:cs="Times New Roman"/>
                <w:i/>
                <w:sz w:val="24"/>
                <w:szCs w:val="24"/>
              </w:rPr>
              <w:t xml:space="preserve"> </w:t>
            </w:r>
            <w:r w:rsidRPr="000E5BDB">
              <w:rPr>
                <w:rFonts w:ascii="Times New Roman" w:hAnsi="Times New Roman"/>
                <w:i/>
                <w:sz w:val="24"/>
                <w:szCs w:val="24"/>
              </w:rPr>
              <w:t>старши</w:t>
            </w:r>
            <w:r>
              <w:rPr>
                <w:rFonts w:ascii="Times New Roman" w:hAnsi="Times New Roman"/>
                <w:i/>
                <w:sz w:val="24"/>
                <w:szCs w:val="24"/>
              </w:rPr>
              <w:t xml:space="preserve">е воспитатели </w:t>
            </w:r>
            <w:r w:rsidRPr="004A71A4">
              <w:rPr>
                <w:rFonts w:ascii="Times New Roman" w:hAnsi="Times New Roman"/>
                <w:i/>
                <w:sz w:val="24"/>
                <w:szCs w:val="24"/>
              </w:rPr>
              <w:t>Сенченко И.В</w:t>
            </w:r>
            <w:r>
              <w:rPr>
                <w:rFonts w:ascii="Times New Roman" w:hAnsi="Times New Roman"/>
                <w:i/>
                <w:sz w:val="24"/>
                <w:szCs w:val="24"/>
              </w:rPr>
              <w:t xml:space="preserve">., </w:t>
            </w:r>
            <w:r w:rsidRPr="00DC712A">
              <w:rPr>
                <w:rFonts w:ascii="Times New Roman" w:hAnsi="Times New Roman"/>
                <w:i/>
                <w:color w:val="FF0000"/>
                <w:sz w:val="24"/>
                <w:szCs w:val="24"/>
              </w:rPr>
              <w:t>Жданова Н.А</w:t>
            </w:r>
            <w:r>
              <w:rPr>
                <w:rFonts w:ascii="Times New Roman" w:hAnsi="Times New Roman"/>
                <w:i/>
                <w:color w:val="FF0000"/>
                <w:sz w:val="24"/>
                <w:szCs w:val="24"/>
              </w:rPr>
              <w:t>.)</w:t>
            </w:r>
          </w:p>
        </w:tc>
        <w:tc>
          <w:tcPr>
            <w:tcW w:w="3843" w:type="dxa"/>
            <w:gridSpan w:val="2"/>
          </w:tcPr>
          <w:p w:rsidR="00185269" w:rsidRDefault="00185269" w:rsidP="00185269">
            <w:pPr>
              <w:pStyle w:val="a8"/>
              <w:spacing w:after="0" w:line="240" w:lineRule="auto"/>
              <w:ind w:left="0"/>
              <w:rPr>
                <w:rFonts w:ascii="Times New Roman" w:hAnsi="Times New Roman"/>
                <w:sz w:val="24"/>
                <w:szCs w:val="24"/>
              </w:rPr>
            </w:pPr>
            <w:r>
              <w:rPr>
                <w:rFonts w:ascii="Times New Roman" w:hAnsi="Times New Roman"/>
                <w:sz w:val="24"/>
                <w:szCs w:val="24"/>
              </w:rPr>
              <w:t>-создание СОУ для детей с ОВЗ в новых группах компенсирующей направленности (по рекомендациям ТПМПК);</w:t>
            </w:r>
          </w:p>
          <w:p w:rsidR="00185269" w:rsidRPr="000E5BDB" w:rsidRDefault="00185269" w:rsidP="00185269">
            <w:pPr>
              <w:pStyle w:val="a8"/>
              <w:spacing w:after="0" w:line="240" w:lineRule="auto"/>
              <w:ind w:left="0"/>
              <w:rPr>
                <w:rFonts w:ascii="Times New Roman" w:hAnsi="Times New Roman"/>
                <w:sz w:val="24"/>
                <w:szCs w:val="24"/>
              </w:rPr>
            </w:pPr>
            <w:r>
              <w:rPr>
                <w:rFonts w:ascii="Times New Roman" w:hAnsi="Times New Roman"/>
                <w:sz w:val="24"/>
                <w:szCs w:val="24"/>
              </w:rPr>
              <w:t xml:space="preserve">-продолжить создание доступной среды для детей-инвалидов (приобрести пандус, расширить пространство в туалетной комнате за счет новых </w:t>
            </w:r>
            <w:proofErr w:type="spellStart"/>
            <w:r>
              <w:rPr>
                <w:rFonts w:ascii="Times New Roman" w:hAnsi="Times New Roman"/>
                <w:sz w:val="24"/>
                <w:szCs w:val="24"/>
              </w:rPr>
              <w:t>полотенцесушителей</w:t>
            </w:r>
            <w:proofErr w:type="spellEnd"/>
            <w:r>
              <w:rPr>
                <w:rFonts w:ascii="Times New Roman" w:hAnsi="Times New Roman"/>
                <w:sz w:val="24"/>
                <w:szCs w:val="24"/>
              </w:rPr>
              <w:t>)</w:t>
            </w:r>
          </w:p>
        </w:tc>
        <w:tc>
          <w:tcPr>
            <w:tcW w:w="1651" w:type="dxa"/>
          </w:tcPr>
          <w:p w:rsidR="00185269" w:rsidRDefault="00185269" w:rsidP="00185269">
            <w:pPr>
              <w:spacing w:after="160" w:line="259" w:lineRule="auto"/>
              <w:jc w:val="center"/>
              <w:rPr>
                <w:rFonts w:ascii="Times New Roman" w:hAnsi="Times New Roman"/>
                <w:sz w:val="24"/>
                <w:szCs w:val="24"/>
              </w:rPr>
            </w:pPr>
            <w:r>
              <w:rPr>
                <w:rFonts w:ascii="Times New Roman" w:hAnsi="Times New Roman"/>
                <w:sz w:val="24"/>
                <w:szCs w:val="24"/>
              </w:rPr>
              <w:t>в течение учебного года</w:t>
            </w:r>
          </w:p>
          <w:p w:rsidR="00185269" w:rsidRPr="00B9171B" w:rsidRDefault="00185269" w:rsidP="00185269">
            <w:pPr>
              <w:spacing w:after="0" w:line="240" w:lineRule="auto"/>
              <w:jc w:val="center"/>
              <w:rPr>
                <w:rFonts w:ascii="Times New Roman" w:hAnsi="Times New Roman"/>
                <w:sz w:val="24"/>
                <w:szCs w:val="24"/>
              </w:rPr>
            </w:pPr>
          </w:p>
        </w:tc>
      </w:tr>
      <w:tr w:rsidR="00757282" w:rsidRPr="000E5BDB" w:rsidTr="00DB5D54">
        <w:tc>
          <w:tcPr>
            <w:tcW w:w="465" w:type="dxa"/>
          </w:tcPr>
          <w:p w:rsidR="00757282" w:rsidRPr="000E5BDB" w:rsidRDefault="00185269" w:rsidP="00757282">
            <w:pPr>
              <w:spacing w:after="0" w:line="240" w:lineRule="auto"/>
              <w:jc w:val="both"/>
              <w:rPr>
                <w:rFonts w:ascii="Times New Roman" w:hAnsi="Times New Roman"/>
                <w:sz w:val="24"/>
                <w:szCs w:val="24"/>
              </w:rPr>
            </w:pPr>
            <w:r>
              <w:rPr>
                <w:rFonts w:ascii="Times New Roman" w:hAnsi="Times New Roman"/>
                <w:sz w:val="24"/>
                <w:szCs w:val="24"/>
              </w:rPr>
              <w:t>4.</w:t>
            </w:r>
          </w:p>
        </w:tc>
        <w:tc>
          <w:tcPr>
            <w:tcW w:w="3612" w:type="dxa"/>
          </w:tcPr>
          <w:p w:rsidR="00625485" w:rsidRDefault="00757282" w:rsidP="00452171">
            <w:pPr>
              <w:spacing w:after="0" w:line="240" w:lineRule="auto"/>
              <w:rPr>
                <w:rFonts w:ascii="Times New Roman" w:eastAsia="Times New Roman" w:hAnsi="Times New Roman"/>
                <w:sz w:val="24"/>
                <w:szCs w:val="24"/>
                <w:lang w:eastAsia="ru-RU"/>
              </w:rPr>
            </w:pPr>
            <w:r w:rsidRPr="000E5BDB">
              <w:rPr>
                <w:rFonts w:ascii="Times New Roman" w:eastAsia="Times New Roman" w:hAnsi="Times New Roman"/>
                <w:sz w:val="24"/>
                <w:szCs w:val="24"/>
                <w:lang w:eastAsia="ru-RU"/>
              </w:rPr>
              <w:t xml:space="preserve">Взаимодействие с родителями  </w:t>
            </w:r>
          </w:p>
          <w:p w:rsidR="00757282" w:rsidRPr="00452171" w:rsidRDefault="00757282" w:rsidP="00452171">
            <w:pPr>
              <w:spacing w:after="0" w:line="240" w:lineRule="auto"/>
              <w:rPr>
                <w:rFonts w:ascii="Times New Roman" w:hAnsi="Times New Roman"/>
                <w:sz w:val="24"/>
                <w:szCs w:val="24"/>
              </w:rPr>
            </w:pPr>
            <w:r w:rsidRPr="000E5BDB">
              <w:rPr>
                <w:rFonts w:ascii="Times New Roman" w:hAnsi="Times New Roman"/>
                <w:i/>
                <w:sz w:val="24"/>
                <w:szCs w:val="24"/>
              </w:rPr>
              <w:t>(</w:t>
            </w:r>
            <w:r w:rsidR="00452171" w:rsidRPr="000E5BDB">
              <w:rPr>
                <w:rFonts w:ascii="Times New Roman" w:hAnsi="Times New Roman"/>
                <w:i/>
                <w:sz w:val="24"/>
                <w:szCs w:val="24"/>
              </w:rPr>
              <w:t>старши</w:t>
            </w:r>
            <w:r w:rsidR="00452171">
              <w:rPr>
                <w:rFonts w:ascii="Times New Roman" w:hAnsi="Times New Roman"/>
                <w:i/>
                <w:sz w:val="24"/>
                <w:szCs w:val="24"/>
              </w:rPr>
              <w:t xml:space="preserve">е воспитатели </w:t>
            </w:r>
            <w:r w:rsidR="00452171" w:rsidRPr="004A71A4">
              <w:rPr>
                <w:rFonts w:ascii="Times New Roman" w:hAnsi="Times New Roman"/>
                <w:i/>
                <w:sz w:val="24"/>
                <w:szCs w:val="24"/>
              </w:rPr>
              <w:t>Сенченко И.В</w:t>
            </w:r>
            <w:r w:rsidR="00452171">
              <w:rPr>
                <w:rFonts w:ascii="Times New Roman" w:hAnsi="Times New Roman"/>
                <w:i/>
                <w:sz w:val="24"/>
                <w:szCs w:val="24"/>
              </w:rPr>
              <w:t xml:space="preserve">., </w:t>
            </w:r>
            <w:r w:rsidR="00452171" w:rsidRPr="00DC712A">
              <w:rPr>
                <w:rFonts w:ascii="Times New Roman" w:hAnsi="Times New Roman"/>
                <w:i/>
                <w:color w:val="FF0000"/>
                <w:sz w:val="24"/>
                <w:szCs w:val="24"/>
              </w:rPr>
              <w:t>Жданова Н.А</w:t>
            </w:r>
            <w:r w:rsidR="00452171">
              <w:rPr>
                <w:rFonts w:ascii="Times New Roman" w:hAnsi="Times New Roman"/>
                <w:i/>
                <w:color w:val="FF0000"/>
                <w:sz w:val="24"/>
                <w:szCs w:val="24"/>
              </w:rPr>
              <w:t xml:space="preserve">., </w:t>
            </w:r>
            <w:r w:rsidR="00452171" w:rsidRPr="00452171">
              <w:rPr>
                <w:rFonts w:ascii="Times New Roman" w:hAnsi="Times New Roman"/>
                <w:i/>
                <w:sz w:val="24"/>
                <w:szCs w:val="24"/>
              </w:rPr>
              <w:t>воспитатели групп старшего дошкольного возраста</w:t>
            </w:r>
            <w:r w:rsidRPr="00452171">
              <w:rPr>
                <w:rFonts w:ascii="Times New Roman" w:hAnsi="Times New Roman"/>
                <w:i/>
                <w:sz w:val="24"/>
                <w:szCs w:val="24"/>
              </w:rPr>
              <w:t>)</w:t>
            </w:r>
          </w:p>
          <w:p w:rsidR="00757282" w:rsidRPr="000E5BDB" w:rsidRDefault="00757282" w:rsidP="00757282">
            <w:pPr>
              <w:spacing w:after="0" w:line="240" w:lineRule="auto"/>
              <w:jc w:val="both"/>
              <w:rPr>
                <w:rFonts w:ascii="Times New Roman" w:hAnsi="Times New Roman"/>
                <w:sz w:val="24"/>
                <w:szCs w:val="24"/>
              </w:rPr>
            </w:pPr>
          </w:p>
        </w:tc>
        <w:tc>
          <w:tcPr>
            <w:tcW w:w="3843" w:type="dxa"/>
            <w:gridSpan w:val="2"/>
          </w:tcPr>
          <w:p w:rsidR="00C6472B" w:rsidRDefault="00625485" w:rsidP="00625485">
            <w:pPr>
              <w:pStyle w:val="a8"/>
              <w:spacing w:after="0" w:line="240" w:lineRule="auto"/>
              <w:ind w:left="0"/>
              <w:rPr>
                <w:rFonts w:ascii="Times New Roman" w:hAnsi="Times New Roman"/>
                <w:sz w:val="24"/>
                <w:szCs w:val="24"/>
              </w:rPr>
            </w:pPr>
            <w:r>
              <w:rPr>
                <w:rFonts w:ascii="Times New Roman" w:hAnsi="Times New Roman"/>
                <w:sz w:val="24"/>
                <w:szCs w:val="24"/>
              </w:rPr>
              <w:t xml:space="preserve">- </w:t>
            </w:r>
            <w:r w:rsidRPr="00625485">
              <w:rPr>
                <w:rFonts w:ascii="Times New Roman" w:hAnsi="Times New Roman"/>
                <w:i/>
                <w:sz w:val="24"/>
                <w:szCs w:val="24"/>
              </w:rPr>
              <w:t>размещение видеороликов</w:t>
            </w:r>
            <w:r>
              <w:rPr>
                <w:rFonts w:ascii="Times New Roman" w:hAnsi="Times New Roman"/>
                <w:sz w:val="24"/>
                <w:szCs w:val="24"/>
              </w:rPr>
              <w:t xml:space="preserve"> в социальных группах, мессенджерах:</w:t>
            </w:r>
          </w:p>
          <w:p w:rsidR="00757282" w:rsidRPr="00C6472B" w:rsidRDefault="00757282" w:rsidP="00625485">
            <w:pPr>
              <w:pStyle w:val="a8"/>
              <w:spacing w:after="0" w:line="240" w:lineRule="auto"/>
              <w:ind w:left="0"/>
              <w:rPr>
                <w:rFonts w:ascii="Times New Roman" w:hAnsi="Times New Roman"/>
                <w:sz w:val="24"/>
                <w:szCs w:val="24"/>
              </w:rPr>
            </w:pPr>
            <w:r>
              <w:rPr>
                <w:rFonts w:ascii="Times New Roman" w:hAnsi="Times New Roman"/>
                <w:sz w:val="24"/>
                <w:szCs w:val="24"/>
              </w:rPr>
              <w:t xml:space="preserve">«Почему в нашем автомобиле я езжу в автомобильном кресле» </w:t>
            </w:r>
            <w:r w:rsidRPr="000422F3">
              <w:rPr>
                <w:rFonts w:ascii="Times New Roman" w:hAnsi="Times New Roman"/>
                <w:i/>
                <w:sz w:val="24"/>
                <w:szCs w:val="24"/>
              </w:rPr>
              <w:t xml:space="preserve">- </w:t>
            </w:r>
          </w:p>
          <w:p w:rsidR="00625485" w:rsidRDefault="00757282" w:rsidP="00625485">
            <w:pPr>
              <w:pStyle w:val="a8"/>
              <w:spacing w:after="0" w:line="240" w:lineRule="auto"/>
              <w:ind w:left="0"/>
              <w:rPr>
                <w:rFonts w:ascii="Times New Roman" w:hAnsi="Times New Roman"/>
                <w:sz w:val="24"/>
                <w:szCs w:val="24"/>
              </w:rPr>
            </w:pPr>
            <w:r w:rsidRPr="000422F3">
              <w:rPr>
                <w:rFonts w:ascii="Times New Roman" w:hAnsi="Times New Roman"/>
                <w:sz w:val="24"/>
                <w:szCs w:val="24"/>
              </w:rPr>
              <w:t>«Обязательно ли носить на одежде светоотражающие элементы в светлое и темное время суток?»</w:t>
            </w:r>
            <w:r w:rsidR="00625485">
              <w:rPr>
                <w:rFonts w:ascii="Times New Roman" w:hAnsi="Times New Roman"/>
                <w:sz w:val="24"/>
                <w:szCs w:val="24"/>
              </w:rPr>
              <w:t>;</w:t>
            </w:r>
          </w:p>
          <w:p w:rsidR="00625485" w:rsidRDefault="00625485" w:rsidP="00625485">
            <w:pPr>
              <w:pStyle w:val="a8"/>
              <w:spacing w:after="0" w:line="240" w:lineRule="auto"/>
              <w:ind w:left="0"/>
              <w:rPr>
                <w:rFonts w:ascii="Times New Roman" w:hAnsi="Times New Roman"/>
                <w:sz w:val="24"/>
                <w:szCs w:val="24"/>
              </w:rPr>
            </w:pPr>
            <w:r>
              <w:rPr>
                <w:rFonts w:ascii="Times New Roman" w:hAnsi="Times New Roman"/>
                <w:sz w:val="24"/>
                <w:szCs w:val="24"/>
              </w:rPr>
              <w:t xml:space="preserve">- </w:t>
            </w:r>
            <w:r w:rsidRPr="00625485">
              <w:rPr>
                <w:rFonts w:ascii="Times New Roman" w:hAnsi="Times New Roman"/>
                <w:i/>
                <w:sz w:val="24"/>
                <w:szCs w:val="24"/>
              </w:rPr>
              <w:t>Акция</w:t>
            </w:r>
            <w:r>
              <w:rPr>
                <w:rFonts w:ascii="Times New Roman" w:hAnsi="Times New Roman"/>
                <w:sz w:val="24"/>
                <w:szCs w:val="24"/>
              </w:rPr>
              <w:t xml:space="preserve"> «Безопасная дорога» в рамках месячника по безопасности дорожного движения</w:t>
            </w:r>
          </w:p>
          <w:p w:rsidR="00757282" w:rsidRPr="000422F3" w:rsidRDefault="00452171" w:rsidP="00452171">
            <w:pPr>
              <w:pStyle w:val="a8"/>
              <w:spacing w:after="0" w:line="240" w:lineRule="auto"/>
              <w:ind w:left="0"/>
              <w:rPr>
                <w:rFonts w:ascii="Times New Roman" w:hAnsi="Times New Roman"/>
                <w:sz w:val="24"/>
                <w:szCs w:val="24"/>
              </w:rPr>
            </w:pPr>
            <w:r>
              <w:rPr>
                <w:rFonts w:ascii="Times New Roman" w:hAnsi="Times New Roman"/>
                <w:sz w:val="24"/>
                <w:szCs w:val="24"/>
              </w:rPr>
              <w:t>- «Родительский патруль»</w:t>
            </w:r>
          </w:p>
        </w:tc>
        <w:tc>
          <w:tcPr>
            <w:tcW w:w="1651" w:type="dxa"/>
          </w:tcPr>
          <w:p w:rsidR="00625485" w:rsidRDefault="00625485" w:rsidP="00625485">
            <w:pPr>
              <w:spacing w:after="160" w:line="259" w:lineRule="auto"/>
              <w:jc w:val="center"/>
              <w:rPr>
                <w:rFonts w:ascii="Times New Roman" w:hAnsi="Times New Roman"/>
                <w:sz w:val="24"/>
                <w:szCs w:val="24"/>
              </w:rPr>
            </w:pPr>
          </w:p>
          <w:p w:rsidR="00625485" w:rsidRDefault="00625485" w:rsidP="00625485">
            <w:pPr>
              <w:spacing w:after="160" w:line="259" w:lineRule="auto"/>
              <w:jc w:val="center"/>
              <w:rPr>
                <w:rFonts w:ascii="Times New Roman" w:hAnsi="Times New Roman"/>
                <w:sz w:val="24"/>
                <w:szCs w:val="24"/>
              </w:rPr>
            </w:pPr>
            <w:r>
              <w:rPr>
                <w:rFonts w:ascii="Times New Roman" w:hAnsi="Times New Roman"/>
                <w:sz w:val="24"/>
                <w:szCs w:val="24"/>
              </w:rPr>
              <w:t>в течение учебного года</w:t>
            </w:r>
          </w:p>
          <w:p w:rsidR="00757282" w:rsidRPr="00B9171B" w:rsidRDefault="00757282" w:rsidP="00757282">
            <w:pPr>
              <w:spacing w:after="0" w:line="240" w:lineRule="auto"/>
              <w:jc w:val="center"/>
              <w:rPr>
                <w:rFonts w:ascii="Times New Roman" w:hAnsi="Times New Roman"/>
                <w:sz w:val="24"/>
                <w:szCs w:val="24"/>
              </w:rPr>
            </w:pPr>
          </w:p>
        </w:tc>
      </w:tr>
      <w:tr w:rsidR="004033F4" w:rsidRPr="000E5BDB" w:rsidTr="00DB5D54">
        <w:tc>
          <w:tcPr>
            <w:tcW w:w="465" w:type="dxa"/>
          </w:tcPr>
          <w:p w:rsidR="004033F4" w:rsidRPr="000E5BDB" w:rsidRDefault="00185269" w:rsidP="00B9171B">
            <w:pPr>
              <w:spacing w:after="0" w:line="240" w:lineRule="auto"/>
              <w:jc w:val="both"/>
              <w:rPr>
                <w:rFonts w:ascii="Times New Roman" w:hAnsi="Times New Roman"/>
                <w:sz w:val="24"/>
                <w:szCs w:val="24"/>
              </w:rPr>
            </w:pPr>
            <w:r>
              <w:rPr>
                <w:rFonts w:ascii="Times New Roman" w:hAnsi="Times New Roman"/>
                <w:sz w:val="24"/>
                <w:szCs w:val="24"/>
              </w:rPr>
              <w:t>5.</w:t>
            </w:r>
          </w:p>
        </w:tc>
        <w:tc>
          <w:tcPr>
            <w:tcW w:w="3612" w:type="dxa"/>
          </w:tcPr>
          <w:p w:rsidR="004033F4" w:rsidRDefault="00625485" w:rsidP="00B9171B">
            <w:pPr>
              <w:spacing w:after="0" w:line="240" w:lineRule="auto"/>
              <w:rPr>
                <w:rFonts w:ascii="Times New Roman" w:hAnsi="Times New Roman"/>
                <w:sz w:val="24"/>
                <w:szCs w:val="24"/>
              </w:rPr>
            </w:pPr>
            <w:r>
              <w:rPr>
                <w:rFonts w:ascii="Times New Roman" w:hAnsi="Times New Roman"/>
                <w:sz w:val="24"/>
                <w:szCs w:val="24"/>
              </w:rPr>
              <w:t>Работа с коллективом</w:t>
            </w:r>
          </w:p>
          <w:p w:rsidR="00625485" w:rsidRPr="000E5BDB" w:rsidRDefault="00C6472B" w:rsidP="00B9171B">
            <w:pPr>
              <w:spacing w:after="0" w:line="240" w:lineRule="auto"/>
              <w:rPr>
                <w:rFonts w:ascii="Times New Roman" w:hAnsi="Times New Roman"/>
                <w:sz w:val="24"/>
                <w:szCs w:val="24"/>
              </w:rPr>
            </w:pPr>
            <w:r w:rsidRPr="000E5BDB">
              <w:rPr>
                <w:rFonts w:ascii="Times New Roman" w:hAnsi="Times New Roman"/>
                <w:i/>
                <w:sz w:val="24"/>
                <w:szCs w:val="24"/>
              </w:rPr>
              <w:t>(</w:t>
            </w:r>
            <w:r w:rsidRPr="00187977">
              <w:rPr>
                <w:rFonts w:ascii="Times New Roman" w:hAnsi="Times New Roman" w:cs="Times New Roman"/>
                <w:i/>
                <w:sz w:val="24"/>
                <w:szCs w:val="24"/>
              </w:rPr>
              <w:t>ответственный</w:t>
            </w:r>
            <w:r>
              <w:rPr>
                <w:rFonts w:ascii="Times New Roman" w:hAnsi="Times New Roman" w:cs="Times New Roman"/>
                <w:i/>
                <w:sz w:val="24"/>
                <w:szCs w:val="24"/>
              </w:rPr>
              <w:t xml:space="preserve"> </w:t>
            </w:r>
            <w:r w:rsidRPr="00187977">
              <w:rPr>
                <w:rFonts w:ascii="Times New Roman" w:hAnsi="Times New Roman" w:cs="Times New Roman"/>
                <w:i/>
                <w:sz w:val="24"/>
                <w:szCs w:val="24"/>
              </w:rPr>
              <w:t>- заведующий Коваленко О.И</w:t>
            </w:r>
            <w:r>
              <w:rPr>
                <w:rFonts w:ascii="Times New Roman" w:hAnsi="Times New Roman" w:cs="Times New Roman"/>
                <w:i/>
                <w:sz w:val="24"/>
                <w:szCs w:val="24"/>
              </w:rPr>
              <w:t>., специалист по охране труда Шемякина О.А.)</w:t>
            </w:r>
          </w:p>
        </w:tc>
        <w:tc>
          <w:tcPr>
            <w:tcW w:w="3843" w:type="dxa"/>
            <w:gridSpan w:val="2"/>
          </w:tcPr>
          <w:p w:rsidR="004033F4" w:rsidRDefault="00C6472B" w:rsidP="00667BB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25485" w:rsidRPr="00C6472B">
              <w:rPr>
                <w:rFonts w:ascii="Times New Roman" w:hAnsi="Times New Roman" w:cs="Times New Roman"/>
                <w:sz w:val="24"/>
                <w:szCs w:val="24"/>
              </w:rPr>
              <w:t>Проведение инструктажей в соответствии с циклограммой инструктажей</w:t>
            </w:r>
          </w:p>
          <w:p w:rsidR="00667BB0" w:rsidRPr="00C6472B" w:rsidRDefault="00667BB0" w:rsidP="00667BB0">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 xml:space="preserve">- </w:t>
            </w:r>
            <w:r w:rsidRPr="00667BB0">
              <w:rPr>
                <w:rFonts w:ascii="Times New Roman" w:hAnsi="Times New Roman" w:cs="Times New Roman"/>
                <w:sz w:val="24"/>
                <w:szCs w:val="24"/>
              </w:rPr>
              <w:t>Проведение практических занятий персоналом по предотвращению чрезвычайн</w:t>
            </w:r>
            <w:r>
              <w:rPr>
                <w:rFonts w:ascii="Times New Roman" w:hAnsi="Times New Roman" w:cs="Times New Roman"/>
                <w:sz w:val="24"/>
                <w:szCs w:val="24"/>
              </w:rPr>
              <w:t>ых ситуаций, пожарная эвакуация</w:t>
            </w:r>
          </w:p>
        </w:tc>
        <w:tc>
          <w:tcPr>
            <w:tcW w:w="1651" w:type="dxa"/>
          </w:tcPr>
          <w:p w:rsidR="00667BB0" w:rsidRDefault="00667BB0" w:rsidP="00667BB0">
            <w:pPr>
              <w:spacing w:after="160" w:line="259" w:lineRule="auto"/>
              <w:jc w:val="center"/>
              <w:rPr>
                <w:rFonts w:ascii="Times New Roman" w:hAnsi="Times New Roman"/>
                <w:sz w:val="24"/>
                <w:szCs w:val="24"/>
              </w:rPr>
            </w:pPr>
            <w:r>
              <w:rPr>
                <w:rFonts w:ascii="Times New Roman" w:hAnsi="Times New Roman"/>
                <w:sz w:val="24"/>
                <w:szCs w:val="24"/>
              </w:rPr>
              <w:t>в течение учебного года</w:t>
            </w:r>
          </w:p>
          <w:p w:rsidR="004033F4" w:rsidRPr="00B9171B" w:rsidRDefault="004033F4" w:rsidP="00B9171B">
            <w:pPr>
              <w:spacing w:after="0" w:line="240" w:lineRule="auto"/>
              <w:jc w:val="center"/>
              <w:rPr>
                <w:rFonts w:ascii="Times New Roman" w:hAnsi="Times New Roman"/>
                <w:sz w:val="24"/>
                <w:szCs w:val="24"/>
              </w:rPr>
            </w:pPr>
          </w:p>
        </w:tc>
      </w:tr>
      <w:tr w:rsidR="00802EB7" w:rsidRPr="000E5BDB" w:rsidTr="00DB5D54">
        <w:tc>
          <w:tcPr>
            <w:tcW w:w="465" w:type="dxa"/>
          </w:tcPr>
          <w:p w:rsidR="00802EB7" w:rsidRPr="000E5BDB" w:rsidRDefault="00802EB7" w:rsidP="00B9171B">
            <w:pPr>
              <w:spacing w:after="0" w:line="240" w:lineRule="auto"/>
              <w:jc w:val="both"/>
              <w:rPr>
                <w:rFonts w:ascii="Times New Roman" w:hAnsi="Times New Roman"/>
                <w:sz w:val="24"/>
                <w:szCs w:val="24"/>
              </w:rPr>
            </w:pPr>
          </w:p>
        </w:tc>
        <w:tc>
          <w:tcPr>
            <w:tcW w:w="3612" w:type="dxa"/>
          </w:tcPr>
          <w:p w:rsidR="00802EB7" w:rsidRPr="00802EB7" w:rsidRDefault="00802EB7" w:rsidP="00802EB7">
            <w:pPr>
              <w:spacing w:after="0" w:line="240" w:lineRule="auto"/>
              <w:rPr>
                <w:rFonts w:ascii="Times New Roman" w:hAnsi="Times New Roman"/>
                <w:i/>
                <w:sz w:val="24"/>
                <w:szCs w:val="24"/>
              </w:rPr>
            </w:pPr>
            <w:r w:rsidRPr="0074151B">
              <w:rPr>
                <w:rFonts w:ascii="Times New Roman" w:hAnsi="Times New Roman" w:cs="Times New Roman"/>
                <w:sz w:val="24"/>
                <w:szCs w:val="24"/>
              </w:rPr>
              <w:t>Взаимодействие с детьми</w:t>
            </w:r>
            <w:r>
              <w:t xml:space="preserve"> </w:t>
            </w:r>
            <w:r w:rsidRPr="00187977">
              <w:rPr>
                <w:rFonts w:ascii="Times New Roman" w:hAnsi="Times New Roman" w:cs="Times New Roman"/>
                <w:sz w:val="24"/>
                <w:szCs w:val="24"/>
              </w:rPr>
              <w:t>(</w:t>
            </w:r>
            <w:r w:rsidRPr="00187977">
              <w:rPr>
                <w:rFonts w:ascii="Times New Roman" w:hAnsi="Times New Roman" w:cs="Times New Roman"/>
                <w:i/>
                <w:sz w:val="24"/>
                <w:szCs w:val="24"/>
              </w:rPr>
              <w:t>ответственный-</w:t>
            </w:r>
            <w:r>
              <w:rPr>
                <w:rFonts w:ascii="Times New Roman" w:hAnsi="Times New Roman" w:cs="Times New Roman"/>
                <w:i/>
                <w:sz w:val="24"/>
                <w:szCs w:val="24"/>
              </w:rPr>
              <w:t xml:space="preserve"> </w:t>
            </w:r>
            <w:r w:rsidRPr="000E5BDB">
              <w:rPr>
                <w:rFonts w:ascii="Times New Roman" w:hAnsi="Times New Roman"/>
                <w:i/>
                <w:sz w:val="24"/>
                <w:szCs w:val="24"/>
              </w:rPr>
              <w:t>старши</w:t>
            </w:r>
            <w:r>
              <w:rPr>
                <w:rFonts w:ascii="Times New Roman" w:hAnsi="Times New Roman"/>
                <w:i/>
                <w:sz w:val="24"/>
                <w:szCs w:val="24"/>
              </w:rPr>
              <w:t xml:space="preserve">е воспитатели </w:t>
            </w:r>
            <w:r w:rsidRPr="004A71A4">
              <w:rPr>
                <w:rFonts w:ascii="Times New Roman" w:hAnsi="Times New Roman"/>
                <w:i/>
                <w:sz w:val="24"/>
                <w:szCs w:val="24"/>
              </w:rPr>
              <w:t>Сенченко И.В</w:t>
            </w:r>
            <w:r>
              <w:rPr>
                <w:rFonts w:ascii="Times New Roman" w:hAnsi="Times New Roman"/>
                <w:i/>
                <w:sz w:val="24"/>
                <w:szCs w:val="24"/>
              </w:rPr>
              <w:t xml:space="preserve">., </w:t>
            </w:r>
            <w:r w:rsidRPr="00DC712A">
              <w:rPr>
                <w:rFonts w:ascii="Times New Roman" w:hAnsi="Times New Roman"/>
                <w:i/>
                <w:color w:val="FF0000"/>
                <w:sz w:val="24"/>
                <w:szCs w:val="24"/>
              </w:rPr>
              <w:t>Жданова Н.А</w:t>
            </w:r>
            <w:r>
              <w:rPr>
                <w:rFonts w:ascii="Times New Roman" w:hAnsi="Times New Roman"/>
                <w:i/>
                <w:color w:val="FF0000"/>
                <w:sz w:val="24"/>
                <w:szCs w:val="24"/>
              </w:rPr>
              <w:t xml:space="preserve">, </w:t>
            </w:r>
            <w:r w:rsidRPr="00802EB7">
              <w:rPr>
                <w:rFonts w:ascii="Times New Roman" w:hAnsi="Times New Roman"/>
                <w:i/>
                <w:sz w:val="24"/>
                <w:szCs w:val="24"/>
              </w:rPr>
              <w:t>педагоги</w:t>
            </w:r>
            <w:r w:rsidRPr="00802EB7">
              <w:rPr>
                <w:rFonts w:ascii="Times New Roman" w:hAnsi="Times New Roman" w:cs="Times New Roman"/>
                <w:i/>
                <w:sz w:val="24"/>
                <w:szCs w:val="24"/>
              </w:rPr>
              <w:t>)</w:t>
            </w:r>
          </w:p>
        </w:tc>
        <w:tc>
          <w:tcPr>
            <w:tcW w:w="3843" w:type="dxa"/>
            <w:gridSpan w:val="2"/>
          </w:tcPr>
          <w:p w:rsidR="00802EB7" w:rsidRDefault="00802EB7" w:rsidP="00802EB7">
            <w:pPr>
              <w:spacing w:after="0" w:line="240" w:lineRule="auto"/>
              <w:rPr>
                <w:rFonts w:ascii="Times New Roman" w:hAnsi="Times New Roman" w:cs="Times New Roman"/>
                <w:sz w:val="24"/>
                <w:szCs w:val="24"/>
              </w:rPr>
            </w:pPr>
            <w:r>
              <w:rPr>
                <w:rFonts w:ascii="Times New Roman" w:hAnsi="Times New Roman" w:cs="Times New Roman"/>
                <w:sz w:val="24"/>
                <w:szCs w:val="24"/>
              </w:rPr>
              <w:t>-Разработка безопасного маршрута движения от дома до детского сада</w:t>
            </w:r>
          </w:p>
          <w:p w:rsidR="00802EB7" w:rsidRDefault="00802EB7" w:rsidP="00802E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Проведение акций, конкурсов, развлекательных мероприятий по вопросам </w:t>
            </w:r>
            <w:r w:rsidRPr="00802EB7">
              <w:rPr>
                <w:rFonts w:ascii="Times New Roman" w:eastAsia="Times New Roman" w:hAnsi="Times New Roman"/>
                <w:sz w:val="24"/>
                <w:szCs w:val="24"/>
                <w:lang w:eastAsia="ru-RU"/>
              </w:rPr>
              <w:t>безопасности жизнедеятельности детей</w:t>
            </w:r>
          </w:p>
        </w:tc>
        <w:tc>
          <w:tcPr>
            <w:tcW w:w="1651" w:type="dxa"/>
          </w:tcPr>
          <w:p w:rsidR="00802EB7" w:rsidRDefault="00802EB7" w:rsidP="00802EB7">
            <w:pPr>
              <w:spacing w:after="160" w:line="259" w:lineRule="auto"/>
              <w:jc w:val="center"/>
              <w:rPr>
                <w:rFonts w:ascii="Times New Roman" w:hAnsi="Times New Roman"/>
                <w:sz w:val="24"/>
                <w:szCs w:val="24"/>
              </w:rPr>
            </w:pPr>
            <w:r>
              <w:rPr>
                <w:rFonts w:ascii="Times New Roman" w:hAnsi="Times New Roman"/>
                <w:sz w:val="24"/>
                <w:szCs w:val="24"/>
              </w:rPr>
              <w:t>в течение учебного года</w:t>
            </w:r>
          </w:p>
          <w:p w:rsidR="00802EB7" w:rsidRDefault="00802EB7" w:rsidP="00667BB0">
            <w:pPr>
              <w:spacing w:after="160" w:line="259" w:lineRule="auto"/>
              <w:jc w:val="center"/>
              <w:rPr>
                <w:rFonts w:ascii="Times New Roman" w:hAnsi="Times New Roman"/>
                <w:sz w:val="24"/>
                <w:szCs w:val="24"/>
              </w:rPr>
            </w:pPr>
          </w:p>
        </w:tc>
      </w:tr>
      <w:tr w:rsidR="00C6472B" w:rsidRPr="000E5BDB" w:rsidTr="00DB5D54">
        <w:tc>
          <w:tcPr>
            <w:tcW w:w="465" w:type="dxa"/>
          </w:tcPr>
          <w:p w:rsidR="00C6472B" w:rsidRPr="000E5BDB" w:rsidRDefault="00185269" w:rsidP="00C6472B">
            <w:pPr>
              <w:spacing w:after="0" w:line="240" w:lineRule="auto"/>
              <w:jc w:val="both"/>
              <w:rPr>
                <w:rFonts w:ascii="Times New Roman" w:hAnsi="Times New Roman"/>
                <w:sz w:val="24"/>
                <w:szCs w:val="24"/>
              </w:rPr>
            </w:pPr>
            <w:r>
              <w:rPr>
                <w:rFonts w:ascii="Times New Roman" w:hAnsi="Times New Roman"/>
                <w:sz w:val="24"/>
                <w:szCs w:val="24"/>
              </w:rPr>
              <w:t>6.</w:t>
            </w:r>
          </w:p>
        </w:tc>
        <w:tc>
          <w:tcPr>
            <w:tcW w:w="3612" w:type="dxa"/>
          </w:tcPr>
          <w:p w:rsidR="00C6472B" w:rsidRDefault="00C6472B" w:rsidP="00C6472B">
            <w:pPr>
              <w:spacing w:after="0" w:line="240" w:lineRule="auto"/>
              <w:rPr>
                <w:rFonts w:ascii="Times New Roman" w:hAnsi="Times New Roman"/>
                <w:i/>
                <w:sz w:val="24"/>
                <w:szCs w:val="24"/>
              </w:rPr>
            </w:pPr>
            <w:r w:rsidRPr="00187977">
              <w:rPr>
                <w:rFonts w:ascii="Times New Roman" w:hAnsi="Times New Roman" w:cs="Times New Roman"/>
              </w:rPr>
              <w:t xml:space="preserve">Контрольные мероприятия </w:t>
            </w:r>
            <w:r w:rsidRPr="00187977">
              <w:rPr>
                <w:rFonts w:ascii="Times New Roman" w:hAnsi="Times New Roman" w:cs="Times New Roman"/>
                <w:sz w:val="24"/>
                <w:szCs w:val="24"/>
              </w:rPr>
              <w:t>(</w:t>
            </w:r>
            <w:r w:rsidRPr="00187977">
              <w:rPr>
                <w:rFonts w:ascii="Times New Roman" w:hAnsi="Times New Roman" w:cs="Times New Roman"/>
                <w:i/>
                <w:sz w:val="24"/>
                <w:szCs w:val="24"/>
              </w:rPr>
              <w:t xml:space="preserve">ответственный- заведующий Коваленко О.И., старшая </w:t>
            </w:r>
            <w:proofErr w:type="spellStart"/>
            <w:r w:rsidRPr="00187977">
              <w:rPr>
                <w:rFonts w:ascii="Times New Roman" w:hAnsi="Times New Roman" w:cs="Times New Roman"/>
                <w:i/>
                <w:sz w:val="24"/>
                <w:szCs w:val="24"/>
              </w:rPr>
              <w:t>мед.сестра</w:t>
            </w:r>
            <w:proofErr w:type="spellEnd"/>
            <w:r w:rsidRPr="00187977">
              <w:rPr>
                <w:rFonts w:ascii="Times New Roman" w:hAnsi="Times New Roman" w:cs="Times New Roman"/>
                <w:i/>
                <w:sz w:val="24"/>
                <w:szCs w:val="24"/>
              </w:rPr>
              <w:t xml:space="preserve"> Каменева Л.Е.</w:t>
            </w:r>
            <w:r>
              <w:rPr>
                <w:rFonts w:ascii="Times New Roman" w:hAnsi="Times New Roman" w:cs="Times New Roman"/>
                <w:i/>
                <w:sz w:val="24"/>
                <w:szCs w:val="24"/>
              </w:rPr>
              <w:t xml:space="preserve">, </w:t>
            </w:r>
            <w:r w:rsidRPr="000E5BDB">
              <w:rPr>
                <w:rFonts w:ascii="Times New Roman" w:hAnsi="Times New Roman"/>
                <w:i/>
                <w:sz w:val="24"/>
                <w:szCs w:val="24"/>
              </w:rPr>
              <w:t>старши</w:t>
            </w:r>
            <w:r>
              <w:rPr>
                <w:rFonts w:ascii="Times New Roman" w:hAnsi="Times New Roman"/>
                <w:i/>
                <w:sz w:val="24"/>
                <w:szCs w:val="24"/>
              </w:rPr>
              <w:t>е воспитатели</w:t>
            </w:r>
          </w:p>
          <w:p w:rsidR="00C6472B" w:rsidRPr="00187977" w:rsidRDefault="00C6472B" w:rsidP="00C6472B">
            <w:pPr>
              <w:spacing w:after="0" w:line="240" w:lineRule="auto"/>
              <w:rPr>
                <w:rFonts w:ascii="Times New Roman" w:hAnsi="Times New Roman" w:cs="Times New Roman"/>
                <w:sz w:val="24"/>
                <w:szCs w:val="24"/>
              </w:rPr>
            </w:pPr>
            <w:r w:rsidRPr="004A71A4">
              <w:rPr>
                <w:rFonts w:ascii="Times New Roman" w:hAnsi="Times New Roman"/>
                <w:i/>
                <w:sz w:val="24"/>
                <w:szCs w:val="24"/>
              </w:rPr>
              <w:t>Сенченко И.В</w:t>
            </w:r>
            <w:r>
              <w:rPr>
                <w:rFonts w:ascii="Times New Roman" w:hAnsi="Times New Roman"/>
                <w:i/>
                <w:sz w:val="24"/>
                <w:szCs w:val="24"/>
              </w:rPr>
              <w:t xml:space="preserve">., </w:t>
            </w:r>
            <w:r w:rsidRPr="00DC712A">
              <w:rPr>
                <w:rFonts w:ascii="Times New Roman" w:hAnsi="Times New Roman"/>
                <w:i/>
                <w:color w:val="FF0000"/>
                <w:sz w:val="24"/>
                <w:szCs w:val="24"/>
              </w:rPr>
              <w:t>Жданова Н.А.</w:t>
            </w:r>
            <w:r w:rsidRPr="00187977">
              <w:rPr>
                <w:rFonts w:ascii="Times New Roman" w:hAnsi="Times New Roman" w:cs="Times New Roman"/>
                <w:i/>
                <w:sz w:val="24"/>
                <w:szCs w:val="24"/>
              </w:rPr>
              <w:t>)</w:t>
            </w:r>
          </w:p>
        </w:tc>
        <w:tc>
          <w:tcPr>
            <w:tcW w:w="3843" w:type="dxa"/>
            <w:gridSpan w:val="2"/>
          </w:tcPr>
          <w:p w:rsidR="00C6472B" w:rsidRPr="00187977" w:rsidRDefault="00C6472B" w:rsidP="00C6472B">
            <w:pPr>
              <w:spacing w:after="0" w:line="240" w:lineRule="auto"/>
              <w:rPr>
                <w:rFonts w:ascii="Times New Roman" w:hAnsi="Times New Roman" w:cs="Times New Roman"/>
                <w:sz w:val="24"/>
                <w:szCs w:val="24"/>
              </w:rPr>
            </w:pPr>
            <w:r w:rsidRPr="00187977">
              <w:rPr>
                <w:rFonts w:ascii="Times New Roman" w:hAnsi="Times New Roman" w:cs="Times New Roman"/>
              </w:rPr>
              <w:t xml:space="preserve">В соответствии с циклограммой контроля </w:t>
            </w:r>
          </w:p>
        </w:tc>
        <w:tc>
          <w:tcPr>
            <w:tcW w:w="1651" w:type="dxa"/>
          </w:tcPr>
          <w:p w:rsidR="00C6472B" w:rsidRDefault="00C6472B" w:rsidP="00C6472B">
            <w:pPr>
              <w:spacing w:after="160" w:line="259" w:lineRule="auto"/>
              <w:jc w:val="center"/>
              <w:rPr>
                <w:rFonts w:ascii="Times New Roman" w:hAnsi="Times New Roman"/>
                <w:sz w:val="24"/>
                <w:szCs w:val="24"/>
              </w:rPr>
            </w:pPr>
            <w:r>
              <w:rPr>
                <w:rFonts w:ascii="Times New Roman" w:hAnsi="Times New Roman"/>
                <w:sz w:val="24"/>
                <w:szCs w:val="24"/>
              </w:rPr>
              <w:t>в течение учебного года</w:t>
            </w:r>
          </w:p>
          <w:p w:rsidR="00C6472B" w:rsidRPr="000E5BDB" w:rsidRDefault="00C6472B" w:rsidP="00C6472B">
            <w:pPr>
              <w:spacing w:after="0" w:line="240" w:lineRule="auto"/>
              <w:jc w:val="both"/>
              <w:rPr>
                <w:rFonts w:ascii="Times New Roman" w:hAnsi="Times New Roman"/>
                <w:sz w:val="24"/>
                <w:szCs w:val="24"/>
              </w:rPr>
            </w:pPr>
          </w:p>
        </w:tc>
      </w:tr>
      <w:tr w:rsidR="009E5D92" w:rsidRPr="000E5BDB" w:rsidTr="00DB5D54">
        <w:tc>
          <w:tcPr>
            <w:tcW w:w="465" w:type="dxa"/>
          </w:tcPr>
          <w:p w:rsidR="009E5D92" w:rsidRPr="000E5BDB" w:rsidRDefault="00185269" w:rsidP="00C6472B">
            <w:pPr>
              <w:spacing w:after="0" w:line="240" w:lineRule="auto"/>
              <w:jc w:val="both"/>
              <w:rPr>
                <w:rFonts w:ascii="Times New Roman" w:hAnsi="Times New Roman"/>
                <w:sz w:val="24"/>
                <w:szCs w:val="24"/>
              </w:rPr>
            </w:pPr>
            <w:r>
              <w:rPr>
                <w:rFonts w:ascii="Times New Roman" w:hAnsi="Times New Roman"/>
                <w:sz w:val="24"/>
                <w:szCs w:val="24"/>
              </w:rPr>
              <w:t>7.</w:t>
            </w:r>
          </w:p>
        </w:tc>
        <w:tc>
          <w:tcPr>
            <w:tcW w:w="3612" w:type="dxa"/>
          </w:tcPr>
          <w:p w:rsidR="009E5D92" w:rsidRPr="00823D4D" w:rsidRDefault="009E5D92" w:rsidP="009E5D92">
            <w:pPr>
              <w:spacing w:after="0" w:line="240" w:lineRule="auto"/>
              <w:rPr>
                <w:rFonts w:ascii="Times New Roman" w:hAnsi="Times New Roman" w:cs="Times New Roman"/>
                <w:i/>
                <w:sz w:val="24"/>
                <w:szCs w:val="24"/>
              </w:rPr>
            </w:pPr>
            <w:r w:rsidRPr="00823D4D">
              <w:rPr>
                <w:rFonts w:ascii="Times New Roman" w:hAnsi="Times New Roman" w:cs="Times New Roman"/>
              </w:rPr>
              <w:t xml:space="preserve">Создание психоэмоционального комфорта для детей </w:t>
            </w:r>
            <w:r w:rsidRPr="00823D4D">
              <w:rPr>
                <w:rFonts w:ascii="Times New Roman" w:hAnsi="Times New Roman" w:cs="Times New Roman"/>
                <w:sz w:val="24"/>
                <w:szCs w:val="24"/>
              </w:rPr>
              <w:t>(</w:t>
            </w:r>
            <w:r w:rsidRPr="00823D4D">
              <w:rPr>
                <w:rFonts w:ascii="Times New Roman" w:hAnsi="Times New Roman" w:cs="Times New Roman"/>
                <w:i/>
                <w:sz w:val="24"/>
                <w:szCs w:val="24"/>
              </w:rPr>
              <w:t xml:space="preserve">ответственный- заведующий Коваленко О.И., старшие воспитатели Сенченко И.В., </w:t>
            </w:r>
            <w:r w:rsidRPr="00823D4D">
              <w:rPr>
                <w:rFonts w:ascii="Times New Roman" w:hAnsi="Times New Roman" w:cs="Times New Roman"/>
                <w:i/>
                <w:color w:val="FF0000"/>
                <w:sz w:val="24"/>
                <w:szCs w:val="24"/>
              </w:rPr>
              <w:t xml:space="preserve">Жданова Н.А., педагоги-психологи Суркова Т.А., </w:t>
            </w:r>
            <w:proofErr w:type="spellStart"/>
            <w:r w:rsidRPr="00823D4D">
              <w:rPr>
                <w:rFonts w:ascii="Times New Roman" w:hAnsi="Times New Roman" w:cs="Times New Roman"/>
                <w:i/>
                <w:color w:val="FF0000"/>
                <w:sz w:val="24"/>
                <w:szCs w:val="24"/>
              </w:rPr>
              <w:t>Забусова</w:t>
            </w:r>
            <w:proofErr w:type="spellEnd"/>
            <w:r w:rsidRPr="00823D4D">
              <w:rPr>
                <w:rFonts w:ascii="Times New Roman" w:hAnsi="Times New Roman" w:cs="Times New Roman"/>
                <w:i/>
                <w:color w:val="FF0000"/>
                <w:sz w:val="24"/>
                <w:szCs w:val="24"/>
              </w:rPr>
              <w:t xml:space="preserve"> О.А.</w:t>
            </w:r>
            <w:r w:rsidRPr="00823D4D">
              <w:rPr>
                <w:rFonts w:ascii="Times New Roman" w:hAnsi="Times New Roman" w:cs="Times New Roman"/>
                <w:i/>
                <w:sz w:val="24"/>
                <w:szCs w:val="24"/>
              </w:rPr>
              <w:t>)</w:t>
            </w:r>
          </w:p>
        </w:tc>
        <w:tc>
          <w:tcPr>
            <w:tcW w:w="3843" w:type="dxa"/>
            <w:gridSpan w:val="2"/>
          </w:tcPr>
          <w:p w:rsidR="009E5D92" w:rsidRPr="00823D4D" w:rsidRDefault="009E5D92" w:rsidP="009E5D92">
            <w:pPr>
              <w:spacing w:after="0" w:line="240" w:lineRule="auto"/>
              <w:rPr>
                <w:rFonts w:ascii="Times New Roman" w:hAnsi="Times New Roman" w:cs="Times New Roman"/>
                <w:sz w:val="24"/>
                <w:szCs w:val="24"/>
              </w:rPr>
            </w:pPr>
            <w:r>
              <w:rPr>
                <w:rFonts w:ascii="Times New Roman" w:hAnsi="Times New Roman" w:cs="Times New Roman"/>
              </w:rPr>
              <w:t>-</w:t>
            </w:r>
            <w:r w:rsidRPr="00823D4D">
              <w:rPr>
                <w:rFonts w:ascii="Times New Roman" w:hAnsi="Times New Roman" w:cs="Times New Roman"/>
                <w:sz w:val="24"/>
                <w:szCs w:val="24"/>
              </w:rPr>
              <w:t>Дооснащение уголков уединения в 4-х группах</w:t>
            </w:r>
          </w:p>
          <w:p w:rsidR="009E5D92" w:rsidRPr="00823D4D" w:rsidRDefault="009E5D92" w:rsidP="009E5D92">
            <w:pPr>
              <w:spacing w:after="0" w:line="240" w:lineRule="auto"/>
              <w:rPr>
                <w:rFonts w:ascii="Times New Roman" w:hAnsi="Times New Roman" w:cs="Times New Roman"/>
                <w:sz w:val="24"/>
                <w:szCs w:val="24"/>
              </w:rPr>
            </w:pPr>
            <w:r w:rsidRPr="00823D4D">
              <w:rPr>
                <w:rFonts w:ascii="Times New Roman" w:hAnsi="Times New Roman" w:cs="Times New Roman"/>
                <w:sz w:val="24"/>
                <w:szCs w:val="24"/>
              </w:rPr>
              <w:t>-</w:t>
            </w:r>
            <w:r w:rsidR="00823D4D" w:rsidRPr="00823D4D">
              <w:rPr>
                <w:rFonts w:ascii="Times New Roman" w:hAnsi="Times New Roman" w:cs="Times New Roman"/>
                <w:sz w:val="24"/>
                <w:szCs w:val="24"/>
              </w:rPr>
              <w:t>Д</w:t>
            </w:r>
            <w:r w:rsidRPr="00823D4D">
              <w:rPr>
                <w:rFonts w:ascii="Times New Roman" w:hAnsi="Times New Roman" w:cs="Times New Roman"/>
                <w:sz w:val="24"/>
                <w:szCs w:val="24"/>
              </w:rPr>
              <w:t xml:space="preserve">ооснащение сенсорной комнаты </w:t>
            </w:r>
            <w:r w:rsidR="007A6903">
              <w:rPr>
                <w:rFonts w:ascii="Times New Roman" w:hAnsi="Times New Roman" w:cs="Times New Roman"/>
                <w:sz w:val="24"/>
                <w:szCs w:val="24"/>
              </w:rPr>
              <w:t>интерактивной светозвуковой панелью</w:t>
            </w:r>
          </w:p>
          <w:p w:rsidR="009E5D92" w:rsidRPr="00187977" w:rsidRDefault="009E5D92" w:rsidP="007A6903">
            <w:pPr>
              <w:spacing w:after="0" w:line="240" w:lineRule="auto"/>
              <w:rPr>
                <w:rFonts w:ascii="Times New Roman" w:hAnsi="Times New Roman" w:cs="Times New Roman"/>
              </w:rPr>
            </w:pPr>
            <w:r w:rsidRPr="00823D4D">
              <w:rPr>
                <w:rFonts w:ascii="Times New Roman" w:hAnsi="Times New Roman" w:cs="Times New Roman"/>
                <w:sz w:val="24"/>
                <w:szCs w:val="24"/>
              </w:rPr>
              <w:t xml:space="preserve">- </w:t>
            </w:r>
            <w:r w:rsidR="00823D4D" w:rsidRPr="0028770F">
              <w:rPr>
                <w:rFonts w:ascii="Times New Roman" w:hAnsi="Times New Roman" w:cs="Times New Roman"/>
                <w:sz w:val="24"/>
                <w:szCs w:val="24"/>
              </w:rPr>
              <w:t>Д</w:t>
            </w:r>
            <w:r w:rsidRPr="0028770F">
              <w:rPr>
                <w:rFonts w:ascii="Times New Roman" w:hAnsi="Times New Roman" w:cs="Times New Roman"/>
                <w:sz w:val="24"/>
                <w:szCs w:val="24"/>
              </w:rPr>
              <w:t>ооснащение</w:t>
            </w:r>
            <w:r w:rsidR="00823D4D" w:rsidRPr="0028770F">
              <w:rPr>
                <w:rFonts w:ascii="Times New Roman" w:hAnsi="Times New Roman" w:cs="Times New Roman"/>
                <w:sz w:val="24"/>
                <w:szCs w:val="24"/>
              </w:rPr>
              <w:t xml:space="preserve"> комнаты </w:t>
            </w:r>
            <w:r w:rsidR="007A6903" w:rsidRPr="0028770F">
              <w:rPr>
                <w:rFonts w:ascii="Times New Roman" w:hAnsi="Times New Roman" w:cs="Times New Roman"/>
                <w:sz w:val="24"/>
                <w:szCs w:val="24"/>
              </w:rPr>
              <w:t>психологической разгрузки</w:t>
            </w:r>
          </w:p>
        </w:tc>
        <w:tc>
          <w:tcPr>
            <w:tcW w:w="1651" w:type="dxa"/>
          </w:tcPr>
          <w:p w:rsidR="00823D4D" w:rsidRDefault="00823D4D" w:rsidP="00823D4D">
            <w:pPr>
              <w:spacing w:after="160" w:line="259" w:lineRule="auto"/>
              <w:jc w:val="center"/>
              <w:rPr>
                <w:rFonts w:ascii="Times New Roman" w:hAnsi="Times New Roman"/>
                <w:sz w:val="24"/>
                <w:szCs w:val="24"/>
              </w:rPr>
            </w:pPr>
            <w:r>
              <w:rPr>
                <w:rFonts w:ascii="Times New Roman" w:hAnsi="Times New Roman"/>
                <w:sz w:val="24"/>
                <w:szCs w:val="24"/>
              </w:rPr>
              <w:t>в течение учебного года</w:t>
            </w:r>
          </w:p>
          <w:p w:rsidR="009E5D92" w:rsidRDefault="009E5D92" w:rsidP="00C6472B">
            <w:pPr>
              <w:spacing w:after="160" w:line="259" w:lineRule="auto"/>
              <w:jc w:val="center"/>
              <w:rPr>
                <w:rFonts w:ascii="Times New Roman" w:hAnsi="Times New Roman"/>
                <w:sz w:val="24"/>
                <w:szCs w:val="24"/>
              </w:rPr>
            </w:pPr>
          </w:p>
        </w:tc>
      </w:tr>
      <w:tr w:rsidR="009E5D92" w:rsidRPr="000E5BDB" w:rsidTr="00DB5D54">
        <w:tc>
          <w:tcPr>
            <w:tcW w:w="465" w:type="dxa"/>
          </w:tcPr>
          <w:p w:rsidR="009E5D92" w:rsidRPr="000E5BDB" w:rsidRDefault="00185269" w:rsidP="00C6472B">
            <w:pPr>
              <w:spacing w:after="0" w:line="240" w:lineRule="auto"/>
              <w:jc w:val="both"/>
              <w:rPr>
                <w:rFonts w:ascii="Times New Roman" w:hAnsi="Times New Roman"/>
                <w:sz w:val="24"/>
                <w:szCs w:val="24"/>
              </w:rPr>
            </w:pPr>
            <w:r>
              <w:rPr>
                <w:rFonts w:ascii="Times New Roman" w:hAnsi="Times New Roman"/>
                <w:sz w:val="24"/>
                <w:szCs w:val="24"/>
              </w:rPr>
              <w:t>8.</w:t>
            </w:r>
          </w:p>
        </w:tc>
        <w:tc>
          <w:tcPr>
            <w:tcW w:w="3612" w:type="dxa"/>
          </w:tcPr>
          <w:p w:rsidR="009E5D92" w:rsidRPr="00187977" w:rsidRDefault="00812A05" w:rsidP="00812A05">
            <w:pPr>
              <w:spacing w:after="0" w:line="240" w:lineRule="auto"/>
              <w:rPr>
                <w:rFonts w:ascii="Times New Roman" w:hAnsi="Times New Roman" w:cs="Times New Roman"/>
              </w:rPr>
            </w:pPr>
            <w:r w:rsidRPr="00812A05">
              <w:rPr>
                <w:rFonts w:ascii="Times New Roman" w:hAnsi="Times New Roman" w:cs="Times New Roman"/>
                <w:sz w:val="24"/>
                <w:szCs w:val="24"/>
              </w:rPr>
              <w:t>Повышение профессиональной компетентности педагогов ДОО (</w:t>
            </w:r>
            <w:r w:rsidRPr="00812A05">
              <w:rPr>
                <w:rFonts w:ascii="Times New Roman" w:hAnsi="Times New Roman" w:cs="Times New Roman"/>
                <w:i/>
                <w:sz w:val="24"/>
                <w:szCs w:val="24"/>
              </w:rPr>
              <w:t xml:space="preserve">ответственный- старшие воспитатели Сенченко И.В., </w:t>
            </w:r>
            <w:r w:rsidRPr="00812A05">
              <w:rPr>
                <w:rFonts w:ascii="Times New Roman" w:hAnsi="Times New Roman" w:cs="Times New Roman"/>
                <w:i/>
                <w:color w:val="FF0000"/>
                <w:sz w:val="24"/>
                <w:szCs w:val="24"/>
              </w:rPr>
              <w:t>Жданова Н.А., педагоги-психологи</w:t>
            </w:r>
            <w:r w:rsidRPr="00823D4D">
              <w:rPr>
                <w:rFonts w:ascii="Times New Roman" w:hAnsi="Times New Roman" w:cs="Times New Roman"/>
                <w:i/>
                <w:color w:val="FF0000"/>
                <w:sz w:val="24"/>
                <w:szCs w:val="24"/>
              </w:rPr>
              <w:t xml:space="preserve"> Суркова Т.А., </w:t>
            </w:r>
            <w:proofErr w:type="spellStart"/>
            <w:r w:rsidRPr="00823D4D">
              <w:rPr>
                <w:rFonts w:ascii="Times New Roman" w:hAnsi="Times New Roman" w:cs="Times New Roman"/>
                <w:i/>
                <w:color w:val="FF0000"/>
                <w:sz w:val="24"/>
                <w:szCs w:val="24"/>
              </w:rPr>
              <w:t>Забусова</w:t>
            </w:r>
            <w:proofErr w:type="spellEnd"/>
            <w:r w:rsidRPr="00823D4D">
              <w:rPr>
                <w:rFonts w:ascii="Times New Roman" w:hAnsi="Times New Roman" w:cs="Times New Roman"/>
                <w:i/>
                <w:color w:val="FF0000"/>
                <w:sz w:val="24"/>
                <w:szCs w:val="24"/>
              </w:rPr>
              <w:t xml:space="preserve"> О.А.</w:t>
            </w:r>
            <w:r w:rsidRPr="00823D4D">
              <w:rPr>
                <w:rFonts w:ascii="Times New Roman" w:hAnsi="Times New Roman" w:cs="Times New Roman"/>
                <w:i/>
                <w:sz w:val="24"/>
                <w:szCs w:val="24"/>
              </w:rPr>
              <w:t>)</w:t>
            </w:r>
          </w:p>
        </w:tc>
        <w:tc>
          <w:tcPr>
            <w:tcW w:w="3843" w:type="dxa"/>
            <w:gridSpan w:val="2"/>
          </w:tcPr>
          <w:p w:rsidR="009E5D92" w:rsidRPr="00812A05" w:rsidRDefault="00812A05" w:rsidP="00C6472B">
            <w:pPr>
              <w:spacing w:after="0" w:line="240" w:lineRule="auto"/>
              <w:rPr>
                <w:rFonts w:ascii="Times New Roman" w:hAnsi="Times New Roman" w:cs="Times New Roman"/>
                <w:sz w:val="24"/>
                <w:szCs w:val="24"/>
              </w:rPr>
            </w:pPr>
            <w:r w:rsidRPr="0028770F">
              <w:rPr>
                <w:rFonts w:ascii="Times New Roman" w:hAnsi="Times New Roman" w:cs="Times New Roman"/>
                <w:i/>
                <w:sz w:val="24"/>
                <w:szCs w:val="24"/>
              </w:rPr>
              <w:t>Практикум для педагогов</w:t>
            </w:r>
            <w:r w:rsidRPr="00812A05">
              <w:rPr>
                <w:rFonts w:ascii="Times New Roman" w:hAnsi="Times New Roman" w:cs="Times New Roman"/>
                <w:sz w:val="24"/>
                <w:szCs w:val="24"/>
              </w:rPr>
              <w:t xml:space="preserve"> «Обеспечение психоэмоционального комфорта дошкольников во время пребывания в ДОУ»</w:t>
            </w:r>
          </w:p>
        </w:tc>
        <w:tc>
          <w:tcPr>
            <w:tcW w:w="1651" w:type="dxa"/>
          </w:tcPr>
          <w:p w:rsidR="009E5D92" w:rsidRDefault="009E5D92" w:rsidP="00C6472B">
            <w:pPr>
              <w:spacing w:after="160" w:line="259" w:lineRule="auto"/>
              <w:jc w:val="center"/>
              <w:rPr>
                <w:rFonts w:ascii="Times New Roman" w:hAnsi="Times New Roman"/>
                <w:sz w:val="24"/>
                <w:szCs w:val="24"/>
              </w:rPr>
            </w:pPr>
          </w:p>
          <w:p w:rsidR="00812A05" w:rsidRDefault="00812A05" w:rsidP="00C6472B">
            <w:pPr>
              <w:spacing w:after="160" w:line="259" w:lineRule="auto"/>
              <w:jc w:val="center"/>
              <w:rPr>
                <w:rFonts w:ascii="Times New Roman" w:hAnsi="Times New Roman"/>
                <w:sz w:val="24"/>
                <w:szCs w:val="24"/>
              </w:rPr>
            </w:pPr>
            <w:r>
              <w:rPr>
                <w:rFonts w:ascii="Times New Roman" w:hAnsi="Times New Roman"/>
                <w:sz w:val="24"/>
                <w:szCs w:val="24"/>
              </w:rPr>
              <w:t>январь</w:t>
            </w:r>
          </w:p>
        </w:tc>
      </w:tr>
      <w:tr w:rsidR="001C2A8A" w:rsidRPr="000E5BDB" w:rsidTr="009E5D92">
        <w:tc>
          <w:tcPr>
            <w:tcW w:w="9571" w:type="dxa"/>
            <w:gridSpan w:val="5"/>
            <w:tcBorders>
              <w:left w:val="nil"/>
              <w:right w:val="nil"/>
            </w:tcBorders>
          </w:tcPr>
          <w:p w:rsidR="001C2A8A" w:rsidRDefault="001C2A8A" w:rsidP="00B9171B">
            <w:pPr>
              <w:spacing w:after="0" w:line="240" w:lineRule="auto"/>
              <w:jc w:val="center"/>
              <w:rPr>
                <w:rFonts w:ascii="Times New Roman" w:hAnsi="Times New Roman"/>
                <w:sz w:val="24"/>
                <w:szCs w:val="24"/>
              </w:rPr>
            </w:pPr>
          </w:p>
          <w:p w:rsidR="009E5D92" w:rsidRPr="00185269" w:rsidRDefault="00185269" w:rsidP="00185269">
            <w:pPr>
              <w:tabs>
                <w:tab w:val="left" w:pos="10080"/>
              </w:tabs>
              <w:spacing w:after="0" w:line="240" w:lineRule="auto"/>
              <w:ind w:right="180"/>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3</w:t>
            </w:r>
            <w:r w:rsidR="009E5D92" w:rsidRPr="00185269">
              <w:rPr>
                <w:rFonts w:ascii="Times New Roman" w:eastAsia="Times New Roman" w:hAnsi="Times New Roman"/>
                <w:b/>
                <w:i/>
                <w:sz w:val="24"/>
                <w:szCs w:val="24"/>
                <w:lang w:eastAsia="ru-RU"/>
              </w:rPr>
              <w:t>.3.Организация образовательной деятельности в ДОО в 202</w:t>
            </w:r>
            <w:r w:rsidR="00692F36" w:rsidRPr="00185269">
              <w:rPr>
                <w:rFonts w:ascii="Times New Roman" w:eastAsia="Times New Roman" w:hAnsi="Times New Roman"/>
                <w:b/>
                <w:i/>
                <w:sz w:val="24"/>
                <w:szCs w:val="24"/>
                <w:lang w:eastAsia="ru-RU"/>
              </w:rPr>
              <w:t>1</w:t>
            </w:r>
            <w:r w:rsidR="009E5D92" w:rsidRPr="00185269">
              <w:rPr>
                <w:rFonts w:ascii="Times New Roman" w:eastAsia="Times New Roman" w:hAnsi="Times New Roman"/>
                <w:b/>
                <w:i/>
                <w:sz w:val="24"/>
                <w:szCs w:val="24"/>
                <w:lang w:eastAsia="ru-RU"/>
              </w:rPr>
              <w:t>-202</w:t>
            </w:r>
            <w:r w:rsidR="00692F36" w:rsidRPr="00185269">
              <w:rPr>
                <w:rFonts w:ascii="Times New Roman" w:eastAsia="Times New Roman" w:hAnsi="Times New Roman"/>
                <w:b/>
                <w:i/>
                <w:sz w:val="24"/>
                <w:szCs w:val="24"/>
                <w:lang w:eastAsia="ru-RU"/>
              </w:rPr>
              <w:t>2</w:t>
            </w:r>
            <w:r w:rsidR="009E5D92" w:rsidRPr="00185269">
              <w:rPr>
                <w:rFonts w:ascii="Times New Roman" w:eastAsia="Times New Roman" w:hAnsi="Times New Roman"/>
                <w:b/>
                <w:i/>
                <w:sz w:val="24"/>
                <w:szCs w:val="24"/>
                <w:lang w:eastAsia="ru-RU"/>
              </w:rPr>
              <w:t>г.г.</w:t>
            </w:r>
          </w:p>
          <w:p w:rsidR="009E5D92" w:rsidRPr="00185269" w:rsidRDefault="009E5D92" w:rsidP="00185269">
            <w:pPr>
              <w:spacing w:after="0" w:line="240" w:lineRule="auto"/>
              <w:jc w:val="center"/>
              <w:rPr>
                <w:rFonts w:ascii="Times New Roman" w:eastAsia="Times New Roman" w:hAnsi="Times New Roman"/>
                <w:bCs/>
                <w:i/>
                <w:sz w:val="24"/>
                <w:szCs w:val="24"/>
                <w:lang w:eastAsia="ru-RU"/>
              </w:rPr>
            </w:pPr>
            <w:r w:rsidRPr="00185269">
              <w:rPr>
                <w:rFonts w:ascii="Times New Roman" w:eastAsia="Times New Roman" w:hAnsi="Times New Roman"/>
                <w:bCs/>
                <w:i/>
                <w:sz w:val="24"/>
                <w:szCs w:val="24"/>
                <w:lang w:eastAsia="ru-RU"/>
              </w:rPr>
              <w:t>(система мер и перечня мероприятий в ДОО</w:t>
            </w:r>
            <w:r w:rsidR="00DB53C7" w:rsidRPr="00185269">
              <w:rPr>
                <w:rFonts w:ascii="Times New Roman" w:eastAsia="Times New Roman" w:hAnsi="Times New Roman"/>
                <w:bCs/>
                <w:i/>
                <w:sz w:val="24"/>
                <w:szCs w:val="24"/>
                <w:lang w:eastAsia="ru-RU"/>
              </w:rPr>
              <w:t xml:space="preserve"> с детьми,</w:t>
            </w:r>
            <w:r w:rsidRPr="00185269">
              <w:rPr>
                <w:rFonts w:ascii="Times New Roman" w:eastAsia="Times New Roman" w:hAnsi="Times New Roman"/>
                <w:bCs/>
                <w:i/>
                <w:sz w:val="24"/>
                <w:szCs w:val="24"/>
                <w:lang w:eastAsia="ru-RU"/>
              </w:rPr>
              <w:t xml:space="preserve"> социумом, семьями воспитанников, направленных на организацию образовательной деятельности в ОО (согласно ст.13 Федерального Закона №273 «Об образовании в РФ»)</w:t>
            </w:r>
          </w:p>
          <w:p w:rsidR="009E5D92" w:rsidRPr="00185269" w:rsidRDefault="009E5D92" w:rsidP="00185269">
            <w:pPr>
              <w:spacing w:after="0" w:line="240" w:lineRule="auto"/>
              <w:jc w:val="center"/>
              <w:rPr>
                <w:rFonts w:ascii="Times New Roman" w:eastAsia="Times New Roman" w:hAnsi="Times New Roman"/>
                <w:bCs/>
                <w:i/>
                <w:sz w:val="24"/>
                <w:szCs w:val="24"/>
                <w:lang w:eastAsia="ru-RU"/>
              </w:rPr>
            </w:pPr>
            <w:r w:rsidRPr="00185269">
              <w:rPr>
                <w:rFonts w:ascii="Times New Roman" w:eastAsia="Times New Roman" w:hAnsi="Times New Roman"/>
                <w:bCs/>
                <w:i/>
                <w:sz w:val="24"/>
                <w:szCs w:val="24"/>
                <w:lang w:eastAsia="ru-RU"/>
              </w:rPr>
              <w:t>(Реализация ежегодных мероприятий: приложение</w:t>
            </w:r>
            <w:r w:rsidR="00DB53C7" w:rsidRPr="00185269">
              <w:rPr>
                <w:rFonts w:ascii="Times New Roman" w:eastAsia="Times New Roman" w:hAnsi="Times New Roman"/>
                <w:bCs/>
                <w:i/>
                <w:sz w:val="24"/>
                <w:szCs w:val="24"/>
                <w:lang w:eastAsia="ru-RU"/>
              </w:rPr>
              <w:t xml:space="preserve"> </w:t>
            </w:r>
            <w:r w:rsidRPr="00185269">
              <w:rPr>
                <w:rFonts w:ascii="Times New Roman" w:eastAsia="Times New Roman" w:hAnsi="Times New Roman"/>
                <w:bCs/>
                <w:i/>
                <w:sz w:val="24"/>
                <w:szCs w:val="24"/>
                <w:lang w:eastAsia="ru-RU"/>
              </w:rPr>
              <w:t>№5,6,7,8,9,10,11,12,13)</w:t>
            </w:r>
          </w:p>
          <w:p w:rsidR="009E5D92" w:rsidRPr="00DB53C7" w:rsidRDefault="009E5D92" w:rsidP="00B9171B">
            <w:pPr>
              <w:spacing w:after="0" w:line="240" w:lineRule="auto"/>
              <w:jc w:val="center"/>
              <w:rPr>
                <w:rFonts w:ascii="Times New Roman" w:hAnsi="Times New Roman"/>
                <w:sz w:val="16"/>
                <w:szCs w:val="16"/>
              </w:rPr>
            </w:pPr>
          </w:p>
        </w:tc>
      </w:tr>
      <w:tr w:rsidR="009E5D92" w:rsidRPr="0074151B" w:rsidTr="00665C46">
        <w:tc>
          <w:tcPr>
            <w:tcW w:w="9571" w:type="dxa"/>
            <w:gridSpan w:val="5"/>
          </w:tcPr>
          <w:p w:rsidR="0074151B" w:rsidRDefault="0074151B" w:rsidP="00B9171B">
            <w:pPr>
              <w:spacing w:after="0" w:line="240" w:lineRule="auto"/>
              <w:jc w:val="center"/>
              <w:rPr>
                <w:rFonts w:ascii="Times New Roman" w:hAnsi="Times New Roman" w:cs="Times New Roman"/>
                <w:b/>
                <w:sz w:val="24"/>
                <w:szCs w:val="24"/>
              </w:rPr>
            </w:pPr>
            <w:r w:rsidRPr="0074151B">
              <w:rPr>
                <w:rFonts w:ascii="Times New Roman" w:hAnsi="Times New Roman" w:cs="Times New Roman"/>
                <w:b/>
                <w:sz w:val="24"/>
                <w:szCs w:val="24"/>
              </w:rPr>
              <w:t xml:space="preserve">3.3.1. Выбор методов и технологий в соответствии </w:t>
            </w:r>
          </w:p>
          <w:p w:rsidR="009E5D92" w:rsidRPr="0074151B" w:rsidRDefault="0074151B" w:rsidP="00B9171B">
            <w:pPr>
              <w:spacing w:after="0" w:line="240" w:lineRule="auto"/>
              <w:jc w:val="center"/>
              <w:rPr>
                <w:rFonts w:ascii="Times New Roman" w:hAnsi="Times New Roman" w:cs="Times New Roman"/>
                <w:b/>
                <w:sz w:val="24"/>
                <w:szCs w:val="24"/>
              </w:rPr>
            </w:pPr>
            <w:r w:rsidRPr="0074151B">
              <w:rPr>
                <w:rFonts w:ascii="Times New Roman" w:hAnsi="Times New Roman" w:cs="Times New Roman"/>
                <w:b/>
                <w:sz w:val="24"/>
                <w:szCs w:val="24"/>
              </w:rPr>
              <w:t>с содержанием ООП ДО, АООП ДО</w:t>
            </w:r>
          </w:p>
        </w:tc>
      </w:tr>
      <w:tr w:rsidR="001C2A8A" w:rsidRPr="0074151B" w:rsidTr="00DB5D54">
        <w:tc>
          <w:tcPr>
            <w:tcW w:w="465" w:type="dxa"/>
          </w:tcPr>
          <w:p w:rsidR="001C2A8A" w:rsidRPr="0074151B" w:rsidRDefault="001C2A8A" w:rsidP="00B9171B">
            <w:pPr>
              <w:spacing w:after="0" w:line="240" w:lineRule="auto"/>
              <w:jc w:val="both"/>
              <w:rPr>
                <w:rFonts w:ascii="Times New Roman" w:hAnsi="Times New Roman" w:cs="Times New Roman"/>
                <w:sz w:val="24"/>
                <w:szCs w:val="24"/>
              </w:rPr>
            </w:pPr>
          </w:p>
        </w:tc>
        <w:tc>
          <w:tcPr>
            <w:tcW w:w="3612" w:type="dxa"/>
          </w:tcPr>
          <w:p w:rsidR="001C2A8A" w:rsidRPr="0074151B" w:rsidRDefault="001C2A8A" w:rsidP="0074151B">
            <w:pPr>
              <w:spacing w:after="0" w:line="240" w:lineRule="auto"/>
              <w:rPr>
                <w:rFonts w:ascii="Times New Roman" w:hAnsi="Times New Roman" w:cs="Times New Roman"/>
                <w:sz w:val="24"/>
                <w:szCs w:val="24"/>
              </w:rPr>
            </w:pPr>
          </w:p>
        </w:tc>
        <w:tc>
          <w:tcPr>
            <w:tcW w:w="3843" w:type="dxa"/>
            <w:gridSpan w:val="2"/>
          </w:tcPr>
          <w:p w:rsidR="00EB7E2C" w:rsidRPr="0074151B" w:rsidRDefault="00EB7E2C" w:rsidP="00926C52">
            <w:pPr>
              <w:spacing w:after="0" w:line="240" w:lineRule="auto"/>
              <w:rPr>
                <w:rFonts w:ascii="Times New Roman" w:hAnsi="Times New Roman" w:cs="Times New Roman"/>
                <w:color w:val="FF0000"/>
                <w:sz w:val="24"/>
                <w:szCs w:val="24"/>
              </w:rPr>
            </w:pPr>
          </w:p>
        </w:tc>
        <w:tc>
          <w:tcPr>
            <w:tcW w:w="1651" w:type="dxa"/>
          </w:tcPr>
          <w:p w:rsidR="001C2A8A" w:rsidRPr="0074151B" w:rsidRDefault="001C2A8A" w:rsidP="00B9171B">
            <w:pPr>
              <w:spacing w:after="0" w:line="240" w:lineRule="auto"/>
              <w:jc w:val="center"/>
              <w:rPr>
                <w:rFonts w:ascii="Times New Roman" w:hAnsi="Times New Roman" w:cs="Times New Roman"/>
                <w:sz w:val="24"/>
                <w:szCs w:val="24"/>
              </w:rPr>
            </w:pPr>
          </w:p>
        </w:tc>
      </w:tr>
      <w:tr w:rsidR="008803FD" w:rsidRPr="0074151B" w:rsidTr="00DB5D54">
        <w:tc>
          <w:tcPr>
            <w:tcW w:w="465" w:type="dxa"/>
          </w:tcPr>
          <w:p w:rsidR="008803FD" w:rsidRPr="008803FD" w:rsidRDefault="008803FD" w:rsidP="008803FD">
            <w:pPr>
              <w:spacing w:after="0" w:line="240" w:lineRule="auto"/>
              <w:jc w:val="center"/>
              <w:rPr>
                <w:rFonts w:ascii="Times New Roman" w:hAnsi="Times New Roman"/>
                <w:b/>
                <w:sz w:val="24"/>
                <w:szCs w:val="24"/>
              </w:rPr>
            </w:pPr>
            <w:r w:rsidRPr="008803FD">
              <w:rPr>
                <w:rFonts w:ascii="Times New Roman" w:hAnsi="Times New Roman"/>
                <w:b/>
                <w:sz w:val="24"/>
                <w:szCs w:val="24"/>
              </w:rPr>
              <w:t>№</w:t>
            </w:r>
          </w:p>
        </w:tc>
        <w:tc>
          <w:tcPr>
            <w:tcW w:w="3612" w:type="dxa"/>
          </w:tcPr>
          <w:p w:rsidR="008803FD" w:rsidRPr="008803FD" w:rsidRDefault="008803FD" w:rsidP="008803FD">
            <w:pPr>
              <w:spacing w:after="0" w:line="240" w:lineRule="auto"/>
              <w:jc w:val="center"/>
              <w:rPr>
                <w:rFonts w:ascii="Times New Roman" w:hAnsi="Times New Roman"/>
                <w:b/>
                <w:sz w:val="24"/>
                <w:szCs w:val="24"/>
              </w:rPr>
            </w:pPr>
            <w:r w:rsidRPr="008803FD">
              <w:rPr>
                <w:rFonts w:ascii="Times New Roman" w:hAnsi="Times New Roman"/>
                <w:b/>
                <w:sz w:val="24"/>
                <w:szCs w:val="24"/>
              </w:rPr>
              <w:t>Содержания деятельности, ответственный</w:t>
            </w:r>
          </w:p>
        </w:tc>
        <w:tc>
          <w:tcPr>
            <w:tcW w:w="3843" w:type="dxa"/>
            <w:gridSpan w:val="2"/>
          </w:tcPr>
          <w:p w:rsidR="008803FD" w:rsidRPr="008803FD" w:rsidRDefault="008803FD" w:rsidP="008803FD">
            <w:pPr>
              <w:spacing w:after="0" w:line="240" w:lineRule="auto"/>
              <w:jc w:val="center"/>
              <w:rPr>
                <w:rFonts w:ascii="Times New Roman" w:hAnsi="Times New Roman"/>
                <w:b/>
                <w:sz w:val="24"/>
                <w:szCs w:val="24"/>
              </w:rPr>
            </w:pPr>
            <w:r w:rsidRPr="008803FD">
              <w:rPr>
                <w:rFonts w:ascii="Times New Roman" w:hAnsi="Times New Roman"/>
                <w:b/>
                <w:sz w:val="24"/>
                <w:szCs w:val="24"/>
              </w:rPr>
              <w:t>Система мер</w:t>
            </w:r>
          </w:p>
        </w:tc>
        <w:tc>
          <w:tcPr>
            <w:tcW w:w="1651" w:type="dxa"/>
          </w:tcPr>
          <w:p w:rsidR="008803FD" w:rsidRPr="008803FD" w:rsidRDefault="008803FD" w:rsidP="008803FD">
            <w:pPr>
              <w:spacing w:after="0" w:line="240" w:lineRule="auto"/>
              <w:jc w:val="center"/>
              <w:rPr>
                <w:rFonts w:ascii="Times New Roman" w:hAnsi="Times New Roman"/>
                <w:b/>
                <w:sz w:val="24"/>
                <w:szCs w:val="24"/>
              </w:rPr>
            </w:pPr>
            <w:r w:rsidRPr="008803FD">
              <w:rPr>
                <w:rFonts w:ascii="Times New Roman" w:hAnsi="Times New Roman"/>
                <w:b/>
                <w:sz w:val="24"/>
                <w:szCs w:val="24"/>
              </w:rPr>
              <w:t>Сроки</w:t>
            </w:r>
          </w:p>
        </w:tc>
      </w:tr>
      <w:tr w:rsidR="008803FD" w:rsidRPr="0074151B" w:rsidTr="00DB5D54">
        <w:tc>
          <w:tcPr>
            <w:tcW w:w="465" w:type="dxa"/>
          </w:tcPr>
          <w:p w:rsidR="008803FD" w:rsidRPr="0074151B" w:rsidRDefault="00185269" w:rsidP="008803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612" w:type="dxa"/>
          </w:tcPr>
          <w:p w:rsidR="008803FD" w:rsidRPr="0074151B" w:rsidRDefault="008803FD" w:rsidP="008803FD">
            <w:pPr>
              <w:spacing w:after="0" w:line="240" w:lineRule="auto"/>
              <w:rPr>
                <w:rFonts w:ascii="Times New Roman" w:hAnsi="Times New Roman" w:cs="Times New Roman"/>
                <w:sz w:val="24"/>
                <w:szCs w:val="24"/>
              </w:rPr>
            </w:pPr>
            <w:r w:rsidRPr="0074151B">
              <w:rPr>
                <w:rFonts w:ascii="Times New Roman" w:hAnsi="Times New Roman" w:cs="Times New Roman"/>
                <w:sz w:val="24"/>
                <w:szCs w:val="24"/>
              </w:rPr>
              <w:t>Внедрение педагогической технологии «Утро радостных встреч», технологии развития эмоционального интеллекта в образовательную деятельность детей раннего и младшего дошкольного возраста</w:t>
            </w:r>
            <w:r>
              <w:t xml:space="preserve"> </w:t>
            </w:r>
            <w:r w:rsidRPr="00926C52">
              <w:rPr>
                <w:i/>
              </w:rPr>
              <w:t>(</w:t>
            </w:r>
            <w:r w:rsidRPr="00812A05">
              <w:rPr>
                <w:rFonts w:ascii="Times New Roman" w:hAnsi="Times New Roman" w:cs="Times New Roman"/>
                <w:i/>
                <w:sz w:val="24"/>
                <w:szCs w:val="24"/>
              </w:rPr>
              <w:t xml:space="preserve">ответственный- старшие воспитатели Сенченко И.В., </w:t>
            </w:r>
            <w:r w:rsidRPr="00812A05">
              <w:rPr>
                <w:rFonts w:ascii="Times New Roman" w:hAnsi="Times New Roman" w:cs="Times New Roman"/>
                <w:i/>
                <w:color w:val="FF0000"/>
                <w:sz w:val="24"/>
                <w:szCs w:val="24"/>
              </w:rPr>
              <w:t xml:space="preserve">Жданова </w:t>
            </w:r>
            <w:r>
              <w:rPr>
                <w:rFonts w:ascii="Times New Roman" w:hAnsi="Times New Roman" w:cs="Times New Roman"/>
                <w:i/>
                <w:color w:val="FF0000"/>
                <w:sz w:val="24"/>
                <w:szCs w:val="24"/>
              </w:rPr>
              <w:t xml:space="preserve">Н.А., </w:t>
            </w:r>
            <w:r w:rsidRPr="0074151B">
              <w:rPr>
                <w:rFonts w:ascii="Times New Roman" w:hAnsi="Times New Roman" w:cs="Times New Roman"/>
                <w:i/>
                <w:sz w:val="24"/>
                <w:szCs w:val="24"/>
              </w:rPr>
              <w:t>воспитатели групп раннего</w:t>
            </w:r>
            <w:r>
              <w:rPr>
                <w:rFonts w:ascii="Times New Roman" w:hAnsi="Times New Roman" w:cs="Times New Roman"/>
                <w:i/>
                <w:sz w:val="24"/>
                <w:szCs w:val="24"/>
              </w:rPr>
              <w:t xml:space="preserve"> </w:t>
            </w:r>
            <w:r w:rsidRPr="0074151B">
              <w:rPr>
                <w:rFonts w:ascii="Times New Roman" w:hAnsi="Times New Roman" w:cs="Times New Roman"/>
                <w:i/>
                <w:sz w:val="24"/>
                <w:szCs w:val="24"/>
              </w:rPr>
              <w:t>и младшего дошкольного возраста</w:t>
            </w:r>
            <w:r w:rsidRPr="0074151B">
              <w:rPr>
                <w:i/>
              </w:rPr>
              <w:t>)</w:t>
            </w:r>
          </w:p>
        </w:tc>
        <w:tc>
          <w:tcPr>
            <w:tcW w:w="3843" w:type="dxa"/>
            <w:gridSpan w:val="2"/>
          </w:tcPr>
          <w:p w:rsidR="008803FD" w:rsidRPr="00926C52" w:rsidRDefault="008803FD" w:rsidP="008803FD">
            <w:pPr>
              <w:spacing w:after="0" w:line="240" w:lineRule="auto"/>
              <w:rPr>
                <w:rFonts w:ascii="Times New Roman" w:hAnsi="Times New Roman" w:cs="Times New Roman"/>
                <w:sz w:val="24"/>
                <w:szCs w:val="24"/>
              </w:rPr>
            </w:pPr>
            <w:r w:rsidRPr="00926C52">
              <w:rPr>
                <w:rFonts w:ascii="Times New Roman" w:hAnsi="Times New Roman" w:cs="Times New Roman"/>
                <w:sz w:val="24"/>
                <w:szCs w:val="24"/>
              </w:rPr>
              <w:t>-</w:t>
            </w:r>
            <w:r w:rsidRPr="0028770F">
              <w:rPr>
                <w:rFonts w:ascii="Times New Roman" w:hAnsi="Times New Roman" w:cs="Times New Roman"/>
                <w:i/>
                <w:sz w:val="24"/>
                <w:szCs w:val="24"/>
              </w:rPr>
              <w:t>Консультация:</w:t>
            </w:r>
            <w:r w:rsidRPr="00926C52">
              <w:rPr>
                <w:rFonts w:ascii="Times New Roman" w:hAnsi="Times New Roman" w:cs="Times New Roman"/>
                <w:sz w:val="24"/>
                <w:szCs w:val="24"/>
              </w:rPr>
              <w:t xml:space="preserve"> «Использование технологий «Утро радостных встреч», развития эмоционального интеллекта в образовательном процессе с детьми младшего дошкольного возраста»</w:t>
            </w:r>
          </w:p>
          <w:p w:rsidR="008803FD" w:rsidRPr="00926C52" w:rsidRDefault="008803FD" w:rsidP="008803FD">
            <w:pPr>
              <w:spacing w:after="0" w:line="240" w:lineRule="auto"/>
              <w:rPr>
                <w:rFonts w:ascii="Times New Roman" w:hAnsi="Times New Roman" w:cs="Times New Roman"/>
                <w:sz w:val="24"/>
                <w:szCs w:val="24"/>
              </w:rPr>
            </w:pPr>
            <w:r w:rsidRPr="00926C52">
              <w:rPr>
                <w:rFonts w:ascii="Times New Roman" w:hAnsi="Times New Roman" w:cs="Times New Roman"/>
                <w:sz w:val="24"/>
                <w:szCs w:val="24"/>
              </w:rPr>
              <w:t>-Разработка кейса сценариев</w:t>
            </w:r>
          </w:p>
          <w:p w:rsidR="008803FD" w:rsidRPr="00926C52" w:rsidRDefault="008803FD" w:rsidP="008803FD">
            <w:pPr>
              <w:spacing w:after="0" w:line="240" w:lineRule="auto"/>
              <w:rPr>
                <w:rFonts w:ascii="Times New Roman" w:hAnsi="Times New Roman" w:cs="Times New Roman"/>
                <w:sz w:val="24"/>
                <w:szCs w:val="24"/>
              </w:rPr>
            </w:pPr>
            <w:proofErr w:type="gramStart"/>
            <w:r w:rsidRPr="00926C52">
              <w:rPr>
                <w:rFonts w:ascii="Times New Roman" w:hAnsi="Times New Roman" w:cs="Times New Roman"/>
                <w:sz w:val="24"/>
                <w:szCs w:val="24"/>
              </w:rPr>
              <w:t>-.</w:t>
            </w:r>
            <w:r w:rsidRPr="0028770F">
              <w:rPr>
                <w:rFonts w:ascii="Times New Roman" w:hAnsi="Times New Roman" w:cs="Times New Roman"/>
                <w:i/>
                <w:sz w:val="24"/>
                <w:szCs w:val="24"/>
              </w:rPr>
              <w:t>Взаимоконтроль</w:t>
            </w:r>
            <w:proofErr w:type="gramEnd"/>
            <w:r w:rsidRPr="0028770F">
              <w:rPr>
                <w:rFonts w:ascii="Times New Roman" w:hAnsi="Times New Roman" w:cs="Times New Roman"/>
                <w:i/>
                <w:sz w:val="24"/>
                <w:szCs w:val="24"/>
              </w:rPr>
              <w:t>:</w:t>
            </w:r>
            <w:r w:rsidRPr="00926C52">
              <w:rPr>
                <w:rFonts w:ascii="Times New Roman" w:hAnsi="Times New Roman" w:cs="Times New Roman"/>
                <w:sz w:val="24"/>
                <w:szCs w:val="24"/>
              </w:rPr>
              <w:t xml:space="preserve"> «Использование технологи</w:t>
            </w:r>
            <w:r>
              <w:rPr>
                <w:rFonts w:ascii="Times New Roman" w:hAnsi="Times New Roman" w:cs="Times New Roman"/>
                <w:sz w:val="24"/>
                <w:szCs w:val="24"/>
              </w:rPr>
              <w:t>и</w:t>
            </w:r>
            <w:r w:rsidRPr="00926C52">
              <w:rPr>
                <w:rFonts w:ascii="Times New Roman" w:hAnsi="Times New Roman" w:cs="Times New Roman"/>
                <w:sz w:val="24"/>
                <w:szCs w:val="24"/>
              </w:rPr>
              <w:t xml:space="preserve"> в организации совместной деятельности с детьми»</w:t>
            </w:r>
          </w:p>
          <w:p w:rsidR="008803FD" w:rsidRPr="0074151B" w:rsidRDefault="008803FD" w:rsidP="008803FD">
            <w:pPr>
              <w:spacing w:after="0" w:line="240" w:lineRule="auto"/>
              <w:rPr>
                <w:rFonts w:ascii="Times New Roman" w:hAnsi="Times New Roman" w:cs="Times New Roman"/>
                <w:color w:val="FF0000"/>
                <w:sz w:val="24"/>
                <w:szCs w:val="24"/>
              </w:rPr>
            </w:pPr>
            <w:r w:rsidRPr="00926C52">
              <w:rPr>
                <w:rFonts w:ascii="Times New Roman" w:hAnsi="Times New Roman" w:cs="Times New Roman"/>
                <w:sz w:val="24"/>
                <w:szCs w:val="24"/>
              </w:rPr>
              <w:lastRenderedPageBreak/>
              <w:t>- Отчет педагогов об эффективности использования технологии в образовательном процессе ДОО</w:t>
            </w:r>
          </w:p>
        </w:tc>
        <w:tc>
          <w:tcPr>
            <w:tcW w:w="1651" w:type="dxa"/>
          </w:tcPr>
          <w:p w:rsidR="008803FD" w:rsidRDefault="008803FD" w:rsidP="008803FD">
            <w:pPr>
              <w:spacing w:after="160" w:line="259" w:lineRule="auto"/>
              <w:jc w:val="center"/>
              <w:rPr>
                <w:rFonts w:ascii="Times New Roman" w:hAnsi="Times New Roman"/>
                <w:sz w:val="24"/>
                <w:szCs w:val="24"/>
              </w:rPr>
            </w:pPr>
            <w:r>
              <w:rPr>
                <w:rFonts w:ascii="Times New Roman" w:hAnsi="Times New Roman"/>
                <w:sz w:val="24"/>
                <w:szCs w:val="24"/>
              </w:rPr>
              <w:lastRenderedPageBreak/>
              <w:t>в течение учебного года</w:t>
            </w:r>
          </w:p>
          <w:p w:rsidR="008803FD" w:rsidRPr="0074151B" w:rsidRDefault="008803FD" w:rsidP="008803FD">
            <w:pPr>
              <w:spacing w:after="0" w:line="240" w:lineRule="auto"/>
              <w:jc w:val="center"/>
              <w:rPr>
                <w:rFonts w:ascii="Times New Roman" w:hAnsi="Times New Roman" w:cs="Times New Roman"/>
                <w:sz w:val="24"/>
                <w:szCs w:val="24"/>
              </w:rPr>
            </w:pPr>
          </w:p>
        </w:tc>
      </w:tr>
      <w:tr w:rsidR="008803FD" w:rsidRPr="0074151B" w:rsidTr="00DB5D54">
        <w:tc>
          <w:tcPr>
            <w:tcW w:w="465" w:type="dxa"/>
          </w:tcPr>
          <w:p w:rsidR="008803FD" w:rsidRPr="0074151B" w:rsidRDefault="00185269" w:rsidP="00B91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3612" w:type="dxa"/>
          </w:tcPr>
          <w:p w:rsidR="00DB53C7" w:rsidRDefault="008803FD" w:rsidP="008803FD">
            <w:pPr>
              <w:spacing w:after="0" w:line="240" w:lineRule="auto"/>
              <w:rPr>
                <w:rFonts w:ascii="Times New Roman" w:hAnsi="Times New Roman" w:cs="Times New Roman"/>
                <w:sz w:val="24"/>
                <w:szCs w:val="24"/>
              </w:rPr>
            </w:pPr>
            <w:r w:rsidRPr="0074151B">
              <w:rPr>
                <w:rFonts w:ascii="Times New Roman" w:hAnsi="Times New Roman" w:cs="Times New Roman"/>
                <w:sz w:val="24"/>
                <w:szCs w:val="24"/>
              </w:rPr>
              <w:t>Внедрение педагогической технологии</w:t>
            </w:r>
            <w:r>
              <w:rPr>
                <w:rFonts w:ascii="Times New Roman" w:hAnsi="Times New Roman" w:cs="Times New Roman"/>
                <w:sz w:val="24"/>
                <w:szCs w:val="24"/>
              </w:rPr>
              <w:t xml:space="preserve"> </w:t>
            </w:r>
            <w:r w:rsidR="00DB53C7">
              <w:rPr>
                <w:rFonts w:ascii="Times New Roman" w:hAnsi="Times New Roman" w:cs="Times New Roman"/>
                <w:sz w:val="24"/>
                <w:szCs w:val="24"/>
              </w:rPr>
              <w:t xml:space="preserve">Л.В. Свирской </w:t>
            </w:r>
          </w:p>
          <w:p w:rsidR="008803FD" w:rsidRPr="0074151B" w:rsidRDefault="008803FD" w:rsidP="008803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«План – дело – анализ» </w:t>
            </w:r>
            <w:r w:rsidRPr="00152D9B">
              <w:rPr>
                <w:rFonts w:ascii="Times New Roman" w:hAnsi="Times New Roman" w:cs="Times New Roman"/>
                <w:i/>
                <w:sz w:val="24"/>
                <w:szCs w:val="24"/>
              </w:rPr>
              <w:t xml:space="preserve">(ответственный- старшие воспитатели Сенченко И.В., </w:t>
            </w:r>
            <w:r w:rsidRPr="00152D9B">
              <w:rPr>
                <w:rFonts w:ascii="Times New Roman" w:hAnsi="Times New Roman" w:cs="Times New Roman"/>
                <w:i/>
                <w:color w:val="FF0000"/>
                <w:sz w:val="24"/>
                <w:szCs w:val="24"/>
              </w:rPr>
              <w:t xml:space="preserve">Жданова Н.А., </w:t>
            </w:r>
            <w:r w:rsidRPr="00152D9B">
              <w:rPr>
                <w:rFonts w:ascii="Times New Roman" w:hAnsi="Times New Roman" w:cs="Times New Roman"/>
                <w:i/>
                <w:sz w:val="24"/>
                <w:szCs w:val="24"/>
              </w:rPr>
              <w:t xml:space="preserve">воспитатели </w:t>
            </w:r>
            <w:r>
              <w:rPr>
                <w:rFonts w:ascii="Times New Roman" w:hAnsi="Times New Roman" w:cs="Times New Roman"/>
                <w:i/>
                <w:sz w:val="24"/>
                <w:szCs w:val="24"/>
              </w:rPr>
              <w:t xml:space="preserve">средней разновозрастной </w:t>
            </w:r>
            <w:r w:rsidRPr="00152D9B">
              <w:rPr>
                <w:rFonts w:ascii="Times New Roman" w:hAnsi="Times New Roman" w:cs="Times New Roman"/>
                <w:i/>
                <w:sz w:val="24"/>
                <w:szCs w:val="24"/>
              </w:rPr>
              <w:t>групп</w:t>
            </w:r>
            <w:r>
              <w:rPr>
                <w:rFonts w:ascii="Times New Roman" w:hAnsi="Times New Roman" w:cs="Times New Roman"/>
                <w:i/>
                <w:sz w:val="24"/>
                <w:szCs w:val="24"/>
              </w:rPr>
              <w:t>ы</w:t>
            </w:r>
            <w:r w:rsidRPr="00152D9B">
              <w:rPr>
                <w:rFonts w:ascii="Times New Roman" w:hAnsi="Times New Roman" w:cs="Times New Roman"/>
                <w:i/>
                <w:sz w:val="24"/>
                <w:szCs w:val="24"/>
              </w:rPr>
              <w:t xml:space="preserve"> </w:t>
            </w:r>
            <w:proofErr w:type="spellStart"/>
            <w:r>
              <w:rPr>
                <w:rFonts w:ascii="Times New Roman" w:hAnsi="Times New Roman" w:cs="Times New Roman"/>
                <w:i/>
                <w:sz w:val="24"/>
                <w:szCs w:val="24"/>
              </w:rPr>
              <w:t>Бубнова</w:t>
            </w:r>
            <w:proofErr w:type="spellEnd"/>
            <w:r>
              <w:rPr>
                <w:rFonts w:ascii="Times New Roman" w:hAnsi="Times New Roman" w:cs="Times New Roman"/>
                <w:i/>
                <w:sz w:val="24"/>
                <w:szCs w:val="24"/>
              </w:rPr>
              <w:t xml:space="preserve"> О.С., Зайцева Ю.В.)</w:t>
            </w:r>
          </w:p>
        </w:tc>
        <w:tc>
          <w:tcPr>
            <w:tcW w:w="3843" w:type="dxa"/>
            <w:gridSpan w:val="2"/>
          </w:tcPr>
          <w:p w:rsidR="008803FD" w:rsidRDefault="008803FD" w:rsidP="00926C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-Просмотр обучающих </w:t>
            </w:r>
            <w:proofErr w:type="spellStart"/>
            <w:r>
              <w:rPr>
                <w:rFonts w:ascii="Times New Roman" w:hAnsi="Times New Roman" w:cs="Times New Roman"/>
                <w:sz w:val="24"/>
                <w:szCs w:val="24"/>
              </w:rPr>
              <w:t>вебинаров</w:t>
            </w:r>
            <w:proofErr w:type="spellEnd"/>
            <w:r>
              <w:rPr>
                <w:rFonts w:ascii="Times New Roman" w:hAnsi="Times New Roman" w:cs="Times New Roman"/>
                <w:sz w:val="24"/>
                <w:szCs w:val="24"/>
              </w:rPr>
              <w:t xml:space="preserve"> по внедрению технологии в практику ДОО;</w:t>
            </w:r>
          </w:p>
          <w:p w:rsidR="008803FD" w:rsidRDefault="008803FD" w:rsidP="00926C52">
            <w:pPr>
              <w:spacing w:after="0" w:line="240" w:lineRule="auto"/>
              <w:rPr>
                <w:rFonts w:ascii="Times New Roman" w:hAnsi="Times New Roman" w:cs="Times New Roman"/>
                <w:sz w:val="24"/>
                <w:szCs w:val="24"/>
              </w:rPr>
            </w:pPr>
            <w:r>
              <w:rPr>
                <w:rFonts w:ascii="Times New Roman" w:hAnsi="Times New Roman" w:cs="Times New Roman"/>
                <w:sz w:val="24"/>
                <w:szCs w:val="24"/>
              </w:rPr>
              <w:t>- Изучение опыта работы детских садов по использованию технологии в совместной деятельности с детьми;</w:t>
            </w:r>
          </w:p>
          <w:p w:rsidR="008803FD" w:rsidRPr="00926C52" w:rsidRDefault="008803FD" w:rsidP="00926C52">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26C52">
              <w:rPr>
                <w:rFonts w:ascii="Times New Roman" w:hAnsi="Times New Roman" w:cs="Times New Roman"/>
                <w:sz w:val="24"/>
                <w:szCs w:val="24"/>
              </w:rPr>
              <w:t>Отчет педагогов об эффективности использования технологии в образовательном процессе ДОО</w:t>
            </w:r>
          </w:p>
        </w:tc>
        <w:tc>
          <w:tcPr>
            <w:tcW w:w="1651" w:type="dxa"/>
          </w:tcPr>
          <w:p w:rsidR="008803FD" w:rsidRDefault="008803FD" w:rsidP="008803FD">
            <w:pPr>
              <w:spacing w:after="160" w:line="259" w:lineRule="auto"/>
              <w:jc w:val="center"/>
              <w:rPr>
                <w:rFonts w:ascii="Times New Roman" w:hAnsi="Times New Roman"/>
                <w:sz w:val="24"/>
                <w:szCs w:val="24"/>
              </w:rPr>
            </w:pPr>
            <w:r>
              <w:rPr>
                <w:rFonts w:ascii="Times New Roman" w:hAnsi="Times New Roman"/>
                <w:sz w:val="24"/>
                <w:szCs w:val="24"/>
              </w:rPr>
              <w:t>в течение учебного года</w:t>
            </w:r>
          </w:p>
          <w:p w:rsidR="008803FD" w:rsidRDefault="008803FD" w:rsidP="0074151B">
            <w:pPr>
              <w:spacing w:after="160" w:line="259" w:lineRule="auto"/>
              <w:jc w:val="center"/>
              <w:rPr>
                <w:rFonts w:ascii="Times New Roman" w:hAnsi="Times New Roman"/>
                <w:sz w:val="24"/>
                <w:szCs w:val="24"/>
              </w:rPr>
            </w:pPr>
          </w:p>
        </w:tc>
      </w:tr>
      <w:tr w:rsidR="001C2A8A" w:rsidRPr="0074151B" w:rsidTr="00DB5D54">
        <w:tc>
          <w:tcPr>
            <w:tcW w:w="465" w:type="dxa"/>
          </w:tcPr>
          <w:p w:rsidR="001C2A8A" w:rsidRPr="0074151B" w:rsidRDefault="00185269" w:rsidP="00B91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3612" w:type="dxa"/>
          </w:tcPr>
          <w:p w:rsidR="001C2A8A" w:rsidRPr="00152D9B" w:rsidRDefault="00926C52" w:rsidP="00B9171B">
            <w:pPr>
              <w:spacing w:after="0" w:line="240" w:lineRule="auto"/>
              <w:rPr>
                <w:rFonts w:ascii="Times New Roman" w:hAnsi="Times New Roman" w:cs="Times New Roman"/>
                <w:sz w:val="24"/>
                <w:szCs w:val="24"/>
              </w:rPr>
            </w:pPr>
            <w:r w:rsidRPr="00152D9B">
              <w:rPr>
                <w:rFonts w:ascii="Times New Roman" w:hAnsi="Times New Roman" w:cs="Times New Roman"/>
                <w:sz w:val="24"/>
                <w:szCs w:val="24"/>
              </w:rPr>
              <w:t xml:space="preserve">Использование технологии интеллектуально-творческого развития дошкольников «Сказочные лабиринты игры» В.В. </w:t>
            </w:r>
            <w:proofErr w:type="spellStart"/>
            <w:r w:rsidRPr="00152D9B">
              <w:rPr>
                <w:rFonts w:ascii="Times New Roman" w:hAnsi="Times New Roman" w:cs="Times New Roman"/>
                <w:sz w:val="24"/>
                <w:szCs w:val="24"/>
              </w:rPr>
              <w:t>Воскобовича</w:t>
            </w:r>
            <w:proofErr w:type="spellEnd"/>
          </w:p>
          <w:p w:rsidR="00926C52" w:rsidRPr="00152D9B" w:rsidRDefault="00926C52" w:rsidP="00152D9B">
            <w:pPr>
              <w:spacing w:after="0" w:line="240" w:lineRule="auto"/>
              <w:rPr>
                <w:rFonts w:ascii="Times New Roman" w:hAnsi="Times New Roman" w:cs="Times New Roman"/>
                <w:sz w:val="24"/>
                <w:szCs w:val="24"/>
              </w:rPr>
            </w:pPr>
            <w:r w:rsidRPr="00152D9B">
              <w:rPr>
                <w:rFonts w:ascii="Times New Roman" w:hAnsi="Times New Roman" w:cs="Times New Roman"/>
                <w:i/>
                <w:sz w:val="24"/>
                <w:szCs w:val="24"/>
              </w:rPr>
              <w:t xml:space="preserve">(ответственный- старшие воспитатели Сенченко И.В., </w:t>
            </w:r>
            <w:r w:rsidRPr="00152D9B">
              <w:rPr>
                <w:rFonts w:ascii="Times New Roman" w:hAnsi="Times New Roman" w:cs="Times New Roman"/>
                <w:i/>
                <w:color w:val="FF0000"/>
                <w:sz w:val="24"/>
                <w:szCs w:val="24"/>
              </w:rPr>
              <w:t xml:space="preserve">Жданова Н.А., </w:t>
            </w:r>
            <w:r w:rsidRPr="00152D9B">
              <w:rPr>
                <w:rFonts w:ascii="Times New Roman" w:hAnsi="Times New Roman" w:cs="Times New Roman"/>
                <w:i/>
                <w:sz w:val="24"/>
                <w:szCs w:val="24"/>
              </w:rPr>
              <w:t xml:space="preserve">воспитатели групп старшего дошкольного возраста. </w:t>
            </w:r>
            <w:r w:rsidR="00152D9B" w:rsidRPr="00152D9B">
              <w:rPr>
                <w:rFonts w:ascii="Times New Roman" w:hAnsi="Times New Roman" w:cs="Times New Roman"/>
                <w:i/>
                <w:sz w:val="24"/>
                <w:szCs w:val="24"/>
              </w:rPr>
              <w:t>п</w:t>
            </w:r>
            <w:r w:rsidRPr="00152D9B">
              <w:rPr>
                <w:rFonts w:ascii="Times New Roman" w:hAnsi="Times New Roman" w:cs="Times New Roman"/>
                <w:i/>
                <w:sz w:val="24"/>
                <w:szCs w:val="24"/>
              </w:rPr>
              <w:t>е</w:t>
            </w:r>
            <w:r w:rsidR="00152D9B" w:rsidRPr="00152D9B">
              <w:rPr>
                <w:rFonts w:ascii="Times New Roman" w:hAnsi="Times New Roman" w:cs="Times New Roman"/>
                <w:i/>
                <w:sz w:val="24"/>
                <w:szCs w:val="24"/>
              </w:rPr>
              <w:t>да</w:t>
            </w:r>
            <w:r w:rsidRPr="00152D9B">
              <w:rPr>
                <w:rFonts w:ascii="Times New Roman" w:hAnsi="Times New Roman" w:cs="Times New Roman"/>
                <w:i/>
                <w:sz w:val="24"/>
                <w:szCs w:val="24"/>
              </w:rPr>
              <w:t>гоги-специалисты)</w:t>
            </w:r>
          </w:p>
        </w:tc>
        <w:tc>
          <w:tcPr>
            <w:tcW w:w="3843" w:type="dxa"/>
            <w:gridSpan w:val="2"/>
          </w:tcPr>
          <w:p w:rsidR="00152D9B" w:rsidRPr="00152D9B" w:rsidRDefault="00152D9B" w:rsidP="00152D9B">
            <w:pPr>
              <w:spacing w:after="0" w:line="240" w:lineRule="auto"/>
              <w:rPr>
                <w:rFonts w:ascii="Times New Roman" w:hAnsi="Times New Roman" w:cs="Times New Roman"/>
                <w:sz w:val="24"/>
                <w:szCs w:val="24"/>
              </w:rPr>
            </w:pPr>
            <w:r w:rsidRPr="00152D9B">
              <w:rPr>
                <w:rFonts w:ascii="Times New Roman" w:hAnsi="Times New Roman" w:cs="Times New Roman"/>
                <w:sz w:val="24"/>
                <w:szCs w:val="24"/>
              </w:rPr>
              <w:t>-Разработка перспективного плана проведения образовательной деятельности с применением технологии</w:t>
            </w:r>
          </w:p>
          <w:p w:rsidR="001C2A8A" w:rsidRPr="00152D9B" w:rsidRDefault="00152D9B" w:rsidP="00152D9B">
            <w:pPr>
              <w:spacing w:after="0" w:line="240" w:lineRule="auto"/>
              <w:rPr>
                <w:rFonts w:ascii="Times New Roman" w:hAnsi="Times New Roman" w:cs="Times New Roman"/>
                <w:sz w:val="24"/>
                <w:szCs w:val="24"/>
              </w:rPr>
            </w:pPr>
            <w:r w:rsidRPr="00152D9B">
              <w:rPr>
                <w:rFonts w:ascii="Times New Roman" w:hAnsi="Times New Roman" w:cs="Times New Roman"/>
                <w:sz w:val="24"/>
                <w:szCs w:val="24"/>
              </w:rPr>
              <w:t>-</w:t>
            </w:r>
            <w:r w:rsidR="00926C52" w:rsidRPr="00152D9B">
              <w:rPr>
                <w:rFonts w:ascii="Times New Roman" w:hAnsi="Times New Roman" w:cs="Times New Roman"/>
                <w:sz w:val="24"/>
                <w:szCs w:val="24"/>
              </w:rPr>
              <w:t>Трансляция педагогического опыта (открытые просмотры педагогических мероприятий, публикации</w:t>
            </w:r>
            <w:r w:rsidRPr="00152D9B">
              <w:rPr>
                <w:rFonts w:ascii="Times New Roman" w:hAnsi="Times New Roman" w:cs="Times New Roman"/>
                <w:sz w:val="24"/>
                <w:szCs w:val="24"/>
              </w:rPr>
              <w:t>, выступления, мастер-классы)</w:t>
            </w:r>
          </w:p>
        </w:tc>
        <w:tc>
          <w:tcPr>
            <w:tcW w:w="1651" w:type="dxa"/>
          </w:tcPr>
          <w:p w:rsidR="001C2A8A" w:rsidRPr="00152D9B" w:rsidRDefault="00152D9B" w:rsidP="00B9171B">
            <w:pPr>
              <w:spacing w:after="0" w:line="240" w:lineRule="auto"/>
              <w:jc w:val="center"/>
              <w:rPr>
                <w:rFonts w:ascii="Times New Roman" w:hAnsi="Times New Roman" w:cs="Times New Roman"/>
                <w:sz w:val="24"/>
                <w:szCs w:val="24"/>
              </w:rPr>
            </w:pPr>
            <w:r w:rsidRPr="00152D9B">
              <w:rPr>
                <w:rFonts w:ascii="Times New Roman" w:hAnsi="Times New Roman" w:cs="Times New Roman"/>
                <w:sz w:val="24"/>
                <w:szCs w:val="24"/>
              </w:rPr>
              <w:t>сентябрь</w:t>
            </w:r>
          </w:p>
          <w:p w:rsidR="00152D9B" w:rsidRPr="00152D9B" w:rsidRDefault="00152D9B" w:rsidP="00B9171B">
            <w:pPr>
              <w:spacing w:after="0" w:line="240" w:lineRule="auto"/>
              <w:jc w:val="center"/>
              <w:rPr>
                <w:rFonts w:ascii="Times New Roman" w:hAnsi="Times New Roman" w:cs="Times New Roman"/>
                <w:sz w:val="24"/>
                <w:szCs w:val="24"/>
              </w:rPr>
            </w:pPr>
          </w:p>
          <w:p w:rsidR="00152D9B" w:rsidRPr="00152D9B" w:rsidRDefault="00152D9B" w:rsidP="00B9171B">
            <w:pPr>
              <w:spacing w:after="0" w:line="240" w:lineRule="auto"/>
              <w:jc w:val="center"/>
              <w:rPr>
                <w:rFonts w:ascii="Times New Roman" w:hAnsi="Times New Roman" w:cs="Times New Roman"/>
                <w:sz w:val="24"/>
                <w:szCs w:val="24"/>
              </w:rPr>
            </w:pPr>
          </w:p>
          <w:p w:rsidR="00152D9B" w:rsidRPr="00152D9B" w:rsidRDefault="00152D9B" w:rsidP="00B9171B">
            <w:pPr>
              <w:spacing w:after="0" w:line="240" w:lineRule="auto"/>
              <w:jc w:val="center"/>
              <w:rPr>
                <w:rFonts w:ascii="Times New Roman" w:hAnsi="Times New Roman" w:cs="Times New Roman"/>
                <w:sz w:val="24"/>
                <w:szCs w:val="24"/>
              </w:rPr>
            </w:pPr>
          </w:p>
          <w:p w:rsidR="00152D9B" w:rsidRPr="00152D9B" w:rsidRDefault="00152D9B" w:rsidP="00B9171B">
            <w:pPr>
              <w:spacing w:after="0" w:line="240" w:lineRule="auto"/>
              <w:jc w:val="center"/>
              <w:rPr>
                <w:rFonts w:ascii="Times New Roman" w:hAnsi="Times New Roman" w:cs="Times New Roman"/>
                <w:sz w:val="24"/>
                <w:szCs w:val="24"/>
              </w:rPr>
            </w:pPr>
          </w:p>
          <w:p w:rsidR="00152D9B" w:rsidRPr="00152D9B" w:rsidRDefault="00152D9B" w:rsidP="00B9171B">
            <w:pPr>
              <w:spacing w:after="0" w:line="240" w:lineRule="auto"/>
              <w:jc w:val="center"/>
              <w:rPr>
                <w:rFonts w:ascii="Times New Roman" w:hAnsi="Times New Roman" w:cs="Times New Roman"/>
                <w:sz w:val="24"/>
                <w:szCs w:val="24"/>
              </w:rPr>
            </w:pPr>
            <w:r w:rsidRPr="00152D9B">
              <w:rPr>
                <w:rFonts w:ascii="Times New Roman" w:hAnsi="Times New Roman" w:cs="Times New Roman"/>
                <w:sz w:val="24"/>
                <w:szCs w:val="24"/>
              </w:rPr>
              <w:t>октябрь-май</w:t>
            </w:r>
          </w:p>
        </w:tc>
      </w:tr>
      <w:tr w:rsidR="00187977" w:rsidRPr="0074151B" w:rsidTr="00DB5D54">
        <w:tc>
          <w:tcPr>
            <w:tcW w:w="465" w:type="dxa"/>
            <w:tcBorders>
              <w:top w:val="single" w:sz="4" w:space="0" w:color="auto"/>
              <w:left w:val="single" w:sz="4" w:space="0" w:color="auto"/>
              <w:bottom w:val="single" w:sz="4" w:space="0" w:color="auto"/>
              <w:right w:val="single" w:sz="4" w:space="0" w:color="auto"/>
            </w:tcBorders>
          </w:tcPr>
          <w:p w:rsidR="00CC450E" w:rsidRPr="0074151B" w:rsidRDefault="00185269" w:rsidP="002272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3612" w:type="dxa"/>
            <w:tcBorders>
              <w:top w:val="single" w:sz="4" w:space="0" w:color="auto"/>
              <w:left w:val="single" w:sz="4" w:space="0" w:color="auto"/>
              <w:bottom w:val="single" w:sz="4" w:space="0" w:color="auto"/>
              <w:right w:val="single" w:sz="4" w:space="0" w:color="auto"/>
            </w:tcBorders>
          </w:tcPr>
          <w:p w:rsidR="00CC450E" w:rsidRPr="003F1A3D" w:rsidRDefault="00A71AD4" w:rsidP="00BD67DE">
            <w:pPr>
              <w:spacing w:after="0" w:line="240" w:lineRule="auto"/>
              <w:rPr>
                <w:rFonts w:ascii="Times New Roman" w:hAnsi="Times New Roman" w:cs="Times New Roman"/>
                <w:sz w:val="24"/>
                <w:szCs w:val="24"/>
              </w:rPr>
            </w:pPr>
            <w:r w:rsidRPr="003F1A3D">
              <w:rPr>
                <w:rFonts w:ascii="Times New Roman" w:hAnsi="Times New Roman" w:cs="Times New Roman"/>
                <w:sz w:val="24"/>
                <w:szCs w:val="24"/>
              </w:rPr>
              <w:t xml:space="preserve">Внедрение образовательных технологий развития конструкторских умений </w:t>
            </w:r>
            <w:r w:rsidR="00BD67DE" w:rsidRPr="003F1A3D">
              <w:rPr>
                <w:rFonts w:ascii="Times New Roman" w:hAnsi="Times New Roman" w:cs="Times New Roman"/>
                <w:i/>
                <w:sz w:val="24"/>
                <w:szCs w:val="24"/>
              </w:rPr>
              <w:t xml:space="preserve">(ответственный- старшие воспитатели Сенченко И.В., </w:t>
            </w:r>
            <w:r w:rsidR="00BD67DE" w:rsidRPr="003F1A3D">
              <w:rPr>
                <w:rFonts w:ascii="Times New Roman" w:hAnsi="Times New Roman" w:cs="Times New Roman"/>
                <w:i/>
                <w:color w:val="FF0000"/>
                <w:sz w:val="24"/>
                <w:szCs w:val="24"/>
              </w:rPr>
              <w:t xml:space="preserve">Жданова Н.А., </w:t>
            </w:r>
            <w:r w:rsidR="00BD67DE" w:rsidRPr="003F1A3D">
              <w:rPr>
                <w:rFonts w:ascii="Times New Roman" w:hAnsi="Times New Roman" w:cs="Times New Roman"/>
                <w:i/>
                <w:sz w:val="24"/>
                <w:szCs w:val="24"/>
              </w:rPr>
              <w:t>воспитатели групп старшего дошкольного возраста. педагоги-специалисты)</w:t>
            </w:r>
          </w:p>
        </w:tc>
        <w:tc>
          <w:tcPr>
            <w:tcW w:w="3843" w:type="dxa"/>
            <w:gridSpan w:val="2"/>
            <w:tcBorders>
              <w:top w:val="single" w:sz="4" w:space="0" w:color="auto"/>
              <w:left w:val="single" w:sz="4" w:space="0" w:color="auto"/>
              <w:bottom w:val="single" w:sz="4" w:space="0" w:color="auto"/>
              <w:right w:val="single" w:sz="4" w:space="0" w:color="auto"/>
            </w:tcBorders>
          </w:tcPr>
          <w:p w:rsidR="00CC450E" w:rsidRPr="00BD67DE" w:rsidRDefault="00BD67DE" w:rsidP="002272CD">
            <w:pPr>
              <w:spacing w:after="0" w:line="240" w:lineRule="auto"/>
              <w:jc w:val="both"/>
              <w:rPr>
                <w:rFonts w:ascii="Times New Roman" w:hAnsi="Times New Roman" w:cs="Times New Roman"/>
                <w:sz w:val="24"/>
                <w:szCs w:val="24"/>
              </w:rPr>
            </w:pPr>
            <w:r w:rsidRPr="00BD67DE">
              <w:rPr>
                <w:rFonts w:ascii="Times New Roman" w:hAnsi="Times New Roman" w:cs="Times New Roman"/>
                <w:sz w:val="24"/>
                <w:szCs w:val="24"/>
              </w:rPr>
              <w:t>-Продолжить оснащение ЛЕГО-центра новыми конструкторами, пособиями (</w:t>
            </w:r>
            <w:proofErr w:type="spellStart"/>
            <w:r w:rsidRPr="00BD67DE">
              <w:rPr>
                <w:rFonts w:ascii="Times New Roman" w:hAnsi="Times New Roman" w:cs="Times New Roman"/>
                <w:sz w:val="24"/>
                <w:szCs w:val="24"/>
              </w:rPr>
              <w:t>лего</w:t>
            </w:r>
            <w:proofErr w:type="spellEnd"/>
            <w:r w:rsidRPr="00BD67DE">
              <w:rPr>
                <w:rFonts w:ascii="Times New Roman" w:hAnsi="Times New Roman" w:cs="Times New Roman"/>
                <w:sz w:val="24"/>
                <w:szCs w:val="24"/>
              </w:rPr>
              <w:t xml:space="preserve">-панели, </w:t>
            </w:r>
            <w:r w:rsidRPr="00BD67DE">
              <w:rPr>
                <w:rFonts w:ascii="Times New Roman" w:hAnsi="Times New Roman" w:cs="Times New Roman"/>
                <w:sz w:val="24"/>
                <w:szCs w:val="24"/>
                <w:lang w:val="en-US"/>
              </w:rPr>
              <w:t>LEGO</w:t>
            </w:r>
            <w:r w:rsidRPr="00BD67DE">
              <w:rPr>
                <w:rFonts w:ascii="Times New Roman" w:hAnsi="Times New Roman" w:cs="Times New Roman"/>
                <w:sz w:val="24"/>
                <w:szCs w:val="24"/>
              </w:rPr>
              <w:t>-</w:t>
            </w:r>
            <w:r w:rsidRPr="00BD67DE">
              <w:rPr>
                <w:rFonts w:ascii="Times New Roman" w:hAnsi="Times New Roman" w:cs="Times New Roman"/>
                <w:sz w:val="24"/>
                <w:szCs w:val="24"/>
                <w:lang w:val="en-US"/>
              </w:rPr>
              <w:t>DUPLO</w:t>
            </w:r>
            <w:r w:rsidRPr="00BD67DE">
              <w:rPr>
                <w:rFonts w:ascii="Times New Roman" w:hAnsi="Times New Roman" w:cs="Times New Roman"/>
                <w:sz w:val="24"/>
                <w:szCs w:val="24"/>
              </w:rPr>
              <w:t xml:space="preserve"> и др.)</w:t>
            </w:r>
          </w:p>
          <w:p w:rsidR="00BD67DE" w:rsidRPr="00BD67DE" w:rsidRDefault="00BD67DE" w:rsidP="002272CD">
            <w:pPr>
              <w:spacing w:after="0" w:line="240" w:lineRule="auto"/>
              <w:jc w:val="both"/>
              <w:rPr>
                <w:rFonts w:ascii="Times New Roman" w:hAnsi="Times New Roman" w:cs="Times New Roman"/>
                <w:sz w:val="24"/>
                <w:szCs w:val="24"/>
              </w:rPr>
            </w:pPr>
            <w:r w:rsidRPr="00BD67DE">
              <w:rPr>
                <w:rFonts w:ascii="Times New Roman" w:hAnsi="Times New Roman" w:cs="Times New Roman"/>
                <w:sz w:val="24"/>
                <w:szCs w:val="24"/>
              </w:rPr>
              <w:t>- Проведение тематических дней по конструктивной деятельности</w:t>
            </w:r>
          </w:p>
        </w:tc>
        <w:tc>
          <w:tcPr>
            <w:tcW w:w="1651" w:type="dxa"/>
            <w:tcBorders>
              <w:top w:val="single" w:sz="4" w:space="0" w:color="auto"/>
              <w:left w:val="single" w:sz="4" w:space="0" w:color="auto"/>
              <w:bottom w:val="single" w:sz="4" w:space="0" w:color="auto"/>
              <w:right w:val="single" w:sz="4" w:space="0" w:color="auto"/>
            </w:tcBorders>
          </w:tcPr>
          <w:p w:rsidR="00BD67DE" w:rsidRDefault="00BD67DE" w:rsidP="00BD67DE">
            <w:pPr>
              <w:spacing w:after="160" w:line="259" w:lineRule="auto"/>
              <w:jc w:val="center"/>
              <w:rPr>
                <w:rFonts w:ascii="Times New Roman" w:hAnsi="Times New Roman"/>
                <w:sz w:val="24"/>
                <w:szCs w:val="24"/>
              </w:rPr>
            </w:pPr>
            <w:r>
              <w:rPr>
                <w:rFonts w:ascii="Times New Roman" w:hAnsi="Times New Roman"/>
                <w:sz w:val="24"/>
                <w:szCs w:val="24"/>
              </w:rPr>
              <w:t>в течение учебного года</w:t>
            </w:r>
          </w:p>
          <w:p w:rsidR="00CC450E" w:rsidRDefault="00CC450E" w:rsidP="002272CD">
            <w:pPr>
              <w:spacing w:after="0" w:line="240" w:lineRule="auto"/>
              <w:jc w:val="both"/>
              <w:rPr>
                <w:rFonts w:ascii="Times New Roman" w:hAnsi="Times New Roman" w:cs="Times New Roman"/>
                <w:sz w:val="24"/>
                <w:szCs w:val="24"/>
              </w:rPr>
            </w:pPr>
          </w:p>
          <w:p w:rsidR="00BD67DE" w:rsidRPr="0074151B" w:rsidRDefault="00BD67DE" w:rsidP="002272CD">
            <w:pPr>
              <w:spacing w:after="0" w:line="240" w:lineRule="auto"/>
              <w:jc w:val="both"/>
              <w:rPr>
                <w:rFonts w:ascii="Times New Roman" w:hAnsi="Times New Roman" w:cs="Times New Roman"/>
                <w:sz w:val="24"/>
                <w:szCs w:val="24"/>
              </w:rPr>
            </w:pPr>
          </w:p>
        </w:tc>
      </w:tr>
      <w:tr w:rsidR="00BD67DE" w:rsidRPr="0074151B" w:rsidTr="00DB5D54">
        <w:tc>
          <w:tcPr>
            <w:tcW w:w="465" w:type="dxa"/>
            <w:tcBorders>
              <w:top w:val="single" w:sz="4" w:space="0" w:color="auto"/>
              <w:left w:val="single" w:sz="4" w:space="0" w:color="auto"/>
              <w:bottom w:val="single" w:sz="4" w:space="0" w:color="auto"/>
              <w:right w:val="single" w:sz="4" w:space="0" w:color="auto"/>
            </w:tcBorders>
          </w:tcPr>
          <w:p w:rsidR="00BD67DE" w:rsidRPr="0074151B" w:rsidRDefault="00185269" w:rsidP="002272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3612" w:type="dxa"/>
            <w:tcBorders>
              <w:top w:val="single" w:sz="4" w:space="0" w:color="auto"/>
              <w:left w:val="single" w:sz="4" w:space="0" w:color="auto"/>
              <w:bottom w:val="single" w:sz="4" w:space="0" w:color="auto"/>
              <w:right w:val="single" w:sz="4" w:space="0" w:color="auto"/>
            </w:tcBorders>
          </w:tcPr>
          <w:p w:rsidR="00BD67DE" w:rsidRDefault="00BD67DE" w:rsidP="00452B16">
            <w:pPr>
              <w:spacing w:after="0" w:line="240" w:lineRule="auto"/>
            </w:pPr>
            <w:r w:rsidRPr="00BD67DE">
              <w:rPr>
                <w:rFonts w:ascii="Times New Roman" w:hAnsi="Times New Roman" w:cs="Times New Roman"/>
                <w:sz w:val="24"/>
                <w:szCs w:val="24"/>
              </w:rPr>
              <w:t xml:space="preserve">Включение в образовательный процесс ДОО современных методов формирования </w:t>
            </w:r>
            <w:r w:rsidR="00452B16">
              <w:rPr>
                <w:rFonts w:ascii="Times New Roman" w:hAnsi="Times New Roman" w:cs="Times New Roman"/>
                <w:sz w:val="24"/>
                <w:szCs w:val="24"/>
              </w:rPr>
              <w:t>экономической</w:t>
            </w:r>
            <w:r w:rsidR="008803FD">
              <w:rPr>
                <w:rFonts w:ascii="Times New Roman" w:hAnsi="Times New Roman" w:cs="Times New Roman"/>
                <w:sz w:val="24"/>
                <w:szCs w:val="24"/>
              </w:rPr>
              <w:t xml:space="preserve"> </w:t>
            </w:r>
            <w:r w:rsidRPr="00BD67DE">
              <w:rPr>
                <w:rFonts w:ascii="Times New Roman" w:hAnsi="Times New Roman" w:cs="Times New Roman"/>
                <w:sz w:val="24"/>
                <w:szCs w:val="24"/>
              </w:rPr>
              <w:t>грамотности у дошкольников</w:t>
            </w:r>
            <w:r>
              <w:t xml:space="preserve"> </w:t>
            </w:r>
            <w:r w:rsidRPr="00152D9B">
              <w:rPr>
                <w:rFonts w:ascii="Times New Roman" w:hAnsi="Times New Roman" w:cs="Times New Roman"/>
                <w:i/>
                <w:sz w:val="24"/>
                <w:szCs w:val="24"/>
              </w:rPr>
              <w:t xml:space="preserve">(ответственный- старшие воспитатели Сенченко И.В., </w:t>
            </w:r>
            <w:r w:rsidRPr="00152D9B">
              <w:rPr>
                <w:rFonts w:ascii="Times New Roman" w:hAnsi="Times New Roman" w:cs="Times New Roman"/>
                <w:i/>
                <w:color w:val="FF0000"/>
                <w:sz w:val="24"/>
                <w:szCs w:val="24"/>
              </w:rPr>
              <w:t xml:space="preserve">Жданова Н.А., </w:t>
            </w:r>
            <w:r w:rsidRPr="00152D9B">
              <w:rPr>
                <w:rFonts w:ascii="Times New Roman" w:hAnsi="Times New Roman" w:cs="Times New Roman"/>
                <w:i/>
                <w:sz w:val="24"/>
                <w:szCs w:val="24"/>
              </w:rPr>
              <w:t xml:space="preserve">воспитатели групп </w:t>
            </w:r>
            <w:r>
              <w:rPr>
                <w:rFonts w:ascii="Times New Roman" w:hAnsi="Times New Roman" w:cs="Times New Roman"/>
                <w:i/>
                <w:sz w:val="24"/>
                <w:szCs w:val="24"/>
              </w:rPr>
              <w:t>младшего и старшего дошкольного возраста,</w:t>
            </w:r>
            <w:r w:rsidRPr="00152D9B">
              <w:rPr>
                <w:rFonts w:ascii="Times New Roman" w:hAnsi="Times New Roman" w:cs="Times New Roman"/>
                <w:i/>
                <w:sz w:val="24"/>
                <w:szCs w:val="24"/>
              </w:rPr>
              <w:t xml:space="preserve"> педагоги-специалисты)</w:t>
            </w:r>
          </w:p>
        </w:tc>
        <w:tc>
          <w:tcPr>
            <w:tcW w:w="3843" w:type="dxa"/>
            <w:gridSpan w:val="2"/>
            <w:tcBorders>
              <w:top w:val="single" w:sz="4" w:space="0" w:color="auto"/>
              <w:left w:val="single" w:sz="4" w:space="0" w:color="auto"/>
              <w:bottom w:val="single" w:sz="4" w:space="0" w:color="auto"/>
              <w:right w:val="single" w:sz="4" w:space="0" w:color="auto"/>
            </w:tcBorders>
          </w:tcPr>
          <w:p w:rsidR="00BD67DE" w:rsidRPr="00452B16" w:rsidRDefault="00BD67DE" w:rsidP="00452B16">
            <w:pPr>
              <w:spacing w:after="0" w:line="240" w:lineRule="auto"/>
              <w:rPr>
                <w:rFonts w:ascii="Times New Roman" w:hAnsi="Times New Roman" w:cs="Times New Roman"/>
                <w:sz w:val="24"/>
                <w:szCs w:val="24"/>
              </w:rPr>
            </w:pPr>
            <w:r w:rsidRPr="0028770F">
              <w:rPr>
                <w:rFonts w:ascii="Times New Roman" w:hAnsi="Times New Roman" w:cs="Times New Roman"/>
                <w:i/>
                <w:sz w:val="24"/>
                <w:szCs w:val="24"/>
              </w:rPr>
              <w:t>Педагогическая мастерская</w:t>
            </w:r>
            <w:r w:rsidRPr="00452B16">
              <w:rPr>
                <w:rFonts w:ascii="Times New Roman" w:hAnsi="Times New Roman" w:cs="Times New Roman"/>
                <w:sz w:val="24"/>
                <w:szCs w:val="24"/>
              </w:rPr>
              <w:t xml:space="preserve"> «Экономика для малышей: основные методы и приемы»</w:t>
            </w:r>
          </w:p>
          <w:p w:rsidR="00452B16" w:rsidRPr="00452B16" w:rsidRDefault="00452B16" w:rsidP="00452B16">
            <w:pPr>
              <w:spacing w:after="0" w:line="240" w:lineRule="auto"/>
              <w:rPr>
                <w:rFonts w:ascii="Times New Roman" w:hAnsi="Times New Roman" w:cs="Times New Roman"/>
                <w:sz w:val="24"/>
                <w:szCs w:val="24"/>
              </w:rPr>
            </w:pPr>
          </w:p>
          <w:p w:rsidR="00452B16" w:rsidRPr="00BD67DE" w:rsidRDefault="00452B16" w:rsidP="00452B16">
            <w:pPr>
              <w:spacing w:after="0" w:line="240" w:lineRule="auto"/>
              <w:rPr>
                <w:rFonts w:ascii="Times New Roman" w:hAnsi="Times New Roman" w:cs="Times New Roman"/>
                <w:sz w:val="24"/>
                <w:szCs w:val="24"/>
              </w:rPr>
            </w:pPr>
            <w:r w:rsidRPr="00452B16">
              <w:rPr>
                <w:rFonts w:ascii="Times New Roman" w:hAnsi="Times New Roman" w:cs="Times New Roman"/>
                <w:sz w:val="24"/>
                <w:szCs w:val="24"/>
              </w:rPr>
              <w:t>-</w:t>
            </w:r>
            <w:r w:rsidRPr="0028770F">
              <w:rPr>
                <w:rFonts w:ascii="Times New Roman" w:hAnsi="Times New Roman" w:cs="Times New Roman"/>
                <w:i/>
                <w:sz w:val="24"/>
                <w:szCs w:val="24"/>
              </w:rPr>
              <w:t>Фестиваль дидактических пособий</w:t>
            </w:r>
            <w:r w:rsidRPr="00452B16">
              <w:rPr>
                <w:rFonts w:ascii="Times New Roman" w:hAnsi="Times New Roman" w:cs="Times New Roman"/>
                <w:sz w:val="24"/>
                <w:szCs w:val="24"/>
              </w:rPr>
              <w:t xml:space="preserve"> «Экономика для малышей»</w:t>
            </w:r>
          </w:p>
        </w:tc>
        <w:tc>
          <w:tcPr>
            <w:tcW w:w="1651" w:type="dxa"/>
            <w:tcBorders>
              <w:top w:val="single" w:sz="4" w:space="0" w:color="auto"/>
              <w:left w:val="single" w:sz="4" w:space="0" w:color="auto"/>
              <w:bottom w:val="single" w:sz="4" w:space="0" w:color="auto"/>
              <w:right w:val="single" w:sz="4" w:space="0" w:color="auto"/>
            </w:tcBorders>
          </w:tcPr>
          <w:p w:rsidR="00BD67DE" w:rsidRDefault="00452B16" w:rsidP="00452B16">
            <w:pPr>
              <w:spacing w:after="160" w:line="259" w:lineRule="auto"/>
              <w:jc w:val="center"/>
              <w:rPr>
                <w:rFonts w:ascii="Times New Roman" w:hAnsi="Times New Roman"/>
                <w:sz w:val="24"/>
                <w:szCs w:val="24"/>
              </w:rPr>
            </w:pPr>
            <w:r>
              <w:rPr>
                <w:rFonts w:ascii="Times New Roman" w:hAnsi="Times New Roman"/>
                <w:sz w:val="24"/>
                <w:szCs w:val="24"/>
              </w:rPr>
              <w:t>ноябрь</w:t>
            </w:r>
          </w:p>
          <w:p w:rsidR="00452B16" w:rsidRDefault="00452B16" w:rsidP="00452B16">
            <w:pPr>
              <w:spacing w:after="160" w:line="259" w:lineRule="auto"/>
              <w:jc w:val="center"/>
              <w:rPr>
                <w:rFonts w:ascii="Times New Roman" w:hAnsi="Times New Roman"/>
                <w:sz w:val="24"/>
                <w:szCs w:val="24"/>
              </w:rPr>
            </w:pPr>
          </w:p>
          <w:p w:rsidR="00452B16" w:rsidRDefault="00452B16" w:rsidP="00452B16">
            <w:pPr>
              <w:spacing w:after="160" w:line="259" w:lineRule="auto"/>
              <w:jc w:val="center"/>
              <w:rPr>
                <w:rFonts w:ascii="Times New Roman" w:hAnsi="Times New Roman"/>
                <w:sz w:val="24"/>
                <w:szCs w:val="24"/>
              </w:rPr>
            </w:pPr>
            <w:r>
              <w:rPr>
                <w:rFonts w:ascii="Times New Roman" w:hAnsi="Times New Roman"/>
                <w:sz w:val="24"/>
                <w:szCs w:val="24"/>
              </w:rPr>
              <w:t>февраль</w:t>
            </w:r>
          </w:p>
          <w:p w:rsidR="00452B16" w:rsidRDefault="00452B16" w:rsidP="00452B16">
            <w:pPr>
              <w:spacing w:after="160" w:line="259" w:lineRule="auto"/>
              <w:rPr>
                <w:rFonts w:ascii="Times New Roman" w:hAnsi="Times New Roman"/>
                <w:sz w:val="24"/>
                <w:szCs w:val="24"/>
              </w:rPr>
            </w:pPr>
          </w:p>
        </w:tc>
      </w:tr>
      <w:tr w:rsidR="004261A1" w:rsidRPr="0074151B" w:rsidTr="00DB5D54">
        <w:tc>
          <w:tcPr>
            <w:tcW w:w="465" w:type="dxa"/>
            <w:tcBorders>
              <w:top w:val="single" w:sz="4" w:space="0" w:color="auto"/>
              <w:left w:val="single" w:sz="4" w:space="0" w:color="auto"/>
              <w:bottom w:val="single" w:sz="4" w:space="0" w:color="auto"/>
              <w:right w:val="single" w:sz="4" w:space="0" w:color="auto"/>
            </w:tcBorders>
          </w:tcPr>
          <w:p w:rsidR="004261A1" w:rsidRPr="0074151B" w:rsidRDefault="00185269" w:rsidP="002272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3612" w:type="dxa"/>
            <w:tcBorders>
              <w:top w:val="single" w:sz="4" w:space="0" w:color="auto"/>
              <w:left w:val="single" w:sz="4" w:space="0" w:color="auto"/>
              <w:bottom w:val="single" w:sz="4" w:space="0" w:color="auto"/>
              <w:right w:val="single" w:sz="4" w:space="0" w:color="auto"/>
            </w:tcBorders>
          </w:tcPr>
          <w:p w:rsidR="004261A1" w:rsidRPr="003F1A3D" w:rsidRDefault="004261A1" w:rsidP="003F1A3D">
            <w:pPr>
              <w:spacing w:after="0" w:line="240" w:lineRule="auto"/>
              <w:rPr>
                <w:rFonts w:ascii="Times New Roman" w:hAnsi="Times New Roman" w:cs="Times New Roman"/>
                <w:sz w:val="24"/>
                <w:szCs w:val="24"/>
              </w:rPr>
            </w:pPr>
            <w:r w:rsidRPr="003F1A3D">
              <w:rPr>
                <w:rFonts w:ascii="Times New Roman" w:hAnsi="Times New Roman" w:cs="Times New Roman"/>
                <w:sz w:val="24"/>
                <w:szCs w:val="24"/>
              </w:rPr>
              <w:t xml:space="preserve">Применение бережливых </w:t>
            </w:r>
            <w:r w:rsidR="003F1A3D">
              <w:rPr>
                <w:rFonts w:ascii="Times New Roman" w:hAnsi="Times New Roman" w:cs="Times New Roman"/>
                <w:sz w:val="24"/>
                <w:szCs w:val="24"/>
              </w:rPr>
              <w:t xml:space="preserve">и доброжелательных </w:t>
            </w:r>
            <w:r w:rsidRPr="003F1A3D">
              <w:rPr>
                <w:rFonts w:ascii="Times New Roman" w:hAnsi="Times New Roman" w:cs="Times New Roman"/>
                <w:sz w:val="24"/>
                <w:szCs w:val="24"/>
              </w:rPr>
              <w:t>технологий в образовательн</w:t>
            </w:r>
            <w:r w:rsidR="003F1A3D">
              <w:rPr>
                <w:rFonts w:ascii="Times New Roman" w:hAnsi="Times New Roman" w:cs="Times New Roman"/>
                <w:sz w:val="24"/>
                <w:szCs w:val="24"/>
              </w:rPr>
              <w:t>ой</w:t>
            </w:r>
            <w:r w:rsidRPr="003F1A3D">
              <w:rPr>
                <w:rFonts w:ascii="Times New Roman" w:hAnsi="Times New Roman" w:cs="Times New Roman"/>
                <w:sz w:val="24"/>
                <w:szCs w:val="24"/>
              </w:rPr>
              <w:t xml:space="preserve"> деятельност</w:t>
            </w:r>
            <w:r w:rsidR="003F1A3D">
              <w:rPr>
                <w:rFonts w:ascii="Times New Roman" w:hAnsi="Times New Roman" w:cs="Times New Roman"/>
                <w:sz w:val="24"/>
                <w:szCs w:val="24"/>
              </w:rPr>
              <w:t>и</w:t>
            </w:r>
            <w:r w:rsidRPr="003F1A3D">
              <w:rPr>
                <w:rFonts w:ascii="Times New Roman" w:hAnsi="Times New Roman" w:cs="Times New Roman"/>
                <w:sz w:val="24"/>
                <w:szCs w:val="24"/>
              </w:rPr>
              <w:t xml:space="preserve"> ДОО </w:t>
            </w:r>
            <w:r w:rsidRPr="003F1A3D">
              <w:rPr>
                <w:rFonts w:ascii="Times New Roman" w:hAnsi="Times New Roman" w:cs="Times New Roman"/>
                <w:i/>
                <w:sz w:val="24"/>
                <w:szCs w:val="24"/>
              </w:rPr>
              <w:t xml:space="preserve">(ответственный- старшие воспитатели Сенченко </w:t>
            </w:r>
            <w:r w:rsidRPr="003F1A3D">
              <w:rPr>
                <w:rFonts w:ascii="Times New Roman" w:hAnsi="Times New Roman" w:cs="Times New Roman"/>
                <w:i/>
                <w:sz w:val="24"/>
                <w:szCs w:val="24"/>
              </w:rPr>
              <w:lastRenderedPageBreak/>
              <w:t xml:space="preserve">И.В., </w:t>
            </w:r>
            <w:r w:rsidRPr="003F1A3D">
              <w:rPr>
                <w:rFonts w:ascii="Times New Roman" w:hAnsi="Times New Roman" w:cs="Times New Roman"/>
                <w:i/>
                <w:color w:val="FF0000"/>
                <w:sz w:val="24"/>
                <w:szCs w:val="24"/>
              </w:rPr>
              <w:t xml:space="preserve">Жданова Н.А., </w:t>
            </w:r>
            <w:r w:rsidRPr="003F1A3D">
              <w:rPr>
                <w:rFonts w:ascii="Times New Roman" w:hAnsi="Times New Roman" w:cs="Times New Roman"/>
                <w:i/>
                <w:sz w:val="24"/>
                <w:szCs w:val="24"/>
              </w:rPr>
              <w:t>педагоги ДОО)</w:t>
            </w:r>
          </w:p>
        </w:tc>
        <w:tc>
          <w:tcPr>
            <w:tcW w:w="3843" w:type="dxa"/>
            <w:gridSpan w:val="2"/>
            <w:tcBorders>
              <w:top w:val="single" w:sz="4" w:space="0" w:color="auto"/>
              <w:left w:val="single" w:sz="4" w:space="0" w:color="auto"/>
              <w:bottom w:val="single" w:sz="4" w:space="0" w:color="auto"/>
              <w:right w:val="single" w:sz="4" w:space="0" w:color="auto"/>
            </w:tcBorders>
          </w:tcPr>
          <w:p w:rsidR="004261A1" w:rsidRPr="004261A1" w:rsidRDefault="004261A1" w:rsidP="00452B16">
            <w:pPr>
              <w:spacing w:after="0" w:line="240" w:lineRule="auto"/>
              <w:rPr>
                <w:rFonts w:ascii="Times New Roman" w:hAnsi="Times New Roman" w:cs="Times New Roman"/>
                <w:sz w:val="24"/>
                <w:szCs w:val="24"/>
              </w:rPr>
            </w:pPr>
            <w:r w:rsidRPr="004261A1">
              <w:rPr>
                <w:rFonts w:ascii="Times New Roman" w:hAnsi="Times New Roman" w:cs="Times New Roman"/>
                <w:sz w:val="24"/>
                <w:szCs w:val="24"/>
              </w:rPr>
              <w:lastRenderedPageBreak/>
              <w:t>-</w:t>
            </w:r>
            <w:r w:rsidRPr="0028770F">
              <w:rPr>
                <w:rFonts w:ascii="Times New Roman" w:hAnsi="Times New Roman" w:cs="Times New Roman"/>
                <w:i/>
                <w:sz w:val="24"/>
                <w:szCs w:val="24"/>
              </w:rPr>
              <w:t>Смотр-конкурс</w:t>
            </w:r>
            <w:r w:rsidRPr="004261A1">
              <w:rPr>
                <w:rFonts w:ascii="Times New Roman" w:hAnsi="Times New Roman" w:cs="Times New Roman"/>
                <w:sz w:val="24"/>
                <w:szCs w:val="24"/>
              </w:rPr>
              <w:t xml:space="preserve"> на лучшую РППС группы с учетом современных требований</w:t>
            </w:r>
            <w:r w:rsidR="003F1A3D">
              <w:rPr>
                <w:rFonts w:ascii="Times New Roman" w:hAnsi="Times New Roman" w:cs="Times New Roman"/>
                <w:sz w:val="24"/>
                <w:szCs w:val="24"/>
              </w:rPr>
              <w:t>, доброжелательных</w:t>
            </w:r>
            <w:r w:rsidRPr="004261A1">
              <w:rPr>
                <w:rFonts w:ascii="Times New Roman" w:hAnsi="Times New Roman" w:cs="Times New Roman"/>
                <w:sz w:val="24"/>
                <w:szCs w:val="24"/>
              </w:rPr>
              <w:t xml:space="preserve"> бережливых технологий «Наша доброжелательная группа»</w:t>
            </w:r>
          </w:p>
        </w:tc>
        <w:tc>
          <w:tcPr>
            <w:tcW w:w="1651" w:type="dxa"/>
            <w:tcBorders>
              <w:top w:val="single" w:sz="4" w:space="0" w:color="auto"/>
              <w:left w:val="single" w:sz="4" w:space="0" w:color="auto"/>
              <w:bottom w:val="single" w:sz="4" w:space="0" w:color="auto"/>
              <w:right w:val="single" w:sz="4" w:space="0" w:color="auto"/>
            </w:tcBorders>
          </w:tcPr>
          <w:p w:rsidR="004261A1" w:rsidRPr="0062193B" w:rsidRDefault="00665C46" w:rsidP="00452B16">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февраль</w:t>
            </w:r>
          </w:p>
        </w:tc>
      </w:tr>
      <w:tr w:rsidR="00665C46" w:rsidRPr="0074151B" w:rsidTr="00185269">
        <w:trPr>
          <w:trHeight w:val="4735"/>
        </w:trPr>
        <w:tc>
          <w:tcPr>
            <w:tcW w:w="465" w:type="dxa"/>
            <w:tcBorders>
              <w:top w:val="single" w:sz="4" w:space="0" w:color="auto"/>
              <w:left w:val="single" w:sz="4" w:space="0" w:color="auto"/>
              <w:bottom w:val="single" w:sz="4" w:space="0" w:color="auto"/>
              <w:right w:val="single" w:sz="4" w:space="0" w:color="auto"/>
            </w:tcBorders>
          </w:tcPr>
          <w:p w:rsidR="00665C46" w:rsidRPr="0074151B" w:rsidRDefault="00185269" w:rsidP="002272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w:t>
            </w:r>
          </w:p>
        </w:tc>
        <w:tc>
          <w:tcPr>
            <w:tcW w:w="3612" w:type="dxa"/>
            <w:tcBorders>
              <w:top w:val="single" w:sz="4" w:space="0" w:color="auto"/>
              <w:left w:val="single" w:sz="4" w:space="0" w:color="auto"/>
              <w:bottom w:val="single" w:sz="4" w:space="0" w:color="auto"/>
              <w:right w:val="single" w:sz="4" w:space="0" w:color="auto"/>
            </w:tcBorders>
          </w:tcPr>
          <w:p w:rsidR="00665C46" w:rsidRDefault="00665C46" w:rsidP="001A1777">
            <w:pPr>
              <w:spacing w:after="0" w:line="240" w:lineRule="auto"/>
              <w:rPr>
                <w:rFonts w:ascii="Times New Roman" w:hAnsi="Times New Roman" w:cs="Times New Roman"/>
                <w:sz w:val="24"/>
                <w:szCs w:val="24"/>
              </w:rPr>
            </w:pPr>
            <w:r w:rsidRPr="001A1777">
              <w:rPr>
                <w:rFonts w:ascii="Times New Roman" w:hAnsi="Times New Roman"/>
                <w:sz w:val="24"/>
                <w:szCs w:val="24"/>
              </w:rPr>
              <w:t>Внедрение в образовательную</w:t>
            </w:r>
            <w:r w:rsidRPr="000E5BDB">
              <w:rPr>
                <w:rFonts w:ascii="Times New Roman" w:hAnsi="Times New Roman"/>
                <w:sz w:val="24"/>
                <w:szCs w:val="24"/>
              </w:rPr>
              <w:t xml:space="preserve"> деятельность с дошкольниками технологий научно- технической направленности </w:t>
            </w:r>
            <w:r w:rsidR="001A1777" w:rsidRPr="000E5BDB">
              <w:rPr>
                <w:rFonts w:ascii="Times New Roman" w:hAnsi="Times New Roman"/>
                <w:sz w:val="24"/>
                <w:szCs w:val="24"/>
              </w:rPr>
              <w:t xml:space="preserve">с использованием </w:t>
            </w:r>
            <w:r w:rsidR="001A1777">
              <w:rPr>
                <w:rFonts w:ascii="Times New Roman" w:hAnsi="Times New Roman"/>
                <w:sz w:val="24"/>
                <w:szCs w:val="24"/>
              </w:rPr>
              <w:t xml:space="preserve">парциальной образовательной программы </w:t>
            </w:r>
            <w:r w:rsidR="001A1777">
              <w:rPr>
                <w:rFonts w:ascii="Times New Roman" w:hAnsi="Times New Roman" w:cs="Times New Roman"/>
                <w:sz w:val="24"/>
                <w:szCs w:val="24"/>
              </w:rPr>
              <w:t xml:space="preserve">«НАУСТИМ – цифровая интерактивная среда» </w:t>
            </w:r>
          </w:p>
          <w:p w:rsidR="003F1A3D" w:rsidRDefault="003F1A3D" w:rsidP="003F1A3D">
            <w:pPr>
              <w:spacing w:after="0" w:line="240" w:lineRule="auto"/>
              <w:rPr>
                <w:rFonts w:ascii="Times New Roman" w:hAnsi="Times New Roman" w:cs="Times New Roman"/>
                <w:sz w:val="24"/>
                <w:szCs w:val="24"/>
              </w:rPr>
            </w:pPr>
            <w:r w:rsidRPr="0062193B">
              <w:rPr>
                <w:rFonts w:ascii="Times New Roman" w:hAnsi="Times New Roman" w:cs="Times New Roman"/>
                <w:i/>
                <w:sz w:val="24"/>
                <w:szCs w:val="24"/>
              </w:rPr>
              <w:t xml:space="preserve">(ответственный- старшие воспитатели Сенченко И.В., </w:t>
            </w:r>
            <w:r w:rsidRPr="0062193B">
              <w:rPr>
                <w:rFonts w:ascii="Times New Roman" w:hAnsi="Times New Roman" w:cs="Times New Roman"/>
                <w:i/>
                <w:color w:val="FF0000"/>
                <w:sz w:val="24"/>
                <w:szCs w:val="24"/>
              </w:rPr>
              <w:t xml:space="preserve">Жданова Н.А., </w:t>
            </w:r>
            <w:r w:rsidRPr="00152D9B">
              <w:rPr>
                <w:rFonts w:ascii="Times New Roman" w:hAnsi="Times New Roman" w:cs="Times New Roman"/>
                <w:i/>
                <w:sz w:val="24"/>
                <w:szCs w:val="24"/>
              </w:rPr>
              <w:t xml:space="preserve">воспитатели групп </w:t>
            </w:r>
            <w:r>
              <w:rPr>
                <w:rFonts w:ascii="Times New Roman" w:hAnsi="Times New Roman" w:cs="Times New Roman"/>
                <w:i/>
                <w:sz w:val="24"/>
                <w:szCs w:val="24"/>
              </w:rPr>
              <w:t>младшего старшего дошкольного возраста</w:t>
            </w:r>
            <w:r w:rsidRPr="0062193B">
              <w:rPr>
                <w:rFonts w:ascii="Times New Roman" w:hAnsi="Times New Roman" w:cs="Times New Roman"/>
                <w:i/>
                <w:sz w:val="24"/>
                <w:szCs w:val="24"/>
              </w:rPr>
              <w:t>)</w:t>
            </w:r>
          </w:p>
        </w:tc>
        <w:tc>
          <w:tcPr>
            <w:tcW w:w="3843" w:type="dxa"/>
            <w:gridSpan w:val="2"/>
            <w:tcBorders>
              <w:top w:val="single" w:sz="4" w:space="0" w:color="auto"/>
              <w:left w:val="single" w:sz="4" w:space="0" w:color="auto"/>
              <w:bottom w:val="single" w:sz="4" w:space="0" w:color="auto"/>
              <w:right w:val="single" w:sz="4" w:space="0" w:color="auto"/>
            </w:tcBorders>
          </w:tcPr>
          <w:p w:rsidR="00665C46" w:rsidRDefault="001A1777" w:rsidP="00452B16">
            <w:pPr>
              <w:spacing w:after="0" w:line="240" w:lineRule="auto"/>
              <w:rPr>
                <w:rFonts w:ascii="Times New Roman" w:hAnsi="Times New Roman"/>
                <w:sz w:val="24"/>
                <w:szCs w:val="24"/>
              </w:rPr>
            </w:pPr>
            <w:r w:rsidRPr="0062193B">
              <w:rPr>
                <w:rFonts w:ascii="Times New Roman" w:hAnsi="Times New Roman" w:cs="Times New Roman"/>
                <w:sz w:val="24"/>
                <w:szCs w:val="24"/>
              </w:rPr>
              <w:t>-</w:t>
            </w:r>
            <w:r w:rsidRPr="0028770F">
              <w:rPr>
                <w:rFonts w:ascii="Times New Roman" w:hAnsi="Times New Roman" w:cs="Times New Roman"/>
                <w:i/>
                <w:sz w:val="24"/>
                <w:szCs w:val="24"/>
              </w:rPr>
              <w:t>Педагогическая мастерская</w:t>
            </w:r>
            <w:r>
              <w:rPr>
                <w:rFonts w:ascii="Times New Roman" w:hAnsi="Times New Roman" w:cs="Times New Roman"/>
                <w:sz w:val="24"/>
                <w:szCs w:val="24"/>
              </w:rPr>
              <w:t xml:space="preserve"> для педагогов- старшего дошкольного возраста «НАУСТИМ – цифровая интерактивная среда» </w:t>
            </w:r>
            <w:r w:rsidRPr="000E5BDB">
              <w:rPr>
                <w:rFonts w:ascii="Times New Roman" w:hAnsi="Times New Roman"/>
                <w:sz w:val="24"/>
                <w:szCs w:val="24"/>
              </w:rPr>
              <w:t>в образовательной деятельности с детьми</w:t>
            </w:r>
            <w:r>
              <w:rPr>
                <w:rFonts w:ascii="Times New Roman" w:hAnsi="Times New Roman"/>
                <w:sz w:val="24"/>
                <w:szCs w:val="24"/>
              </w:rPr>
              <w:t xml:space="preserve"> </w:t>
            </w:r>
            <w:r w:rsidRPr="000E5BDB">
              <w:rPr>
                <w:rFonts w:ascii="Times New Roman" w:hAnsi="Times New Roman"/>
                <w:sz w:val="24"/>
                <w:szCs w:val="24"/>
              </w:rPr>
              <w:t>научно-технической направленности</w:t>
            </w:r>
          </w:p>
          <w:p w:rsidR="001A1777" w:rsidRDefault="001A1777" w:rsidP="00894395">
            <w:pPr>
              <w:spacing w:after="0" w:line="240" w:lineRule="auto"/>
              <w:rPr>
                <w:rFonts w:ascii="Times New Roman" w:hAnsi="Times New Roman"/>
                <w:sz w:val="24"/>
                <w:szCs w:val="24"/>
              </w:rPr>
            </w:pPr>
            <w:r>
              <w:rPr>
                <w:rFonts w:ascii="Times New Roman" w:hAnsi="Times New Roman"/>
                <w:sz w:val="24"/>
                <w:szCs w:val="24"/>
              </w:rPr>
              <w:t>-</w:t>
            </w:r>
            <w:r w:rsidR="00894395" w:rsidRPr="0028770F">
              <w:rPr>
                <w:rFonts w:ascii="Times New Roman" w:hAnsi="Times New Roman"/>
                <w:i/>
                <w:sz w:val="24"/>
                <w:szCs w:val="24"/>
              </w:rPr>
              <w:t>Р</w:t>
            </w:r>
            <w:r w:rsidRPr="0028770F">
              <w:rPr>
                <w:rFonts w:ascii="Times New Roman" w:hAnsi="Times New Roman"/>
                <w:i/>
                <w:sz w:val="24"/>
                <w:szCs w:val="24"/>
              </w:rPr>
              <w:t>азработка алгоритма</w:t>
            </w:r>
            <w:r>
              <w:rPr>
                <w:rFonts w:ascii="Times New Roman" w:hAnsi="Times New Roman"/>
                <w:sz w:val="24"/>
                <w:szCs w:val="24"/>
              </w:rPr>
              <w:t xml:space="preserve"> для педагогов по </w:t>
            </w:r>
            <w:r w:rsidRPr="000E5BDB">
              <w:rPr>
                <w:rFonts w:ascii="Times New Roman" w:hAnsi="Times New Roman"/>
                <w:sz w:val="24"/>
                <w:szCs w:val="24"/>
              </w:rPr>
              <w:t xml:space="preserve">использованию технологии </w:t>
            </w:r>
            <w:r w:rsidR="00894395">
              <w:rPr>
                <w:rFonts w:ascii="Times New Roman" w:hAnsi="Times New Roman"/>
                <w:sz w:val="24"/>
                <w:szCs w:val="24"/>
              </w:rPr>
              <w:t xml:space="preserve">цифровой </w:t>
            </w:r>
            <w:r w:rsidRPr="000E5BDB">
              <w:rPr>
                <w:rFonts w:ascii="Times New Roman" w:hAnsi="Times New Roman"/>
                <w:sz w:val="24"/>
                <w:szCs w:val="24"/>
              </w:rPr>
              <w:t>лаборатории «</w:t>
            </w:r>
            <w:proofErr w:type="spellStart"/>
            <w:r w:rsidRPr="000E5BDB">
              <w:rPr>
                <w:rFonts w:ascii="Times New Roman" w:hAnsi="Times New Roman"/>
                <w:sz w:val="24"/>
                <w:szCs w:val="24"/>
              </w:rPr>
              <w:t>Наураша</w:t>
            </w:r>
            <w:proofErr w:type="spellEnd"/>
            <w:r w:rsidR="00894395">
              <w:rPr>
                <w:rFonts w:ascii="Times New Roman" w:hAnsi="Times New Roman"/>
                <w:sz w:val="24"/>
                <w:szCs w:val="24"/>
              </w:rPr>
              <w:t xml:space="preserve"> в стране </w:t>
            </w:r>
            <w:proofErr w:type="spellStart"/>
            <w:r w:rsidR="00894395">
              <w:rPr>
                <w:rFonts w:ascii="Times New Roman" w:hAnsi="Times New Roman"/>
                <w:sz w:val="24"/>
                <w:szCs w:val="24"/>
              </w:rPr>
              <w:t>Наурандии</w:t>
            </w:r>
            <w:proofErr w:type="spellEnd"/>
            <w:r w:rsidRPr="000E5BDB">
              <w:rPr>
                <w:rFonts w:ascii="Times New Roman" w:hAnsi="Times New Roman"/>
                <w:sz w:val="24"/>
                <w:szCs w:val="24"/>
              </w:rPr>
              <w:t>»</w:t>
            </w:r>
            <w:r>
              <w:rPr>
                <w:rFonts w:ascii="Times New Roman" w:hAnsi="Times New Roman"/>
                <w:sz w:val="24"/>
                <w:szCs w:val="24"/>
              </w:rPr>
              <w:t xml:space="preserve"> и </w:t>
            </w:r>
            <w:r w:rsidR="00894395">
              <w:rPr>
                <w:rFonts w:ascii="Times New Roman" w:hAnsi="Times New Roman"/>
                <w:sz w:val="24"/>
                <w:szCs w:val="24"/>
              </w:rPr>
              <w:t>образовательного модуля «Курс логики базовый»</w:t>
            </w:r>
          </w:p>
          <w:p w:rsidR="003F1A3D" w:rsidRPr="004261A1" w:rsidRDefault="003F1A3D" w:rsidP="00894395">
            <w:pPr>
              <w:spacing w:after="0" w:line="240" w:lineRule="auto"/>
              <w:rPr>
                <w:rFonts w:ascii="Times New Roman" w:hAnsi="Times New Roman" w:cs="Times New Roman"/>
                <w:sz w:val="24"/>
                <w:szCs w:val="24"/>
              </w:rPr>
            </w:pPr>
            <w:r>
              <w:rPr>
                <w:rFonts w:ascii="Times New Roman" w:hAnsi="Times New Roman"/>
                <w:sz w:val="24"/>
                <w:szCs w:val="24"/>
              </w:rPr>
              <w:t>-</w:t>
            </w:r>
            <w:r w:rsidRPr="000E5BDB">
              <w:rPr>
                <w:rFonts w:ascii="Times New Roman" w:hAnsi="Times New Roman"/>
                <w:sz w:val="24"/>
                <w:szCs w:val="24"/>
              </w:rPr>
              <w:t xml:space="preserve"> </w:t>
            </w:r>
            <w:r w:rsidRPr="0028770F">
              <w:rPr>
                <w:rFonts w:ascii="Times New Roman" w:hAnsi="Times New Roman"/>
                <w:i/>
                <w:sz w:val="24"/>
                <w:szCs w:val="24"/>
              </w:rPr>
              <w:t>Оценка эффективности</w:t>
            </w:r>
            <w:r w:rsidRPr="000E5BDB">
              <w:rPr>
                <w:rFonts w:ascii="Times New Roman" w:hAnsi="Times New Roman"/>
                <w:sz w:val="24"/>
                <w:szCs w:val="24"/>
              </w:rPr>
              <w:t xml:space="preserve"> использования технологии</w:t>
            </w:r>
            <w:r>
              <w:rPr>
                <w:rFonts w:ascii="Times New Roman" w:hAnsi="Times New Roman"/>
                <w:sz w:val="24"/>
                <w:szCs w:val="24"/>
              </w:rPr>
              <w:t>, разработка мо</w:t>
            </w:r>
            <w:r w:rsidRPr="00BD27F3">
              <w:rPr>
                <w:rFonts w:ascii="Times New Roman" w:hAnsi="Times New Roman"/>
                <w:sz w:val="24"/>
                <w:szCs w:val="24"/>
              </w:rPr>
              <w:t>н</w:t>
            </w:r>
            <w:r>
              <w:rPr>
                <w:rFonts w:ascii="Times New Roman" w:hAnsi="Times New Roman"/>
                <w:sz w:val="24"/>
                <w:szCs w:val="24"/>
              </w:rPr>
              <w:t>и</w:t>
            </w:r>
            <w:r w:rsidRPr="00BD27F3">
              <w:rPr>
                <w:rFonts w:ascii="Times New Roman" w:hAnsi="Times New Roman"/>
                <w:sz w:val="24"/>
                <w:szCs w:val="24"/>
              </w:rPr>
              <w:t>торинга.</w:t>
            </w:r>
            <w:r w:rsidRPr="000E5BDB">
              <w:rPr>
                <w:rFonts w:ascii="Times New Roman" w:hAnsi="Times New Roman"/>
                <w:sz w:val="24"/>
                <w:szCs w:val="24"/>
              </w:rPr>
              <w:t xml:space="preserve"> Отчет педагогов</w:t>
            </w:r>
          </w:p>
        </w:tc>
        <w:tc>
          <w:tcPr>
            <w:tcW w:w="1651" w:type="dxa"/>
            <w:tcBorders>
              <w:top w:val="single" w:sz="4" w:space="0" w:color="auto"/>
              <w:left w:val="single" w:sz="4" w:space="0" w:color="auto"/>
              <w:bottom w:val="single" w:sz="4" w:space="0" w:color="auto"/>
              <w:right w:val="single" w:sz="4" w:space="0" w:color="auto"/>
            </w:tcBorders>
          </w:tcPr>
          <w:p w:rsidR="00665C46" w:rsidRDefault="00894395" w:rsidP="00452B16">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октябрь</w:t>
            </w:r>
          </w:p>
          <w:p w:rsidR="00894395" w:rsidRDefault="00894395" w:rsidP="00452B16">
            <w:pPr>
              <w:spacing w:after="160" w:line="259" w:lineRule="auto"/>
              <w:jc w:val="center"/>
              <w:rPr>
                <w:rFonts w:ascii="Times New Roman" w:hAnsi="Times New Roman" w:cs="Times New Roman"/>
                <w:sz w:val="24"/>
                <w:szCs w:val="24"/>
              </w:rPr>
            </w:pPr>
          </w:p>
          <w:p w:rsidR="00894395" w:rsidRDefault="00894395" w:rsidP="00452B16">
            <w:pPr>
              <w:spacing w:after="160" w:line="259" w:lineRule="auto"/>
              <w:jc w:val="center"/>
              <w:rPr>
                <w:rFonts w:ascii="Times New Roman" w:hAnsi="Times New Roman" w:cs="Times New Roman"/>
                <w:sz w:val="24"/>
                <w:szCs w:val="24"/>
              </w:rPr>
            </w:pPr>
          </w:p>
          <w:p w:rsidR="00894395" w:rsidRDefault="00894395" w:rsidP="00452B16">
            <w:pPr>
              <w:spacing w:after="160" w:line="259" w:lineRule="auto"/>
              <w:jc w:val="center"/>
              <w:rPr>
                <w:rFonts w:ascii="Times New Roman" w:hAnsi="Times New Roman" w:cs="Times New Roman"/>
                <w:sz w:val="24"/>
                <w:szCs w:val="24"/>
              </w:rPr>
            </w:pPr>
          </w:p>
          <w:p w:rsidR="00894395" w:rsidRDefault="00894395" w:rsidP="00452B16">
            <w:pPr>
              <w:spacing w:after="160" w:line="259" w:lineRule="auto"/>
              <w:jc w:val="center"/>
              <w:rPr>
                <w:rFonts w:ascii="Times New Roman" w:hAnsi="Times New Roman" w:cs="Times New Roman"/>
                <w:sz w:val="24"/>
                <w:szCs w:val="24"/>
              </w:rPr>
            </w:pPr>
          </w:p>
          <w:p w:rsidR="00894395" w:rsidRDefault="00894395" w:rsidP="00452B16">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ноябрь</w:t>
            </w:r>
          </w:p>
          <w:p w:rsidR="003F1A3D" w:rsidRDefault="003F1A3D" w:rsidP="00452B16">
            <w:pPr>
              <w:spacing w:after="160" w:line="259" w:lineRule="auto"/>
              <w:jc w:val="center"/>
              <w:rPr>
                <w:rFonts w:ascii="Times New Roman" w:hAnsi="Times New Roman" w:cs="Times New Roman"/>
                <w:sz w:val="24"/>
                <w:szCs w:val="24"/>
              </w:rPr>
            </w:pPr>
          </w:p>
          <w:p w:rsidR="003F1A3D" w:rsidRDefault="003F1A3D" w:rsidP="00452B16">
            <w:pPr>
              <w:spacing w:after="160" w:line="259" w:lineRule="auto"/>
              <w:jc w:val="center"/>
              <w:rPr>
                <w:rFonts w:ascii="Times New Roman" w:hAnsi="Times New Roman" w:cs="Times New Roman"/>
                <w:sz w:val="24"/>
                <w:szCs w:val="24"/>
              </w:rPr>
            </w:pPr>
          </w:p>
          <w:p w:rsidR="003F1A3D" w:rsidRDefault="003F1A3D" w:rsidP="00452B16">
            <w:pPr>
              <w:spacing w:after="160" w:line="259" w:lineRule="auto"/>
              <w:jc w:val="center"/>
              <w:rPr>
                <w:rFonts w:ascii="Times New Roman" w:hAnsi="Times New Roman" w:cs="Times New Roman"/>
                <w:sz w:val="24"/>
                <w:szCs w:val="24"/>
              </w:rPr>
            </w:pPr>
          </w:p>
          <w:p w:rsidR="00894395" w:rsidRDefault="003F1A3D" w:rsidP="00185269">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апрель-май</w:t>
            </w:r>
          </w:p>
        </w:tc>
      </w:tr>
      <w:tr w:rsidR="005B7887" w:rsidRPr="0074151B" w:rsidTr="00DB5D54">
        <w:tc>
          <w:tcPr>
            <w:tcW w:w="465" w:type="dxa"/>
            <w:tcBorders>
              <w:top w:val="single" w:sz="4" w:space="0" w:color="auto"/>
              <w:left w:val="single" w:sz="4" w:space="0" w:color="auto"/>
              <w:bottom w:val="single" w:sz="4" w:space="0" w:color="auto"/>
              <w:right w:val="single" w:sz="4" w:space="0" w:color="auto"/>
            </w:tcBorders>
          </w:tcPr>
          <w:p w:rsidR="005B7887" w:rsidRPr="0074151B" w:rsidRDefault="00185269" w:rsidP="002272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3612" w:type="dxa"/>
            <w:tcBorders>
              <w:top w:val="single" w:sz="4" w:space="0" w:color="auto"/>
              <w:left w:val="single" w:sz="4" w:space="0" w:color="auto"/>
              <w:bottom w:val="single" w:sz="4" w:space="0" w:color="auto"/>
              <w:right w:val="single" w:sz="4" w:space="0" w:color="auto"/>
            </w:tcBorders>
          </w:tcPr>
          <w:p w:rsidR="005B7887" w:rsidRPr="001A1777" w:rsidRDefault="00416D95" w:rsidP="00416D95">
            <w:pPr>
              <w:spacing w:after="0" w:line="240" w:lineRule="auto"/>
              <w:rPr>
                <w:rFonts w:ascii="Times New Roman" w:hAnsi="Times New Roman"/>
                <w:sz w:val="24"/>
                <w:szCs w:val="24"/>
              </w:rPr>
            </w:pPr>
            <w:r w:rsidRPr="001A1777">
              <w:rPr>
                <w:rFonts w:ascii="Times New Roman" w:hAnsi="Times New Roman"/>
                <w:sz w:val="24"/>
                <w:szCs w:val="24"/>
              </w:rPr>
              <w:t>Внедрение в образовательную</w:t>
            </w:r>
            <w:r w:rsidRPr="000E5BDB">
              <w:rPr>
                <w:rFonts w:ascii="Times New Roman" w:hAnsi="Times New Roman"/>
                <w:sz w:val="24"/>
                <w:szCs w:val="24"/>
              </w:rPr>
              <w:t xml:space="preserve"> деятельность с дошкольниками</w:t>
            </w:r>
            <w:r>
              <w:rPr>
                <w:rFonts w:ascii="Times New Roman" w:hAnsi="Times New Roman"/>
                <w:sz w:val="24"/>
                <w:szCs w:val="24"/>
              </w:rPr>
              <w:t xml:space="preserve"> современных образовательных технологий по экологическому воспитанию </w:t>
            </w:r>
            <w:r w:rsidRPr="00416D95">
              <w:rPr>
                <w:rFonts w:ascii="Times New Roman" w:hAnsi="Times New Roman"/>
                <w:i/>
                <w:sz w:val="24"/>
                <w:szCs w:val="24"/>
              </w:rPr>
              <w:t>(</w:t>
            </w:r>
            <w:r w:rsidRPr="0062193B">
              <w:rPr>
                <w:rFonts w:ascii="Times New Roman" w:hAnsi="Times New Roman" w:cs="Times New Roman"/>
                <w:i/>
                <w:sz w:val="24"/>
                <w:szCs w:val="24"/>
              </w:rPr>
              <w:t xml:space="preserve">ответственный- старшие воспитатели Сенченко И.В., </w:t>
            </w:r>
            <w:r w:rsidRPr="0062193B">
              <w:rPr>
                <w:rFonts w:ascii="Times New Roman" w:hAnsi="Times New Roman" w:cs="Times New Roman"/>
                <w:i/>
                <w:color w:val="FF0000"/>
                <w:sz w:val="24"/>
                <w:szCs w:val="24"/>
              </w:rPr>
              <w:t xml:space="preserve">Жданова Н.А., </w:t>
            </w:r>
            <w:r w:rsidRPr="00152D9B">
              <w:rPr>
                <w:rFonts w:ascii="Times New Roman" w:hAnsi="Times New Roman" w:cs="Times New Roman"/>
                <w:i/>
                <w:sz w:val="24"/>
                <w:szCs w:val="24"/>
              </w:rPr>
              <w:t xml:space="preserve">воспитатели </w:t>
            </w:r>
            <w:r>
              <w:rPr>
                <w:rFonts w:ascii="Times New Roman" w:hAnsi="Times New Roman" w:cs="Times New Roman"/>
                <w:i/>
                <w:sz w:val="24"/>
                <w:szCs w:val="24"/>
              </w:rPr>
              <w:t xml:space="preserve">старшей и подготовительной к школе </w:t>
            </w:r>
            <w:r w:rsidRPr="00152D9B">
              <w:rPr>
                <w:rFonts w:ascii="Times New Roman" w:hAnsi="Times New Roman" w:cs="Times New Roman"/>
                <w:i/>
                <w:sz w:val="24"/>
                <w:szCs w:val="24"/>
              </w:rPr>
              <w:t xml:space="preserve">групп </w:t>
            </w:r>
            <w:r>
              <w:rPr>
                <w:rFonts w:ascii="Times New Roman" w:hAnsi="Times New Roman" w:cs="Times New Roman"/>
                <w:i/>
                <w:sz w:val="24"/>
                <w:szCs w:val="24"/>
              </w:rPr>
              <w:t>компенсирующей направленности</w:t>
            </w:r>
            <w:r w:rsidRPr="0062193B">
              <w:rPr>
                <w:rFonts w:ascii="Times New Roman" w:hAnsi="Times New Roman" w:cs="Times New Roman"/>
                <w:i/>
                <w:sz w:val="24"/>
                <w:szCs w:val="24"/>
              </w:rPr>
              <w:t>)</w:t>
            </w:r>
          </w:p>
        </w:tc>
        <w:tc>
          <w:tcPr>
            <w:tcW w:w="3843" w:type="dxa"/>
            <w:gridSpan w:val="2"/>
            <w:tcBorders>
              <w:top w:val="single" w:sz="4" w:space="0" w:color="auto"/>
              <w:left w:val="single" w:sz="4" w:space="0" w:color="auto"/>
              <w:bottom w:val="single" w:sz="4" w:space="0" w:color="auto"/>
              <w:right w:val="single" w:sz="4" w:space="0" w:color="auto"/>
            </w:tcBorders>
          </w:tcPr>
          <w:p w:rsidR="005B7887" w:rsidRPr="0062193B" w:rsidRDefault="009B32A1" w:rsidP="0028770F">
            <w:pPr>
              <w:spacing w:after="0" w:line="240" w:lineRule="auto"/>
              <w:rPr>
                <w:rFonts w:ascii="Times New Roman" w:hAnsi="Times New Roman" w:cs="Times New Roman"/>
                <w:sz w:val="24"/>
                <w:szCs w:val="24"/>
              </w:rPr>
            </w:pPr>
            <w:r>
              <w:rPr>
                <w:rFonts w:ascii="Times New Roman" w:hAnsi="Times New Roman" w:cs="Times New Roman"/>
                <w:sz w:val="24"/>
                <w:szCs w:val="24"/>
              </w:rPr>
              <w:t>- «</w:t>
            </w:r>
            <w:r w:rsidR="0028770F">
              <w:rPr>
                <w:rFonts w:ascii="Times New Roman" w:hAnsi="Times New Roman" w:cs="Times New Roman"/>
                <w:sz w:val="24"/>
                <w:szCs w:val="24"/>
              </w:rPr>
              <w:t>Педагогическая мастерская</w:t>
            </w:r>
            <w:r>
              <w:rPr>
                <w:rFonts w:ascii="Times New Roman" w:hAnsi="Times New Roman" w:cs="Times New Roman"/>
                <w:sz w:val="24"/>
                <w:szCs w:val="24"/>
              </w:rPr>
              <w:t xml:space="preserve">» </w:t>
            </w:r>
            <w:r w:rsidR="005D533E">
              <w:rPr>
                <w:rFonts w:ascii="Times New Roman" w:hAnsi="Times New Roman" w:cs="Times New Roman"/>
                <w:sz w:val="24"/>
                <w:szCs w:val="24"/>
              </w:rPr>
              <w:t>(и</w:t>
            </w:r>
            <w:r w:rsidR="005D533E" w:rsidRPr="005D533E">
              <w:rPr>
                <w:rFonts w:ascii="Times New Roman" w:hAnsi="Times New Roman" w:cs="Times New Roman"/>
                <w:bCs/>
                <w:sz w:val="24"/>
                <w:szCs w:val="24"/>
                <w:shd w:val="clear" w:color="auto" w:fill="FFFFFF"/>
              </w:rPr>
              <w:t>нновационные технологии и методы экологического воспитания дошкольников</w:t>
            </w:r>
            <w:r w:rsidR="005D533E">
              <w:rPr>
                <w:rFonts w:ascii="Times New Roman" w:hAnsi="Times New Roman" w:cs="Times New Roman"/>
                <w:bCs/>
                <w:sz w:val="24"/>
                <w:szCs w:val="24"/>
                <w:shd w:val="clear" w:color="auto" w:fill="FFFFFF"/>
              </w:rPr>
              <w:t>)</w:t>
            </w:r>
          </w:p>
        </w:tc>
        <w:tc>
          <w:tcPr>
            <w:tcW w:w="1651" w:type="dxa"/>
            <w:tcBorders>
              <w:top w:val="single" w:sz="4" w:space="0" w:color="auto"/>
              <w:left w:val="single" w:sz="4" w:space="0" w:color="auto"/>
              <w:bottom w:val="single" w:sz="4" w:space="0" w:color="auto"/>
              <w:right w:val="single" w:sz="4" w:space="0" w:color="auto"/>
            </w:tcBorders>
          </w:tcPr>
          <w:p w:rsidR="005B7887" w:rsidRDefault="009B32A1" w:rsidP="00452B16">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январь</w:t>
            </w:r>
          </w:p>
        </w:tc>
      </w:tr>
      <w:tr w:rsidR="00F46D10" w:rsidRPr="0074151B" w:rsidTr="00CC450E">
        <w:tc>
          <w:tcPr>
            <w:tcW w:w="9571" w:type="dxa"/>
            <w:gridSpan w:val="5"/>
          </w:tcPr>
          <w:p w:rsidR="00F46D10" w:rsidRPr="00F235C3" w:rsidRDefault="00AE48F4" w:rsidP="00F235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3.3.2. </w:t>
            </w:r>
            <w:r w:rsidR="00F235C3" w:rsidRPr="00F235C3">
              <w:rPr>
                <w:rFonts w:ascii="Times New Roman" w:hAnsi="Times New Roman" w:cs="Times New Roman"/>
                <w:b/>
                <w:sz w:val="24"/>
                <w:szCs w:val="24"/>
              </w:rPr>
              <w:t xml:space="preserve">Инициирование инновационной, проектной деятельности с участниками образовательных отношений и социумом </w:t>
            </w:r>
          </w:p>
        </w:tc>
      </w:tr>
      <w:tr w:rsidR="00F235C3" w:rsidRPr="0074151B" w:rsidTr="00CC450E">
        <w:tc>
          <w:tcPr>
            <w:tcW w:w="9571" w:type="dxa"/>
            <w:gridSpan w:val="5"/>
          </w:tcPr>
          <w:p w:rsidR="00F235C3" w:rsidRPr="0074151B" w:rsidRDefault="00F235C3" w:rsidP="00F235C3">
            <w:pPr>
              <w:spacing w:after="0" w:line="240" w:lineRule="auto"/>
              <w:jc w:val="center"/>
              <w:rPr>
                <w:rFonts w:ascii="Times New Roman" w:hAnsi="Times New Roman" w:cs="Times New Roman"/>
                <w:sz w:val="24"/>
                <w:szCs w:val="24"/>
              </w:rPr>
            </w:pPr>
            <w:r w:rsidRPr="00F235C3">
              <w:rPr>
                <w:rFonts w:ascii="Times New Roman" w:hAnsi="Times New Roman" w:cs="Times New Roman"/>
                <w:b/>
                <w:sz w:val="24"/>
                <w:szCs w:val="24"/>
              </w:rPr>
              <w:t>Организация инновационная деятельност</w:t>
            </w:r>
            <w:r>
              <w:rPr>
                <w:rFonts w:ascii="Times New Roman" w:hAnsi="Times New Roman" w:cs="Times New Roman"/>
                <w:b/>
                <w:sz w:val="24"/>
                <w:szCs w:val="24"/>
              </w:rPr>
              <w:t>и в образовательном процессе</w:t>
            </w:r>
          </w:p>
        </w:tc>
      </w:tr>
      <w:tr w:rsidR="005042F4" w:rsidRPr="0074151B" w:rsidTr="00DB5D54">
        <w:tc>
          <w:tcPr>
            <w:tcW w:w="465" w:type="dxa"/>
          </w:tcPr>
          <w:p w:rsidR="00CC450E" w:rsidRPr="0074151B" w:rsidRDefault="00185269" w:rsidP="002272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612" w:type="dxa"/>
          </w:tcPr>
          <w:p w:rsidR="00CC450E" w:rsidRPr="0074151B" w:rsidRDefault="005C608C" w:rsidP="005C608C">
            <w:pPr>
              <w:spacing w:after="0" w:line="240" w:lineRule="auto"/>
              <w:rPr>
                <w:rFonts w:ascii="Times New Roman" w:hAnsi="Times New Roman" w:cs="Times New Roman"/>
                <w:sz w:val="24"/>
                <w:szCs w:val="24"/>
              </w:rPr>
            </w:pPr>
            <w:r w:rsidRPr="005C608C">
              <w:rPr>
                <w:rFonts w:ascii="Times New Roman" w:eastAsia="Times New Roman" w:hAnsi="Times New Roman" w:cs="Times New Roman"/>
                <w:b/>
                <w:sz w:val="24"/>
                <w:szCs w:val="24"/>
              </w:rPr>
              <w:t>Федеральная сетевая инновационная площадка</w:t>
            </w:r>
            <w:r>
              <w:rPr>
                <w:rFonts w:ascii="Times New Roman" w:hAnsi="Times New Roman" w:cs="Times New Roman"/>
                <w:sz w:val="24"/>
                <w:szCs w:val="24"/>
              </w:rPr>
              <w:t xml:space="preserve"> «Развитие качества дошкольного образования с использованием Инструмента качества дошкольного образования на образовательной платформе «Вдохновение»</w:t>
            </w:r>
          </w:p>
        </w:tc>
        <w:tc>
          <w:tcPr>
            <w:tcW w:w="3843" w:type="dxa"/>
            <w:gridSpan w:val="2"/>
          </w:tcPr>
          <w:p w:rsidR="00CC450E" w:rsidRPr="00AE48F4" w:rsidRDefault="00AE48F4" w:rsidP="00AE48F4">
            <w:pPr>
              <w:spacing w:after="0" w:line="240" w:lineRule="auto"/>
              <w:rPr>
                <w:rFonts w:ascii="Times New Roman" w:hAnsi="Times New Roman" w:cs="Times New Roman"/>
                <w:sz w:val="24"/>
                <w:szCs w:val="24"/>
              </w:rPr>
            </w:pPr>
            <w:r w:rsidRPr="00AE48F4">
              <w:rPr>
                <w:rFonts w:ascii="Times New Roman" w:hAnsi="Times New Roman" w:cs="Times New Roman"/>
                <w:sz w:val="24"/>
                <w:szCs w:val="24"/>
              </w:rPr>
              <w:t>Реализация содержания программы в образовательной деятельности ДОО</w:t>
            </w:r>
          </w:p>
        </w:tc>
        <w:tc>
          <w:tcPr>
            <w:tcW w:w="1651" w:type="dxa"/>
          </w:tcPr>
          <w:p w:rsidR="002B39D8" w:rsidRDefault="002B39D8" w:rsidP="002B39D8">
            <w:pPr>
              <w:spacing w:after="160" w:line="259" w:lineRule="auto"/>
              <w:jc w:val="center"/>
              <w:rPr>
                <w:rFonts w:ascii="Times New Roman" w:hAnsi="Times New Roman"/>
                <w:sz w:val="24"/>
                <w:szCs w:val="24"/>
              </w:rPr>
            </w:pPr>
            <w:r>
              <w:rPr>
                <w:rFonts w:ascii="Times New Roman" w:hAnsi="Times New Roman"/>
                <w:sz w:val="24"/>
                <w:szCs w:val="24"/>
              </w:rPr>
              <w:t>в течение учебного года</w:t>
            </w:r>
          </w:p>
          <w:p w:rsidR="00CC450E" w:rsidRPr="0074151B" w:rsidRDefault="00CC450E" w:rsidP="002B39D8">
            <w:pPr>
              <w:spacing w:after="160" w:line="259" w:lineRule="auto"/>
              <w:jc w:val="center"/>
              <w:rPr>
                <w:rFonts w:ascii="Times New Roman" w:hAnsi="Times New Roman" w:cs="Times New Roman"/>
                <w:sz w:val="24"/>
                <w:szCs w:val="24"/>
              </w:rPr>
            </w:pPr>
          </w:p>
        </w:tc>
      </w:tr>
      <w:tr w:rsidR="005042F4" w:rsidRPr="0074151B" w:rsidTr="00DB5D54">
        <w:tc>
          <w:tcPr>
            <w:tcW w:w="465" w:type="dxa"/>
          </w:tcPr>
          <w:p w:rsidR="00CC450E" w:rsidRPr="0074151B" w:rsidRDefault="00185269" w:rsidP="002272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612" w:type="dxa"/>
          </w:tcPr>
          <w:p w:rsidR="00CC450E" w:rsidRPr="00D75B4A" w:rsidRDefault="005C608C" w:rsidP="005C608C">
            <w:pPr>
              <w:spacing w:after="0" w:line="240" w:lineRule="auto"/>
              <w:rPr>
                <w:rFonts w:ascii="Times New Roman" w:hAnsi="Times New Roman" w:cs="Times New Roman"/>
                <w:sz w:val="24"/>
                <w:szCs w:val="24"/>
              </w:rPr>
            </w:pPr>
            <w:r w:rsidRPr="00A532C9">
              <w:rPr>
                <w:rFonts w:ascii="Times New Roman" w:hAnsi="Times New Roman" w:cs="Times New Roman"/>
                <w:b/>
                <w:sz w:val="24"/>
                <w:szCs w:val="24"/>
              </w:rPr>
              <w:t>Региональная рабочая группа</w:t>
            </w:r>
            <w:r w:rsidRPr="00D75B4A">
              <w:rPr>
                <w:rFonts w:ascii="Times New Roman" w:hAnsi="Times New Roman" w:cs="Times New Roman"/>
                <w:sz w:val="24"/>
                <w:szCs w:val="24"/>
              </w:rPr>
              <w:t xml:space="preserve"> «Реализация инновационной образовательной среды «Наустим» в ДОО Белгородской области»</w:t>
            </w:r>
          </w:p>
        </w:tc>
        <w:tc>
          <w:tcPr>
            <w:tcW w:w="3843" w:type="dxa"/>
            <w:gridSpan w:val="2"/>
          </w:tcPr>
          <w:p w:rsidR="00CC450E" w:rsidRPr="00D75B4A" w:rsidRDefault="005C608C" w:rsidP="00A910DE">
            <w:pPr>
              <w:spacing w:after="0" w:line="240" w:lineRule="auto"/>
              <w:rPr>
                <w:rFonts w:ascii="Times New Roman" w:hAnsi="Times New Roman" w:cs="Times New Roman"/>
                <w:sz w:val="24"/>
                <w:szCs w:val="24"/>
              </w:rPr>
            </w:pPr>
            <w:r w:rsidRPr="00D75B4A">
              <w:rPr>
                <w:rFonts w:ascii="Times New Roman" w:hAnsi="Times New Roman" w:cs="Times New Roman"/>
                <w:sz w:val="24"/>
                <w:szCs w:val="24"/>
              </w:rPr>
              <w:t xml:space="preserve">В соответствии с </w:t>
            </w:r>
            <w:r w:rsidR="00A910DE" w:rsidRPr="00D75B4A">
              <w:rPr>
                <w:rFonts w:ascii="Times New Roman" w:hAnsi="Times New Roman" w:cs="Times New Roman"/>
                <w:sz w:val="24"/>
                <w:szCs w:val="24"/>
              </w:rPr>
              <w:t>планом деятельности</w:t>
            </w:r>
            <w:r w:rsidR="00A910DE">
              <w:rPr>
                <w:rFonts w:ascii="Times New Roman" w:hAnsi="Times New Roman" w:cs="Times New Roman"/>
                <w:sz w:val="24"/>
                <w:szCs w:val="24"/>
              </w:rPr>
              <w:t xml:space="preserve"> рабочей группы</w:t>
            </w:r>
          </w:p>
        </w:tc>
        <w:tc>
          <w:tcPr>
            <w:tcW w:w="1651" w:type="dxa"/>
          </w:tcPr>
          <w:p w:rsidR="002B39D8" w:rsidRDefault="002B39D8" w:rsidP="002B39D8">
            <w:pPr>
              <w:spacing w:after="160" w:line="259" w:lineRule="auto"/>
              <w:jc w:val="center"/>
              <w:rPr>
                <w:rFonts w:ascii="Times New Roman" w:hAnsi="Times New Roman"/>
                <w:sz w:val="24"/>
                <w:szCs w:val="24"/>
              </w:rPr>
            </w:pPr>
            <w:r>
              <w:rPr>
                <w:rFonts w:ascii="Times New Roman" w:hAnsi="Times New Roman"/>
                <w:sz w:val="24"/>
                <w:szCs w:val="24"/>
              </w:rPr>
              <w:t>в течение учебного года</w:t>
            </w:r>
          </w:p>
          <w:p w:rsidR="00CC450E" w:rsidRPr="0074151B" w:rsidRDefault="00CC450E" w:rsidP="002272CD">
            <w:pPr>
              <w:spacing w:after="0" w:line="240" w:lineRule="auto"/>
              <w:jc w:val="both"/>
              <w:rPr>
                <w:rFonts w:ascii="Times New Roman" w:hAnsi="Times New Roman" w:cs="Times New Roman"/>
                <w:sz w:val="24"/>
                <w:szCs w:val="24"/>
              </w:rPr>
            </w:pPr>
          </w:p>
        </w:tc>
      </w:tr>
      <w:tr w:rsidR="00A910DE" w:rsidRPr="0074151B" w:rsidTr="00DB5D54">
        <w:tc>
          <w:tcPr>
            <w:tcW w:w="465" w:type="dxa"/>
          </w:tcPr>
          <w:p w:rsidR="00A910DE" w:rsidRPr="0074151B" w:rsidRDefault="00185269" w:rsidP="002272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3612" w:type="dxa"/>
          </w:tcPr>
          <w:p w:rsidR="00A910DE" w:rsidRPr="00D75B4A" w:rsidRDefault="00A910DE" w:rsidP="00821CAB">
            <w:pPr>
              <w:spacing w:after="0" w:line="240" w:lineRule="auto"/>
              <w:rPr>
                <w:rFonts w:ascii="Times New Roman" w:hAnsi="Times New Roman" w:cs="Times New Roman"/>
                <w:sz w:val="24"/>
                <w:szCs w:val="24"/>
              </w:rPr>
            </w:pPr>
            <w:r w:rsidRPr="00A532C9">
              <w:rPr>
                <w:rFonts w:ascii="Times New Roman" w:hAnsi="Times New Roman" w:cs="Times New Roman"/>
                <w:b/>
                <w:sz w:val="24"/>
                <w:szCs w:val="24"/>
              </w:rPr>
              <w:t>Региональная рабочая группа</w:t>
            </w:r>
            <w:r w:rsidRPr="00D75B4A">
              <w:rPr>
                <w:rFonts w:ascii="Times New Roman" w:hAnsi="Times New Roman" w:cs="Times New Roman"/>
                <w:sz w:val="24"/>
                <w:szCs w:val="24"/>
              </w:rPr>
              <w:t xml:space="preserve"> </w:t>
            </w:r>
            <w:r w:rsidR="00821CAB">
              <w:rPr>
                <w:rFonts w:ascii="Times New Roman" w:hAnsi="Times New Roman" w:cs="Times New Roman"/>
                <w:sz w:val="24"/>
                <w:szCs w:val="24"/>
              </w:rPr>
              <w:t>по внедрению в</w:t>
            </w:r>
            <w:r>
              <w:rPr>
                <w:rFonts w:ascii="Times New Roman" w:hAnsi="Times New Roman" w:cs="Times New Roman"/>
                <w:sz w:val="24"/>
                <w:szCs w:val="24"/>
              </w:rPr>
              <w:t xml:space="preserve"> образовательном процессе основ финансовой грамотности в ДОО Белгородской области</w:t>
            </w:r>
          </w:p>
        </w:tc>
        <w:tc>
          <w:tcPr>
            <w:tcW w:w="3843" w:type="dxa"/>
            <w:gridSpan w:val="2"/>
          </w:tcPr>
          <w:p w:rsidR="00A910DE" w:rsidRPr="00D75B4A" w:rsidRDefault="00A910DE" w:rsidP="00A910DE">
            <w:pPr>
              <w:spacing w:after="0" w:line="240" w:lineRule="auto"/>
              <w:rPr>
                <w:rFonts w:ascii="Times New Roman" w:hAnsi="Times New Roman" w:cs="Times New Roman"/>
                <w:sz w:val="24"/>
                <w:szCs w:val="24"/>
              </w:rPr>
            </w:pPr>
            <w:r w:rsidRPr="00D75B4A">
              <w:rPr>
                <w:rFonts w:ascii="Times New Roman" w:hAnsi="Times New Roman" w:cs="Times New Roman"/>
                <w:sz w:val="24"/>
                <w:szCs w:val="24"/>
              </w:rPr>
              <w:t>В соответствии с планом деятельности</w:t>
            </w:r>
            <w:r>
              <w:rPr>
                <w:rFonts w:ascii="Times New Roman" w:hAnsi="Times New Roman" w:cs="Times New Roman"/>
                <w:sz w:val="24"/>
                <w:szCs w:val="24"/>
              </w:rPr>
              <w:t xml:space="preserve"> рабочей группы</w:t>
            </w:r>
          </w:p>
        </w:tc>
        <w:tc>
          <w:tcPr>
            <w:tcW w:w="1651" w:type="dxa"/>
          </w:tcPr>
          <w:p w:rsidR="00A910DE" w:rsidRDefault="00A910DE" w:rsidP="00A910DE">
            <w:pPr>
              <w:spacing w:after="160" w:line="259" w:lineRule="auto"/>
              <w:jc w:val="center"/>
              <w:rPr>
                <w:rFonts w:ascii="Times New Roman" w:hAnsi="Times New Roman"/>
                <w:sz w:val="24"/>
                <w:szCs w:val="24"/>
              </w:rPr>
            </w:pPr>
            <w:r>
              <w:rPr>
                <w:rFonts w:ascii="Times New Roman" w:hAnsi="Times New Roman"/>
                <w:sz w:val="24"/>
                <w:szCs w:val="24"/>
              </w:rPr>
              <w:t>в течение учебного года</w:t>
            </w:r>
          </w:p>
          <w:p w:rsidR="00A910DE" w:rsidRDefault="00A910DE" w:rsidP="002B39D8">
            <w:pPr>
              <w:spacing w:after="160" w:line="259" w:lineRule="auto"/>
              <w:jc w:val="center"/>
              <w:rPr>
                <w:rFonts w:ascii="Times New Roman" w:hAnsi="Times New Roman"/>
                <w:sz w:val="24"/>
                <w:szCs w:val="24"/>
              </w:rPr>
            </w:pPr>
          </w:p>
        </w:tc>
      </w:tr>
      <w:tr w:rsidR="00D75B4A" w:rsidRPr="0074151B" w:rsidTr="00C12B8A">
        <w:tc>
          <w:tcPr>
            <w:tcW w:w="9571" w:type="dxa"/>
            <w:gridSpan w:val="5"/>
          </w:tcPr>
          <w:p w:rsidR="00D75B4A" w:rsidRPr="00D75B4A" w:rsidRDefault="00D75B4A" w:rsidP="00D75B4A">
            <w:pPr>
              <w:spacing w:after="0" w:line="240" w:lineRule="auto"/>
              <w:jc w:val="center"/>
              <w:rPr>
                <w:rFonts w:ascii="Times New Roman" w:hAnsi="Times New Roman" w:cs="Times New Roman"/>
                <w:b/>
                <w:sz w:val="24"/>
                <w:szCs w:val="24"/>
              </w:rPr>
            </w:pPr>
            <w:r w:rsidRPr="00D75B4A">
              <w:rPr>
                <w:rFonts w:ascii="Times New Roman" w:hAnsi="Times New Roman" w:cs="Times New Roman"/>
                <w:b/>
                <w:sz w:val="24"/>
                <w:szCs w:val="24"/>
              </w:rPr>
              <w:lastRenderedPageBreak/>
              <w:t xml:space="preserve">Организация проектной деятельности в образовательном процессе </w:t>
            </w:r>
          </w:p>
        </w:tc>
      </w:tr>
      <w:tr w:rsidR="005042F4" w:rsidRPr="0074151B" w:rsidTr="00DB5D54">
        <w:tc>
          <w:tcPr>
            <w:tcW w:w="465" w:type="dxa"/>
          </w:tcPr>
          <w:p w:rsidR="00185269" w:rsidRDefault="00185269" w:rsidP="002272CD">
            <w:pPr>
              <w:spacing w:after="0" w:line="240" w:lineRule="auto"/>
              <w:jc w:val="both"/>
              <w:rPr>
                <w:rFonts w:ascii="Times New Roman" w:hAnsi="Times New Roman" w:cs="Times New Roman"/>
                <w:sz w:val="24"/>
                <w:szCs w:val="24"/>
              </w:rPr>
            </w:pPr>
          </w:p>
          <w:p w:rsidR="00CC450E" w:rsidRPr="00185269" w:rsidRDefault="00185269" w:rsidP="00185269">
            <w:pPr>
              <w:rPr>
                <w:rFonts w:ascii="Times New Roman" w:hAnsi="Times New Roman" w:cs="Times New Roman"/>
                <w:sz w:val="24"/>
                <w:szCs w:val="24"/>
              </w:rPr>
            </w:pPr>
            <w:r>
              <w:rPr>
                <w:rFonts w:ascii="Times New Roman" w:hAnsi="Times New Roman" w:cs="Times New Roman"/>
                <w:sz w:val="24"/>
                <w:szCs w:val="24"/>
              </w:rPr>
              <w:t>4</w:t>
            </w:r>
          </w:p>
        </w:tc>
        <w:tc>
          <w:tcPr>
            <w:tcW w:w="3612" w:type="dxa"/>
          </w:tcPr>
          <w:p w:rsidR="00CC450E" w:rsidRPr="00A532C9" w:rsidRDefault="00A532C9" w:rsidP="00A532C9">
            <w:pPr>
              <w:spacing w:after="0" w:line="240" w:lineRule="auto"/>
              <w:rPr>
                <w:rFonts w:ascii="Times New Roman" w:hAnsi="Times New Roman" w:cs="Times New Roman"/>
                <w:sz w:val="24"/>
                <w:szCs w:val="24"/>
              </w:rPr>
            </w:pPr>
            <w:r w:rsidRPr="00A532C9">
              <w:rPr>
                <w:rFonts w:ascii="Times New Roman" w:eastAsia="Times New Roman" w:hAnsi="Times New Roman" w:cs="Times New Roman"/>
                <w:b/>
                <w:sz w:val="24"/>
                <w:szCs w:val="24"/>
                <w:lang w:eastAsia="ru-RU"/>
              </w:rPr>
              <w:t>Муниципальный проект</w:t>
            </w:r>
            <w:r w:rsidRPr="00A532C9">
              <w:rPr>
                <w:rFonts w:ascii="Times New Roman" w:eastAsia="Times New Roman" w:hAnsi="Times New Roman" w:cs="Times New Roman"/>
                <w:sz w:val="24"/>
                <w:szCs w:val="24"/>
                <w:lang w:eastAsia="ru-RU"/>
              </w:rPr>
              <w:t xml:space="preserve"> «</w:t>
            </w:r>
            <w:r w:rsidRPr="00A532C9">
              <w:rPr>
                <w:rFonts w:ascii="Times New Roman" w:hAnsi="Times New Roman" w:cs="Times New Roman"/>
                <w:kern w:val="24"/>
                <w:sz w:val="24"/>
                <w:szCs w:val="24"/>
              </w:rPr>
              <w:t>Создание тематических зон на территории муниципальных дошкольных образовательных организаций Белгородского района</w:t>
            </w:r>
            <w:r w:rsidRPr="00A532C9">
              <w:rPr>
                <w:rFonts w:ascii="Times New Roman" w:eastAsia="Times New Roman" w:hAnsi="Times New Roman" w:cs="Times New Roman"/>
                <w:sz w:val="24"/>
                <w:szCs w:val="24"/>
                <w:lang w:eastAsia="ru-RU"/>
              </w:rPr>
              <w:t>»</w:t>
            </w:r>
          </w:p>
        </w:tc>
        <w:tc>
          <w:tcPr>
            <w:tcW w:w="3843" w:type="dxa"/>
            <w:gridSpan w:val="2"/>
          </w:tcPr>
          <w:p w:rsidR="00CC450E" w:rsidRPr="0074151B" w:rsidRDefault="00EF7A0B" w:rsidP="00EF7A0B">
            <w:pPr>
              <w:pStyle w:val="a8"/>
              <w:spacing w:after="0" w:line="240" w:lineRule="auto"/>
              <w:ind w:left="0"/>
              <w:rPr>
                <w:rFonts w:ascii="Times New Roman" w:hAnsi="Times New Roman" w:cs="Times New Roman"/>
                <w:sz w:val="24"/>
                <w:szCs w:val="24"/>
              </w:rPr>
            </w:pPr>
            <w:r w:rsidRPr="00D75B4A">
              <w:rPr>
                <w:rFonts w:ascii="Times New Roman" w:hAnsi="Times New Roman" w:cs="Times New Roman"/>
                <w:sz w:val="24"/>
                <w:szCs w:val="24"/>
              </w:rPr>
              <w:t>В соответствии с планом</w:t>
            </w:r>
            <w:r>
              <w:rPr>
                <w:rFonts w:ascii="Times New Roman" w:hAnsi="Times New Roman" w:cs="Times New Roman"/>
                <w:sz w:val="24"/>
                <w:szCs w:val="24"/>
              </w:rPr>
              <w:t xml:space="preserve"> управления проектом</w:t>
            </w:r>
          </w:p>
        </w:tc>
        <w:tc>
          <w:tcPr>
            <w:tcW w:w="1651" w:type="dxa"/>
          </w:tcPr>
          <w:p w:rsidR="00CC450E" w:rsidRPr="0074151B" w:rsidRDefault="00EF7A0B" w:rsidP="00EF7A0B">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сентябрь-октябрь</w:t>
            </w:r>
          </w:p>
        </w:tc>
      </w:tr>
      <w:tr w:rsidR="00692F36" w:rsidRPr="0074151B" w:rsidTr="00C12B8A">
        <w:tc>
          <w:tcPr>
            <w:tcW w:w="9571" w:type="dxa"/>
            <w:gridSpan w:val="5"/>
          </w:tcPr>
          <w:p w:rsidR="00692F36" w:rsidRPr="0074151B" w:rsidRDefault="00692F36" w:rsidP="00692F36">
            <w:pPr>
              <w:pStyle w:val="a8"/>
              <w:tabs>
                <w:tab w:val="left" w:pos="4020"/>
              </w:tabs>
              <w:spacing w:after="0" w:line="240" w:lineRule="auto"/>
              <w:ind w:left="0"/>
              <w:jc w:val="center"/>
              <w:rPr>
                <w:rFonts w:ascii="Times New Roman" w:hAnsi="Times New Roman" w:cs="Times New Roman"/>
                <w:sz w:val="24"/>
                <w:szCs w:val="24"/>
              </w:rPr>
            </w:pPr>
            <w:r>
              <w:rPr>
                <w:rFonts w:ascii="Times New Roman" w:eastAsia="Times New Roman" w:hAnsi="Times New Roman"/>
                <w:b/>
                <w:i/>
                <w:sz w:val="24"/>
                <w:szCs w:val="24"/>
                <w:lang w:eastAsia="ru-RU"/>
              </w:rPr>
              <w:t>3</w:t>
            </w:r>
            <w:r w:rsidRPr="000E5BDB">
              <w:rPr>
                <w:rFonts w:ascii="Times New Roman" w:eastAsia="Times New Roman" w:hAnsi="Times New Roman"/>
                <w:b/>
                <w:i/>
                <w:sz w:val="24"/>
                <w:szCs w:val="24"/>
                <w:lang w:eastAsia="ru-RU"/>
              </w:rPr>
              <w:t>.3.</w:t>
            </w:r>
            <w:r>
              <w:rPr>
                <w:rFonts w:ascii="Times New Roman" w:eastAsia="Times New Roman" w:hAnsi="Times New Roman"/>
                <w:b/>
                <w:i/>
                <w:sz w:val="24"/>
                <w:szCs w:val="24"/>
                <w:lang w:eastAsia="ru-RU"/>
              </w:rPr>
              <w:t>3</w:t>
            </w:r>
            <w:r w:rsidRPr="000E5BDB">
              <w:rPr>
                <w:rFonts w:ascii="Times New Roman" w:eastAsia="Times New Roman" w:hAnsi="Times New Roman"/>
                <w:b/>
                <w:i/>
                <w:sz w:val="24"/>
                <w:szCs w:val="24"/>
                <w:lang w:eastAsia="ru-RU"/>
              </w:rPr>
              <w:t>.</w:t>
            </w:r>
            <w:r w:rsidR="00185269">
              <w:rPr>
                <w:rFonts w:ascii="Times New Roman" w:eastAsia="Times New Roman" w:hAnsi="Times New Roman"/>
                <w:b/>
                <w:i/>
                <w:sz w:val="24"/>
                <w:szCs w:val="24"/>
                <w:lang w:eastAsia="ru-RU"/>
              </w:rPr>
              <w:t xml:space="preserve"> </w:t>
            </w:r>
            <w:proofErr w:type="gramStart"/>
            <w:r w:rsidRPr="000E5BDB">
              <w:rPr>
                <w:rFonts w:ascii="Times New Roman" w:eastAsia="Times New Roman" w:hAnsi="Times New Roman"/>
                <w:b/>
                <w:i/>
                <w:sz w:val="24"/>
                <w:szCs w:val="24"/>
                <w:lang w:eastAsia="ru-RU"/>
              </w:rPr>
              <w:t>Организация  видов</w:t>
            </w:r>
            <w:proofErr w:type="gramEnd"/>
            <w:r w:rsidRPr="000E5BDB">
              <w:rPr>
                <w:rFonts w:ascii="Times New Roman" w:eastAsia="Times New Roman" w:hAnsi="Times New Roman"/>
                <w:b/>
                <w:i/>
                <w:sz w:val="24"/>
                <w:szCs w:val="24"/>
                <w:lang w:eastAsia="ru-RU"/>
              </w:rPr>
              <w:t xml:space="preserve"> детской деятельности   в ходе образовательной деятельности,  режимных моментов, самостоятельной деятельности  детей с привлечением родителей воспитанников и  социальных партн</w:t>
            </w:r>
            <w:r>
              <w:rPr>
                <w:rFonts w:ascii="Times New Roman" w:eastAsia="Times New Roman" w:hAnsi="Times New Roman"/>
                <w:b/>
                <w:i/>
                <w:sz w:val="24"/>
                <w:szCs w:val="24"/>
                <w:lang w:eastAsia="ru-RU"/>
              </w:rPr>
              <w:t>е</w:t>
            </w:r>
            <w:r w:rsidRPr="000E5BDB">
              <w:rPr>
                <w:rFonts w:ascii="Times New Roman" w:eastAsia="Times New Roman" w:hAnsi="Times New Roman"/>
                <w:b/>
                <w:i/>
                <w:sz w:val="24"/>
                <w:szCs w:val="24"/>
                <w:lang w:eastAsia="ru-RU"/>
              </w:rPr>
              <w:t>ров</w:t>
            </w:r>
          </w:p>
        </w:tc>
      </w:tr>
      <w:tr w:rsidR="00692F36" w:rsidRPr="0074151B" w:rsidTr="00C12B8A">
        <w:tc>
          <w:tcPr>
            <w:tcW w:w="9571" w:type="dxa"/>
            <w:gridSpan w:val="5"/>
          </w:tcPr>
          <w:p w:rsidR="00692F36" w:rsidRPr="00586F84" w:rsidRDefault="00692F36" w:rsidP="00692F36">
            <w:pPr>
              <w:spacing w:after="0" w:line="240" w:lineRule="auto"/>
              <w:jc w:val="center"/>
              <w:rPr>
                <w:rFonts w:ascii="Times New Roman" w:eastAsia="Times New Roman" w:hAnsi="Times New Roman"/>
                <w:i/>
                <w:sz w:val="24"/>
                <w:szCs w:val="24"/>
                <w:lang w:eastAsia="ru-RU"/>
              </w:rPr>
            </w:pPr>
            <w:r w:rsidRPr="00586F84">
              <w:rPr>
                <w:rFonts w:ascii="Times New Roman" w:eastAsia="Times New Roman" w:hAnsi="Times New Roman"/>
                <w:i/>
                <w:sz w:val="24"/>
                <w:szCs w:val="24"/>
                <w:lang w:eastAsia="ru-RU"/>
              </w:rPr>
              <w:t>Проведение различных мероприятий</w:t>
            </w:r>
          </w:p>
          <w:p w:rsidR="00692F36" w:rsidRPr="00586F84" w:rsidRDefault="00692F36" w:rsidP="00692F36">
            <w:pPr>
              <w:spacing w:after="0" w:line="240" w:lineRule="auto"/>
              <w:jc w:val="center"/>
              <w:rPr>
                <w:rFonts w:ascii="Times New Roman" w:eastAsia="Times New Roman" w:hAnsi="Times New Roman"/>
                <w:i/>
                <w:sz w:val="24"/>
                <w:szCs w:val="24"/>
                <w:lang w:eastAsia="ru-RU"/>
              </w:rPr>
            </w:pPr>
            <w:r w:rsidRPr="00586F84">
              <w:rPr>
                <w:rFonts w:ascii="Times New Roman" w:eastAsia="Times New Roman" w:hAnsi="Times New Roman"/>
                <w:i/>
                <w:sz w:val="24"/>
                <w:szCs w:val="24"/>
                <w:lang w:eastAsia="ru-RU"/>
              </w:rPr>
              <w:t>с детьми по основным видам детской деятельности</w:t>
            </w:r>
          </w:p>
          <w:p w:rsidR="00692F36" w:rsidRDefault="00692F36" w:rsidP="00692F36">
            <w:pPr>
              <w:pStyle w:val="a8"/>
              <w:tabs>
                <w:tab w:val="left" w:pos="4020"/>
              </w:tabs>
              <w:spacing w:after="0" w:line="240" w:lineRule="auto"/>
              <w:ind w:left="0"/>
              <w:jc w:val="center"/>
              <w:rPr>
                <w:rFonts w:ascii="Times New Roman" w:hAnsi="Times New Roman" w:cs="Times New Roman"/>
                <w:i/>
                <w:color w:val="FF0000"/>
                <w:sz w:val="24"/>
                <w:szCs w:val="24"/>
              </w:rPr>
            </w:pPr>
            <w:r w:rsidRPr="00152D9B">
              <w:rPr>
                <w:rFonts w:ascii="Times New Roman" w:hAnsi="Times New Roman" w:cs="Times New Roman"/>
                <w:i/>
                <w:sz w:val="24"/>
                <w:szCs w:val="24"/>
              </w:rPr>
              <w:t xml:space="preserve">(ответственный- старшие воспитатели Сенченко И.В., </w:t>
            </w:r>
            <w:r w:rsidRPr="00152D9B">
              <w:rPr>
                <w:rFonts w:ascii="Times New Roman" w:hAnsi="Times New Roman" w:cs="Times New Roman"/>
                <w:i/>
                <w:color w:val="FF0000"/>
                <w:sz w:val="24"/>
                <w:szCs w:val="24"/>
              </w:rPr>
              <w:t xml:space="preserve">Жданова Н.А., </w:t>
            </w:r>
          </w:p>
          <w:p w:rsidR="00692F36" w:rsidRDefault="00692F36" w:rsidP="00692F36">
            <w:pPr>
              <w:pStyle w:val="a8"/>
              <w:tabs>
                <w:tab w:val="left" w:pos="4020"/>
              </w:tabs>
              <w:spacing w:after="0" w:line="240" w:lineRule="auto"/>
              <w:ind w:left="0"/>
              <w:jc w:val="center"/>
              <w:rPr>
                <w:rFonts w:ascii="Times New Roman" w:hAnsi="Times New Roman" w:cs="Times New Roman"/>
                <w:sz w:val="24"/>
                <w:szCs w:val="24"/>
              </w:rPr>
            </w:pPr>
            <w:r w:rsidRPr="00152D9B">
              <w:rPr>
                <w:rFonts w:ascii="Times New Roman" w:hAnsi="Times New Roman" w:cs="Times New Roman"/>
                <w:i/>
                <w:sz w:val="24"/>
                <w:szCs w:val="24"/>
              </w:rPr>
              <w:t xml:space="preserve">воспитатели </w:t>
            </w:r>
            <w:r>
              <w:rPr>
                <w:rFonts w:ascii="Times New Roman" w:hAnsi="Times New Roman" w:cs="Times New Roman"/>
                <w:i/>
                <w:sz w:val="24"/>
                <w:szCs w:val="24"/>
              </w:rPr>
              <w:t xml:space="preserve">всех возрастных </w:t>
            </w:r>
            <w:r w:rsidRPr="00152D9B">
              <w:rPr>
                <w:rFonts w:ascii="Times New Roman" w:hAnsi="Times New Roman" w:cs="Times New Roman"/>
                <w:i/>
                <w:sz w:val="24"/>
                <w:szCs w:val="24"/>
              </w:rPr>
              <w:t>групп</w:t>
            </w:r>
            <w:r>
              <w:rPr>
                <w:rFonts w:ascii="Times New Roman" w:hAnsi="Times New Roman" w:cs="Times New Roman"/>
                <w:i/>
                <w:sz w:val="24"/>
                <w:szCs w:val="24"/>
              </w:rPr>
              <w:t>,</w:t>
            </w:r>
            <w:r w:rsidRPr="00152D9B">
              <w:rPr>
                <w:rFonts w:ascii="Times New Roman" w:hAnsi="Times New Roman" w:cs="Times New Roman"/>
                <w:i/>
                <w:sz w:val="24"/>
                <w:szCs w:val="24"/>
              </w:rPr>
              <w:t xml:space="preserve"> педагоги-специалисты)</w:t>
            </w:r>
          </w:p>
        </w:tc>
      </w:tr>
      <w:tr w:rsidR="00A532C9" w:rsidRPr="0074151B" w:rsidTr="00DB5D54">
        <w:tc>
          <w:tcPr>
            <w:tcW w:w="465" w:type="dxa"/>
          </w:tcPr>
          <w:p w:rsidR="00A532C9" w:rsidRPr="0074151B" w:rsidRDefault="00185269" w:rsidP="002272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612" w:type="dxa"/>
          </w:tcPr>
          <w:p w:rsidR="00A532C9" w:rsidRPr="00B91F05" w:rsidRDefault="00A76599" w:rsidP="002272CD">
            <w:pPr>
              <w:spacing w:after="0" w:line="240" w:lineRule="auto"/>
              <w:jc w:val="both"/>
              <w:rPr>
                <w:rFonts w:ascii="Times New Roman" w:hAnsi="Times New Roman" w:cs="Times New Roman"/>
                <w:sz w:val="24"/>
                <w:szCs w:val="24"/>
              </w:rPr>
            </w:pPr>
            <w:r w:rsidRPr="00B91F05">
              <w:rPr>
                <w:rFonts w:ascii="Times New Roman" w:hAnsi="Times New Roman" w:cs="Times New Roman"/>
                <w:sz w:val="24"/>
                <w:szCs w:val="24"/>
              </w:rPr>
              <w:t xml:space="preserve">Игровая </w:t>
            </w:r>
          </w:p>
        </w:tc>
        <w:tc>
          <w:tcPr>
            <w:tcW w:w="3843" w:type="dxa"/>
            <w:gridSpan w:val="2"/>
          </w:tcPr>
          <w:p w:rsidR="00B91F05" w:rsidRPr="00B91F05" w:rsidRDefault="00B91F05" w:rsidP="002272CD">
            <w:pPr>
              <w:pStyle w:val="a8"/>
              <w:spacing w:after="0" w:line="240" w:lineRule="auto"/>
              <w:ind w:left="0"/>
              <w:jc w:val="both"/>
              <w:rPr>
                <w:rFonts w:ascii="Times New Roman" w:hAnsi="Times New Roman" w:cs="Times New Roman"/>
                <w:sz w:val="24"/>
                <w:szCs w:val="24"/>
              </w:rPr>
            </w:pPr>
            <w:r w:rsidRPr="00B91F05">
              <w:rPr>
                <w:rFonts w:ascii="Times New Roman" w:hAnsi="Times New Roman" w:cs="Times New Roman"/>
                <w:sz w:val="24"/>
                <w:szCs w:val="24"/>
              </w:rPr>
              <w:t>-Игровая программа «Игры наших дедушек и бабушек»</w:t>
            </w:r>
          </w:p>
          <w:p w:rsidR="00624B59" w:rsidRPr="00B91F05" w:rsidRDefault="00624B59" w:rsidP="002272CD">
            <w:pPr>
              <w:pStyle w:val="a8"/>
              <w:spacing w:after="0" w:line="240" w:lineRule="auto"/>
              <w:ind w:left="0"/>
              <w:jc w:val="both"/>
              <w:rPr>
                <w:rFonts w:ascii="Times New Roman" w:hAnsi="Times New Roman" w:cs="Times New Roman"/>
                <w:sz w:val="24"/>
                <w:szCs w:val="24"/>
              </w:rPr>
            </w:pPr>
            <w:r w:rsidRPr="00B91F05">
              <w:rPr>
                <w:rFonts w:ascii="Times New Roman" w:hAnsi="Times New Roman" w:cs="Times New Roman"/>
                <w:sz w:val="24"/>
                <w:szCs w:val="24"/>
              </w:rPr>
              <w:t>-Интеллектуальная игра «В мире открытий»</w:t>
            </w:r>
          </w:p>
          <w:p w:rsidR="00A532C9" w:rsidRPr="00B91F05" w:rsidRDefault="00624B59" w:rsidP="002272CD">
            <w:pPr>
              <w:pStyle w:val="a8"/>
              <w:spacing w:after="0" w:line="240" w:lineRule="auto"/>
              <w:ind w:left="0"/>
              <w:jc w:val="both"/>
              <w:rPr>
                <w:rFonts w:ascii="Times New Roman" w:hAnsi="Times New Roman" w:cs="Times New Roman"/>
                <w:sz w:val="24"/>
                <w:szCs w:val="24"/>
              </w:rPr>
            </w:pPr>
            <w:r w:rsidRPr="00B91F05">
              <w:rPr>
                <w:rFonts w:ascii="Times New Roman" w:hAnsi="Times New Roman" w:cs="Times New Roman"/>
                <w:sz w:val="24"/>
                <w:szCs w:val="24"/>
              </w:rPr>
              <w:t>-</w:t>
            </w:r>
            <w:r w:rsidR="00A76599" w:rsidRPr="00B91F05">
              <w:rPr>
                <w:rFonts w:ascii="Times New Roman" w:hAnsi="Times New Roman" w:cs="Times New Roman"/>
                <w:sz w:val="24"/>
                <w:szCs w:val="24"/>
              </w:rPr>
              <w:t>Проведение фестиваля «4Д: дети, движение, дружба, двор»</w:t>
            </w:r>
          </w:p>
          <w:p w:rsidR="00EA0711" w:rsidRPr="00B91F05" w:rsidRDefault="00EA0711" w:rsidP="00624B59">
            <w:pPr>
              <w:pStyle w:val="a8"/>
              <w:spacing w:after="0" w:line="240" w:lineRule="auto"/>
              <w:ind w:left="0"/>
              <w:jc w:val="both"/>
              <w:rPr>
                <w:rFonts w:ascii="Times New Roman" w:hAnsi="Times New Roman" w:cs="Times New Roman"/>
                <w:sz w:val="24"/>
                <w:szCs w:val="24"/>
              </w:rPr>
            </w:pPr>
          </w:p>
        </w:tc>
        <w:tc>
          <w:tcPr>
            <w:tcW w:w="1651" w:type="dxa"/>
          </w:tcPr>
          <w:p w:rsidR="00B91F05" w:rsidRPr="00B91F05" w:rsidRDefault="00B91F05" w:rsidP="000957C3">
            <w:pPr>
              <w:pStyle w:val="a8"/>
              <w:spacing w:after="0" w:line="240" w:lineRule="auto"/>
              <w:ind w:left="0"/>
              <w:jc w:val="center"/>
              <w:rPr>
                <w:rFonts w:ascii="Times New Roman" w:hAnsi="Times New Roman" w:cs="Times New Roman"/>
                <w:sz w:val="24"/>
                <w:szCs w:val="24"/>
              </w:rPr>
            </w:pPr>
            <w:r w:rsidRPr="00B91F05">
              <w:rPr>
                <w:rFonts w:ascii="Times New Roman" w:hAnsi="Times New Roman" w:cs="Times New Roman"/>
                <w:sz w:val="24"/>
                <w:szCs w:val="24"/>
              </w:rPr>
              <w:t>октябрь</w:t>
            </w:r>
          </w:p>
          <w:p w:rsidR="00B91F05" w:rsidRPr="00B91F05" w:rsidRDefault="00B91F05" w:rsidP="000957C3">
            <w:pPr>
              <w:pStyle w:val="a8"/>
              <w:spacing w:after="0" w:line="240" w:lineRule="auto"/>
              <w:ind w:left="0"/>
              <w:jc w:val="center"/>
              <w:rPr>
                <w:rFonts w:ascii="Times New Roman" w:hAnsi="Times New Roman" w:cs="Times New Roman"/>
                <w:sz w:val="24"/>
                <w:szCs w:val="24"/>
              </w:rPr>
            </w:pPr>
          </w:p>
          <w:p w:rsidR="00624B59" w:rsidRPr="00B91F05" w:rsidRDefault="00624B59" w:rsidP="000957C3">
            <w:pPr>
              <w:pStyle w:val="a8"/>
              <w:spacing w:after="0" w:line="240" w:lineRule="auto"/>
              <w:ind w:left="0"/>
              <w:jc w:val="center"/>
              <w:rPr>
                <w:rFonts w:ascii="Times New Roman" w:hAnsi="Times New Roman" w:cs="Times New Roman"/>
                <w:sz w:val="24"/>
                <w:szCs w:val="24"/>
              </w:rPr>
            </w:pPr>
            <w:r w:rsidRPr="00B91F05">
              <w:rPr>
                <w:rFonts w:ascii="Times New Roman" w:hAnsi="Times New Roman" w:cs="Times New Roman"/>
                <w:sz w:val="24"/>
                <w:szCs w:val="24"/>
              </w:rPr>
              <w:t>январь</w:t>
            </w:r>
          </w:p>
          <w:p w:rsidR="00624B59" w:rsidRPr="00B91F05" w:rsidRDefault="00624B59" w:rsidP="000957C3">
            <w:pPr>
              <w:pStyle w:val="a8"/>
              <w:spacing w:after="0" w:line="240" w:lineRule="auto"/>
              <w:ind w:left="0"/>
              <w:jc w:val="center"/>
              <w:rPr>
                <w:rFonts w:ascii="Times New Roman" w:hAnsi="Times New Roman" w:cs="Times New Roman"/>
                <w:sz w:val="24"/>
                <w:szCs w:val="24"/>
              </w:rPr>
            </w:pPr>
          </w:p>
          <w:p w:rsidR="00A532C9" w:rsidRPr="00B91F05" w:rsidRDefault="00A76599" w:rsidP="000957C3">
            <w:pPr>
              <w:pStyle w:val="a8"/>
              <w:spacing w:after="0" w:line="240" w:lineRule="auto"/>
              <w:ind w:left="0"/>
              <w:jc w:val="center"/>
              <w:rPr>
                <w:rFonts w:ascii="Times New Roman" w:hAnsi="Times New Roman" w:cs="Times New Roman"/>
                <w:sz w:val="24"/>
                <w:szCs w:val="24"/>
              </w:rPr>
            </w:pPr>
            <w:r w:rsidRPr="00B91F05">
              <w:rPr>
                <w:rFonts w:ascii="Times New Roman" w:hAnsi="Times New Roman" w:cs="Times New Roman"/>
                <w:sz w:val="24"/>
                <w:szCs w:val="24"/>
              </w:rPr>
              <w:t>май</w:t>
            </w:r>
          </w:p>
        </w:tc>
      </w:tr>
      <w:tr w:rsidR="00692F36" w:rsidRPr="0074151B" w:rsidTr="00DB5D54">
        <w:tc>
          <w:tcPr>
            <w:tcW w:w="465" w:type="dxa"/>
          </w:tcPr>
          <w:p w:rsidR="00692F36" w:rsidRPr="0074151B" w:rsidRDefault="00185269" w:rsidP="002272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612" w:type="dxa"/>
          </w:tcPr>
          <w:p w:rsidR="00692F36" w:rsidRPr="00B91F05" w:rsidRDefault="00A76599" w:rsidP="002272CD">
            <w:pPr>
              <w:spacing w:after="0" w:line="240" w:lineRule="auto"/>
              <w:jc w:val="both"/>
              <w:rPr>
                <w:rFonts w:ascii="Times New Roman" w:hAnsi="Times New Roman" w:cs="Times New Roman"/>
                <w:sz w:val="24"/>
                <w:szCs w:val="24"/>
              </w:rPr>
            </w:pPr>
            <w:r w:rsidRPr="00B91F05">
              <w:rPr>
                <w:rFonts w:ascii="Times New Roman" w:hAnsi="Times New Roman" w:cs="Times New Roman"/>
                <w:sz w:val="24"/>
                <w:szCs w:val="24"/>
              </w:rPr>
              <w:t xml:space="preserve">Коммуникативная </w:t>
            </w:r>
          </w:p>
        </w:tc>
        <w:tc>
          <w:tcPr>
            <w:tcW w:w="3843" w:type="dxa"/>
            <w:gridSpan w:val="2"/>
          </w:tcPr>
          <w:p w:rsidR="00692F36" w:rsidRPr="00DB53C7" w:rsidRDefault="00A76599" w:rsidP="00B91F05">
            <w:pPr>
              <w:pStyle w:val="a8"/>
              <w:spacing w:after="0" w:line="240" w:lineRule="auto"/>
              <w:ind w:left="0"/>
              <w:rPr>
                <w:rFonts w:ascii="Times New Roman" w:hAnsi="Times New Roman" w:cs="Times New Roman"/>
                <w:sz w:val="24"/>
                <w:szCs w:val="24"/>
              </w:rPr>
            </w:pPr>
            <w:r w:rsidRPr="00B91F05">
              <w:rPr>
                <w:rFonts w:ascii="Times New Roman" w:hAnsi="Times New Roman" w:cs="Times New Roman"/>
                <w:color w:val="FF0000"/>
                <w:sz w:val="24"/>
                <w:szCs w:val="24"/>
              </w:rPr>
              <w:t>-</w:t>
            </w:r>
            <w:r w:rsidR="00DB53C7">
              <w:rPr>
                <w:rFonts w:ascii="Times New Roman" w:hAnsi="Times New Roman" w:cs="Times New Roman"/>
                <w:sz w:val="24"/>
                <w:szCs w:val="24"/>
              </w:rPr>
              <w:t xml:space="preserve">Использование в </w:t>
            </w:r>
            <w:r w:rsidRPr="00DB53C7">
              <w:rPr>
                <w:rFonts w:ascii="Times New Roman" w:hAnsi="Times New Roman" w:cs="Times New Roman"/>
                <w:sz w:val="24"/>
                <w:szCs w:val="24"/>
              </w:rPr>
              <w:t>образовательном процессе технологии «План – дело – анализ»</w:t>
            </w:r>
          </w:p>
          <w:p w:rsidR="00A76599" w:rsidRPr="00B91F05" w:rsidRDefault="00A76599" w:rsidP="00B91F05">
            <w:pPr>
              <w:pStyle w:val="a8"/>
              <w:spacing w:after="0" w:line="240" w:lineRule="auto"/>
              <w:ind w:left="0"/>
              <w:rPr>
                <w:rFonts w:ascii="Times New Roman" w:eastAsia="Times New Roman" w:hAnsi="Times New Roman" w:cs="Times New Roman"/>
                <w:sz w:val="24"/>
                <w:szCs w:val="24"/>
                <w:lang w:eastAsia="ru-RU"/>
              </w:rPr>
            </w:pPr>
            <w:r w:rsidRPr="00DB53C7">
              <w:rPr>
                <w:rFonts w:ascii="Times New Roman" w:hAnsi="Times New Roman" w:cs="Times New Roman"/>
                <w:sz w:val="24"/>
                <w:szCs w:val="24"/>
              </w:rPr>
              <w:t>-</w:t>
            </w:r>
            <w:r w:rsidRPr="00B91F05">
              <w:rPr>
                <w:rFonts w:ascii="Times New Roman" w:eastAsia="Times New Roman" w:hAnsi="Times New Roman" w:cs="Times New Roman"/>
                <w:sz w:val="24"/>
                <w:szCs w:val="24"/>
                <w:lang w:eastAsia="ru-RU"/>
              </w:rPr>
              <w:t xml:space="preserve"> Встречи с интересными людьми </w:t>
            </w:r>
          </w:p>
          <w:p w:rsidR="00B91F05" w:rsidRPr="00B91F05" w:rsidRDefault="00B91F05" w:rsidP="00B91F05">
            <w:pPr>
              <w:pStyle w:val="a8"/>
              <w:spacing w:after="0" w:line="240" w:lineRule="auto"/>
              <w:ind w:left="0"/>
              <w:rPr>
                <w:rFonts w:ascii="Times New Roman" w:eastAsia="Times New Roman" w:hAnsi="Times New Roman" w:cs="Times New Roman"/>
                <w:sz w:val="24"/>
                <w:szCs w:val="24"/>
                <w:lang w:eastAsia="ru-RU"/>
              </w:rPr>
            </w:pPr>
            <w:r w:rsidRPr="00B91F05">
              <w:rPr>
                <w:rFonts w:ascii="Times New Roman" w:hAnsi="Times New Roman" w:cs="Times New Roman"/>
                <w:color w:val="FF0000"/>
                <w:sz w:val="24"/>
                <w:szCs w:val="24"/>
              </w:rPr>
              <w:t>-</w:t>
            </w:r>
            <w:proofErr w:type="spellStart"/>
            <w:r w:rsidRPr="00B91F05">
              <w:rPr>
                <w:rFonts w:ascii="Times New Roman" w:hAnsi="Times New Roman" w:cs="Times New Roman"/>
                <w:sz w:val="24"/>
                <w:szCs w:val="24"/>
              </w:rPr>
              <w:t>Гостевание</w:t>
            </w:r>
            <w:proofErr w:type="spellEnd"/>
            <w:r w:rsidRPr="00B91F05">
              <w:rPr>
                <w:rFonts w:ascii="Times New Roman" w:hAnsi="Times New Roman" w:cs="Times New Roman"/>
                <w:sz w:val="24"/>
                <w:szCs w:val="24"/>
              </w:rPr>
              <w:t xml:space="preserve"> групп «Давайте дружить группами»</w:t>
            </w:r>
          </w:p>
          <w:p w:rsidR="00A76599" w:rsidRPr="00B91F05" w:rsidRDefault="00A76599" w:rsidP="00DB53C7">
            <w:pPr>
              <w:pStyle w:val="a8"/>
              <w:spacing w:after="0" w:line="240" w:lineRule="auto"/>
              <w:ind w:left="0"/>
              <w:rPr>
                <w:rFonts w:ascii="Times New Roman" w:hAnsi="Times New Roman" w:cs="Times New Roman"/>
                <w:sz w:val="24"/>
                <w:szCs w:val="24"/>
              </w:rPr>
            </w:pPr>
            <w:r w:rsidRPr="00B91F05">
              <w:rPr>
                <w:rFonts w:ascii="Times New Roman" w:eastAsia="Times New Roman" w:hAnsi="Times New Roman" w:cs="Times New Roman"/>
                <w:sz w:val="24"/>
                <w:szCs w:val="24"/>
                <w:lang w:eastAsia="ru-RU"/>
              </w:rPr>
              <w:t xml:space="preserve">- </w:t>
            </w:r>
            <w:r w:rsidR="00DB53C7">
              <w:rPr>
                <w:rFonts w:ascii="Times New Roman" w:eastAsia="Times New Roman" w:hAnsi="Times New Roman" w:cs="Times New Roman"/>
                <w:sz w:val="24"/>
                <w:szCs w:val="24"/>
                <w:lang w:eastAsia="ru-RU"/>
              </w:rPr>
              <w:t>К</w:t>
            </w:r>
            <w:r w:rsidRPr="00B91F05">
              <w:rPr>
                <w:rFonts w:ascii="Times New Roman" w:eastAsia="Times New Roman" w:hAnsi="Times New Roman" w:cs="Times New Roman"/>
                <w:sz w:val="24"/>
                <w:szCs w:val="24"/>
                <w:lang w:eastAsia="ru-RU"/>
              </w:rPr>
              <w:t xml:space="preserve">онкурс чтецов «ВЕСНА.ПОБЕДА.МАЙ» </w:t>
            </w:r>
          </w:p>
        </w:tc>
        <w:tc>
          <w:tcPr>
            <w:tcW w:w="1651" w:type="dxa"/>
          </w:tcPr>
          <w:p w:rsidR="00692F36" w:rsidRPr="00B91F05" w:rsidRDefault="00A76599" w:rsidP="00A76599">
            <w:pPr>
              <w:pStyle w:val="a8"/>
              <w:spacing w:after="0" w:line="240" w:lineRule="auto"/>
              <w:ind w:left="0"/>
              <w:jc w:val="center"/>
              <w:rPr>
                <w:rFonts w:ascii="Times New Roman" w:hAnsi="Times New Roman" w:cs="Times New Roman"/>
                <w:sz w:val="24"/>
                <w:szCs w:val="24"/>
              </w:rPr>
            </w:pPr>
            <w:r w:rsidRPr="00B91F05">
              <w:rPr>
                <w:rFonts w:ascii="Times New Roman" w:hAnsi="Times New Roman" w:cs="Times New Roman"/>
                <w:sz w:val="24"/>
                <w:szCs w:val="24"/>
              </w:rPr>
              <w:t>в течение года</w:t>
            </w:r>
          </w:p>
          <w:p w:rsidR="00A76599" w:rsidRPr="00B91F05" w:rsidRDefault="00A76599" w:rsidP="00A76599">
            <w:pPr>
              <w:pStyle w:val="a8"/>
              <w:spacing w:after="0" w:line="240" w:lineRule="auto"/>
              <w:ind w:left="0"/>
              <w:jc w:val="center"/>
              <w:rPr>
                <w:rFonts w:ascii="Times New Roman" w:hAnsi="Times New Roman" w:cs="Times New Roman"/>
                <w:sz w:val="24"/>
                <w:szCs w:val="24"/>
              </w:rPr>
            </w:pPr>
          </w:p>
          <w:p w:rsidR="00B91F05" w:rsidRDefault="00B91F05" w:rsidP="00A76599">
            <w:pPr>
              <w:pStyle w:val="a8"/>
              <w:spacing w:after="0" w:line="240" w:lineRule="auto"/>
              <w:ind w:left="0"/>
              <w:jc w:val="center"/>
              <w:rPr>
                <w:rFonts w:ascii="Times New Roman" w:hAnsi="Times New Roman" w:cs="Times New Roman"/>
                <w:sz w:val="24"/>
                <w:szCs w:val="24"/>
              </w:rPr>
            </w:pPr>
          </w:p>
          <w:p w:rsidR="00A76599" w:rsidRPr="00B91F05" w:rsidRDefault="00B91F05" w:rsidP="00A76599">
            <w:pPr>
              <w:pStyle w:val="a8"/>
              <w:spacing w:after="0" w:line="240" w:lineRule="auto"/>
              <w:ind w:left="0"/>
              <w:jc w:val="center"/>
              <w:rPr>
                <w:rFonts w:ascii="Times New Roman" w:hAnsi="Times New Roman" w:cs="Times New Roman"/>
                <w:sz w:val="24"/>
                <w:szCs w:val="24"/>
              </w:rPr>
            </w:pPr>
            <w:r w:rsidRPr="00B91F05">
              <w:rPr>
                <w:rFonts w:ascii="Times New Roman" w:hAnsi="Times New Roman" w:cs="Times New Roman"/>
                <w:sz w:val="24"/>
                <w:szCs w:val="24"/>
              </w:rPr>
              <w:t>январь</w:t>
            </w:r>
          </w:p>
          <w:p w:rsidR="00B91F05" w:rsidRPr="00B91F05" w:rsidRDefault="00B91F05" w:rsidP="00A76599">
            <w:pPr>
              <w:pStyle w:val="a8"/>
              <w:spacing w:after="0" w:line="240" w:lineRule="auto"/>
              <w:ind w:left="0"/>
              <w:jc w:val="center"/>
              <w:rPr>
                <w:rFonts w:ascii="Times New Roman" w:hAnsi="Times New Roman" w:cs="Times New Roman"/>
                <w:sz w:val="24"/>
                <w:szCs w:val="24"/>
              </w:rPr>
            </w:pPr>
          </w:p>
          <w:p w:rsidR="00B91F05" w:rsidRPr="00B91F05" w:rsidRDefault="00B91F05" w:rsidP="00A76599">
            <w:pPr>
              <w:pStyle w:val="a8"/>
              <w:spacing w:after="0" w:line="240" w:lineRule="auto"/>
              <w:ind w:left="0"/>
              <w:jc w:val="center"/>
              <w:rPr>
                <w:rFonts w:ascii="Times New Roman" w:hAnsi="Times New Roman" w:cs="Times New Roman"/>
                <w:sz w:val="24"/>
                <w:szCs w:val="24"/>
              </w:rPr>
            </w:pPr>
          </w:p>
          <w:p w:rsidR="00A76599" w:rsidRPr="00B91F05" w:rsidRDefault="00A76599" w:rsidP="00A76599">
            <w:pPr>
              <w:pStyle w:val="a8"/>
              <w:spacing w:after="0" w:line="240" w:lineRule="auto"/>
              <w:ind w:left="0"/>
              <w:jc w:val="center"/>
              <w:rPr>
                <w:rFonts w:ascii="Times New Roman" w:hAnsi="Times New Roman" w:cs="Times New Roman"/>
                <w:sz w:val="24"/>
                <w:szCs w:val="24"/>
              </w:rPr>
            </w:pPr>
            <w:r w:rsidRPr="00B91F05">
              <w:rPr>
                <w:rFonts w:ascii="Times New Roman" w:hAnsi="Times New Roman" w:cs="Times New Roman"/>
                <w:sz w:val="24"/>
                <w:szCs w:val="24"/>
              </w:rPr>
              <w:t>май</w:t>
            </w:r>
          </w:p>
        </w:tc>
      </w:tr>
      <w:tr w:rsidR="00692F36" w:rsidRPr="0074151B" w:rsidTr="00DB5D54">
        <w:tc>
          <w:tcPr>
            <w:tcW w:w="465" w:type="dxa"/>
          </w:tcPr>
          <w:p w:rsidR="00692F36" w:rsidRPr="0074151B" w:rsidRDefault="00185269" w:rsidP="002272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3612" w:type="dxa"/>
          </w:tcPr>
          <w:p w:rsidR="00692F36" w:rsidRPr="00B91F05" w:rsidRDefault="00A76599" w:rsidP="002272CD">
            <w:pPr>
              <w:spacing w:after="0" w:line="240" w:lineRule="auto"/>
              <w:jc w:val="both"/>
              <w:rPr>
                <w:rFonts w:ascii="Times New Roman" w:hAnsi="Times New Roman" w:cs="Times New Roman"/>
                <w:sz w:val="24"/>
                <w:szCs w:val="24"/>
              </w:rPr>
            </w:pPr>
            <w:r w:rsidRPr="00B91F05">
              <w:rPr>
                <w:rFonts w:ascii="Times New Roman" w:hAnsi="Times New Roman" w:cs="Times New Roman"/>
                <w:sz w:val="24"/>
                <w:szCs w:val="24"/>
              </w:rPr>
              <w:t xml:space="preserve">Трудовая </w:t>
            </w:r>
          </w:p>
        </w:tc>
        <w:tc>
          <w:tcPr>
            <w:tcW w:w="3843" w:type="dxa"/>
            <w:gridSpan w:val="2"/>
          </w:tcPr>
          <w:p w:rsidR="00692F36" w:rsidRPr="00B91F05" w:rsidRDefault="00A76599" w:rsidP="002272CD">
            <w:pPr>
              <w:pStyle w:val="a8"/>
              <w:spacing w:after="0" w:line="240" w:lineRule="auto"/>
              <w:ind w:left="0"/>
              <w:jc w:val="both"/>
              <w:rPr>
                <w:rFonts w:ascii="Times New Roman" w:hAnsi="Times New Roman" w:cs="Times New Roman"/>
                <w:sz w:val="24"/>
                <w:szCs w:val="24"/>
              </w:rPr>
            </w:pPr>
            <w:r w:rsidRPr="00B91F05">
              <w:rPr>
                <w:rFonts w:ascii="Times New Roman" w:hAnsi="Times New Roman" w:cs="Times New Roman"/>
                <w:sz w:val="24"/>
                <w:szCs w:val="24"/>
              </w:rPr>
              <w:t>- Фото - конкурс рецептов «Любимое блюдо моей семьи»</w:t>
            </w:r>
          </w:p>
          <w:p w:rsidR="00A76599" w:rsidRPr="00B91F05" w:rsidRDefault="00A76599" w:rsidP="00A76599">
            <w:pPr>
              <w:spacing w:after="0" w:line="240" w:lineRule="auto"/>
              <w:jc w:val="both"/>
              <w:rPr>
                <w:rFonts w:ascii="Times New Roman" w:hAnsi="Times New Roman" w:cs="Times New Roman"/>
                <w:sz w:val="24"/>
                <w:szCs w:val="24"/>
              </w:rPr>
            </w:pPr>
            <w:r w:rsidRPr="00B91F05">
              <w:rPr>
                <w:rFonts w:ascii="Times New Roman" w:hAnsi="Times New Roman" w:cs="Times New Roman"/>
                <w:sz w:val="24"/>
                <w:szCs w:val="24"/>
              </w:rPr>
              <w:t>- Акция «Поможем малышам» (ремонт книг, мытье игрушек)</w:t>
            </w:r>
          </w:p>
          <w:p w:rsidR="00A76599" w:rsidRPr="00B91F05" w:rsidRDefault="00A76599" w:rsidP="00A76599">
            <w:pPr>
              <w:spacing w:after="0" w:line="240" w:lineRule="auto"/>
              <w:jc w:val="both"/>
              <w:rPr>
                <w:rFonts w:ascii="Times New Roman" w:hAnsi="Times New Roman" w:cs="Times New Roman"/>
                <w:sz w:val="24"/>
                <w:szCs w:val="24"/>
              </w:rPr>
            </w:pPr>
            <w:r w:rsidRPr="00B91F05">
              <w:rPr>
                <w:rFonts w:ascii="Times New Roman" w:hAnsi="Times New Roman" w:cs="Times New Roman"/>
                <w:sz w:val="24"/>
                <w:szCs w:val="24"/>
              </w:rPr>
              <w:t xml:space="preserve">- </w:t>
            </w:r>
            <w:r w:rsidR="00EA0711" w:rsidRPr="00B91F05">
              <w:rPr>
                <w:rFonts w:ascii="Times New Roman" w:hAnsi="Times New Roman" w:cs="Times New Roman"/>
                <w:sz w:val="24"/>
                <w:szCs w:val="24"/>
              </w:rPr>
              <w:t>Акция</w:t>
            </w:r>
            <w:r w:rsidRPr="00B91F05">
              <w:rPr>
                <w:rFonts w:ascii="Times New Roman" w:hAnsi="Times New Roman" w:cs="Times New Roman"/>
                <w:sz w:val="24"/>
                <w:szCs w:val="24"/>
              </w:rPr>
              <w:t xml:space="preserve"> «</w:t>
            </w:r>
            <w:r w:rsidR="00EA0711" w:rsidRPr="00B91F05">
              <w:rPr>
                <w:rFonts w:ascii="Times New Roman" w:hAnsi="Times New Roman" w:cs="Times New Roman"/>
                <w:sz w:val="24"/>
                <w:szCs w:val="24"/>
              </w:rPr>
              <w:t>Час Земли</w:t>
            </w:r>
            <w:r w:rsidRPr="00B91F05">
              <w:rPr>
                <w:rFonts w:ascii="Times New Roman" w:hAnsi="Times New Roman" w:cs="Times New Roman"/>
                <w:sz w:val="24"/>
                <w:szCs w:val="24"/>
              </w:rPr>
              <w:t>»</w:t>
            </w:r>
          </w:p>
          <w:p w:rsidR="00A76599" w:rsidRPr="00B91F05" w:rsidRDefault="00A76599" w:rsidP="002272CD">
            <w:pPr>
              <w:pStyle w:val="a8"/>
              <w:spacing w:after="0" w:line="240" w:lineRule="auto"/>
              <w:ind w:left="0"/>
              <w:jc w:val="both"/>
              <w:rPr>
                <w:rFonts w:ascii="Times New Roman" w:hAnsi="Times New Roman" w:cs="Times New Roman"/>
                <w:sz w:val="24"/>
                <w:szCs w:val="24"/>
              </w:rPr>
            </w:pPr>
          </w:p>
        </w:tc>
        <w:tc>
          <w:tcPr>
            <w:tcW w:w="1651" w:type="dxa"/>
          </w:tcPr>
          <w:p w:rsidR="00692F36" w:rsidRPr="00B91F05" w:rsidRDefault="00A76599" w:rsidP="002272CD">
            <w:pPr>
              <w:pStyle w:val="a8"/>
              <w:spacing w:after="0" w:line="240" w:lineRule="auto"/>
              <w:ind w:left="0"/>
              <w:jc w:val="both"/>
              <w:rPr>
                <w:rFonts w:ascii="Times New Roman" w:hAnsi="Times New Roman" w:cs="Times New Roman"/>
                <w:sz w:val="24"/>
                <w:szCs w:val="24"/>
              </w:rPr>
            </w:pPr>
            <w:r w:rsidRPr="00B91F05">
              <w:rPr>
                <w:rFonts w:ascii="Times New Roman" w:hAnsi="Times New Roman" w:cs="Times New Roman"/>
                <w:sz w:val="24"/>
                <w:szCs w:val="24"/>
              </w:rPr>
              <w:t>декабрь</w:t>
            </w:r>
          </w:p>
          <w:p w:rsidR="00A76599" w:rsidRPr="00B91F05" w:rsidRDefault="00A76599" w:rsidP="002272CD">
            <w:pPr>
              <w:pStyle w:val="a8"/>
              <w:spacing w:after="0" w:line="240" w:lineRule="auto"/>
              <w:ind w:left="0"/>
              <w:jc w:val="both"/>
              <w:rPr>
                <w:rFonts w:ascii="Times New Roman" w:hAnsi="Times New Roman" w:cs="Times New Roman"/>
                <w:sz w:val="24"/>
                <w:szCs w:val="24"/>
              </w:rPr>
            </w:pPr>
          </w:p>
          <w:p w:rsidR="00A76599" w:rsidRPr="00B91F05" w:rsidRDefault="00A76599" w:rsidP="002272CD">
            <w:pPr>
              <w:pStyle w:val="a8"/>
              <w:spacing w:after="0" w:line="240" w:lineRule="auto"/>
              <w:ind w:left="0"/>
              <w:jc w:val="both"/>
              <w:rPr>
                <w:rFonts w:ascii="Times New Roman" w:hAnsi="Times New Roman" w:cs="Times New Roman"/>
                <w:sz w:val="24"/>
                <w:szCs w:val="24"/>
              </w:rPr>
            </w:pPr>
            <w:r w:rsidRPr="00B91F05">
              <w:rPr>
                <w:rFonts w:ascii="Times New Roman" w:hAnsi="Times New Roman" w:cs="Times New Roman"/>
                <w:sz w:val="24"/>
                <w:szCs w:val="24"/>
              </w:rPr>
              <w:t>февраль</w:t>
            </w:r>
          </w:p>
          <w:p w:rsidR="00A76599" w:rsidRPr="00B91F05" w:rsidRDefault="00A76599" w:rsidP="002272CD">
            <w:pPr>
              <w:pStyle w:val="a8"/>
              <w:spacing w:after="0" w:line="240" w:lineRule="auto"/>
              <w:ind w:left="0"/>
              <w:jc w:val="both"/>
              <w:rPr>
                <w:rFonts w:ascii="Times New Roman" w:hAnsi="Times New Roman" w:cs="Times New Roman"/>
                <w:sz w:val="24"/>
                <w:szCs w:val="24"/>
              </w:rPr>
            </w:pPr>
          </w:p>
          <w:p w:rsidR="00A76599" w:rsidRPr="00B91F05" w:rsidRDefault="00A76599" w:rsidP="002272CD">
            <w:pPr>
              <w:pStyle w:val="a8"/>
              <w:spacing w:after="0" w:line="240" w:lineRule="auto"/>
              <w:ind w:left="0"/>
              <w:jc w:val="both"/>
              <w:rPr>
                <w:rFonts w:ascii="Times New Roman" w:hAnsi="Times New Roman" w:cs="Times New Roman"/>
                <w:sz w:val="24"/>
                <w:szCs w:val="24"/>
              </w:rPr>
            </w:pPr>
            <w:r w:rsidRPr="00B91F05">
              <w:rPr>
                <w:rFonts w:ascii="Times New Roman" w:hAnsi="Times New Roman" w:cs="Times New Roman"/>
                <w:sz w:val="24"/>
                <w:szCs w:val="24"/>
              </w:rPr>
              <w:t>март-апрель</w:t>
            </w:r>
          </w:p>
        </w:tc>
      </w:tr>
      <w:tr w:rsidR="00A76599" w:rsidRPr="0074151B" w:rsidTr="00DB5D54">
        <w:tc>
          <w:tcPr>
            <w:tcW w:w="465" w:type="dxa"/>
          </w:tcPr>
          <w:p w:rsidR="00A76599" w:rsidRPr="0074151B" w:rsidRDefault="00185269" w:rsidP="001F326F">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612" w:type="dxa"/>
          </w:tcPr>
          <w:p w:rsidR="00A76599" w:rsidRPr="00B91F05" w:rsidRDefault="00A76599" w:rsidP="001F326F">
            <w:pPr>
              <w:spacing w:after="0" w:line="240" w:lineRule="auto"/>
              <w:rPr>
                <w:rFonts w:ascii="Times New Roman" w:hAnsi="Times New Roman" w:cs="Times New Roman"/>
                <w:sz w:val="24"/>
                <w:szCs w:val="24"/>
              </w:rPr>
            </w:pPr>
            <w:r w:rsidRPr="00B91F05">
              <w:rPr>
                <w:rFonts w:ascii="Times New Roman" w:eastAsia="Times New Roman" w:hAnsi="Times New Roman" w:cs="Times New Roman"/>
                <w:sz w:val="24"/>
                <w:szCs w:val="24"/>
                <w:lang w:eastAsia="ru-RU"/>
              </w:rPr>
              <w:t xml:space="preserve">Познавательно-исследовательская  </w:t>
            </w:r>
          </w:p>
        </w:tc>
        <w:tc>
          <w:tcPr>
            <w:tcW w:w="3843" w:type="dxa"/>
            <w:gridSpan w:val="2"/>
          </w:tcPr>
          <w:p w:rsidR="00A76599" w:rsidRPr="00B91F05" w:rsidRDefault="00A76599" w:rsidP="001F326F">
            <w:pPr>
              <w:pStyle w:val="a8"/>
              <w:spacing w:after="0" w:line="240" w:lineRule="auto"/>
              <w:ind w:left="0"/>
              <w:rPr>
                <w:rFonts w:ascii="Times New Roman" w:hAnsi="Times New Roman" w:cs="Times New Roman"/>
                <w:sz w:val="24"/>
                <w:szCs w:val="24"/>
              </w:rPr>
            </w:pPr>
            <w:r w:rsidRPr="00B91F05">
              <w:rPr>
                <w:rFonts w:ascii="Times New Roman" w:eastAsia="Times New Roman" w:hAnsi="Times New Roman" w:cs="Times New Roman"/>
                <w:sz w:val="24"/>
                <w:szCs w:val="24"/>
                <w:lang w:eastAsia="ru-RU"/>
              </w:rPr>
              <w:t>- А</w:t>
            </w:r>
            <w:r w:rsidRPr="00B91F05">
              <w:rPr>
                <w:rFonts w:ascii="Times New Roman" w:hAnsi="Times New Roman" w:cs="Times New Roman"/>
                <w:sz w:val="24"/>
                <w:szCs w:val="24"/>
              </w:rPr>
              <w:t xml:space="preserve">кция «Безопасная дорога» </w:t>
            </w:r>
          </w:p>
          <w:p w:rsidR="00624B59" w:rsidRPr="00B91F05" w:rsidRDefault="00624B59" w:rsidP="001F326F">
            <w:pPr>
              <w:pStyle w:val="a8"/>
              <w:spacing w:after="0" w:line="240" w:lineRule="auto"/>
              <w:ind w:left="0"/>
              <w:rPr>
                <w:rFonts w:ascii="Times New Roman" w:eastAsia="Times New Roman" w:hAnsi="Times New Roman" w:cs="Times New Roman"/>
                <w:sz w:val="24"/>
                <w:szCs w:val="24"/>
                <w:lang w:eastAsia="ru-RU"/>
              </w:rPr>
            </w:pPr>
            <w:r w:rsidRPr="00B91F05">
              <w:rPr>
                <w:rFonts w:ascii="Times New Roman" w:eastAsia="Times New Roman" w:hAnsi="Times New Roman" w:cs="Times New Roman"/>
                <w:sz w:val="24"/>
                <w:szCs w:val="24"/>
                <w:lang w:eastAsia="ru-RU"/>
              </w:rPr>
              <w:t>-Конкурс «Я – исследователь»</w:t>
            </w:r>
          </w:p>
          <w:p w:rsidR="00624B59" w:rsidRDefault="00B91F05" w:rsidP="001F326F">
            <w:pPr>
              <w:pStyle w:val="a8"/>
              <w:spacing w:after="0" w:line="240" w:lineRule="auto"/>
              <w:ind w:left="0"/>
              <w:rPr>
                <w:rFonts w:ascii="Times New Roman" w:hAnsi="Times New Roman" w:cs="Times New Roman"/>
                <w:sz w:val="24"/>
                <w:szCs w:val="24"/>
              </w:rPr>
            </w:pPr>
            <w:r w:rsidRPr="00B91F05">
              <w:rPr>
                <w:rFonts w:ascii="Times New Roman" w:hAnsi="Times New Roman" w:cs="Times New Roman"/>
                <w:sz w:val="24"/>
                <w:szCs w:val="24"/>
              </w:rPr>
              <w:t xml:space="preserve"> - </w:t>
            </w:r>
            <w:proofErr w:type="spellStart"/>
            <w:r w:rsidRPr="00B91F05">
              <w:rPr>
                <w:rFonts w:ascii="Times New Roman" w:hAnsi="Times New Roman" w:cs="Times New Roman"/>
                <w:sz w:val="24"/>
                <w:szCs w:val="24"/>
              </w:rPr>
              <w:t>Квест</w:t>
            </w:r>
            <w:proofErr w:type="spellEnd"/>
            <w:r w:rsidRPr="00B91F05">
              <w:rPr>
                <w:rFonts w:ascii="Times New Roman" w:hAnsi="Times New Roman" w:cs="Times New Roman"/>
                <w:sz w:val="24"/>
                <w:szCs w:val="24"/>
              </w:rPr>
              <w:t xml:space="preserve"> «В мире профессий»</w:t>
            </w:r>
          </w:p>
          <w:p w:rsidR="001F326F" w:rsidRPr="00B91F05" w:rsidRDefault="001F326F" w:rsidP="001F326F">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-Конкурс «Умники и Умницы»</w:t>
            </w:r>
          </w:p>
        </w:tc>
        <w:tc>
          <w:tcPr>
            <w:tcW w:w="1651" w:type="dxa"/>
          </w:tcPr>
          <w:p w:rsidR="00624B59" w:rsidRPr="00B91F05" w:rsidRDefault="00A76599" w:rsidP="001F326F">
            <w:pPr>
              <w:pStyle w:val="a8"/>
              <w:spacing w:after="0" w:line="240" w:lineRule="auto"/>
              <w:ind w:left="0"/>
              <w:rPr>
                <w:rFonts w:ascii="Times New Roman" w:hAnsi="Times New Roman" w:cs="Times New Roman"/>
                <w:sz w:val="24"/>
                <w:szCs w:val="24"/>
              </w:rPr>
            </w:pPr>
            <w:r w:rsidRPr="00B91F05">
              <w:rPr>
                <w:rFonts w:ascii="Times New Roman" w:hAnsi="Times New Roman" w:cs="Times New Roman"/>
                <w:sz w:val="24"/>
                <w:szCs w:val="24"/>
              </w:rPr>
              <w:t>сентябрь</w:t>
            </w:r>
          </w:p>
          <w:p w:rsidR="001F326F" w:rsidRPr="00B91F05" w:rsidRDefault="00624B59" w:rsidP="001F326F">
            <w:pPr>
              <w:spacing w:line="240" w:lineRule="auto"/>
              <w:rPr>
                <w:rFonts w:ascii="Times New Roman" w:hAnsi="Times New Roman" w:cs="Times New Roman"/>
                <w:sz w:val="24"/>
                <w:szCs w:val="24"/>
              </w:rPr>
            </w:pPr>
            <w:r w:rsidRPr="00B91F05">
              <w:rPr>
                <w:rFonts w:ascii="Times New Roman" w:hAnsi="Times New Roman" w:cs="Times New Roman"/>
                <w:sz w:val="24"/>
                <w:szCs w:val="24"/>
              </w:rPr>
              <w:t>декабрь</w:t>
            </w:r>
            <w:r w:rsidR="001F326F">
              <w:rPr>
                <w:rFonts w:ascii="Times New Roman" w:hAnsi="Times New Roman" w:cs="Times New Roman"/>
                <w:sz w:val="24"/>
                <w:szCs w:val="24"/>
              </w:rPr>
              <w:t xml:space="preserve"> январь февраль</w:t>
            </w:r>
          </w:p>
        </w:tc>
      </w:tr>
      <w:tr w:rsidR="00A76599" w:rsidRPr="0074151B" w:rsidTr="00DB5D54">
        <w:tc>
          <w:tcPr>
            <w:tcW w:w="465" w:type="dxa"/>
          </w:tcPr>
          <w:p w:rsidR="00A76599" w:rsidRPr="0074151B" w:rsidRDefault="00185269" w:rsidP="00A765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3612" w:type="dxa"/>
          </w:tcPr>
          <w:p w:rsidR="00A76599" w:rsidRPr="00B91F05" w:rsidRDefault="00A76599" w:rsidP="00A76599">
            <w:pPr>
              <w:spacing w:after="0" w:line="240" w:lineRule="auto"/>
              <w:jc w:val="both"/>
              <w:rPr>
                <w:rFonts w:ascii="Times New Roman" w:eastAsia="Times New Roman" w:hAnsi="Times New Roman" w:cs="Times New Roman"/>
                <w:sz w:val="24"/>
                <w:szCs w:val="24"/>
                <w:lang w:eastAsia="ru-RU"/>
              </w:rPr>
            </w:pPr>
            <w:r w:rsidRPr="00B91F05">
              <w:rPr>
                <w:rFonts w:ascii="Times New Roman" w:eastAsia="Times New Roman" w:hAnsi="Times New Roman" w:cs="Times New Roman"/>
                <w:sz w:val="24"/>
                <w:szCs w:val="24"/>
                <w:lang w:eastAsia="ru-RU"/>
              </w:rPr>
              <w:t xml:space="preserve">Конструктивная </w:t>
            </w:r>
          </w:p>
        </w:tc>
        <w:tc>
          <w:tcPr>
            <w:tcW w:w="3843" w:type="dxa"/>
            <w:gridSpan w:val="2"/>
          </w:tcPr>
          <w:p w:rsidR="00A76599" w:rsidRPr="00B91F05" w:rsidRDefault="00A76599" w:rsidP="00A76599">
            <w:pPr>
              <w:pStyle w:val="a8"/>
              <w:spacing w:after="0" w:line="240" w:lineRule="auto"/>
              <w:ind w:left="0"/>
              <w:jc w:val="both"/>
              <w:rPr>
                <w:rFonts w:ascii="Times New Roman" w:hAnsi="Times New Roman" w:cs="Times New Roman"/>
                <w:sz w:val="24"/>
                <w:szCs w:val="24"/>
              </w:rPr>
            </w:pPr>
            <w:r w:rsidRPr="00B91F05">
              <w:rPr>
                <w:rFonts w:ascii="Times New Roman" w:hAnsi="Times New Roman" w:cs="Times New Roman"/>
                <w:sz w:val="24"/>
                <w:szCs w:val="24"/>
              </w:rPr>
              <w:t>-Использование в работе с детьми карточек по сбору различных моделей конструктора</w:t>
            </w:r>
          </w:p>
          <w:p w:rsidR="00A76599" w:rsidRPr="00B91F05" w:rsidRDefault="00A76599" w:rsidP="00A76599">
            <w:pPr>
              <w:pStyle w:val="a8"/>
              <w:spacing w:after="0" w:line="240" w:lineRule="auto"/>
              <w:ind w:left="0"/>
              <w:jc w:val="both"/>
              <w:rPr>
                <w:rFonts w:ascii="Times New Roman" w:hAnsi="Times New Roman" w:cs="Times New Roman"/>
                <w:sz w:val="24"/>
                <w:szCs w:val="24"/>
              </w:rPr>
            </w:pPr>
            <w:r w:rsidRPr="00B91F05">
              <w:rPr>
                <w:rFonts w:ascii="Times New Roman" w:hAnsi="Times New Roman" w:cs="Times New Roman"/>
                <w:sz w:val="24"/>
                <w:szCs w:val="24"/>
              </w:rPr>
              <w:t>- Проведение тематических дней по конструктивной деятельности</w:t>
            </w:r>
          </w:p>
        </w:tc>
        <w:tc>
          <w:tcPr>
            <w:tcW w:w="1651" w:type="dxa"/>
          </w:tcPr>
          <w:p w:rsidR="00A76599" w:rsidRPr="00B91F05" w:rsidRDefault="00A76599" w:rsidP="00A76599">
            <w:pPr>
              <w:spacing w:after="0" w:line="240" w:lineRule="auto"/>
              <w:jc w:val="center"/>
              <w:rPr>
                <w:rFonts w:ascii="Times New Roman" w:hAnsi="Times New Roman" w:cs="Times New Roman"/>
                <w:sz w:val="24"/>
                <w:szCs w:val="24"/>
              </w:rPr>
            </w:pPr>
            <w:r w:rsidRPr="00B91F05">
              <w:rPr>
                <w:rFonts w:ascii="Times New Roman" w:hAnsi="Times New Roman" w:cs="Times New Roman"/>
                <w:sz w:val="24"/>
                <w:szCs w:val="24"/>
              </w:rPr>
              <w:t>в течение учебного года</w:t>
            </w:r>
          </w:p>
          <w:p w:rsidR="00A76599" w:rsidRPr="00B91F05" w:rsidRDefault="00A76599" w:rsidP="00A76599">
            <w:pPr>
              <w:pStyle w:val="a8"/>
              <w:spacing w:after="0" w:line="240" w:lineRule="auto"/>
              <w:ind w:left="0"/>
              <w:jc w:val="both"/>
              <w:rPr>
                <w:rFonts w:ascii="Times New Roman" w:hAnsi="Times New Roman" w:cs="Times New Roman"/>
                <w:sz w:val="24"/>
                <w:szCs w:val="24"/>
              </w:rPr>
            </w:pPr>
          </w:p>
        </w:tc>
      </w:tr>
      <w:tr w:rsidR="00A76599" w:rsidRPr="0074151B" w:rsidTr="00DB5D54">
        <w:tc>
          <w:tcPr>
            <w:tcW w:w="465" w:type="dxa"/>
          </w:tcPr>
          <w:p w:rsidR="00A76599" w:rsidRPr="0074151B" w:rsidRDefault="00185269" w:rsidP="00A765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3612" w:type="dxa"/>
          </w:tcPr>
          <w:p w:rsidR="00A76599" w:rsidRPr="00B91F05" w:rsidRDefault="00A76599" w:rsidP="00A76599">
            <w:pPr>
              <w:spacing w:after="0" w:line="240" w:lineRule="auto"/>
              <w:jc w:val="both"/>
              <w:rPr>
                <w:rFonts w:ascii="Times New Roman" w:eastAsia="Times New Roman" w:hAnsi="Times New Roman" w:cs="Times New Roman"/>
                <w:sz w:val="24"/>
                <w:szCs w:val="24"/>
                <w:lang w:eastAsia="ru-RU"/>
              </w:rPr>
            </w:pPr>
            <w:r w:rsidRPr="00B91F05">
              <w:rPr>
                <w:rFonts w:ascii="Times New Roman" w:eastAsia="Times New Roman" w:hAnsi="Times New Roman" w:cs="Times New Roman"/>
                <w:sz w:val="24"/>
                <w:szCs w:val="24"/>
                <w:lang w:eastAsia="ru-RU"/>
              </w:rPr>
              <w:t xml:space="preserve">Изобразительная </w:t>
            </w:r>
          </w:p>
        </w:tc>
        <w:tc>
          <w:tcPr>
            <w:tcW w:w="3843" w:type="dxa"/>
            <w:gridSpan w:val="2"/>
          </w:tcPr>
          <w:p w:rsidR="00A76599" w:rsidRPr="001F326F" w:rsidRDefault="001F326F" w:rsidP="00A76599">
            <w:pPr>
              <w:pStyle w:val="a8"/>
              <w:spacing w:after="0" w:line="240" w:lineRule="auto"/>
              <w:ind w:left="0"/>
              <w:jc w:val="both"/>
              <w:rPr>
                <w:rFonts w:ascii="Times New Roman" w:hAnsi="Times New Roman" w:cs="Times New Roman"/>
                <w:sz w:val="24"/>
                <w:szCs w:val="24"/>
              </w:rPr>
            </w:pPr>
            <w:r w:rsidRPr="001F326F">
              <w:rPr>
                <w:rFonts w:ascii="Times New Roman" w:hAnsi="Times New Roman" w:cs="Times New Roman"/>
                <w:sz w:val="24"/>
                <w:szCs w:val="24"/>
              </w:rPr>
              <w:t>-Выставка поделок из бросового материала "Новогоднее чудо"</w:t>
            </w:r>
          </w:p>
          <w:p w:rsidR="001F326F" w:rsidRPr="001F326F" w:rsidRDefault="001F326F" w:rsidP="00A76599">
            <w:pPr>
              <w:pStyle w:val="a8"/>
              <w:spacing w:after="0" w:line="240" w:lineRule="auto"/>
              <w:ind w:left="0"/>
              <w:jc w:val="both"/>
              <w:rPr>
                <w:rFonts w:ascii="Times New Roman" w:hAnsi="Times New Roman" w:cs="Times New Roman"/>
                <w:sz w:val="24"/>
                <w:szCs w:val="24"/>
              </w:rPr>
            </w:pPr>
            <w:r w:rsidRPr="001F326F">
              <w:rPr>
                <w:rFonts w:ascii="Times New Roman" w:hAnsi="Times New Roman" w:cs="Times New Roman"/>
                <w:sz w:val="24"/>
                <w:szCs w:val="24"/>
              </w:rPr>
              <w:lastRenderedPageBreak/>
              <w:t>- Смотр- конкурс на лучшее оформление участков «Сказочная зима»</w:t>
            </w:r>
          </w:p>
        </w:tc>
        <w:tc>
          <w:tcPr>
            <w:tcW w:w="1651" w:type="dxa"/>
          </w:tcPr>
          <w:p w:rsidR="00A76599" w:rsidRPr="001F326F" w:rsidRDefault="001F326F" w:rsidP="001F326F">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д</w:t>
            </w:r>
            <w:r w:rsidRPr="001F326F">
              <w:rPr>
                <w:rFonts w:ascii="Times New Roman" w:hAnsi="Times New Roman" w:cs="Times New Roman"/>
                <w:sz w:val="24"/>
                <w:szCs w:val="24"/>
              </w:rPr>
              <w:t>екабрь</w:t>
            </w:r>
          </w:p>
          <w:p w:rsidR="001F326F" w:rsidRPr="001F326F" w:rsidRDefault="001F326F" w:rsidP="001F326F">
            <w:pPr>
              <w:pStyle w:val="a8"/>
              <w:spacing w:after="0" w:line="240" w:lineRule="auto"/>
              <w:ind w:left="0"/>
              <w:jc w:val="center"/>
              <w:rPr>
                <w:rFonts w:ascii="Times New Roman" w:hAnsi="Times New Roman" w:cs="Times New Roman"/>
                <w:sz w:val="24"/>
                <w:szCs w:val="24"/>
              </w:rPr>
            </w:pPr>
          </w:p>
          <w:p w:rsidR="001F326F" w:rsidRPr="001F326F" w:rsidRDefault="001F326F" w:rsidP="001F326F">
            <w:pPr>
              <w:pStyle w:val="a8"/>
              <w:spacing w:after="0" w:line="240" w:lineRule="auto"/>
              <w:ind w:left="0"/>
              <w:jc w:val="center"/>
              <w:rPr>
                <w:rFonts w:ascii="Times New Roman" w:hAnsi="Times New Roman" w:cs="Times New Roman"/>
                <w:sz w:val="24"/>
                <w:szCs w:val="24"/>
              </w:rPr>
            </w:pPr>
            <w:r w:rsidRPr="001F326F">
              <w:rPr>
                <w:rFonts w:ascii="Times New Roman" w:hAnsi="Times New Roman" w:cs="Times New Roman"/>
                <w:sz w:val="24"/>
                <w:szCs w:val="24"/>
              </w:rPr>
              <w:t>январь-февраль</w:t>
            </w:r>
          </w:p>
        </w:tc>
      </w:tr>
      <w:tr w:rsidR="00EA0711" w:rsidRPr="0074151B" w:rsidTr="00DB5D54">
        <w:tc>
          <w:tcPr>
            <w:tcW w:w="465" w:type="dxa"/>
          </w:tcPr>
          <w:p w:rsidR="00EA0711" w:rsidRPr="0074151B" w:rsidRDefault="00185269" w:rsidP="00EA07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w:t>
            </w:r>
          </w:p>
        </w:tc>
        <w:tc>
          <w:tcPr>
            <w:tcW w:w="3612" w:type="dxa"/>
          </w:tcPr>
          <w:p w:rsidR="00EA0711" w:rsidRPr="00B91F05" w:rsidRDefault="00EA0711" w:rsidP="00EA0711">
            <w:pPr>
              <w:spacing w:after="0" w:line="240" w:lineRule="auto"/>
              <w:jc w:val="both"/>
              <w:rPr>
                <w:rFonts w:ascii="Times New Roman" w:eastAsia="Times New Roman" w:hAnsi="Times New Roman" w:cs="Times New Roman"/>
                <w:sz w:val="24"/>
                <w:szCs w:val="24"/>
                <w:lang w:eastAsia="ru-RU"/>
              </w:rPr>
            </w:pPr>
            <w:r w:rsidRPr="00B91F05">
              <w:rPr>
                <w:rFonts w:ascii="Times New Roman" w:eastAsia="Times New Roman" w:hAnsi="Times New Roman" w:cs="Times New Roman"/>
                <w:sz w:val="24"/>
                <w:szCs w:val="24"/>
                <w:lang w:eastAsia="ru-RU"/>
              </w:rPr>
              <w:t xml:space="preserve">Физическая </w:t>
            </w:r>
          </w:p>
        </w:tc>
        <w:tc>
          <w:tcPr>
            <w:tcW w:w="3843" w:type="dxa"/>
            <w:gridSpan w:val="2"/>
          </w:tcPr>
          <w:p w:rsidR="001F326F" w:rsidRPr="001F326F" w:rsidRDefault="001F326F" w:rsidP="00EA0711">
            <w:pPr>
              <w:pStyle w:val="a8"/>
              <w:spacing w:after="0" w:line="240" w:lineRule="auto"/>
              <w:ind w:left="0"/>
              <w:jc w:val="both"/>
              <w:rPr>
                <w:rFonts w:ascii="Times New Roman" w:hAnsi="Times New Roman" w:cs="Times New Roman"/>
                <w:sz w:val="24"/>
                <w:szCs w:val="24"/>
              </w:rPr>
            </w:pPr>
            <w:r w:rsidRPr="001F326F">
              <w:rPr>
                <w:rFonts w:ascii="Times New Roman" w:hAnsi="Times New Roman" w:cs="Times New Roman"/>
                <w:sz w:val="24"/>
                <w:szCs w:val="24"/>
              </w:rPr>
              <w:t xml:space="preserve">-Соревнованиях по мини-баскетболу </w:t>
            </w:r>
          </w:p>
          <w:p w:rsidR="001F326F" w:rsidRPr="001F326F" w:rsidRDefault="001F326F" w:rsidP="00DB5D54">
            <w:pPr>
              <w:pStyle w:val="a8"/>
              <w:spacing w:after="0" w:line="240" w:lineRule="auto"/>
              <w:ind w:left="0"/>
              <w:jc w:val="both"/>
              <w:rPr>
                <w:rFonts w:ascii="Times New Roman" w:hAnsi="Times New Roman" w:cs="Times New Roman"/>
                <w:sz w:val="24"/>
                <w:szCs w:val="24"/>
              </w:rPr>
            </w:pPr>
            <w:r w:rsidRPr="001F326F">
              <w:rPr>
                <w:rFonts w:ascii="Times New Roman" w:hAnsi="Times New Roman" w:cs="Times New Roman"/>
                <w:sz w:val="24"/>
                <w:szCs w:val="24"/>
              </w:rPr>
              <w:t>-</w:t>
            </w:r>
            <w:r w:rsidR="00EA0711" w:rsidRPr="001F326F">
              <w:rPr>
                <w:rFonts w:ascii="Times New Roman" w:hAnsi="Times New Roman" w:cs="Times New Roman"/>
                <w:sz w:val="24"/>
                <w:szCs w:val="24"/>
              </w:rPr>
              <w:t>Спортивно-развлекательная игра «</w:t>
            </w:r>
            <w:proofErr w:type="spellStart"/>
            <w:r w:rsidR="00EA0711" w:rsidRPr="001F326F">
              <w:rPr>
                <w:rFonts w:ascii="Times New Roman" w:hAnsi="Times New Roman" w:cs="Times New Roman"/>
                <w:sz w:val="24"/>
                <w:szCs w:val="24"/>
              </w:rPr>
              <w:t>Космоспорт</w:t>
            </w:r>
            <w:proofErr w:type="spellEnd"/>
            <w:r w:rsidR="00EA0711" w:rsidRPr="001F326F">
              <w:rPr>
                <w:rFonts w:ascii="Times New Roman" w:hAnsi="Times New Roman" w:cs="Times New Roman"/>
                <w:sz w:val="24"/>
                <w:szCs w:val="24"/>
              </w:rPr>
              <w:t xml:space="preserve"> идет вперед»</w:t>
            </w:r>
          </w:p>
        </w:tc>
        <w:tc>
          <w:tcPr>
            <w:tcW w:w="1651" w:type="dxa"/>
          </w:tcPr>
          <w:p w:rsidR="001F326F" w:rsidRPr="001F326F" w:rsidRDefault="001F326F" w:rsidP="000957C3">
            <w:pPr>
              <w:pStyle w:val="a8"/>
              <w:spacing w:after="0" w:line="240" w:lineRule="auto"/>
              <w:ind w:left="0"/>
              <w:jc w:val="center"/>
              <w:rPr>
                <w:rFonts w:ascii="Times New Roman" w:hAnsi="Times New Roman" w:cs="Times New Roman"/>
                <w:sz w:val="24"/>
                <w:szCs w:val="24"/>
              </w:rPr>
            </w:pPr>
            <w:r w:rsidRPr="001F326F">
              <w:rPr>
                <w:rFonts w:ascii="Times New Roman" w:hAnsi="Times New Roman" w:cs="Times New Roman"/>
                <w:sz w:val="24"/>
                <w:szCs w:val="24"/>
              </w:rPr>
              <w:t>январь</w:t>
            </w:r>
          </w:p>
          <w:p w:rsidR="001F326F" w:rsidRDefault="001F326F" w:rsidP="000957C3">
            <w:pPr>
              <w:pStyle w:val="a8"/>
              <w:spacing w:after="0" w:line="240" w:lineRule="auto"/>
              <w:ind w:left="0"/>
              <w:jc w:val="center"/>
              <w:rPr>
                <w:rFonts w:ascii="Times New Roman" w:hAnsi="Times New Roman" w:cs="Times New Roman"/>
                <w:sz w:val="24"/>
                <w:szCs w:val="24"/>
              </w:rPr>
            </w:pPr>
          </w:p>
          <w:p w:rsidR="00EA0711" w:rsidRPr="001F326F" w:rsidRDefault="00B91F05" w:rsidP="000957C3">
            <w:pPr>
              <w:pStyle w:val="a8"/>
              <w:spacing w:after="0" w:line="240" w:lineRule="auto"/>
              <w:ind w:left="0"/>
              <w:jc w:val="center"/>
              <w:rPr>
                <w:rFonts w:ascii="Times New Roman" w:hAnsi="Times New Roman" w:cs="Times New Roman"/>
                <w:sz w:val="24"/>
                <w:szCs w:val="24"/>
              </w:rPr>
            </w:pPr>
            <w:r w:rsidRPr="001F326F">
              <w:rPr>
                <w:rFonts w:ascii="Times New Roman" w:hAnsi="Times New Roman" w:cs="Times New Roman"/>
                <w:sz w:val="24"/>
                <w:szCs w:val="24"/>
              </w:rPr>
              <w:t>апрель</w:t>
            </w:r>
          </w:p>
        </w:tc>
      </w:tr>
      <w:tr w:rsidR="00EA0711" w:rsidRPr="0074151B" w:rsidTr="00DB5D54">
        <w:tc>
          <w:tcPr>
            <w:tcW w:w="465" w:type="dxa"/>
          </w:tcPr>
          <w:p w:rsidR="00EA0711" w:rsidRPr="0074151B" w:rsidRDefault="00185269" w:rsidP="00EA07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3612" w:type="dxa"/>
          </w:tcPr>
          <w:p w:rsidR="00EA0711" w:rsidRPr="00B91F05" w:rsidRDefault="00EA0711" w:rsidP="00EA0711">
            <w:pPr>
              <w:spacing w:after="0" w:line="240" w:lineRule="auto"/>
              <w:jc w:val="both"/>
              <w:rPr>
                <w:rFonts w:ascii="Times New Roman" w:eastAsia="Times New Roman" w:hAnsi="Times New Roman" w:cs="Times New Roman"/>
                <w:sz w:val="24"/>
                <w:szCs w:val="24"/>
                <w:lang w:eastAsia="ru-RU"/>
              </w:rPr>
            </w:pPr>
            <w:r w:rsidRPr="00B91F05">
              <w:rPr>
                <w:rFonts w:ascii="Times New Roman" w:eastAsia="Times New Roman" w:hAnsi="Times New Roman" w:cs="Times New Roman"/>
                <w:sz w:val="24"/>
                <w:szCs w:val="24"/>
                <w:lang w:eastAsia="ru-RU"/>
              </w:rPr>
              <w:t xml:space="preserve">Музыкальная </w:t>
            </w:r>
          </w:p>
        </w:tc>
        <w:tc>
          <w:tcPr>
            <w:tcW w:w="3843" w:type="dxa"/>
            <w:gridSpan w:val="2"/>
          </w:tcPr>
          <w:p w:rsidR="00EA0711" w:rsidRDefault="00B91F05" w:rsidP="00EA0711">
            <w:pPr>
              <w:pStyle w:val="a8"/>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00EA0711" w:rsidRPr="00B91F05">
              <w:rPr>
                <w:rFonts w:ascii="Times New Roman" w:hAnsi="Times New Roman" w:cs="Times New Roman"/>
                <w:sz w:val="24"/>
                <w:szCs w:val="24"/>
              </w:rPr>
              <w:t xml:space="preserve">Массовка </w:t>
            </w:r>
            <w:r>
              <w:rPr>
                <w:rFonts w:ascii="Times New Roman" w:hAnsi="Times New Roman" w:cs="Times New Roman"/>
                <w:sz w:val="24"/>
                <w:szCs w:val="24"/>
              </w:rPr>
              <w:t>«В мире танца»</w:t>
            </w:r>
          </w:p>
          <w:p w:rsidR="00B91F05" w:rsidRPr="00B91F05" w:rsidRDefault="00B91F05" w:rsidP="00EA0711">
            <w:pPr>
              <w:pStyle w:val="a8"/>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-Музыкальный конкурс «Землю в иллюминаторе»</w:t>
            </w:r>
          </w:p>
        </w:tc>
        <w:tc>
          <w:tcPr>
            <w:tcW w:w="1651" w:type="dxa"/>
          </w:tcPr>
          <w:p w:rsidR="00EA0711" w:rsidRDefault="00B91F05" w:rsidP="000957C3">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сентябрь</w:t>
            </w:r>
          </w:p>
          <w:p w:rsidR="00B91F05" w:rsidRDefault="00B91F05" w:rsidP="000957C3">
            <w:pPr>
              <w:pStyle w:val="a8"/>
              <w:spacing w:after="0" w:line="240" w:lineRule="auto"/>
              <w:ind w:left="0"/>
              <w:jc w:val="center"/>
              <w:rPr>
                <w:rFonts w:ascii="Times New Roman" w:hAnsi="Times New Roman" w:cs="Times New Roman"/>
                <w:sz w:val="24"/>
                <w:szCs w:val="24"/>
              </w:rPr>
            </w:pPr>
          </w:p>
          <w:p w:rsidR="00B91F05" w:rsidRPr="00B91F05" w:rsidRDefault="00B91F05" w:rsidP="000957C3">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апрель</w:t>
            </w:r>
          </w:p>
        </w:tc>
      </w:tr>
      <w:tr w:rsidR="00EA0711" w:rsidRPr="0074151B" w:rsidTr="00DB5D54">
        <w:tc>
          <w:tcPr>
            <w:tcW w:w="465" w:type="dxa"/>
          </w:tcPr>
          <w:p w:rsidR="00EA0711" w:rsidRPr="0074151B" w:rsidRDefault="00185269" w:rsidP="00EA07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3612" w:type="dxa"/>
          </w:tcPr>
          <w:p w:rsidR="00EA0711" w:rsidRPr="00B91F05" w:rsidRDefault="00EA0711" w:rsidP="00EA0711">
            <w:pPr>
              <w:spacing w:after="0" w:line="240" w:lineRule="auto"/>
              <w:jc w:val="both"/>
              <w:rPr>
                <w:rFonts w:ascii="Times New Roman" w:eastAsia="Times New Roman" w:hAnsi="Times New Roman" w:cs="Times New Roman"/>
                <w:sz w:val="24"/>
                <w:szCs w:val="24"/>
                <w:lang w:eastAsia="ru-RU"/>
              </w:rPr>
            </w:pPr>
            <w:r w:rsidRPr="00B91F05">
              <w:rPr>
                <w:rFonts w:ascii="Times New Roman" w:eastAsia="Times New Roman" w:hAnsi="Times New Roman" w:cs="Times New Roman"/>
                <w:sz w:val="24"/>
                <w:szCs w:val="24"/>
                <w:lang w:eastAsia="ru-RU"/>
              </w:rPr>
              <w:t>Восприятие художественной литературы</w:t>
            </w:r>
          </w:p>
        </w:tc>
        <w:tc>
          <w:tcPr>
            <w:tcW w:w="3843" w:type="dxa"/>
            <w:gridSpan w:val="2"/>
          </w:tcPr>
          <w:p w:rsidR="00DB5D54" w:rsidRDefault="00624B59" w:rsidP="001F326F">
            <w:pPr>
              <w:pStyle w:val="a8"/>
              <w:spacing w:after="0" w:line="240" w:lineRule="auto"/>
              <w:ind w:left="0"/>
              <w:jc w:val="both"/>
              <w:rPr>
                <w:rFonts w:ascii="Times New Roman" w:hAnsi="Times New Roman" w:cs="Times New Roman"/>
                <w:sz w:val="24"/>
                <w:szCs w:val="24"/>
              </w:rPr>
            </w:pPr>
            <w:r w:rsidRPr="00B91F05">
              <w:rPr>
                <w:rFonts w:ascii="Times New Roman" w:hAnsi="Times New Roman" w:cs="Times New Roman"/>
                <w:sz w:val="24"/>
                <w:szCs w:val="24"/>
              </w:rPr>
              <w:t>-</w:t>
            </w:r>
            <w:r w:rsidR="00DB5D54">
              <w:rPr>
                <w:rFonts w:ascii="Times New Roman" w:hAnsi="Times New Roman" w:cs="Times New Roman"/>
                <w:sz w:val="24"/>
                <w:szCs w:val="24"/>
              </w:rPr>
              <w:t xml:space="preserve"> Литературно - </w:t>
            </w:r>
            <w:proofErr w:type="gramStart"/>
            <w:r w:rsidR="00DB5D54">
              <w:rPr>
                <w:rFonts w:ascii="Times New Roman" w:hAnsi="Times New Roman" w:cs="Times New Roman"/>
                <w:sz w:val="24"/>
                <w:szCs w:val="24"/>
              </w:rPr>
              <w:t>музыкальная</w:t>
            </w:r>
            <w:r w:rsidR="00DB5D54" w:rsidRPr="00B91F05">
              <w:rPr>
                <w:rFonts w:ascii="Times New Roman" w:hAnsi="Times New Roman" w:cs="Times New Roman"/>
                <w:sz w:val="24"/>
                <w:szCs w:val="24"/>
              </w:rPr>
              <w:t xml:space="preserve"> </w:t>
            </w:r>
            <w:r w:rsidRPr="00B91F05">
              <w:rPr>
                <w:rFonts w:ascii="Times New Roman" w:hAnsi="Times New Roman" w:cs="Times New Roman"/>
                <w:sz w:val="24"/>
                <w:szCs w:val="24"/>
              </w:rPr>
              <w:t xml:space="preserve"> гостиная</w:t>
            </w:r>
            <w:proofErr w:type="gramEnd"/>
            <w:r w:rsidR="00DB5D54">
              <w:rPr>
                <w:rFonts w:ascii="Times New Roman" w:hAnsi="Times New Roman" w:cs="Times New Roman"/>
                <w:sz w:val="24"/>
                <w:szCs w:val="24"/>
              </w:rPr>
              <w:t>:</w:t>
            </w:r>
          </w:p>
          <w:p w:rsidR="00EA0711" w:rsidRDefault="00B91F05" w:rsidP="001F326F">
            <w:pPr>
              <w:pStyle w:val="a8"/>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«Удивительный мир сказок А.С. Пушкина»</w:t>
            </w:r>
            <w:r w:rsidR="00DB5D54">
              <w:rPr>
                <w:rFonts w:ascii="Times New Roman" w:hAnsi="Times New Roman" w:cs="Times New Roman"/>
                <w:sz w:val="24"/>
                <w:szCs w:val="24"/>
              </w:rPr>
              <w:t xml:space="preserve"> (старший дошкольный возраст)</w:t>
            </w:r>
          </w:p>
          <w:p w:rsidR="00DB5D54" w:rsidRDefault="00DB5D54" w:rsidP="00DB5D54">
            <w:pPr>
              <w:pStyle w:val="a8"/>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«В гостях у сказки» (ранний и младший дошкольный возраст)</w:t>
            </w:r>
          </w:p>
          <w:p w:rsidR="00DB5D54" w:rsidRDefault="00DB5D54" w:rsidP="00DB5D54">
            <w:pPr>
              <w:pStyle w:val="a8"/>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Детско-родительский проект </w:t>
            </w:r>
          </w:p>
          <w:p w:rsidR="00DB5D54" w:rsidRPr="00B91F05" w:rsidRDefault="00DB5D54" w:rsidP="00DB5D54">
            <w:pPr>
              <w:pStyle w:val="a8"/>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«И перелистывая страницы…» (средний дошкольный возраст)</w:t>
            </w:r>
          </w:p>
        </w:tc>
        <w:tc>
          <w:tcPr>
            <w:tcW w:w="1651" w:type="dxa"/>
          </w:tcPr>
          <w:p w:rsidR="00DB5D54" w:rsidRDefault="00DB5D54" w:rsidP="000957C3">
            <w:pPr>
              <w:pStyle w:val="a8"/>
              <w:spacing w:after="0" w:line="240" w:lineRule="auto"/>
              <w:ind w:left="0"/>
              <w:jc w:val="center"/>
              <w:rPr>
                <w:rFonts w:ascii="Times New Roman" w:hAnsi="Times New Roman" w:cs="Times New Roman"/>
                <w:sz w:val="24"/>
                <w:szCs w:val="24"/>
              </w:rPr>
            </w:pPr>
          </w:p>
          <w:p w:rsidR="00DB5D54" w:rsidRDefault="00DB5D54" w:rsidP="000957C3">
            <w:pPr>
              <w:pStyle w:val="a8"/>
              <w:spacing w:after="0" w:line="240" w:lineRule="auto"/>
              <w:ind w:left="0"/>
              <w:jc w:val="center"/>
              <w:rPr>
                <w:rFonts w:ascii="Times New Roman" w:hAnsi="Times New Roman" w:cs="Times New Roman"/>
                <w:sz w:val="24"/>
                <w:szCs w:val="24"/>
              </w:rPr>
            </w:pPr>
          </w:p>
          <w:p w:rsidR="00DB5D54" w:rsidRDefault="00DB5D54" w:rsidP="000957C3">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январь</w:t>
            </w:r>
          </w:p>
          <w:p w:rsidR="00DB5D54" w:rsidRDefault="00DB5D54" w:rsidP="000957C3">
            <w:pPr>
              <w:pStyle w:val="a8"/>
              <w:spacing w:after="0" w:line="240" w:lineRule="auto"/>
              <w:ind w:left="0"/>
              <w:jc w:val="center"/>
              <w:rPr>
                <w:rFonts w:ascii="Times New Roman" w:hAnsi="Times New Roman" w:cs="Times New Roman"/>
                <w:sz w:val="24"/>
                <w:szCs w:val="24"/>
              </w:rPr>
            </w:pPr>
          </w:p>
          <w:p w:rsidR="00DB5D54" w:rsidRDefault="00DB5D54" w:rsidP="000957C3">
            <w:pPr>
              <w:pStyle w:val="a8"/>
              <w:spacing w:after="0" w:line="240" w:lineRule="auto"/>
              <w:ind w:left="0"/>
              <w:jc w:val="center"/>
              <w:rPr>
                <w:rFonts w:ascii="Times New Roman" w:hAnsi="Times New Roman" w:cs="Times New Roman"/>
                <w:sz w:val="24"/>
                <w:szCs w:val="24"/>
              </w:rPr>
            </w:pPr>
          </w:p>
          <w:p w:rsidR="00DB5D54" w:rsidRDefault="00DB5D54" w:rsidP="000957C3">
            <w:pPr>
              <w:pStyle w:val="a8"/>
              <w:spacing w:after="0" w:line="240" w:lineRule="auto"/>
              <w:ind w:left="0"/>
              <w:jc w:val="center"/>
              <w:rPr>
                <w:rFonts w:ascii="Times New Roman" w:hAnsi="Times New Roman" w:cs="Times New Roman"/>
                <w:sz w:val="24"/>
                <w:szCs w:val="24"/>
              </w:rPr>
            </w:pPr>
          </w:p>
          <w:p w:rsidR="00EA0711" w:rsidRPr="00B91F05" w:rsidRDefault="000957C3" w:rsidP="000957C3">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март</w:t>
            </w:r>
          </w:p>
        </w:tc>
      </w:tr>
      <w:tr w:rsidR="009567C7" w:rsidRPr="0074151B" w:rsidTr="00C12B8A">
        <w:tc>
          <w:tcPr>
            <w:tcW w:w="9571" w:type="dxa"/>
            <w:gridSpan w:val="5"/>
          </w:tcPr>
          <w:p w:rsidR="009567C7" w:rsidRPr="009567C7" w:rsidRDefault="00185269" w:rsidP="000957C3">
            <w:pPr>
              <w:pStyle w:val="a8"/>
              <w:spacing w:after="0" w:line="240" w:lineRule="auto"/>
              <w:ind w:left="0"/>
              <w:jc w:val="center"/>
              <w:rPr>
                <w:rFonts w:ascii="Times New Roman" w:hAnsi="Times New Roman" w:cs="Times New Roman"/>
                <w:sz w:val="24"/>
                <w:szCs w:val="24"/>
              </w:rPr>
            </w:pPr>
            <w:r>
              <w:rPr>
                <w:rFonts w:ascii="Times New Roman" w:eastAsia="Times New Roman" w:hAnsi="Times New Roman" w:cs="Times New Roman"/>
                <w:b/>
                <w:sz w:val="24"/>
                <w:szCs w:val="24"/>
                <w:lang w:eastAsia="ru-RU"/>
              </w:rPr>
              <w:t>3</w:t>
            </w:r>
            <w:r w:rsidR="009567C7" w:rsidRPr="009567C7">
              <w:rPr>
                <w:rFonts w:ascii="Times New Roman" w:eastAsia="Times New Roman" w:hAnsi="Times New Roman" w:cs="Times New Roman"/>
                <w:b/>
                <w:sz w:val="24"/>
                <w:szCs w:val="24"/>
                <w:lang w:eastAsia="ru-RU"/>
              </w:rPr>
              <w:t>.3.4.Обеспечение преемственных целей, задач и содержания образования, реализуемых в рамках образовательных программ</w:t>
            </w:r>
          </w:p>
        </w:tc>
      </w:tr>
      <w:tr w:rsidR="009567C7" w:rsidRPr="0074151B" w:rsidTr="00C12B8A">
        <w:tc>
          <w:tcPr>
            <w:tcW w:w="9571" w:type="dxa"/>
            <w:gridSpan w:val="5"/>
          </w:tcPr>
          <w:p w:rsidR="009567C7" w:rsidRPr="009567C7" w:rsidRDefault="009567C7" w:rsidP="000957C3">
            <w:pPr>
              <w:pStyle w:val="a8"/>
              <w:spacing w:after="0" w:line="240" w:lineRule="auto"/>
              <w:ind w:left="0"/>
              <w:jc w:val="center"/>
              <w:rPr>
                <w:rFonts w:ascii="Times New Roman" w:hAnsi="Times New Roman" w:cs="Times New Roman"/>
                <w:i/>
                <w:sz w:val="24"/>
                <w:szCs w:val="24"/>
              </w:rPr>
            </w:pPr>
            <w:r w:rsidRPr="009567C7">
              <w:rPr>
                <w:rFonts w:ascii="Times New Roman" w:hAnsi="Times New Roman" w:cs="Times New Roman"/>
                <w:i/>
                <w:sz w:val="24"/>
                <w:szCs w:val="24"/>
              </w:rPr>
              <w:t>Организация образовательного процесса в подготовительных группах</w:t>
            </w:r>
          </w:p>
        </w:tc>
      </w:tr>
      <w:tr w:rsidR="005D5494" w:rsidRPr="0074151B" w:rsidTr="00DB5D54">
        <w:tc>
          <w:tcPr>
            <w:tcW w:w="465" w:type="dxa"/>
          </w:tcPr>
          <w:p w:rsidR="005D5494" w:rsidRPr="0074151B" w:rsidRDefault="00185269" w:rsidP="00EA07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612" w:type="dxa"/>
          </w:tcPr>
          <w:p w:rsidR="005D5494" w:rsidRPr="002A7D77" w:rsidRDefault="009567C7" w:rsidP="009567C7">
            <w:pPr>
              <w:spacing w:after="0" w:line="240" w:lineRule="auto"/>
              <w:rPr>
                <w:rFonts w:ascii="Times New Roman" w:eastAsia="Times New Roman" w:hAnsi="Times New Roman" w:cs="Times New Roman"/>
                <w:sz w:val="24"/>
                <w:szCs w:val="24"/>
                <w:lang w:eastAsia="ru-RU"/>
              </w:rPr>
            </w:pPr>
            <w:r w:rsidRPr="002A7D77">
              <w:rPr>
                <w:rFonts w:ascii="Times New Roman" w:hAnsi="Times New Roman" w:cs="Times New Roman"/>
                <w:sz w:val="24"/>
                <w:szCs w:val="24"/>
              </w:rPr>
              <w:t xml:space="preserve">Проведение мероприятий с детьми </w:t>
            </w:r>
            <w:r w:rsidRPr="002A7D77">
              <w:rPr>
                <w:rFonts w:ascii="Times New Roman" w:hAnsi="Times New Roman" w:cs="Times New Roman"/>
                <w:i/>
                <w:sz w:val="24"/>
                <w:szCs w:val="24"/>
              </w:rPr>
              <w:t xml:space="preserve">(ответственный- старшие воспитатели Сенченко И.В., </w:t>
            </w:r>
            <w:r w:rsidRPr="002A7D77">
              <w:rPr>
                <w:rFonts w:ascii="Times New Roman" w:hAnsi="Times New Roman" w:cs="Times New Roman"/>
                <w:i/>
                <w:color w:val="FF0000"/>
                <w:sz w:val="24"/>
                <w:szCs w:val="24"/>
              </w:rPr>
              <w:t xml:space="preserve">Жданова Н.А., </w:t>
            </w:r>
            <w:r w:rsidRPr="002A7D77">
              <w:rPr>
                <w:rFonts w:ascii="Times New Roman" w:hAnsi="Times New Roman" w:cs="Times New Roman"/>
                <w:i/>
                <w:sz w:val="24"/>
                <w:szCs w:val="24"/>
              </w:rPr>
              <w:t>воспитатели подготовительной к школе групп. Инструкторы по ФК Масловская З.Н., Федорова Д.А.)</w:t>
            </w:r>
          </w:p>
        </w:tc>
        <w:tc>
          <w:tcPr>
            <w:tcW w:w="3843" w:type="dxa"/>
            <w:gridSpan w:val="2"/>
          </w:tcPr>
          <w:p w:rsidR="005621A5" w:rsidRDefault="009567C7" w:rsidP="002A7D77">
            <w:pPr>
              <w:pStyle w:val="a8"/>
              <w:spacing w:after="0" w:line="240" w:lineRule="auto"/>
              <w:ind w:left="0"/>
              <w:rPr>
                <w:rFonts w:ascii="Times New Roman" w:hAnsi="Times New Roman" w:cs="Times New Roman"/>
                <w:sz w:val="24"/>
                <w:szCs w:val="24"/>
              </w:rPr>
            </w:pPr>
            <w:r w:rsidRPr="002A7D77">
              <w:rPr>
                <w:rFonts w:ascii="Times New Roman" w:hAnsi="Times New Roman" w:cs="Times New Roman"/>
                <w:sz w:val="24"/>
                <w:szCs w:val="24"/>
              </w:rPr>
              <w:t>- Ознакомительная экскурсия в «</w:t>
            </w:r>
            <w:proofErr w:type="spellStart"/>
            <w:r w:rsidRPr="002A7D77">
              <w:rPr>
                <w:rFonts w:ascii="Times New Roman" w:hAnsi="Times New Roman" w:cs="Times New Roman"/>
                <w:sz w:val="24"/>
                <w:szCs w:val="24"/>
              </w:rPr>
              <w:t>Разуменскую</w:t>
            </w:r>
            <w:proofErr w:type="spellEnd"/>
            <w:r w:rsidRPr="002A7D77">
              <w:rPr>
                <w:rFonts w:ascii="Times New Roman" w:hAnsi="Times New Roman" w:cs="Times New Roman"/>
                <w:sz w:val="24"/>
                <w:szCs w:val="24"/>
              </w:rPr>
              <w:t xml:space="preserve"> СОШ № 2 и 3»</w:t>
            </w:r>
            <w:r w:rsidR="005621A5">
              <w:rPr>
                <w:rFonts w:ascii="Times New Roman" w:hAnsi="Times New Roman" w:cs="Times New Roman"/>
                <w:sz w:val="24"/>
                <w:szCs w:val="24"/>
              </w:rPr>
              <w:t xml:space="preserve"> «Пройд</w:t>
            </w:r>
            <w:r w:rsidR="00DB5D54">
              <w:rPr>
                <w:rFonts w:ascii="Times New Roman" w:hAnsi="Times New Roman" w:cs="Times New Roman"/>
                <w:sz w:val="24"/>
                <w:szCs w:val="24"/>
              </w:rPr>
              <w:t>я</w:t>
            </w:r>
            <w:r w:rsidR="005621A5">
              <w:rPr>
                <w:rFonts w:ascii="Times New Roman" w:hAnsi="Times New Roman" w:cs="Times New Roman"/>
                <w:sz w:val="24"/>
                <w:szCs w:val="24"/>
              </w:rPr>
              <w:t xml:space="preserve"> по школьным </w:t>
            </w:r>
            <w:r w:rsidRPr="002A7D77">
              <w:rPr>
                <w:rFonts w:ascii="Times New Roman" w:hAnsi="Times New Roman" w:cs="Times New Roman"/>
                <w:sz w:val="24"/>
                <w:szCs w:val="24"/>
              </w:rPr>
              <w:t>коридорам</w:t>
            </w:r>
            <w:r w:rsidR="00DB5D54">
              <w:rPr>
                <w:rFonts w:ascii="Times New Roman" w:hAnsi="Times New Roman" w:cs="Times New Roman"/>
                <w:sz w:val="24"/>
                <w:szCs w:val="24"/>
              </w:rPr>
              <w:t>…</w:t>
            </w:r>
            <w:r w:rsidRPr="002A7D77">
              <w:rPr>
                <w:rFonts w:ascii="Times New Roman" w:hAnsi="Times New Roman" w:cs="Times New Roman"/>
                <w:sz w:val="24"/>
                <w:szCs w:val="24"/>
              </w:rPr>
              <w:t xml:space="preserve">»  </w:t>
            </w:r>
          </w:p>
          <w:p w:rsidR="005621A5" w:rsidRPr="005621A5" w:rsidRDefault="005621A5" w:rsidP="002A7D77">
            <w:pPr>
              <w:pStyle w:val="a8"/>
              <w:spacing w:after="0" w:line="240" w:lineRule="auto"/>
              <w:ind w:left="0"/>
              <w:rPr>
                <w:rFonts w:ascii="Times New Roman" w:hAnsi="Times New Roman" w:cs="Times New Roman"/>
                <w:sz w:val="24"/>
                <w:szCs w:val="24"/>
              </w:rPr>
            </w:pPr>
            <w:proofErr w:type="gramStart"/>
            <w:r w:rsidRPr="005621A5">
              <w:rPr>
                <w:rFonts w:ascii="Times New Roman" w:hAnsi="Times New Roman" w:cs="Times New Roman"/>
                <w:sz w:val="24"/>
                <w:szCs w:val="24"/>
              </w:rPr>
              <w:t>- .КВН</w:t>
            </w:r>
            <w:proofErr w:type="gramEnd"/>
            <w:r w:rsidRPr="005621A5">
              <w:rPr>
                <w:rFonts w:ascii="Times New Roman" w:hAnsi="Times New Roman" w:cs="Times New Roman"/>
                <w:sz w:val="24"/>
                <w:szCs w:val="24"/>
              </w:rPr>
              <w:t xml:space="preserve"> «Что я знаю о школе»</w:t>
            </w:r>
          </w:p>
          <w:p w:rsidR="005D5494" w:rsidRDefault="009567C7" w:rsidP="00DB5D54">
            <w:pPr>
              <w:pStyle w:val="a8"/>
              <w:spacing w:after="0" w:line="240" w:lineRule="auto"/>
              <w:ind w:left="0"/>
              <w:rPr>
                <w:rFonts w:ascii="Times New Roman" w:hAnsi="Times New Roman" w:cs="Times New Roman"/>
                <w:sz w:val="24"/>
                <w:szCs w:val="24"/>
              </w:rPr>
            </w:pPr>
            <w:r w:rsidRPr="005621A5">
              <w:rPr>
                <w:rFonts w:ascii="Times New Roman" w:hAnsi="Times New Roman" w:cs="Times New Roman"/>
                <w:sz w:val="24"/>
                <w:szCs w:val="24"/>
              </w:rPr>
              <w:t>- Спортивный праздник</w:t>
            </w:r>
            <w:r w:rsidRPr="002A7D77">
              <w:rPr>
                <w:rFonts w:ascii="Times New Roman" w:hAnsi="Times New Roman" w:cs="Times New Roman"/>
                <w:sz w:val="24"/>
                <w:szCs w:val="24"/>
              </w:rPr>
              <w:t xml:space="preserve"> совместно с первоклассниками «</w:t>
            </w:r>
            <w:proofErr w:type="spellStart"/>
            <w:r w:rsidRPr="002A7D77">
              <w:rPr>
                <w:rFonts w:ascii="Times New Roman" w:hAnsi="Times New Roman" w:cs="Times New Roman"/>
                <w:sz w:val="24"/>
                <w:szCs w:val="24"/>
              </w:rPr>
              <w:t>Разуменской</w:t>
            </w:r>
            <w:proofErr w:type="spellEnd"/>
            <w:r w:rsidRPr="002A7D77">
              <w:rPr>
                <w:rFonts w:ascii="Times New Roman" w:hAnsi="Times New Roman" w:cs="Times New Roman"/>
                <w:sz w:val="24"/>
                <w:szCs w:val="24"/>
              </w:rPr>
              <w:t xml:space="preserve"> СОШ № 3» «Дружные старты» </w:t>
            </w:r>
          </w:p>
          <w:p w:rsidR="00DB5D54" w:rsidRDefault="005621A5" w:rsidP="00DB5D54">
            <w:pPr>
              <w:pStyle w:val="a8"/>
              <w:spacing w:after="0" w:line="240" w:lineRule="auto"/>
              <w:ind w:left="0"/>
              <w:rPr>
                <w:rFonts w:ascii="Times New Roman" w:hAnsi="Times New Roman" w:cs="Times New Roman"/>
                <w:sz w:val="24"/>
                <w:szCs w:val="24"/>
              </w:rPr>
            </w:pPr>
            <w:r w:rsidRPr="005621A5">
              <w:rPr>
                <w:rFonts w:ascii="Times New Roman" w:hAnsi="Times New Roman" w:cs="Times New Roman"/>
                <w:sz w:val="24"/>
                <w:szCs w:val="24"/>
              </w:rPr>
              <w:t xml:space="preserve">- Выставка детских работ </w:t>
            </w:r>
          </w:p>
          <w:p w:rsidR="005621A5" w:rsidRDefault="005621A5" w:rsidP="00DB5D54">
            <w:pPr>
              <w:pStyle w:val="a8"/>
              <w:spacing w:after="0" w:line="240" w:lineRule="auto"/>
              <w:ind w:left="0"/>
              <w:rPr>
                <w:rFonts w:ascii="Times New Roman" w:hAnsi="Times New Roman" w:cs="Times New Roman"/>
                <w:sz w:val="24"/>
                <w:szCs w:val="24"/>
              </w:rPr>
            </w:pPr>
            <w:r w:rsidRPr="005621A5">
              <w:rPr>
                <w:rFonts w:ascii="Times New Roman" w:hAnsi="Times New Roman" w:cs="Times New Roman"/>
                <w:sz w:val="24"/>
                <w:szCs w:val="24"/>
              </w:rPr>
              <w:t>«Я ученик», «Хочу все знать»</w:t>
            </w:r>
          </w:p>
          <w:p w:rsidR="00930EC1" w:rsidRDefault="00930EC1" w:rsidP="00DB5D54">
            <w:pPr>
              <w:pStyle w:val="a8"/>
              <w:spacing w:after="0" w:line="240" w:lineRule="auto"/>
              <w:ind w:left="0"/>
              <w:rPr>
                <w:rFonts w:ascii="Times New Roman" w:hAnsi="Times New Roman" w:cs="Times New Roman"/>
                <w:sz w:val="24"/>
                <w:szCs w:val="24"/>
              </w:rPr>
            </w:pPr>
            <w:r w:rsidRPr="00930EC1">
              <w:rPr>
                <w:rFonts w:ascii="Times New Roman" w:hAnsi="Times New Roman" w:cs="Times New Roman"/>
                <w:sz w:val="24"/>
                <w:szCs w:val="24"/>
              </w:rPr>
              <w:t>-  Диагностика психологической готовности детей к обучению в школе</w:t>
            </w:r>
          </w:p>
          <w:p w:rsidR="00930EC1" w:rsidRPr="00930EC1" w:rsidRDefault="00930EC1" w:rsidP="00DB5D54">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 Обследов</w:t>
            </w:r>
            <w:r w:rsidR="00DB5D54">
              <w:rPr>
                <w:rFonts w:ascii="Times New Roman" w:hAnsi="Times New Roman" w:cs="Times New Roman"/>
                <w:sz w:val="24"/>
                <w:szCs w:val="24"/>
              </w:rPr>
              <w:t xml:space="preserve">ание детей с ОВЗ (воспитанников </w:t>
            </w:r>
            <w:r>
              <w:rPr>
                <w:rFonts w:ascii="Times New Roman" w:hAnsi="Times New Roman" w:cs="Times New Roman"/>
                <w:sz w:val="24"/>
                <w:szCs w:val="24"/>
              </w:rPr>
              <w:t>подготовительн</w:t>
            </w:r>
            <w:r w:rsidR="00DB5D54">
              <w:rPr>
                <w:rFonts w:ascii="Times New Roman" w:hAnsi="Times New Roman" w:cs="Times New Roman"/>
                <w:sz w:val="24"/>
                <w:szCs w:val="24"/>
              </w:rPr>
              <w:t xml:space="preserve">ой к школе </w:t>
            </w:r>
            <w:r>
              <w:rPr>
                <w:rFonts w:ascii="Times New Roman" w:hAnsi="Times New Roman" w:cs="Times New Roman"/>
                <w:sz w:val="24"/>
                <w:szCs w:val="24"/>
              </w:rPr>
              <w:t>групп</w:t>
            </w:r>
            <w:r w:rsidR="00DB5D54">
              <w:rPr>
                <w:rFonts w:ascii="Times New Roman" w:hAnsi="Times New Roman" w:cs="Times New Roman"/>
                <w:sz w:val="24"/>
                <w:szCs w:val="24"/>
              </w:rPr>
              <w:t>ы</w:t>
            </w:r>
            <w:r>
              <w:rPr>
                <w:rFonts w:ascii="Times New Roman" w:hAnsi="Times New Roman" w:cs="Times New Roman"/>
                <w:sz w:val="24"/>
                <w:szCs w:val="24"/>
              </w:rPr>
              <w:t>)</w:t>
            </w:r>
          </w:p>
        </w:tc>
        <w:tc>
          <w:tcPr>
            <w:tcW w:w="1651" w:type="dxa"/>
          </w:tcPr>
          <w:p w:rsidR="005D5494" w:rsidRPr="002A7D77" w:rsidRDefault="009567C7" w:rsidP="000957C3">
            <w:pPr>
              <w:pStyle w:val="a8"/>
              <w:spacing w:after="0" w:line="240" w:lineRule="auto"/>
              <w:ind w:left="0"/>
              <w:jc w:val="center"/>
              <w:rPr>
                <w:rFonts w:ascii="Times New Roman" w:hAnsi="Times New Roman" w:cs="Times New Roman"/>
                <w:sz w:val="24"/>
                <w:szCs w:val="24"/>
              </w:rPr>
            </w:pPr>
            <w:r w:rsidRPr="002A7D77">
              <w:rPr>
                <w:rFonts w:ascii="Times New Roman" w:hAnsi="Times New Roman" w:cs="Times New Roman"/>
                <w:sz w:val="24"/>
                <w:szCs w:val="24"/>
              </w:rPr>
              <w:t>октябрь</w:t>
            </w:r>
          </w:p>
          <w:p w:rsidR="009567C7" w:rsidRPr="002A7D77" w:rsidRDefault="009567C7" w:rsidP="000957C3">
            <w:pPr>
              <w:pStyle w:val="a8"/>
              <w:spacing w:after="0" w:line="240" w:lineRule="auto"/>
              <w:ind w:left="0"/>
              <w:jc w:val="center"/>
              <w:rPr>
                <w:rFonts w:ascii="Times New Roman" w:hAnsi="Times New Roman" w:cs="Times New Roman"/>
                <w:sz w:val="24"/>
                <w:szCs w:val="24"/>
              </w:rPr>
            </w:pPr>
          </w:p>
          <w:p w:rsidR="009567C7" w:rsidRPr="002A7D77" w:rsidRDefault="009567C7" w:rsidP="000957C3">
            <w:pPr>
              <w:pStyle w:val="a8"/>
              <w:spacing w:after="0" w:line="240" w:lineRule="auto"/>
              <w:ind w:left="0"/>
              <w:jc w:val="center"/>
              <w:rPr>
                <w:rFonts w:ascii="Times New Roman" w:hAnsi="Times New Roman" w:cs="Times New Roman"/>
                <w:sz w:val="24"/>
                <w:szCs w:val="24"/>
              </w:rPr>
            </w:pPr>
          </w:p>
          <w:p w:rsidR="009567C7" w:rsidRPr="002A7D77" w:rsidRDefault="005621A5" w:rsidP="000957C3">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январь</w:t>
            </w:r>
          </w:p>
          <w:p w:rsidR="005621A5" w:rsidRDefault="005621A5" w:rsidP="000957C3">
            <w:pPr>
              <w:pStyle w:val="a8"/>
              <w:spacing w:after="0" w:line="240" w:lineRule="auto"/>
              <w:ind w:left="0"/>
              <w:jc w:val="center"/>
              <w:rPr>
                <w:rFonts w:ascii="Times New Roman" w:hAnsi="Times New Roman" w:cs="Times New Roman"/>
                <w:sz w:val="24"/>
                <w:szCs w:val="24"/>
              </w:rPr>
            </w:pPr>
          </w:p>
          <w:p w:rsidR="009567C7" w:rsidRDefault="009567C7" w:rsidP="000957C3">
            <w:pPr>
              <w:pStyle w:val="a8"/>
              <w:spacing w:after="0" w:line="240" w:lineRule="auto"/>
              <w:ind w:left="0"/>
              <w:jc w:val="center"/>
              <w:rPr>
                <w:rFonts w:ascii="Times New Roman" w:hAnsi="Times New Roman" w:cs="Times New Roman"/>
                <w:sz w:val="24"/>
                <w:szCs w:val="24"/>
              </w:rPr>
            </w:pPr>
            <w:r w:rsidRPr="002A7D77">
              <w:rPr>
                <w:rFonts w:ascii="Times New Roman" w:hAnsi="Times New Roman" w:cs="Times New Roman"/>
                <w:sz w:val="24"/>
                <w:szCs w:val="24"/>
              </w:rPr>
              <w:t>март</w:t>
            </w:r>
          </w:p>
          <w:p w:rsidR="005621A5" w:rsidRDefault="005621A5" w:rsidP="000957C3">
            <w:pPr>
              <w:pStyle w:val="a8"/>
              <w:spacing w:after="0" w:line="240" w:lineRule="auto"/>
              <w:ind w:left="0"/>
              <w:jc w:val="center"/>
              <w:rPr>
                <w:rFonts w:ascii="Times New Roman" w:hAnsi="Times New Roman" w:cs="Times New Roman"/>
                <w:sz w:val="24"/>
                <w:szCs w:val="24"/>
              </w:rPr>
            </w:pPr>
          </w:p>
          <w:p w:rsidR="005621A5" w:rsidRDefault="005621A5" w:rsidP="000957C3">
            <w:pPr>
              <w:pStyle w:val="a8"/>
              <w:spacing w:after="0" w:line="240" w:lineRule="auto"/>
              <w:ind w:left="0"/>
              <w:jc w:val="center"/>
              <w:rPr>
                <w:rFonts w:ascii="Times New Roman" w:hAnsi="Times New Roman" w:cs="Times New Roman"/>
                <w:sz w:val="24"/>
                <w:szCs w:val="24"/>
              </w:rPr>
            </w:pPr>
          </w:p>
          <w:p w:rsidR="005621A5" w:rsidRDefault="005621A5" w:rsidP="000957C3">
            <w:pPr>
              <w:pStyle w:val="a8"/>
              <w:spacing w:after="0" w:line="240" w:lineRule="auto"/>
              <w:ind w:left="0"/>
              <w:jc w:val="center"/>
              <w:rPr>
                <w:rFonts w:ascii="Times New Roman" w:hAnsi="Times New Roman" w:cs="Times New Roman"/>
                <w:sz w:val="24"/>
                <w:szCs w:val="24"/>
              </w:rPr>
            </w:pPr>
          </w:p>
          <w:p w:rsidR="005621A5" w:rsidRDefault="005621A5" w:rsidP="000957C3">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апрель</w:t>
            </w:r>
          </w:p>
          <w:p w:rsidR="00930EC1" w:rsidRDefault="00930EC1" w:rsidP="000957C3">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сентябрь, апрель</w:t>
            </w:r>
          </w:p>
          <w:p w:rsidR="00930EC1" w:rsidRDefault="00930EC1" w:rsidP="000957C3">
            <w:pPr>
              <w:pStyle w:val="a8"/>
              <w:spacing w:after="0" w:line="240" w:lineRule="auto"/>
              <w:ind w:left="0"/>
              <w:jc w:val="center"/>
              <w:rPr>
                <w:rFonts w:ascii="Times New Roman" w:hAnsi="Times New Roman" w:cs="Times New Roman"/>
                <w:sz w:val="24"/>
                <w:szCs w:val="24"/>
              </w:rPr>
            </w:pPr>
          </w:p>
          <w:p w:rsidR="00930EC1" w:rsidRPr="002A7D77" w:rsidRDefault="00930EC1" w:rsidP="00930EC1">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сентябрь, декабрь, апрель</w:t>
            </w:r>
          </w:p>
        </w:tc>
      </w:tr>
      <w:tr w:rsidR="005D5494" w:rsidRPr="0074151B" w:rsidTr="00DB5D54">
        <w:tc>
          <w:tcPr>
            <w:tcW w:w="465" w:type="dxa"/>
          </w:tcPr>
          <w:p w:rsidR="005D5494" w:rsidRPr="0074151B" w:rsidRDefault="00185269" w:rsidP="00EA07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612" w:type="dxa"/>
          </w:tcPr>
          <w:p w:rsidR="005D5494" w:rsidRPr="002A7D77" w:rsidRDefault="009053F4" w:rsidP="009053F4">
            <w:pPr>
              <w:spacing w:after="0" w:line="240" w:lineRule="auto"/>
              <w:jc w:val="both"/>
              <w:rPr>
                <w:rFonts w:ascii="Times New Roman" w:eastAsia="Times New Roman" w:hAnsi="Times New Roman" w:cs="Times New Roman"/>
                <w:sz w:val="24"/>
                <w:szCs w:val="24"/>
                <w:lang w:eastAsia="ru-RU"/>
              </w:rPr>
            </w:pPr>
            <w:r w:rsidRPr="002A7D77">
              <w:rPr>
                <w:rFonts w:ascii="Times New Roman" w:hAnsi="Times New Roman" w:cs="Times New Roman"/>
                <w:sz w:val="24"/>
                <w:szCs w:val="24"/>
              </w:rPr>
              <w:t xml:space="preserve">Проведение мероприятий с педагогами </w:t>
            </w:r>
            <w:r w:rsidRPr="002A7D77">
              <w:rPr>
                <w:rFonts w:ascii="Times New Roman" w:hAnsi="Times New Roman" w:cs="Times New Roman"/>
                <w:i/>
                <w:sz w:val="24"/>
                <w:szCs w:val="24"/>
              </w:rPr>
              <w:t xml:space="preserve">(ответственный- старшие воспитатели Сенченко И.В., </w:t>
            </w:r>
            <w:r w:rsidRPr="002A7D77">
              <w:rPr>
                <w:rFonts w:ascii="Times New Roman" w:hAnsi="Times New Roman" w:cs="Times New Roman"/>
                <w:i/>
                <w:color w:val="FF0000"/>
                <w:sz w:val="24"/>
                <w:szCs w:val="24"/>
              </w:rPr>
              <w:t xml:space="preserve">Жданова Н.А., </w:t>
            </w:r>
            <w:r w:rsidRPr="002A7D77">
              <w:rPr>
                <w:rFonts w:ascii="Times New Roman" w:hAnsi="Times New Roman" w:cs="Times New Roman"/>
                <w:i/>
                <w:sz w:val="24"/>
                <w:szCs w:val="24"/>
              </w:rPr>
              <w:t>педагоги ДОО)</w:t>
            </w:r>
          </w:p>
        </w:tc>
        <w:tc>
          <w:tcPr>
            <w:tcW w:w="3843" w:type="dxa"/>
            <w:gridSpan w:val="2"/>
          </w:tcPr>
          <w:p w:rsidR="005D5494" w:rsidRPr="002A7D77" w:rsidRDefault="00DB5D54" w:rsidP="002A7D77">
            <w:pPr>
              <w:spacing w:after="0" w:line="240" w:lineRule="auto"/>
              <w:rPr>
                <w:rFonts w:ascii="Times New Roman" w:hAnsi="Times New Roman" w:cs="Times New Roman"/>
                <w:sz w:val="24"/>
                <w:szCs w:val="24"/>
              </w:rPr>
            </w:pPr>
            <w:r>
              <w:rPr>
                <w:rFonts w:ascii="Times New Roman" w:eastAsia="Times New Roman" w:hAnsi="Times New Roman" w:cs="Times New Roman"/>
                <w:bCs/>
                <w:i/>
                <w:sz w:val="24"/>
                <w:szCs w:val="24"/>
                <w:lang w:eastAsia="ru-RU"/>
              </w:rPr>
              <w:t>-</w:t>
            </w:r>
            <w:r w:rsidR="009053F4" w:rsidRPr="00DB5D54">
              <w:rPr>
                <w:rFonts w:ascii="Times New Roman" w:eastAsia="Times New Roman" w:hAnsi="Times New Roman" w:cs="Times New Roman"/>
                <w:bCs/>
                <w:i/>
                <w:sz w:val="24"/>
                <w:szCs w:val="24"/>
                <w:lang w:eastAsia="ru-RU"/>
              </w:rPr>
              <w:t>Деловая игра для воспитателей</w:t>
            </w:r>
            <w:r w:rsidR="009053F4" w:rsidRPr="002A7D77">
              <w:rPr>
                <w:rFonts w:ascii="Times New Roman" w:eastAsia="Times New Roman" w:hAnsi="Times New Roman" w:cs="Times New Roman"/>
                <w:bCs/>
                <w:sz w:val="24"/>
                <w:szCs w:val="24"/>
                <w:lang w:eastAsia="ru-RU"/>
              </w:rPr>
              <w:t xml:space="preserve"> </w:t>
            </w:r>
            <w:r w:rsidR="009053F4" w:rsidRPr="002A7D77">
              <w:rPr>
                <w:rFonts w:ascii="Times New Roman" w:hAnsi="Times New Roman" w:cs="Times New Roman"/>
                <w:sz w:val="24"/>
                <w:szCs w:val="24"/>
              </w:rPr>
              <w:t>«Воспитатель выпускной группы – какой он?»</w:t>
            </w:r>
          </w:p>
          <w:p w:rsidR="009053F4" w:rsidRPr="002A7D77" w:rsidRDefault="009053F4" w:rsidP="002A7D77">
            <w:pPr>
              <w:spacing w:after="0" w:line="240" w:lineRule="auto"/>
              <w:rPr>
                <w:rFonts w:ascii="Times New Roman" w:hAnsi="Times New Roman" w:cs="Times New Roman"/>
                <w:sz w:val="24"/>
                <w:szCs w:val="24"/>
              </w:rPr>
            </w:pPr>
            <w:r w:rsidRPr="002A7D77">
              <w:rPr>
                <w:rFonts w:ascii="Times New Roman" w:eastAsia="Times New Roman" w:hAnsi="Times New Roman" w:cs="Times New Roman"/>
                <w:bCs/>
                <w:sz w:val="24"/>
                <w:szCs w:val="24"/>
                <w:lang w:eastAsia="ru-RU"/>
              </w:rPr>
              <w:t>-</w:t>
            </w:r>
            <w:r w:rsidRPr="00DB5D54">
              <w:rPr>
                <w:rFonts w:ascii="Times New Roman" w:eastAsia="Times New Roman" w:hAnsi="Times New Roman" w:cs="Times New Roman"/>
                <w:bCs/>
                <w:i/>
                <w:sz w:val="24"/>
                <w:szCs w:val="24"/>
                <w:lang w:eastAsia="ru-RU"/>
              </w:rPr>
              <w:t>Тренинг для воспитателей</w:t>
            </w:r>
            <w:r w:rsidRPr="002A7D77">
              <w:rPr>
                <w:rFonts w:ascii="Times New Roman" w:eastAsia="Times New Roman" w:hAnsi="Times New Roman" w:cs="Times New Roman"/>
                <w:bCs/>
                <w:sz w:val="24"/>
                <w:szCs w:val="24"/>
                <w:lang w:eastAsia="ru-RU"/>
              </w:rPr>
              <w:t xml:space="preserve"> </w:t>
            </w:r>
            <w:r w:rsidRPr="002A7D77">
              <w:rPr>
                <w:rFonts w:ascii="Times New Roman" w:hAnsi="Times New Roman" w:cs="Times New Roman"/>
                <w:sz w:val="24"/>
                <w:szCs w:val="24"/>
              </w:rPr>
              <w:t xml:space="preserve">Психолого-педагогическое сопровождение </w:t>
            </w:r>
            <w:proofErr w:type="spellStart"/>
            <w:r w:rsidRPr="002A7D77">
              <w:rPr>
                <w:rFonts w:ascii="Times New Roman" w:hAnsi="Times New Roman" w:cs="Times New Roman"/>
                <w:sz w:val="24"/>
                <w:szCs w:val="24"/>
              </w:rPr>
              <w:t>гиперактивных</w:t>
            </w:r>
            <w:proofErr w:type="spellEnd"/>
            <w:r w:rsidRPr="002A7D77">
              <w:rPr>
                <w:rFonts w:ascii="Times New Roman" w:hAnsi="Times New Roman" w:cs="Times New Roman"/>
                <w:sz w:val="24"/>
                <w:szCs w:val="24"/>
              </w:rPr>
              <w:t xml:space="preserve"> дошкольников подготовительных к школе групп»</w:t>
            </w:r>
          </w:p>
        </w:tc>
        <w:tc>
          <w:tcPr>
            <w:tcW w:w="1651" w:type="dxa"/>
          </w:tcPr>
          <w:p w:rsidR="005D5494" w:rsidRDefault="00DB5D54" w:rsidP="000957C3">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октябрь</w:t>
            </w:r>
          </w:p>
          <w:p w:rsidR="00DB5D54" w:rsidRDefault="00DB5D54" w:rsidP="000957C3">
            <w:pPr>
              <w:pStyle w:val="a8"/>
              <w:spacing w:after="0" w:line="240" w:lineRule="auto"/>
              <w:ind w:left="0"/>
              <w:jc w:val="center"/>
              <w:rPr>
                <w:rFonts w:ascii="Times New Roman" w:hAnsi="Times New Roman" w:cs="Times New Roman"/>
                <w:sz w:val="24"/>
                <w:szCs w:val="24"/>
              </w:rPr>
            </w:pPr>
          </w:p>
          <w:p w:rsidR="00DB5D54" w:rsidRDefault="00DB5D54" w:rsidP="000957C3">
            <w:pPr>
              <w:pStyle w:val="a8"/>
              <w:spacing w:after="0" w:line="240" w:lineRule="auto"/>
              <w:ind w:left="0"/>
              <w:jc w:val="center"/>
              <w:rPr>
                <w:rFonts w:ascii="Times New Roman" w:hAnsi="Times New Roman" w:cs="Times New Roman"/>
                <w:sz w:val="24"/>
                <w:szCs w:val="24"/>
              </w:rPr>
            </w:pPr>
          </w:p>
          <w:p w:rsidR="00DB5D54" w:rsidRDefault="00DB5D54" w:rsidP="000957C3">
            <w:pPr>
              <w:pStyle w:val="a8"/>
              <w:spacing w:after="0" w:line="240" w:lineRule="auto"/>
              <w:ind w:left="0"/>
              <w:jc w:val="center"/>
              <w:rPr>
                <w:rFonts w:ascii="Times New Roman" w:hAnsi="Times New Roman" w:cs="Times New Roman"/>
                <w:sz w:val="24"/>
                <w:szCs w:val="24"/>
              </w:rPr>
            </w:pPr>
          </w:p>
          <w:p w:rsidR="00DB5D54" w:rsidRPr="002A7D77" w:rsidRDefault="00DB5D54" w:rsidP="000957C3">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февраль</w:t>
            </w:r>
          </w:p>
        </w:tc>
      </w:tr>
      <w:tr w:rsidR="009567C7" w:rsidRPr="0074151B" w:rsidTr="00DB5D54">
        <w:tc>
          <w:tcPr>
            <w:tcW w:w="465" w:type="dxa"/>
          </w:tcPr>
          <w:p w:rsidR="009567C7" w:rsidRPr="0074151B" w:rsidRDefault="00185269" w:rsidP="00EA07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3612" w:type="dxa"/>
          </w:tcPr>
          <w:p w:rsidR="009567C7" w:rsidRPr="002A7D77" w:rsidRDefault="002A7D77" w:rsidP="002A7D77">
            <w:pPr>
              <w:spacing w:after="0" w:line="240" w:lineRule="auto"/>
              <w:jc w:val="both"/>
              <w:rPr>
                <w:rFonts w:ascii="Times New Roman" w:eastAsia="Times New Roman" w:hAnsi="Times New Roman" w:cs="Times New Roman"/>
                <w:sz w:val="24"/>
                <w:szCs w:val="24"/>
                <w:lang w:eastAsia="ru-RU"/>
              </w:rPr>
            </w:pPr>
            <w:r w:rsidRPr="002A7D77">
              <w:rPr>
                <w:rFonts w:ascii="Times New Roman" w:hAnsi="Times New Roman" w:cs="Times New Roman"/>
                <w:sz w:val="24"/>
                <w:szCs w:val="24"/>
              </w:rPr>
              <w:t>Проведение мероприятий с родителями (</w:t>
            </w:r>
            <w:r w:rsidRPr="002A7D77">
              <w:rPr>
                <w:rFonts w:ascii="Times New Roman" w:hAnsi="Times New Roman" w:cs="Times New Roman"/>
                <w:i/>
                <w:sz w:val="24"/>
                <w:szCs w:val="24"/>
              </w:rPr>
              <w:t xml:space="preserve">ответственный- старшие воспитатели Сенченко И.В., </w:t>
            </w:r>
            <w:r w:rsidRPr="002A7D77">
              <w:rPr>
                <w:rFonts w:ascii="Times New Roman" w:hAnsi="Times New Roman" w:cs="Times New Roman"/>
                <w:i/>
                <w:color w:val="FF0000"/>
                <w:sz w:val="24"/>
                <w:szCs w:val="24"/>
              </w:rPr>
              <w:t xml:space="preserve">Жданова Н.А., </w:t>
            </w:r>
            <w:r w:rsidRPr="002A7D77">
              <w:rPr>
                <w:rFonts w:ascii="Times New Roman" w:hAnsi="Times New Roman" w:cs="Times New Roman"/>
                <w:i/>
                <w:sz w:val="24"/>
                <w:szCs w:val="24"/>
              </w:rPr>
              <w:t>педагоги-</w:t>
            </w:r>
            <w:r w:rsidRPr="002A7D77">
              <w:rPr>
                <w:rFonts w:ascii="Times New Roman" w:hAnsi="Times New Roman" w:cs="Times New Roman"/>
                <w:i/>
                <w:sz w:val="24"/>
                <w:szCs w:val="24"/>
              </w:rPr>
              <w:lastRenderedPageBreak/>
              <w:t xml:space="preserve">психологи </w:t>
            </w:r>
            <w:proofErr w:type="spellStart"/>
            <w:r w:rsidRPr="002A7D77">
              <w:rPr>
                <w:rFonts w:ascii="Times New Roman" w:hAnsi="Times New Roman" w:cs="Times New Roman"/>
                <w:i/>
                <w:color w:val="FF0000"/>
                <w:sz w:val="24"/>
                <w:szCs w:val="24"/>
              </w:rPr>
              <w:t>Забусова</w:t>
            </w:r>
            <w:proofErr w:type="spellEnd"/>
            <w:r w:rsidRPr="002A7D77">
              <w:rPr>
                <w:rFonts w:ascii="Times New Roman" w:hAnsi="Times New Roman" w:cs="Times New Roman"/>
                <w:i/>
                <w:color w:val="FF0000"/>
                <w:sz w:val="24"/>
                <w:szCs w:val="24"/>
              </w:rPr>
              <w:t xml:space="preserve"> </w:t>
            </w:r>
            <w:proofErr w:type="gramStart"/>
            <w:r w:rsidRPr="002A7D77">
              <w:rPr>
                <w:rFonts w:ascii="Times New Roman" w:hAnsi="Times New Roman" w:cs="Times New Roman"/>
                <w:i/>
                <w:color w:val="FF0000"/>
                <w:sz w:val="24"/>
                <w:szCs w:val="24"/>
              </w:rPr>
              <w:t>О.А..</w:t>
            </w:r>
            <w:proofErr w:type="gramEnd"/>
            <w:r w:rsidRPr="002A7D77">
              <w:rPr>
                <w:rFonts w:ascii="Times New Roman" w:hAnsi="Times New Roman" w:cs="Times New Roman"/>
                <w:i/>
                <w:color w:val="FF0000"/>
                <w:sz w:val="24"/>
                <w:szCs w:val="24"/>
              </w:rPr>
              <w:t xml:space="preserve"> Суркова Т.А.</w:t>
            </w:r>
            <w:r w:rsidRPr="002A7D77">
              <w:rPr>
                <w:rFonts w:ascii="Times New Roman" w:hAnsi="Times New Roman" w:cs="Times New Roman"/>
                <w:i/>
                <w:sz w:val="24"/>
                <w:szCs w:val="24"/>
              </w:rPr>
              <w:t>)</w:t>
            </w:r>
          </w:p>
        </w:tc>
        <w:tc>
          <w:tcPr>
            <w:tcW w:w="3843" w:type="dxa"/>
            <w:gridSpan w:val="2"/>
          </w:tcPr>
          <w:p w:rsidR="009053F4" w:rsidRPr="002A7D77" w:rsidRDefault="009053F4" w:rsidP="002A7D77">
            <w:pPr>
              <w:spacing w:after="0" w:line="240" w:lineRule="auto"/>
              <w:rPr>
                <w:rFonts w:ascii="Times New Roman" w:hAnsi="Times New Roman" w:cs="Times New Roman"/>
                <w:sz w:val="24"/>
                <w:szCs w:val="24"/>
              </w:rPr>
            </w:pPr>
            <w:r w:rsidRPr="002A7D77">
              <w:rPr>
                <w:rFonts w:ascii="Times New Roman" w:eastAsia="Times New Roman" w:hAnsi="Times New Roman" w:cs="Times New Roman"/>
                <w:bCs/>
                <w:sz w:val="24"/>
                <w:szCs w:val="24"/>
                <w:lang w:eastAsia="ru-RU"/>
              </w:rPr>
              <w:lastRenderedPageBreak/>
              <w:t>-</w:t>
            </w:r>
            <w:r w:rsidRPr="00DB5D54">
              <w:rPr>
                <w:rFonts w:ascii="Times New Roman" w:eastAsia="Times New Roman" w:hAnsi="Times New Roman" w:cs="Times New Roman"/>
                <w:bCs/>
                <w:i/>
                <w:sz w:val="24"/>
                <w:szCs w:val="24"/>
                <w:lang w:eastAsia="ru-RU"/>
              </w:rPr>
              <w:t>Собрание</w:t>
            </w:r>
            <w:r w:rsidRPr="002A7D77">
              <w:rPr>
                <w:rFonts w:ascii="Times New Roman" w:eastAsia="Times New Roman" w:hAnsi="Times New Roman" w:cs="Times New Roman"/>
                <w:bCs/>
                <w:sz w:val="24"/>
                <w:szCs w:val="24"/>
                <w:lang w:eastAsia="ru-RU"/>
              </w:rPr>
              <w:t xml:space="preserve"> - студия на платформе </w:t>
            </w:r>
            <w:r w:rsidRPr="002A7D77">
              <w:rPr>
                <w:rFonts w:ascii="Times New Roman" w:eastAsia="Times New Roman" w:hAnsi="Times New Roman" w:cs="Times New Roman"/>
                <w:bCs/>
                <w:sz w:val="24"/>
                <w:szCs w:val="24"/>
                <w:lang w:val="en-US" w:eastAsia="ru-RU"/>
              </w:rPr>
              <w:t>Zoom</w:t>
            </w:r>
            <w:r w:rsidRPr="002A7D77">
              <w:rPr>
                <w:rFonts w:ascii="Times New Roman" w:eastAsia="Times New Roman" w:hAnsi="Times New Roman" w:cs="Times New Roman"/>
                <w:bCs/>
                <w:sz w:val="24"/>
                <w:szCs w:val="24"/>
                <w:lang w:eastAsia="ru-RU"/>
              </w:rPr>
              <w:t xml:space="preserve"> </w:t>
            </w:r>
            <w:r w:rsidRPr="002A7D77">
              <w:rPr>
                <w:rFonts w:ascii="Times New Roman" w:hAnsi="Times New Roman" w:cs="Times New Roman"/>
                <w:sz w:val="24"/>
                <w:szCs w:val="24"/>
              </w:rPr>
              <w:t>«Готовимся вместе к школе»</w:t>
            </w:r>
          </w:p>
          <w:p w:rsidR="009053F4" w:rsidRPr="002A7D77" w:rsidRDefault="009053F4" w:rsidP="002A7D77">
            <w:pPr>
              <w:spacing w:after="0" w:line="240" w:lineRule="auto"/>
              <w:rPr>
                <w:rFonts w:ascii="Times New Roman" w:hAnsi="Times New Roman" w:cs="Times New Roman"/>
                <w:sz w:val="24"/>
                <w:szCs w:val="24"/>
              </w:rPr>
            </w:pPr>
            <w:r w:rsidRPr="002A7D77">
              <w:rPr>
                <w:rFonts w:ascii="Times New Roman" w:eastAsia="Times New Roman" w:hAnsi="Times New Roman" w:cs="Times New Roman"/>
                <w:bCs/>
                <w:sz w:val="24"/>
                <w:szCs w:val="24"/>
                <w:lang w:eastAsia="ru-RU"/>
              </w:rPr>
              <w:t>-</w:t>
            </w:r>
            <w:r w:rsidRPr="00DB5D54">
              <w:rPr>
                <w:rFonts w:ascii="Times New Roman" w:eastAsia="Times New Roman" w:hAnsi="Times New Roman" w:cs="Times New Roman"/>
                <w:bCs/>
                <w:i/>
                <w:sz w:val="24"/>
                <w:szCs w:val="24"/>
                <w:lang w:eastAsia="ru-RU"/>
              </w:rPr>
              <w:t>Круглый стол</w:t>
            </w:r>
            <w:r w:rsidRPr="002A7D77">
              <w:rPr>
                <w:rFonts w:ascii="Times New Roman" w:eastAsia="Times New Roman" w:hAnsi="Times New Roman" w:cs="Times New Roman"/>
                <w:bCs/>
                <w:sz w:val="24"/>
                <w:szCs w:val="24"/>
                <w:lang w:eastAsia="ru-RU"/>
              </w:rPr>
              <w:t xml:space="preserve"> для педагогов и родителей </w:t>
            </w:r>
            <w:r w:rsidRPr="002A7D77">
              <w:rPr>
                <w:rFonts w:ascii="Times New Roman" w:hAnsi="Times New Roman" w:cs="Times New Roman"/>
                <w:sz w:val="24"/>
                <w:szCs w:val="24"/>
              </w:rPr>
              <w:t>«Ждет нас школа»</w:t>
            </w:r>
          </w:p>
          <w:p w:rsidR="002A7D77" w:rsidRPr="002A7D77" w:rsidRDefault="002A7D77" w:rsidP="002A7D77">
            <w:pPr>
              <w:spacing w:after="0" w:line="240" w:lineRule="auto"/>
              <w:rPr>
                <w:rFonts w:ascii="Times New Roman" w:hAnsi="Times New Roman" w:cs="Times New Roman"/>
                <w:sz w:val="24"/>
                <w:szCs w:val="24"/>
              </w:rPr>
            </w:pPr>
            <w:r w:rsidRPr="002A7D77">
              <w:rPr>
                <w:rFonts w:ascii="Times New Roman" w:eastAsia="Times New Roman" w:hAnsi="Times New Roman" w:cs="Times New Roman"/>
                <w:bCs/>
                <w:sz w:val="24"/>
                <w:szCs w:val="24"/>
                <w:lang w:eastAsia="ru-RU"/>
              </w:rPr>
              <w:lastRenderedPageBreak/>
              <w:t>-</w:t>
            </w:r>
            <w:r w:rsidRPr="00DB5D54">
              <w:rPr>
                <w:rFonts w:ascii="Times New Roman" w:eastAsia="Times New Roman" w:hAnsi="Times New Roman" w:cs="Times New Roman"/>
                <w:bCs/>
                <w:i/>
                <w:sz w:val="24"/>
                <w:szCs w:val="24"/>
                <w:lang w:eastAsia="ru-RU"/>
              </w:rPr>
              <w:t xml:space="preserve">Оформление </w:t>
            </w:r>
            <w:r w:rsidRPr="002A7D77">
              <w:rPr>
                <w:rFonts w:ascii="Times New Roman" w:eastAsia="Times New Roman" w:hAnsi="Times New Roman" w:cs="Times New Roman"/>
                <w:bCs/>
                <w:sz w:val="24"/>
                <w:szCs w:val="24"/>
                <w:lang w:eastAsia="ru-RU"/>
              </w:rPr>
              <w:t xml:space="preserve">памяток для родителей и размещение в </w:t>
            </w:r>
            <w:r w:rsidRPr="002A7D77">
              <w:rPr>
                <w:rFonts w:ascii="Times New Roman" w:hAnsi="Times New Roman" w:cs="Times New Roman"/>
                <w:sz w:val="24"/>
                <w:szCs w:val="24"/>
              </w:rPr>
              <w:t>социальных группах, мессенджерах</w:t>
            </w:r>
            <w:r w:rsidRPr="002A7D77">
              <w:rPr>
                <w:rFonts w:ascii="Times New Roman" w:eastAsia="Times New Roman" w:hAnsi="Times New Roman" w:cs="Times New Roman"/>
                <w:bCs/>
                <w:sz w:val="24"/>
                <w:szCs w:val="24"/>
                <w:lang w:eastAsia="ru-RU"/>
              </w:rPr>
              <w:t xml:space="preserve"> «</w:t>
            </w:r>
            <w:r w:rsidRPr="002A7D77">
              <w:rPr>
                <w:rFonts w:ascii="Times New Roman" w:hAnsi="Times New Roman" w:cs="Times New Roman"/>
                <w:sz w:val="24"/>
                <w:szCs w:val="24"/>
              </w:rPr>
              <w:t>На пороге школы», «Готов ли ребенок к школе?», «В ожидании первого звонка», «Родителям будущих первоклассников», «Скоро в школу»</w:t>
            </w:r>
          </w:p>
          <w:p w:rsidR="002A7D77" w:rsidRPr="002A7D77" w:rsidRDefault="002A7D77" w:rsidP="002A7D77">
            <w:pPr>
              <w:spacing w:after="0" w:line="240" w:lineRule="auto"/>
              <w:rPr>
                <w:rFonts w:ascii="Times New Roman" w:hAnsi="Times New Roman" w:cs="Times New Roman"/>
                <w:sz w:val="24"/>
                <w:szCs w:val="24"/>
              </w:rPr>
            </w:pPr>
            <w:r w:rsidRPr="002A7D77">
              <w:rPr>
                <w:rFonts w:ascii="Times New Roman" w:hAnsi="Times New Roman" w:cs="Times New Roman"/>
                <w:sz w:val="24"/>
                <w:szCs w:val="24"/>
              </w:rPr>
              <w:t>-</w:t>
            </w:r>
            <w:r w:rsidRPr="00DB5D54">
              <w:rPr>
                <w:rFonts w:ascii="Times New Roman" w:hAnsi="Times New Roman" w:cs="Times New Roman"/>
                <w:i/>
                <w:sz w:val="24"/>
                <w:szCs w:val="24"/>
              </w:rPr>
              <w:t>Групповые родительские</w:t>
            </w:r>
            <w:r w:rsidRPr="002A7D77">
              <w:rPr>
                <w:rFonts w:ascii="Times New Roman" w:hAnsi="Times New Roman" w:cs="Times New Roman"/>
                <w:sz w:val="24"/>
                <w:szCs w:val="24"/>
              </w:rPr>
              <w:t xml:space="preserve"> собрания с участием педагогов школ «На пороге школы» </w:t>
            </w:r>
          </w:p>
          <w:p w:rsidR="002A7D77" w:rsidRDefault="002A7D77" w:rsidP="002A7D7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2A7D77">
              <w:rPr>
                <w:rFonts w:ascii="Times New Roman" w:hAnsi="Times New Roman" w:cs="Times New Roman"/>
                <w:sz w:val="24"/>
                <w:szCs w:val="24"/>
              </w:rPr>
              <w:t>Анкетирование родителей «Готовы ли вы быть родителем школьника?»</w:t>
            </w:r>
          </w:p>
          <w:p w:rsidR="009567C7" w:rsidRPr="002A7D77" w:rsidRDefault="00C44711" w:rsidP="00BD237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E5BDB">
              <w:rPr>
                <w:rFonts w:ascii="Times New Roman" w:eastAsia="Times New Roman" w:hAnsi="Times New Roman"/>
                <w:sz w:val="24"/>
                <w:szCs w:val="24"/>
                <w:lang w:eastAsia="ru-RU"/>
              </w:rPr>
              <w:t xml:space="preserve"> </w:t>
            </w:r>
            <w:r w:rsidRPr="00DB5D54">
              <w:rPr>
                <w:rFonts w:ascii="Times New Roman" w:eastAsia="Times New Roman" w:hAnsi="Times New Roman"/>
                <w:i/>
                <w:sz w:val="24"/>
                <w:szCs w:val="24"/>
                <w:lang w:eastAsia="ru-RU"/>
              </w:rPr>
              <w:t>Дистанционное образования</w:t>
            </w:r>
            <w:r w:rsidRPr="000E5BDB">
              <w:rPr>
                <w:rFonts w:ascii="Times New Roman" w:eastAsia="Times New Roman" w:hAnsi="Times New Roman"/>
                <w:sz w:val="24"/>
                <w:szCs w:val="24"/>
                <w:lang w:eastAsia="ru-RU"/>
              </w:rPr>
              <w:t xml:space="preserve"> и </w:t>
            </w:r>
            <w:r w:rsidRPr="00DB5D54">
              <w:rPr>
                <w:rFonts w:ascii="Times New Roman" w:eastAsia="Times New Roman" w:hAnsi="Times New Roman"/>
                <w:i/>
                <w:sz w:val="24"/>
                <w:szCs w:val="24"/>
                <w:lang w:eastAsia="ru-RU"/>
              </w:rPr>
              <w:t>сотрудничество с родителями</w:t>
            </w:r>
            <w:r w:rsidRPr="000E5BD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на сайте ДОО, </w:t>
            </w:r>
            <w:r w:rsidR="00BD2378">
              <w:rPr>
                <w:rFonts w:ascii="Times New Roman" w:eastAsia="Times New Roman" w:hAnsi="Times New Roman"/>
                <w:sz w:val="24"/>
                <w:szCs w:val="24"/>
                <w:lang w:eastAsia="ru-RU"/>
              </w:rPr>
              <w:t xml:space="preserve">в группах </w:t>
            </w:r>
            <w:r w:rsidRPr="000E5BDB">
              <w:rPr>
                <w:rFonts w:ascii="Times New Roman" w:eastAsia="Times New Roman" w:hAnsi="Times New Roman"/>
                <w:sz w:val="24"/>
                <w:szCs w:val="24"/>
                <w:lang w:eastAsia="ru-RU"/>
              </w:rPr>
              <w:t>социальных сетей</w:t>
            </w:r>
          </w:p>
        </w:tc>
        <w:tc>
          <w:tcPr>
            <w:tcW w:w="1651" w:type="dxa"/>
          </w:tcPr>
          <w:p w:rsidR="002A7D77" w:rsidRPr="002A7D77" w:rsidRDefault="002A7D77" w:rsidP="000957C3">
            <w:pPr>
              <w:pStyle w:val="a8"/>
              <w:spacing w:after="0" w:line="240" w:lineRule="auto"/>
              <w:ind w:left="0"/>
              <w:jc w:val="center"/>
              <w:rPr>
                <w:rFonts w:ascii="Times New Roman" w:hAnsi="Times New Roman" w:cs="Times New Roman"/>
                <w:sz w:val="24"/>
                <w:szCs w:val="24"/>
              </w:rPr>
            </w:pPr>
            <w:r w:rsidRPr="002A7D77">
              <w:rPr>
                <w:rFonts w:ascii="Times New Roman" w:hAnsi="Times New Roman" w:cs="Times New Roman"/>
                <w:sz w:val="24"/>
                <w:szCs w:val="24"/>
              </w:rPr>
              <w:lastRenderedPageBreak/>
              <w:t>ноябрь</w:t>
            </w:r>
          </w:p>
          <w:p w:rsidR="002A7D77" w:rsidRPr="002A7D77" w:rsidRDefault="002A7D77" w:rsidP="000957C3">
            <w:pPr>
              <w:pStyle w:val="a8"/>
              <w:spacing w:after="0" w:line="240" w:lineRule="auto"/>
              <w:ind w:left="0"/>
              <w:jc w:val="center"/>
              <w:rPr>
                <w:rFonts w:ascii="Times New Roman" w:hAnsi="Times New Roman" w:cs="Times New Roman"/>
                <w:sz w:val="24"/>
                <w:szCs w:val="24"/>
              </w:rPr>
            </w:pPr>
          </w:p>
          <w:p w:rsidR="002A7D77" w:rsidRPr="002A7D77" w:rsidRDefault="002A7D77" w:rsidP="000957C3">
            <w:pPr>
              <w:pStyle w:val="a8"/>
              <w:spacing w:after="0" w:line="240" w:lineRule="auto"/>
              <w:ind w:left="0"/>
              <w:jc w:val="center"/>
              <w:rPr>
                <w:rFonts w:ascii="Times New Roman" w:hAnsi="Times New Roman" w:cs="Times New Roman"/>
                <w:sz w:val="24"/>
                <w:szCs w:val="24"/>
              </w:rPr>
            </w:pPr>
          </w:p>
          <w:p w:rsidR="002A7D77" w:rsidRPr="002A7D77" w:rsidRDefault="002A7D77" w:rsidP="000957C3">
            <w:pPr>
              <w:pStyle w:val="a8"/>
              <w:spacing w:after="0" w:line="240" w:lineRule="auto"/>
              <w:ind w:left="0"/>
              <w:jc w:val="center"/>
              <w:rPr>
                <w:rFonts w:ascii="Times New Roman" w:hAnsi="Times New Roman" w:cs="Times New Roman"/>
                <w:sz w:val="24"/>
                <w:szCs w:val="24"/>
              </w:rPr>
            </w:pPr>
          </w:p>
          <w:p w:rsidR="002A7D77" w:rsidRPr="002A7D77" w:rsidRDefault="002A7D77" w:rsidP="000957C3">
            <w:pPr>
              <w:pStyle w:val="a8"/>
              <w:spacing w:after="0" w:line="240" w:lineRule="auto"/>
              <w:ind w:left="0"/>
              <w:jc w:val="center"/>
              <w:rPr>
                <w:rFonts w:ascii="Times New Roman" w:hAnsi="Times New Roman" w:cs="Times New Roman"/>
                <w:sz w:val="24"/>
                <w:szCs w:val="24"/>
              </w:rPr>
            </w:pPr>
            <w:r w:rsidRPr="002A7D77">
              <w:rPr>
                <w:rFonts w:ascii="Times New Roman" w:hAnsi="Times New Roman" w:cs="Times New Roman"/>
                <w:sz w:val="24"/>
                <w:szCs w:val="24"/>
              </w:rPr>
              <w:lastRenderedPageBreak/>
              <w:t>декабрь</w:t>
            </w:r>
          </w:p>
          <w:p w:rsidR="002A7D77" w:rsidRPr="002A7D77" w:rsidRDefault="002A7D77" w:rsidP="000957C3">
            <w:pPr>
              <w:pStyle w:val="a8"/>
              <w:spacing w:after="0" w:line="240" w:lineRule="auto"/>
              <w:ind w:left="0"/>
              <w:jc w:val="center"/>
              <w:rPr>
                <w:rFonts w:ascii="Times New Roman" w:hAnsi="Times New Roman" w:cs="Times New Roman"/>
                <w:sz w:val="24"/>
                <w:szCs w:val="24"/>
              </w:rPr>
            </w:pPr>
          </w:p>
          <w:p w:rsidR="002A7D77" w:rsidRPr="002A7D77" w:rsidRDefault="002A7D77" w:rsidP="000957C3">
            <w:pPr>
              <w:pStyle w:val="a8"/>
              <w:spacing w:after="0" w:line="240" w:lineRule="auto"/>
              <w:ind w:left="0"/>
              <w:jc w:val="center"/>
              <w:rPr>
                <w:rFonts w:ascii="Times New Roman" w:hAnsi="Times New Roman" w:cs="Times New Roman"/>
                <w:sz w:val="24"/>
                <w:szCs w:val="24"/>
              </w:rPr>
            </w:pPr>
          </w:p>
          <w:p w:rsidR="002A7D77" w:rsidRPr="002A7D77" w:rsidRDefault="002A7D77" w:rsidP="000957C3">
            <w:pPr>
              <w:pStyle w:val="a8"/>
              <w:spacing w:after="0" w:line="240" w:lineRule="auto"/>
              <w:ind w:left="0"/>
              <w:jc w:val="center"/>
              <w:rPr>
                <w:rFonts w:ascii="Times New Roman" w:hAnsi="Times New Roman" w:cs="Times New Roman"/>
                <w:sz w:val="24"/>
                <w:szCs w:val="24"/>
              </w:rPr>
            </w:pPr>
          </w:p>
          <w:p w:rsidR="009567C7" w:rsidRPr="002A7D77" w:rsidRDefault="002A7D77" w:rsidP="000957C3">
            <w:pPr>
              <w:pStyle w:val="a8"/>
              <w:spacing w:after="0" w:line="240" w:lineRule="auto"/>
              <w:ind w:left="0"/>
              <w:jc w:val="center"/>
              <w:rPr>
                <w:rFonts w:ascii="Times New Roman" w:hAnsi="Times New Roman" w:cs="Times New Roman"/>
                <w:sz w:val="24"/>
                <w:szCs w:val="24"/>
              </w:rPr>
            </w:pPr>
            <w:r w:rsidRPr="002A7D77">
              <w:rPr>
                <w:rFonts w:ascii="Times New Roman" w:hAnsi="Times New Roman" w:cs="Times New Roman"/>
                <w:sz w:val="24"/>
                <w:szCs w:val="24"/>
              </w:rPr>
              <w:t>1 раз в квартал</w:t>
            </w:r>
          </w:p>
          <w:p w:rsidR="002A7D77" w:rsidRPr="002A7D77" w:rsidRDefault="002A7D77" w:rsidP="000957C3">
            <w:pPr>
              <w:pStyle w:val="a8"/>
              <w:spacing w:after="0" w:line="240" w:lineRule="auto"/>
              <w:ind w:left="0"/>
              <w:jc w:val="center"/>
              <w:rPr>
                <w:rFonts w:ascii="Times New Roman" w:hAnsi="Times New Roman" w:cs="Times New Roman"/>
                <w:sz w:val="24"/>
                <w:szCs w:val="24"/>
              </w:rPr>
            </w:pPr>
          </w:p>
          <w:p w:rsidR="002A7D77" w:rsidRPr="002A7D77" w:rsidRDefault="002A7D77" w:rsidP="000957C3">
            <w:pPr>
              <w:pStyle w:val="a8"/>
              <w:spacing w:after="0" w:line="240" w:lineRule="auto"/>
              <w:ind w:left="0"/>
              <w:jc w:val="center"/>
              <w:rPr>
                <w:rFonts w:ascii="Times New Roman" w:hAnsi="Times New Roman" w:cs="Times New Roman"/>
                <w:sz w:val="24"/>
                <w:szCs w:val="24"/>
              </w:rPr>
            </w:pPr>
          </w:p>
          <w:p w:rsidR="002A7D77" w:rsidRPr="002A7D77" w:rsidRDefault="002A7D77" w:rsidP="000957C3">
            <w:pPr>
              <w:pStyle w:val="a8"/>
              <w:spacing w:after="0" w:line="240" w:lineRule="auto"/>
              <w:ind w:left="0"/>
              <w:jc w:val="center"/>
              <w:rPr>
                <w:rFonts w:ascii="Times New Roman" w:hAnsi="Times New Roman" w:cs="Times New Roman"/>
                <w:sz w:val="24"/>
                <w:szCs w:val="24"/>
              </w:rPr>
            </w:pPr>
          </w:p>
          <w:p w:rsidR="002A7D77" w:rsidRPr="002A7D77" w:rsidRDefault="002A7D77" w:rsidP="000957C3">
            <w:pPr>
              <w:pStyle w:val="a8"/>
              <w:spacing w:after="0" w:line="240" w:lineRule="auto"/>
              <w:ind w:left="0"/>
              <w:jc w:val="center"/>
              <w:rPr>
                <w:rFonts w:ascii="Times New Roman" w:hAnsi="Times New Roman" w:cs="Times New Roman"/>
                <w:sz w:val="24"/>
                <w:szCs w:val="24"/>
              </w:rPr>
            </w:pPr>
          </w:p>
          <w:p w:rsidR="002A7D77" w:rsidRPr="002A7D77" w:rsidRDefault="002A7D77" w:rsidP="000957C3">
            <w:pPr>
              <w:pStyle w:val="a8"/>
              <w:spacing w:after="0" w:line="240" w:lineRule="auto"/>
              <w:ind w:left="0"/>
              <w:jc w:val="center"/>
              <w:rPr>
                <w:rFonts w:ascii="Times New Roman" w:hAnsi="Times New Roman" w:cs="Times New Roman"/>
                <w:sz w:val="24"/>
                <w:szCs w:val="24"/>
              </w:rPr>
            </w:pPr>
          </w:p>
          <w:p w:rsidR="002A7D77" w:rsidRDefault="002A7D77" w:rsidP="000957C3">
            <w:pPr>
              <w:pStyle w:val="a8"/>
              <w:spacing w:after="0" w:line="240" w:lineRule="auto"/>
              <w:ind w:left="0"/>
              <w:jc w:val="center"/>
              <w:rPr>
                <w:rFonts w:ascii="Times New Roman" w:hAnsi="Times New Roman" w:cs="Times New Roman"/>
                <w:sz w:val="24"/>
                <w:szCs w:val="24"/>
              </w:rPr>
            </w:pPr>
            <w:r w:rsidRPr="002A7D77">
              <w:rPr>
                <w:rFonts w:ascii="Times New Roman" w:hAnsi="Times New Roman" w:cs="Times New Roman"/>
                <w:sz w:val="24"/>
                <w:szCs w:val="24"/>
              </w:rPr>
              <w:t>апрель-май</w:t>
            </w:r>
          </w:p>
          <w:p w:rsidR="00BD2378" w:rsidRDefault="00BD2378" w:rsidP="000957C3">
            <w:pPr>
              <w:pStyle w:val="a8"/>
              <w:spacing w:after="0" w:line="240" w:lineRule="auto"/>
              <w:ind w:left="0"/>
              <w:jc w:val="center"/>
              <w:rPr>
                <w:rFonts w:ascii="Times New Roman" w:hAnsi="Times New Roman" w:cs="Times New Roman"/>
                <w:sz w:val="24"/>
                <w:szCs w:val="24"/>
              </w:rPr>
            </w:pPr>
          </w:p>
          <w:p w:rsidR="00BD2378" w:rsidRDefault="00BD2378" w:rsidP="000957C3">
            <w:pPr>
              <w:pStyle w:val="a8"/>
              <w:spacing w:after="0" w:line="240" w:lineRule="auto"/>
              <w:ind w:left="0"/>
              <w:jc w:val="center"/>
              <w:rPr>
                <w:rFonts w:ascii="Times New Roman" w:hAnsi="Times New Roman" w:cs="Times New Roman"/>
                <w:sz w:val="24"/>
                <w:szCs w:val="24"/>
              </w:rPr>
            </w:pPr>
          </w:p>
          <w:p w:rsidR="00BD2378" w:rsidRDefault="00BD2378" w:rsidP="000957C3">
            <w:pPr>
              <w:pStyle w:val="a8"/>
              <w:spacing w:after="0" w:line="240" w:lineRule="auto"/>
              <w:ind w:left="0"/>
              <w:jc w:val="center"/>
              <w:rPr>
                <w:rFonts w:ascii="Times New Roman" w:hAnsi="Times New Roman" w:cs="Times New Roman"/>
                <w:sz w:val="24"/>
                <w:szCs w:val="24"/>
              </w:rPr>
            </w:pPr>
          </w:p>
          <w:p w:rsidR="00BD2378" w:rsidRDefault="00BD2378" w:rsidP="000957C3">
            <w:pPr>
              <w:pStyle w:val="a8"/>
              <w:spacing w:after="0" w:line="240" w:lineRule="auto"/>
              <w:ind w:left="0"/>
              <w:jc w:val="center"/>
              <w:rPr>
                <w:rFonts w:ascii="Times New Roman" w:hAnsi="Times New Roman" w:cs="Times New Roman"/>
                <w:sz w:val="24"/>
                <w:szCs w:val="24"/>
              </w:rPr>
            </w:pPr>
          </w:p>
          <w:p w:rsidR="00BD2378" w:rsidRPr="002A7D77" w:rsidRDefault="00BD2378" w:rsidP="00BD2378">
            <w:pPr>
              <w:pStyle w:val="a8"/>
              <w:spacing w:after="0" w:line="240" w:lineRule="auto"/>
              <w:ind w:left="0"/>
              <w:jc w:val="center"/>
              <w:rPr>
                <w:rFonts w:ascii="Times New Roman" w:hAnsi="Times New Roman" w:cs="Times New Roman"/>
                <w:sz w:val="24"/>
                <w:szCs w:val="24"/>
              </w:rPr>
            </w:pPr>
            <w:r w:rsidRPr="002A7D77">
              <w:rPr>
                <w:rFonts w:ascii="Times New Roman" w:hAnsi="Times New Roman" w:cs="Times New Roman"/>
                <w:sz w:val="24"/>
                <w:szCs w:val="24"/>
              </w:rPr>
              <w:t>1 раз в квартал</w:t>
            </w:r>
          </w:p>
          <w:p w:rsidR="00BD2378" w:rsidRPr="002A7D77" w:rsidRDefault="00BD2378" w:rsidP="000957C3">
            <w:pPr>
              <w:pStyle w:val="a8"/>
              <w:spacing w:after="0" w:line="240" w:lineRule="auto"/>
              <w:ind w:left="0"/>
              <w:jc w:val="center"/>
              <w:rPr>
                <w:rFonts w:ascii="Times New Roman" w:hAnsi="Times New Roman" w:cs="Times New Roman"/>
                <w:sz w:val="24"/>
                <w:szCs w:val="24"/>
              </w:rPr>
            </w:pPr>
          </w:p>
        </w:tc>
      </w:tr>
      <w:tr w:rsidR="00173E6C" w:rsidRPr="0074151B" w:rsidTr="00C12B8A">
        <w:tc>
          <w:tcPr>
            <w:tcW w:w="9571" w:type="dxa"/>
            <w:gridSpan w:val="5"/>
          </w:tcPr>
          <w:p w:rsidR="00173E6C" w:rsidRDefault="00173E6C" w:rsidP="000957C3">
            <w:pPr>
              <w:pStyle w:val="a8"/>
              <w:spacing w:after="0" w:line="240" w:lineRule="auto"/>
              <w:ind w:left="0"/>
              <w:jc w:val="center"/>
              <w:rPr>
                <w:rFonts w:ascii="Times New Roman" w:hAnsi="Times New Roman" w:cs="Times New Roman"/>
                <w:i/>
                <w:sz w:val="24"/>
                <w:szCs w:val="24"/>
              </w:rPr>
            </w:pPr>
            <w:r w:rsidRPr="00173E6C">
              <w:rPr>
                <w:rFonts w:ascii="Times New Roman" w:hAnsi="Times New Roman" w:cs="Times New Roman"/>
                <w:i/>
                <w:sz w:val="24"/>
                <w:szCs w:val="24"/>
              </w:rPr>
              <w:lastRenderedPageBreak/>
              <w:t>Содержание деятельности по реализации вариативных форм дошкольного образования</w:t>
            </w:r>
          </w:p>
          <w:p w:rsidR="00DB5D54" w:rsidRPr="00DB5D54" w:rsidRDefault="00DB5D54" w:rsidP="000957C3">
            <w:pPr>
              <w:pStyle w:val="a8"/>
              <w:spacing w:after="0" w:line="240" w:lineRule="auto"/>
              <w:ind w:left="0"/>
              <w:jc w:val="center"/>
              <w:rPr>
                <w:rFonts w:ascii="Times New Roman" w:hAnsi="Times New Roman" w:cs="Times New Roman"/>
                <w:sz w:val="16"/>
                <w:szCs w:val="16"/>
              </w:rPr>
            </w:pPr>
          </w:p>
        </w:tc>
      </w:tr>
      <w:tr w:rsidR="009567C7" w:rsidRPr="0074151B" w:rsidTr="00DB5D54">
        <w:tc>
          <w:tcPr>
            <w:tcW w:w="465" w:type="dxa"/>
          </w:tcPr>
          <w:p w:rsidR="009567C7" w:rsidRPr="0074151B" w:rsidRDefault="00185269" w:rsidP="00EA07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612" w:type="dxa"/>
          </w:tcPr>
          <w:p w:rsidR="00555AAE" w:rsidRPr="00555AAE" w:rsidRDefault="00555AAE" w:rsidP="00DB5D54">
            <w:pPr>
              <w:spacing w:after="0" w:line="240" w:lineRule="auto"/>
              <w:rPr>
                <w:rFonts w:ascii="Times New Roman" w:eastAsia="Times New Roman" w:hAnsi="Times New Roman" w:cs="Times New Roman"/>
                <w:sz w:val="24"/>
                <w:szCs w:val="24"/>
                <w:lang w:eastAsia="ru-RU"/>
              </w:rPr>
            </w:pPr>
            <w:r w:rsidRPr="00555AAE">
              <w:rPr>
                <w:rFonts w:ascii="Times New Roman" w:hAnsi="Times New Roman" w:cs="Times New Roman"/>
                <w:sz w:val="24"/>
                <w:szCs w:val="24"/>
              </w:rPr>
              <w:t xml:space="preserve">Организация деятельности групп кратковременного пребывания </w:t>
            </w:r>
            <w:r w:rsidRPr="00555AAE">
              <w:rPr>
                <w:rFonts w:ascii="Times New Roman" w:hAnsi="Times New Roman" w:cs="Times New Roman"/>
                <w:i/>
                <w:sz w:val="24"/>
                <w:szCs w:val="24"/>
              </w:rPr>
              <w:t xml:space="preserve">(ответственный- заведующий Коваленко О.И., старшие воспитатели Сенченко И.В., </w:t>
            </w:r>
            <w:r w:rsidRPr="00555AAE">
              <w:rPr>
                <w:rFonts w:ascii="Times New Roman" w:hAnsi="Times New Roman" w:cs="Times New Roman"/>
                <w:i/>
                <w:color w:val="FF0000"/>
                <w:sz w:val="24"/>
                <w:szCs w:val="24"/>
              </w:rPr>
              <w:t xml:space="preserve">Жданова Н.А., </w:t>
            </w:r>
            <w:r w:rsidRPr="00555AAE">
              <w:rPr>
                <w:rFonts w:ascii="Times New Roman" w:hAnsi="Times New Roman" w:cs="Times New Roman"/>
                <w:i/>
                <w:sz w:val="24"/>
                <w:szCs w:val="24"/>
              </w:rPr>
              <w:t>педагоги ДОО)</w:t>
            </w:r>
          </w:p>
        </w:tc>
        <w:tc>
          <w:tcPr>
            <w:tcW w:w="3843" w:type="dxa"/>
            <w:gridSpan w:val="2"/>
          </w:tcPr>
          <w:p w:rsidR="009567C7" w:rsidRPr="00555AAE" w:rsidRDefault="00555AAE" w:rsidP="00555AAE">
            <w:pPr>
              <w:pStyle w:val="a8"/>
              <w:spacing w:after="0" w:line="240" w:lineRule="auto"/>
              <w:ind w:left="0"/>
              <w:rPr>
                <w:rFonts w:ascii="Times New Roman" w:hAnsi="Times New Roman" w:cs="Times New Roman"/>
                <w:sz w:val="24"/>
                <w:szCs w:val="24"/>
              </w:rPr>
            </w:pPr>
            <w:r w:rsidRPr="00555AAE">
              <w:rPr>
                <w:rFonts w:ascii="Times New Roman" w:hAnsi="Times New Roman" w:cs="Times New Roman"/>
                <w:sz w:val="24"/>
                <w:szCs w:val="24"/>
              </w:rPr>
              <w:t>В соответствии с ООП ДО для детей, посещающих группу кратковременного пребывания</w:t>
            </w:r>
          </w:p>
        </w:tc>
        <w:tc>
          <w:tcPr>
            <w:tcW w:w="1651" w:type="dxa"/>
          </w:tcPr>
          <w:p w:rsidR="009567C7" w:rsidRPr="00555AAE" w:rsidRDefault="00555AAE" w:rsidP="00555AAE">
            <w:pPr>
              <w:pStyle w:val="a8"/>
              <w:spacing w:after="0" w:line="240" w:lineRule="auto"/>
              <w:ind w:left="0"/>
              <w:jc w:val="center"/>
              <w:rPr>
                <w:rFonts w:ascii="Times New Roman" w:hAnsi="Times New Roman" w:cs="Times New Roman"/>
                <w:sz w:val="24"/>
                <w:szCs w:val="24"/>
              </w:rPr>
            </w:pPr>
            <w:r w:rsidRPr="00555AAE">
              <w:rPr>
                <w:rFonts w:ascii="Times New Roman" w:hAnsi="Times New Roman" w:cs="Times New Roman"/>
                <w:sz w:val="24"/>
                <w:szCs w:val="24"/>
              </w:rPr>
              <w:t>в течение года</w:t>
            </w:r>
          </w:p>
        </w:tc>
      </w:tr>
      <w:tr w:rsidR="0080431D" w:rsidRPr="0074151B" w:rsidTr="00DB5D54">
        <w:tc>
          <w:tcPr>
            <w:tcW w:w="465" w:type="dxa"/>
          </w:tcPr>
          <w:p w:rsidR="0080431D" w:rsidRPr="0074151B" w:rsidRDefault="00185269" w:rsidP="00EA07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612" w:type="dxa"/>
          </w:tcPr>
          <w:p w:rsidR="00555AAE" w:rsidRPr="00555AAE" w:rsidRDefault="00555AAE" w:rsidP="00DB5D54">
            <w:pPr>
              <w:spacing w:after="0" w:line="240" w:lineRule="auto"/>
              <w:rPr>
                <w:rFonts w:ascii="Times New Roman" w:eastAsia="Times New Roman" w:hAnsi="Times New Roman" w:cs="Times New Roman"/>
                <w:sz w:val="24"/>
                <w:szCs w:val="24"/>
                <w:lang w:eastAsia="ru-RU"/>
              </w:rPr>
            </w:pPr>
            <w:r w:rsidRPr="00555AAE">
              <w:rPr>
                <w:rFonts w:ascii="Times New Roman" w:hAnsi="Times New Roman" w:cs="Times New Roman"/>
                <w:sz w:val="24"/>
                <w:szCs w:val="24"/>
              </w:rPr>
              <w:t xml:space="preserve">Организация деятельности Консультационного центра </w:t>
            </w:r>
            <w:r w:rsidRPr="00555AAE">
              <w:rPr>
                <w:rFonts w:ascii="Times New Roman" w:hAnsi="Times New Roman" w:cs="Times New Roman"/>
                <w:i/>
                <w:sz w:val="24"/>
                <w:szCs w:val="24"/>
              </w:rPr>
              <w:t xml:space="preserve">(ответственный- заведующий Коваленко О.И., старшие воспитатели Сенченко И.В., </w:t>
            </w:r>
            <w:r w:rsidRPr="00555AAE">
              <w:rPr>
                <w:rFonts w:ascii="Times New Roman" w:hAnsi="Times New Roman" w:cs="Times New Roman"/>
                <w:i/>
                <w:color w:val="FF0000"/>
                <w:sz w:val="24"/>
                <w:szCs w:val="24"/>
              </w:rPr>
              <w:t xml:space="preserve">Жданова Н.А., </w:t>
            </w:r>
            <w:r w:rsidRPr="00555AAE">
              <w:rPr>
                <w:rFonts w:ascii="Times New Roman" w:hAnsi="Times New Roman" w:cs="Times New Roman"/>
                <w:i/>
                <w:sz w:val="24"/>
                <w:szCs w:val="24"/>
              </w:rPr>
              <w:t>педагоги ДОО)</w:t>
            </w:r>
          </w:p>
        </w:tc>
        <w:tc>
          <w:tcPr>
            <w:tcW w:w="3843" w:type="dxa"/>
            <w:gridSpan w:val="2"/>
          </w:tcPr>
          <w:p w:rsidR="0080431D" w:rsidRPr="00555AAE" w:rsidRDefault="00555AAE" w:rsidP="00555AAE">
            <w:pPr>
              <w:pStyle w:val="a8"/>
              <w:spacing w:after="0" w:line="240" w:lineRule="auto"/>
              <w:ind w:left="0"/>
              <w:rPr>
                <w:rFonts w:ascii="Times New Roman" w:hAnsi="Times New Roman" w:cs="Times New Roman"/>
                <w:sz w:val="24"/>
                <w:szCs w:val="24"/>
              </w:rPr>
            </w:pPr>
            <w:r w:rsidRPr="00555AAE">
              <w:rPr>
                <w:rFonts w:ascii="Times New Roman" w:hAnsi="Times New Roman" w:cs="Times New Roman"/>
                <w:sz w:val="24"/>
                <w:szCs w:val="24"/>
              </w:rPr>
              <w:t>В соответствии с планом деятельности КЦ</w:t>
            </w:r>
          </w:p>
        </w:tc>
        <w:tc>
          <w:tcPr>
            <w:tcW w:w="1651" w:type="dxa"/>
          </w:tcPr>
          <w:p w:rsidR="0080431D" w:rsidRPr="00555AAE" w:rsidRDefault="00555AAE" w:rsidP="00555AAE">
            <w:pPr>
              <w:pStyle w:val="a8"/>
              <w:spacing w:after="0" w:line="240" w:lineRule="auto"/>
              <w:ind w:left="0"/>
              <w:jc w:val="center"/>
              <w:rPr>
                <w:rFonts w:ascii="Times New Roman" w:hAnsi="Times New Roman" w:cs="Times New Roman"/>
                <w:sz w:val="24"/>
                <w:szCs w:val="24"/>
              </w:rPr>
            </w:pPr>
            <w:r w:rsidRPr="00555AAE">
              <w:rPr>
                <w:rFonts w:ascii="Times New Roman" w:hAnsi="Times New Roman" w:cs="Times New Roman"/>
                <w:sz w:val="24"/>
                <w:szCs w:val="24"/>
              </w:rPr>
              <w:t>в течение года</w:t>
            </w:r>
          </w:p>
        </w:tc>
      </w:tr>
      <w:tr w:rsidR="00BD2378" w:rsidRPr="0074151B" w:rsidTr="00C12B8A">
        <w:tc>
          <w:tcPr>
            <w:tcW w:w="9571" w:type="dxa"/>
            <w:gridSpan w:val="5"/>
          </w:tcPr>
          <w:p w:rsidR="00BD2378" w:rsidRDefault="00930EC1" w:rsidP="00BD2378">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В</w:t>
            </w:r>
            <w:r w:rsidR="00BD2378" w:rsidRPr="000E5BDB">
              <w:rPr>
                <w:rFonts w:ascii="Times New Roman" w:eastAsia="Times New Roman" w:hAnsi="Times New Roman"/>
                <w:b/>
                <w:i/>
                <w:sz w:val="24"/>
                <w:szCs w:val="24"/>
                <w:lang w:eastAsia="ru-RU"/>
              </w:rPr>
              <w:t>заимодействи</w:t>
            </w:r>
            <w:r>
              <w:rPr>
                <w:rFonts w:ascii="Times New Roman" w:eastAsia="Times New Roman" w:hAnsi="Times New Roman"/>
                <w:b/>
                <w:i/>
                <w:sz w:val="24"/>
                <w:szCs w:val="24"/>
                <w:lang w:eastAsia="ru-RU"/>
              </w:rPr>
              <w:t>е</w:t>
            </w:r>
            <w:r w:rsidR="00BD2378" w:rsidRPr="000E5BDB">
              <w:rPr>
                <w:rFonts w:ascii="Times New Roman" w:eastAsia="Times New Roman" w:hAnsi="Times New Roman"/>
                <w:b/>
                <w:i/>
                <w:sz w:val="24"/>
                <w:szCs w:val="24"/>
                <w:lang w:eastAsia="ru-RU"/>
              </w:rPr>
              <w:t xml:space="preserve"> ДОО с социальными институтами города</w:t>
            </w:r>
          </w:p>
          <w:p w:rsidR="00BD2378" w:rsidRPr="005F3105" w:rsidRDefault="00BD2378" w:rsidP="00BD2378">
            <w:pPr>
              <w:pStyle w:val="a8"/>
              <w:spacing w:after="0" w:line="240" w:lineRule="auto"/>
              <w:ind w:left="0"/>
              <w:jc w:val="center"/>
              <w:rPr>
                <w:rFonts w:ascii="Times New Roman" w:hAnsi="Times New Roman" w:cs="Times New Roman"/>
                <w:sz w:val="16"/>
                <w:szCs w:val="16"/>
              </w:rPr>
            </w:pPr>
          </w:p>
        </w:tc>
      </w:tr>
      <w:tr w:rsidR="00BD2378" w:rsidRPr="0074151B" w:rsidTr="00DB5D54">
        <w:tc>
          <w:tcPr>
            <w:tcW w:w="465" w:type="dxa"/>
          </w:tcPr>
          <w:p w:rsidR="00BD2378" w:rsidRPr="0074151B" w:rsidRDefault="00185269" w:rsidP="00EA07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612" w:type="dxa"/>
          </w:tcPr>
          <w:p w:rsidR="00BD2378" w:rsidRDefault="00BD2378" w:rsidP="005F3105">
            <w:pPr>
              <w:spacing w:after="0" w:line="240" w:lineRule="auto"/>
            </w:pPr>
            <w:r w:rsidRPr="00B65445">
              <w:rPr>
                <w:rFonts w:ascii="Times New Roman" w:hAnsi="Times New Roman"/>
                <w:sz w:val="24"/>
                <w:szCs w:val="24"/>
              </w:rPr>
              <w:t>Виртуальные экскурсии по музе</w:t>
            </w:r>
            <w:r w:rsidR="00A30624">
              <w:rPr>
                <w:rFonts w:ascii="Times New Roman" w:hAnsi="Times New Roman"/>
                <w:sz w:val="24"/>
                <w:szCs w:val="24"/>
              </w:rPr>
              <w:t>ям</w:t>
            </w:r>
            <w:r w:rsidR="00DB5D54">
              <w:rPr>
                <w:rFonts w:ascii="Times New Roman" w:hAnsi="Times New Roman"/>
                <w:sz w:val="24"/>
                <w:szCs w:val="24"/>
              </w:rPr>
              <w:t xml:space="preserve"> </w:t>
            </w:r>
            <w:r>
              <w:rPr>
                <w:rFonts w:ascii="Times New Roman" w:hAnsi="Times New Roman" w:cs="Times New Roman"/>
                <w:i/>
                <w:sz w:val="24"/>
                <w:szCs w:val="24"/>
              </w:rPr>
              <w:t>(</w:t>
            </w:r>
            <w:r w:rsidRPr="00B33A1F">
              <w:rPr>
                <w:rFonts w:ascii="Times New Roman" w:hAnsi="Times New Roman" w:cs="Times New Roman"/>
                <w:i/>
                <w:sz w:val="24"/>
                <w:szCs w:val="24"/>
              </w:rPr>
              <w:t xml:space="preserve">старшие воспитатели Сенченко И.В., </w:t>
            </w:r>
            <w:r>
              <w:rPr>
                <w:rFonts w:ascii="Times New Roman" w:hAnsi="Times New Roman" w:cs="Times New Roman"/>
                <w:i/>
                <w:color w:val="FF0000"/>
                <w:sz w:val="24"/>
                <w:szCs w:val="24"/>
              </w:rPr>
              <w:t xml:space="preserve">Жданова Н.А., </w:t>
            </w:r>
            <w:r w:rsidRPr="00BD2378">
              <w:rPr>
                <w:rFonts w:ascii="Times New Roman" w:hAnsi="Times New Roman" w:cs="Times New Roman"/>
                <w:i/>
                <w:sz w:val="24"/>
                <w:szCs w:val="24"/>
              </w:rPr>
              <w:t>педагоги ДОО)</w:t>
            </w:r>
          </w:p>
        </w:tc>
        <w:tc>
          <w:tcPr>
            <w:tcW w:w="3843" w:type="dxa"/>
            <w:gridSpan w:val="2"/>
          </w:tcPr>
          <w:p w:rsidR="00BD2378" w:rsidRPr="00B91F05" w:rsidRDefault="00BD2378" w:rsidP="00BD2378">
            <w:pPr>
              <w:pStyle w:val="a8"/>
              <w:spacing w:after="0" w:line="240" w:lineRule="auto"/>
              <w:ind w:left="0"/>
              <w:jc w:val="both"/>
              <w:rPr>
                <w:rFonts w:ascii="Times New Roman" w:hAnsi="Times New Roman" w:cs="Times New Roman"/>
                <w:sz w:val="24"/>
                <w:szCs w:val="24"/>
              </w:rPr>
            </w:pPr>
            <w:r>
              <w:rPr>
                <w:rFonts w:ascii="Times New Roman" w:eastAsia="Times New Roman" w:hAnsi="Times New Roman"/>
                <w:sz w:val="24"/>
                <w:szCs w:val="24"/>
                <w:lang w:eastAsia="ru-RU"/>
              </w:rPr>
              <w:t>«</w:t>
            </w:r>
            <w:r w:rsidRPr="00B65445">
              <w:rPr>
                <w:rFonts w:ascii="Times New Roman" w:eastAsia="Times New Roman" w:hAnsi="Times New Roman"/>
                <w:sz w:val="24"/>
                <w:szCs w:val="24"/>
                <w:lang w:eastAsia="ru-RU"/>
              </w:rPr>
              <w:t>Дом</w:t>
            </w:r>
            <w:r>
              <w:rPr>
                <w:rFonts w:ascii="Times New Roman" w:eastAsia="Times New Roman" w:hAnsi="Times New Roman"/>
                <w:sz w:val="24"/>
                <w:szCs w:val="24"/>
                <w:lang w:eastAsia="ru-RU"/>
              </w:rPr>
              <w:t>,</w:t>
            </w:r>
            <w:r w:rsidRPr="00B65445">
              <w:rPr>
                <w:rFonts w:ascii="Times New Roman" w:eastAsia="Times New Roman" w:hAnsi="Times New Roman"/>
                <w:sz w:val="24"/>
                <w:szCs w:val="24"/>
                <w:lang w:eastAsia="ru-RU"/>
              </w:rPr>
              <w:t xml:space="preserve"> который зовется музеем»</w:t>
            </w:r>
            <w:r>
              <w:rPr>
                <w:rFonts w:ascii="Times New Roman" w:eastAsia="Times New Roman" w:hAnsi="Times New Roman"/>
                <w:sz w:val="24"/>
                <w:szCs w:val="24"/>
                <w:lang w:eastAsia="ru-RU"/>
              </w:rPr>
              <w:t xml:space="preserve"> на </w:t>
            </w:r>
            <w:proofErr w:type="spellStart"/>
            <w:r>
              <w:rPr>
                <w:rFonts w:ascii="Times New Roman" w:eastAsia="Times New Roman" w:hAnsi="Times New Roman"/>
                <w:sz w:val="24"/>
                <w:szCs w:val="24"/>
                <w:lang w:eastAsia="ru-RU"/>
              </w:rPr>
              <w:t>ютуб</w:t>
            </w:r>
            <w:proofErr w:type="spellEnd"/>
            <w:r w:rsidR="00930EC1">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канале </w:t>
            </w:r>
          </w:p>
        </w:tc>
        <w:tc>
          <w:tcPr>
            <w:tcW w:w="1651" w:type="dxa"/>
          </w:tcPr>
          <w:p w:rsidR="00BD2378" w:rsidRDefault="00A30624" w:rsidP="000957C3">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в течение года</w:t>
            </w:r>
          </w:p>
        </w:tc>
      </w:tr>
      <w:tr w:rsidR="00930EC1" w:rsidRPr="0074151B" w:rsidTr="00DB5D54">
        <w:tc>
          <w:tcPr>
            <w:tcW w:w="465" w:type="dxa"/>
          </w:tcPr>
          <w:p w:rsidR="00930EC1" w:rsidRPr="0074151B" w:rsidRDefault="00185269" w:rsidP="00EA07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612" w:type="dxa"/>
          </w:tcPr>
          <w:p w:rsidR="00930EC1" w:rsidRDefault="00A30624" w:rsidP="00BD2378">
            <w:pPr>
              <w:spacing w:after="0" w:line="240" w:lineRule="auto"/>
              <w:rPr>
                <w:rFonts w:ascii="Times New Roman" w:hAnsi="Times New Roman"/>
                <w:sz w:val="24"/>
                <w:szCs w:val="24"/>
              </w:rPr>
            </w:pPr>
            <w:r>
              <w:rPr>
                <w:rFonts w:ascii="Times New Roman" w:hAnsi="Times New Roman"/>
                <w:sz w:val="24"/>
                <w:szCs w:val="24"/>
              </w:rPr>
              <w:t>Взаимодействие с социальными партнерами:</w:t>
            </w:r>
          </w:p>
          <w:p w:rsidR="00A30624" w:rsidRPr="00B65445" w:rsidRDefault="00A30624" w:rsidP="00BD2378">
            <w:pPr>
              <w:spacing w:after="0" w:line="240" w:lineRule="auto"/>
              <w:rPr>
                <w:rFonts w:ascii="Times New Roman" w:hAnsi="Times New Roman"/>
                <w:sz w:val="24"/>
                <w:szCs w:val="24"/>
              </w:rPr>
            </w:pPr>
            <w:r w:rsidRPr="00B33A1F">
              <w:rPr>
                <w:rFonts w:ascii="Times New Roman" w:hAnsi="Times New Roman" w:cs="Times New Roman"/>
                <w:i/>
                <w:sz w:val="24"/>
                <w:szCs w:val="24"/>
              </w:rPr>
              <w:t xml:space="preserve">(ответственный- заведующий Коваленко О.И., старшие воспитатели Сенченко И.В., </w:t>
            </w:r>
            <w:r>
              <w:rPr>
                <w:rFonts w:ascii="Times New Roman" w:hAnsi="Times New Roman" w:cs="Times New Roman"/>
                <w:i/>
                <w:color w:val="FF0000"/>
                <w:sz w:val="24"/>
                <w:szCs w:val="24"/>
              </w:rPr>
              <w:t>Жданова Н.А.)</w:t>
            </w:r>
          </w:p>
        </w:tc>
        <w:tc>
          <w:tcPr>
            <w:tcW w:w="3843" w:type="dxa"/>
            <w:gridSpan w:val="2"/>
          </w:tcPr>
          <w:p w:rsidR="00A30624" w:rsidRPr="00C17D15" w:rsidRDefault="00A30624" w:rsidP="00231BE0">
            <w:pPr>
              <w:pStyle w:val="a8"/>
              <w:spacing w:after="0" w:line="240" w:lineRule="auto"/>
              <w:ind w:left="0"/>
              <w:rPr>
                <w:rFonts w:ascii="Times New Roman" w:hAnsi="Times New Roman" w:cs="Times New Roman"/>
                <w:sz w:val="24"/>
                <w:szCs w:val="24"/>
              </w:rPr>
            </w:pPr>
            <w:r>
              <w:t>-</w:t>
            </w:r>
            <w:r w:rsidR="00C17D15" w:rsidRPr="00C17D15">
              <w:rPr>
                <w:rFonts w:ascii="Times New Roman" w:hAnsi="Times New Roman" w:cs="Times New Roman"/>
                <w:sz w:val="24"/>
                <w:szCs w:val="24"/>
              </w:rPr>
              <w:t xml:space="preserve">Пролонгировать или заключить </w:t>
            </w:r>
            <w:r w:rsidRPr="00C17D15">
              <w:rPr>
                <w:rFonts w:ascii="Times New Roman" w:hAnsi="Times New Roman" w:cs="Times New Roman"/>
                <w:sz w:val="24"/>
                <w:szCs w:val="24"/>
              </w:rPr>
              <w:t>Д</w:t>
            </w:r>
            <w:r w:rsidR="00C17D15" w:rsidRPr="00C17D15">
              <w:rPr>
                <w:rFonts w:ascii="Times New Roman" w:hAnsi="Times New Roman" w:cs="Times New Roman"/>
                <w:sz w:val="24"/>
                <w:szCs w:val="24"/>
              </w:rPr>
              <w:t>оговора о сотрудничестве</w:t>
            </w:r>
          </w:p>
          <w:p w:rsidR="00930EC1" w:rsidRDefault="00C17D15" w:rsidP="00231BE0">
            <w:pPr>
              <w:pStyle w:val="a8"/>
              <w:spacing w:after="0" w:line="240" w:lineRule="auto"/>
              <w:ind w:left="0"/>
            </w:pPr>
            <w:r>
              <w:rPr>
                <w:rFonts w:ascii="Times New Roman" w:hAnsi="Times New Roman" w:cs="Times New Roman"/>
                <w:sz w:val="24"/>
                <w:szCs w:val="24"/>
              </w:rPr>
              <w:t>-</w:t>
            </w:r>
            <w:r w:rsidR="00A30624" w:rsidRPr="00C17D15">
              <w:rPr>
                <w:rFonts w:ascii="Times New Roman" w:hAnsi="Times New Roman" w:cs="Times New Roman"/>
                <w:sz w:val="24"/>
                <w:szCs w:val="24"/>
              </w:rPr>
              <w:t>Состав</w:t>
            </w:r>
            <w:r w:rsidRPr="00C17D15">
              <w:rPr>
                <w:rFonts w:ascii="Times New Roman" w:hAnsi="Times New Roman" w:cs="Times New Roman"/>
                <w:sz w:val="24"/>
                <w:szCs w:val="24"/>
              </w:rPr>
              <w:t>ить</w:t>
            </w:r>
            <w:r w:rsidR="00A30624" w:rsidRPr="00C17D15">
              <w:rPr>
                <w:rFonts w:ascii="Times New Roman" w:hAnsi="Times New Roman" w:cs="Times New Roman"/>
                <w:sz w:val="24"/>
                <w:szCs w:val="24"/>
              </w:rPr>
              <w:t xml:space="preserve"> план</w:t>
            </w:r>
            <w:r w:rsidR="00231BE0">
              <w:rPr>
                <w:rFonts w:ascii="Times New Roman" w:hAnsi="Times New Roman" w:cs="Times New Roman"/>
                <w:sz w:val="24"/>
                <w:szCs w:val="24"/>
              </w:rPr>
              <w:t>а</w:t>
            </w:r>
            <w:r w:rsidR="00A30624" w:rsidRPr="00C17D15">
              <w:rPr>
                <w:rFonts w:ascii="Times New Roman" w:hAnsi="Times New Roman" w:cs="Times New Roman"/>
                <w:sz w:val="24"/>
                <w:szCs w:val="24"/>
              </w:rPr>
              <w:t xml:space="preserve"> совместной </w:t>
            </w:r>
            <w:r w:rsidR="00231BE0">
              <w:rPr>
                <w:rFonts w:ascii="Times New Roman" w:hAnsi="Times New Roman" w:cs="Times New Roman"/>
                <w:sz w:val="24"/>
                <w:szCs w:val="24"/>
              </w:rPr>
              <w:t>работы с включением дистанционных форм взаимодействия</w:t>
            </w:r>
          </w:p>
          <w:p w:rsidR="00231BE0" w:rsidRDefault="005F3105" w:rsidP="00231BE0">
            <w:pPr>
              <w:pStyle w:val="a8"/>
              <w:spacing w:after="0" w:line="240" w:lineRule="auto"/>
              <w:ind w:left="0"/>
              <w:rPr>
                <w:rFonts w:ascii="Times New Roman" w:eastAsia="Times New Roman" w:hAnsi="Times New Roman"/>
                <w:sz w:val="24"/>
                <w:szCs w:val="24"/>
                <w:lang w:eastAsia="ru-RU"/>
              </w:rPr>
            </w:pPr>
            <w:r>
              <w:t xml:space="preserve">- </w:t>
            </w:r>
            <w:r w:rsidRPr="005F3105">
              <w:rPr>
                <w:rFonts w:ascii="Times New Roman" w:hAnsi="Times New Roman" w:cs="Times New Roman"/>
                <w:sz w:val="24"/>
                <w:szCs w:val="24"/>
              </w:rPr>
              <w:t>Сотрудничество при составлении календарного плана воспитательной работы ДОО</w:t>
            </w:r>
          </w:p>
        </w:tc>
        <w:tc>
          <w:tcPr>
            <w:tcW w:w="1651" w:type="dxa"/>
          </w:tcPr>
          <w:p w:rsidR="00930EC1" w:rsidRDefault="00A30624" w:rsidP="000957C3">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сентябрь-октябрь</w:t>
            </w:r>
          </w:p>
        </w:tc>
      </w:tr>
    </w:tbl>
    <w:p w:rsidR="00917CD4" w:rsidRDefault="00917CD4" w:rsidP="00917CD4">
      <w:pPr>
        <w:spacing w:after="0"/>
        <w:jc w:val="center"/>
        <w:rPr>
          <w:rFonts w:ascii="Times New Roman" w:hAnsi="Times New Roman" w:cs="Times New Roman"/>
          <w:b/>
          <w:bCs/>
          <w:sz w:val="24"/>
          <w:szCs w:val="24"/>
        </w:rPr>
      </w:pPr>
    </w:p>
    <w:p w:rsidR="00185269" w:rsidRDefault="00185269" w:rsidP="00917CD4">
      <w:pPr>
        <w:spacing w:after="0"/>
        <w:jc w:val="center"/>
        <w:rPr>
          <w:rFonts w:ascii="Times New Roman" w:hAnsi="Times New Roman" w:cs="Times New Roman"/>
          <w:b/>
          <w:bCs/>
          <w:sz w:val="24"/>
          <w:szCs w:val="24"/>
        </w:rPr>
      </w:pPr>
    </w:p>
    <w:p w:rsidR="00917CD4" w:rsidRDefault="00917CD4" w:rsidP="00917CD4">
      <w:pPr>
        <w:spacing w:after="0"/>
        <w:jc w:val="center"/>
        <w:rPr>
          <w:rFonts w:ascii="Times New Roman" w:hAnsi="Times New Roman" w:cs="Times New Roman"/>
          <w:b/>
          <w:bCs/>
          <w:sz w:val="24"/>
          <w:szCs w:val="24"/>
        </w:rPr>
      </w:pPr>
      <w:r w:rsidRPr="00176BEF">
        <w:rPr>
          <w:rFonts w:ascii="Times New Roman" w:hAnsi="Times New Roman" w:cs="Times New Roman"/>
          <w:b/>
          <w:bCs/>
          <w:sz w:val="24"/>
          <w:szCs w:val="24"/>
        </w:rPr>
        <w:lastRenderedPageBreak/>
        <w:t xml:space="preserve">3.4. Обеспечение условий для реализации образовательной программы ДОО </w:t>
      </w:r>
      <w:r w:rsidR="00A3372A">
        <w:rPr>
          <w:rFonts w:ascii="Times New Roman" w:hAnsi="Times New Roman" w:cs="Times New Roman"/>
          <w:b/>
          <w:bCs/>
          <w:sz w:val="24"/>
          <w:szCs w:val="24"/>
        </w:rPr>
        <w:t>в новом 2021-2022 учебном году</w:t>
      </w:r>
    </w:p>
    <w:p w:rsidR="00917CD4" w:rsidRPr="00176BEF" w:rsidRDefault="00917CD4" w:rsidP="00917CD4">
      <w:pPr>
        <w:spacing w:after="0"/>
        <w:jc w:val="center"/>
        <w:rPr>
          <w:rFonts w:ascii="Times New Roman" w:eastAsia="Times New Roman" w:hAnsi="Times New Roman" w:cs="Times New Roman"/>
          <w:b/>
          <w:i/>
          <w:sz w:val="16"/>
          <w:szCs w:val="16"/>
          <w:lang w:eastAsia="ru-RU"/>
        </w:rPr>
      </w:pPr>
    </w:p>
    <w:tbl>
      <w:tblPr>
        <w:tblW w:w="957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3754"/>
        <w:gridCol w:w="3701"/>
        <w:gridCol w:w="1651"/>
      </w:tblGrid>
      <w:tr w:rsidR="00917CD4" w:rsidRPr="000E5BDB" w:rsidTr="00C12B8A">
        <w:tc>
          <w:tcPr>
            <w:tcW w:w="465" w:type="dxa"/>
          </w:tcPr>
          <w:p w:rsidR="00917CD4" w:rsidRPr="00176BEF" w:rsidRDefault="00917CD4" w:rsidP="00C12B8A">
            <w:pPr>
              <w:spacing w:after="0" w:line="240" w:lineRule="auto"/>
              <w:jc w:val="center"/>
              <w:rPr>
                <w:rFonts w:ascii="Times New Roman" w:hAnsi="Times New Roman"/>
                <w:b/>
                <w:sz w:val="24"/>
                <w:szCs w:val="24"/>
              </w:rPr>
            </w:pPr>
            <w:r w:rsidRPr="00176BEF">
              <w:rPr>
                <w:rFonts w:ascii="Times New Roman" w:hAnsi="Times New Roman"/>
                <w:b/>
                <w:sz w:val="24"/>
                <w:szCs w:val="24"/>
              </w:rPr>
              <w:t>№</w:t>
            </w:r>
          </w:p>
        </w:tc>
        <w:tc>
          <w:tcPr>
            <w:tcW w:w="3754" w:type="dxa"/>
          </w:tcPr>
          <w:p w:rsidR="00917CD4" w:rsidRPr="00176BEF" w:rsidRDefault="00917CD4" w:rsidP="00C12B8A">
            <w:pPr>
              <w:spacing w:after="0" w:line="240" w:lineRule="auto"/>
              <w:jc w:val="center"/>
              <w:rPr>
                <w:rFonts w:ascii="Times New Roman" w:hAnsi="Times New Roman"/>
                <w:b/>
                <w:sz w:val="24"/>
                <w:szCs w:val="24"/>
              </w:rPr>
            </w:pPr>
            <w:r w:rsidRPr="00176BEF">
              <w:rPr>
                <w:rFonts w:ascii="Times New Roman" w:hAnsi="Times New Roman"/>
                <w:b/>
                <w:sz w:val="24"/>
                <w:szCs w:val="24"/>
              </w:rPr>
              <w:t>Содержания деятельности, ответственный</w:t>
            </w:r>
          </w:p>
        </w:tc>
        <w:tc>
          <w:tcPr>
            <w:tcW w:w="3701" w:type="dxa"/>
          </w:tcPr>
          <w:p w:rsidR="00917CD4" w:rsidRPr="00176BEF" w:rsidRDefault="00917CD4" w:rsidP="00C12B8A">
            <w:pPr>
              <w:spacing w:after="0" w:line="240" w:lineRule="auto"/>
              <w:jc w:val="center"/>
              <w:rPr>
                <w:rFonts w:ascii="Times New Roman" w:hAnsi="Times New Roman"/>
                <w:b/>
                <w:sz w:val="24"/>
                <w:szCs w:val="24"/>
              </w:rPr>
            </w:pPr>
            <w:r w:rsidRPr="00176BEF">
              <w:rPr>
                <w:rFonts w:ascii="Times New Roman" w:hAnsi="Times New Roman"/>
                <w:b/>
                <w:sz w:val="24"/>
                <w:szCs w:val="24"/>
              </w:rPr>
              <w:t>Система мер</w:t>
            </w:r>
          </w:p>
        </w:tc>
        <w:tc>
          <w:tcPr>
            <w:tcW w:w="1651" w:type="dxa"/>
          </w:tcPr>
          <w:p w:rsidR="00917CD4" w:rsidRPr="00176BEF" w:rsidRDefault="00917CD4" w:rsidP="00C12B8A">
            <w:pPr>
              <w:spacing w:after="0" w:line="240" w:lineRule="auto"/>
              <w:jc w:val="center"/>
              <w:rPr>
                <w:rFonts w:ascii="Times New Roman" w:hAnsi="Times New Roman"/>
                <w:b/>
                <w:sz w:val="24"/>
                <w:szCs w:val="24"/>
              </w:rPr>
            </w:pPr>
            <w:r w:rsidRPr="00176BEF">
              <w:rPr>
                <w:rFonts w:ascii="Times New Roman" w:hAnsi="Times New Roman"/>
                <w:b/>
                <w:sz w:val="24"/>
                <w:szCs w:val="24"/>
              </w:rPr>
              <w:t>Сроки</w:t>
            </w:r>
          </w:p>
        </w:tc>
      </w:tr>
      <w:tr w:rsidR="00917CD4" w:rsidRPr="000E5BDB" w:rsidTr="00C12B8A">
        <w:tc>
          <w:tcPr>
            <w:tcW w:w="9571" w:type="dxa"/>
            <w:gridSpan w:val="4"/>
          </w:tcPr>
          <w:p w:rsidR="00917CD4" w:rsidRPr="00176BEF" w:rsidRDefault="00917CD4" w:rsidP="00C12B8A">
            <w:pPr>
              <w:spacing w:after="0" w:line="240" w:lineRule="auto"/>
              <w:jc w:val="center"/>
              <w:rPr>
                <w:rFonts w:ascii="Times New Roman" w:eastAsia="Times New Roman" w:hAnsi="Times New Roman"/>
                <w:i/>
                <w:sz w:val="24"/>
                <w:szCs w:val="24"/>
                <w:lang w:eastAsia="ru-RU"/>
              </w:rPr>
            </w:pPr>
            <w:r w:rsidRPr="00176BEF">
              <w:rPr>
                <w:rFonts w:ascii="Times New Roman" w:eastAsia="Times New Roman" w:hAnsi="Times New Roman"/>
                <w:i/>
                <w:sz w:val="24"/>
                <w:szCs w:val="24"/>
                <w:lang w:eastAsia="ru-RU"/>
              </w:rPr>
              <w:t>Система мер, направленная на развитие кадровых условий в ДОО</w:t>
            </w:r>
          </w:p>
          <w:p w:rsidR="00917CD4" w:rsidRPr="00B9171B" w:rsidRDefault="00917CD4" w:rsidP="00C12B8A">
            <w:pPr>
              <w:spacing w:after="0" w:line="240" w:lineRule="auto"/>
              <w:jc w:val="center"/>
              <w:rPr>
                <w:rFonts w:ascii="Times New Roman" w:hAnsi="Times New Roman"/>
                <w:sz w:val="24"/>
                <w:szCs w:val="24"/>
              </w:rPr>
            </w:pPr>
          </w:p>
        </w:tc>
      </w:tr>
      <w:tr w:rsidR="00917CD4" w:rsidRPr="000E5BDB" w:rsidTr="00C12B8A">
        <w:tc>
          <w:tcPr>
            <w:tcW w:w="9571" w:type="dxa"/>
            <w:gridSpan w:val="4"/>
          </w:tcPr>
          <w:p w:rsidR="00917CD4" w:rsidRPr="000E5BDB" w:rsidRDefault="00185269" w:rsidP="00C12B8A">
            <w:pPr>
              <w:spacing w:after="0" w:line="240" w:lineRule="auto"/>
              <w:jc w:val="center"/>
              <w:rPr>
                <w:rFonts w:ascii="Times New Roman" w:eastAsia="Times New Roman" w:hAnsi="Times New Roman"/>
                <w:b/>
                <w:i/>
                <w:sz w:val="24"/>
                <w:szCs w:val="24"/>
                <w:lang w:eastAsia="ru-RU"/>
              </w:rPr>
            </w:pPr>
            <w:r>
              <w:rPr>
                <w:rFonts w:ascii="Times New Roman" w:hAnsi="Times New Roman"/>
                <w:b/>
                <w:i/>
                <w:sz w:val="24"/>
                <w:szCs w:val="24"/>
              </w:rPr>
              <w:t>3</w:t>
            </w:r>
            <w:r w:rsidR="00917CD4" w:rsidRPr="000E5BDB">
              <w:rPr>
                <w:rFonts w:ascii="Times New Roman" w:hAnsi="Times New Roman"/>
                <w:b/>
                <w:i/>
                <w:sz w:val="24"/>
                <w:szCs w:val="24"/>
              </w:rPr>
              <w:t>.4.1</w:t>
            </w:r>
            <w:r w:rsidR="00917CD4" w:rsidRPr="000E5BDB">
              <w:rPr>
                <w:rFonts w:ascii="Times New Roman" w:eastAsia="Times New Roman" w:hAnsi="Times New Roman"/>
                <w:b/>
                <w:i/>
                <w:sz w:val="24"/>
                <w:szCs w:val="24"/>
                <w:lang w:eastAsia="ru-RU"/>
              </w:rPr>
              <w:t xml:space="preserve"> Научно – методическое и кадровое обеспечение образовательного процесса дошкольной образовательной организации</w:t>
            </w:r>
          </w:p>
          <w:p w:rsidR="00917CD4" w:rsidRPr="00176BEF" w:rsidRDefault="00917CD4" w:rsidP="00C12B8A">
            <w:pPr>
              <w:spacing w:after="0" w:line="240" w:lineRule="auto"/>
              <w:jc w:val="center"/>
              <w:rPr>
                <w:rFonts w:ascii="Times New Roman" w:eastAsia="Times New Roman" w:hAnsi="Times New Roman"/>
                <w:i/>
                <w:sz w:val="16"/>
                <w:szCs w:val="16"/>
                <w:lang w:eastAsia="ru-RU"/>
              </w:rPr>
            </w:pPr>
          </w:p>
        </w:tc>
      </w:tr>
      <w:tr w:rsidR="00917CD4" w:rsidRPr="000E5BDB" w:rsidTr="00C12B8A">
        <w:tc>
          <w:tcPr>
            <w:tcW w:w="465" w:type="dxa"/>
          </w:tcPr>
          <w:p w:rsidR="00917CD4" w:rsidRPr="000E5BDB" w:rsidRDefault="00185269" w:rsidP="00C12B8A">
            <w:pPr>
              <w:spacing w:after="0" w:line="240" w:lineRule="auto"/>
              <w:jc w:val="both"/>
              <w:rPr>
                <w:rFonts w:ascii="Times New Roman" w:hAnsi="Times New Roman"/>
                <w:sz w:val="24"/>
                <w:szCs w:val="24"/>
              </w:rPr>
            </w:pPr>
            <w:r>
              <w:rPr>
                <w:rFonts w:ascii="Times New Roman" w:hAnsi="Times New Roman"/>
                <w:sz w:val="24"/>
                <w:szCs w:val="24"/>
              </w:rPr>
              <w:t>1</w:t>
            </w:r>
          </w:p>
        </w:tc>
        <w:tc>
          <w:tcPr>
            <w:tcW w:w="3754" w:type="dxa"/>
          </w:tcPr>
          <w:p w:rsidR="00917CD4" w:rsidRDefault="00917CD4" w:rsidP="00C12B8A">
            <w:pPr>
              <w:pStyle w:val="Default"/>
              <w:rPr>
                <w:sz w:val="23"/>
                <w:szCs w:val="23"/>
              </w:rPr>
            </w:pPr>
            <w:r>
              <w:rPr>
                <w:sz w:val="23"/>
                <w:szCs w:val="23"/>
              </w:rPr>
              <w:t xml:space="preserve">Повышение профессиональной компетентности в рамках заседаний педагогических советов </w:t>
            </w:r>
          </w:p>
          <w:p w:rsidR="00917CD4" w:rsidRPr="000E5BDB" w:rsidRDefault="00917CD4" w:rsidP="00C12B8A">
            <w:pPr>
              <w:spacing w:after="0" w:line="240" w:lineRule="auto"/>
              <w:rPr>
                <w:rFonts w:ascii="Times New Roman" w:hAnsi="Times New Roman"/>
                <w:sz w:val="24"/>
                <w:szCs w:val="24"/>
              </w:rPr>
            </w:pPr>
            <w:r w:rsidRPr="00823D4D">
              <w:rPr>
                <w:rFonts w:ascii="Times New Roman" w:hAnsi="Times New Roman" w:cs="Times New Roman"/>
                <w:sz w:val="24"/>
                <w:szCs w:val="24"/>
              </w:rPr>
              <w:t>(</w:t>
            </w:r>
            <w:r w:rsidRPr="00823D4D">
              <w:rPr>
                <w:rFonts w:ascii="Times New Roman" w:hAnsi="Times New Roman" w:cs="Times New Roman"/>
                <w:i/>
                <w:sz w:val="24"/>
                <w:szCs w:val="24"/>
              </w:rPr>
              <w:t xml:space="preserve">ответственный- заведующий Коваленко О.И., старшие воспитатели Сенченко И.В., </w:t>
            </w:r>
            <w:r w:rsidRPr="00823D4D">
              <w:rPr>
                <w:rFonts w:ascii="Times New Roman" w:hAnsi="Times New Roman" w:cs="Times New Roman"/>
                <w:i/>
                <w:color w:val="FF0000"/>
                <w:sz w:val="24"/>
                <w:szCs w:val="24"/>
              </w:rPr>
              <w:t>Жданова Н.А.</w:t>
            </w:r>
            <w:r>
              <w:rPr>
                <w:rFonts w:ascii="Times New Roman" w:hAnsi="Times New Roman" w:cs="Times New Roman"/>
                <w:i/>
                <w:color w:val="FF0000"/>
                <w:sz w:val="24"/>
                <w:szCs w:val="24"/>
              </w:rPr>
              <w:t xml:space="preserve">, </w:t>
            </w:r>
            <w:r w:rsidRPr="00A957F2">
              <w:rPr>
                <w:rFonts w:ascii="Times New Roman" w:hAnsi="Times New Roman" w:cs="Times New Roman"/>
                <w:i/>
                <w:sz w:val="24"/>
                <w:szCs w:val="24"/>
              </w:rPr>
              <w:t>педагоги ДОО)</w:t>
            </w:r>
          </w:p>
        </w:tc>
        <w:tc>
          <w:tcPr>
            <w:tcW w:w="3701" w:type="dxa"/>
          </w:tcPr>
          <w:p w:rsidR="00917CD4" w:rsidRPr="0007227E" w:rsidRDefault="00917CD4" w:rsidP="00C12B8A">
            <w:pPr>
              <w:pStyle w:val="Default"/>
              <w:jc w:val="both"/>
            </w:pPr>
            <w:r w:rsidRPr="0007227E">
              <w:rPr>
                <w:b/>
                <w:bCs/>
              </w:rPr>
              <w:t xml:space="preserve">Педагогический совет № 1 </w:t>
            </w:r>
          </w:p>
          <w:p w:rsidR="00917CD4" w:rsidRPr="0007227E" w:rsidRDefault="00917CD4" w:rsidP="00C12B8A">
            <w:pPr>
              <w:spacing w:after="0" w:line="240" w:lineRule="auto"/>
              <w:jc w:val="both"/>
              <w:rPr>
                <w:rFonts w:ascii="Times New Roman" w:hAnsi="Times New Roman" w:cs="Times New Roman"/>
                <w:sz w:val="24"/>
                <w:szCs w:val="24"/>
              </w:rPr>
            </w:pPr>
            <w:r w:rsidRPr="0007227E">
              <w:rPr>
                <w:rFonts w:ascii="Times New Roman" w:hAnsi="Times New Roman" w:cs="Times New Roman"/>
                <w:sz w:val="24"/>
                <w:szCs w:val="24"/>
              </w:rPr>
              <w:t xml:space="preserve">«Перспективы развития </w:t>
            </w:r>
            <w:r w:rsidR="007A38D4">
              <w:rPr>
                <w:rFonts w:ascii="Times New Roman" w:hAnsi="Times New Roman" w:cs="Times New Roman"/>
                <w:sz w:val="24"/>
                <w:szCs w:val="24"/>
              </w:rPr>
              <w:t>ДОО</w:t>
            </w:r>
            <w:r w:rsidRPr="0007227E">
              <w:rPr>
                <w:rFonts w:ascii="Times New Roman" w:hAnsi="Times New Roman" w:cs="Times New Roman"/>
                <w:sz w:val="24"/>
                <w:szCs w:val="24"/>
              </w:rPr>
              <w:t xml:space="preserve"> в 202</w:t>
            </w:r>
            <w:r w:rsidR="007A38D4">
              <w:rPr>
                <w:rFonts w:ascii="Times New Roman" w:hAnsi="Times New Roman" w:cs="Times New Roman"/>
                <w:sz w:val="24"/>
                <w:szCs w:val="24"/>
              </w:rPr>
              <w:t>1</w:t>
            </w:r>
            <w:r w:rsidRPr="0007227E">
              <w:rPr>
                <w:rFonts w:ascii="Times New Roman" w:hAnsi="Times New Roman" w:cs="Times New Roman"/>
                <w:sz w:val="24"/>
                <w:szCs w:val="24"/>
              </w:rPr>
              <w:t>-202</w:t>
            </w:r>
            <w:r w:rsidR="007A38D4">
              <w:rPr>
                <w:rFonts w:ascii="Times New Roman" w:hAnsi="Times New Roman" w:cs="Times New Roman"/>
                <w:sz w:val="24"/>
                <w:szCs w:val="24"/>
              </w:rPr>
              <w:t>2</w:t>
            </w:r>
            <w:r w:rsidRPr="0007227E">
              <w:rPr>
                <w:rFonts w:ascii="Times New Roman" w:hAnsi="Times New Roman" w:cs="Times New Roman"/>
                <w:sz w:val="24"/>
                <w:szCs w:val="24"/>
              </w:rPr>
              <w:t xml:space="preserve"> учебном году» </w:t>
            </w:r>
          </w:p>
          <w:p w:rsidR="00917CD4" w:rsidRPr="0007227E" w:rsidRDefault="00917CD4" w:rsidP="00C12B8A">
            <w:pPr>
              <w:pStyle w:val="Default"/>
              <w:jc w:val="both"/>
            </w:pPr>
            <w:r w:rsidRPr="0007227E">
              <w:rPr>
                <w:b/>
                <w:bCs/>
              </w:rPr>
              <w:t xml:space="preserve">Педагогический совет № 2 </w:t>
            </w:r>
          </w:p>
          <w:p w:rsidR="00917CD4" w:rsidRPr="0007227E" w:rsidRDefault="00917CD4" w:rsidP="00C12B8A">
            <w:pPr>
              <w:spacing w:after="0" w:line="240" w:lineRule="auto"/>
              <w:jc w:val="both"/>
              <w:rPr>
                <w:rFonts w:ascii="Times New Roman" w:hAnsi="Times New Roman" w:cs="Times New Roman"/>
                <w:color w:val="FF0000"/>
                <w:sz w:val="24"/>
                <w:szCs w:val="24"/>
              </w:rPr>
            </w:pPr>
            <w:r w:rsidRPr="0007227E">
              <w:rPr>
                <w:rFonts w:ascii="Times New Roman" w:hAnsi="Times New Roman" w:cs="Times New Roman"/>
                <w:sz w:val="24"/>
                <w:szCs w:val="24"/>
              </w:rPr>
              <w:t xml:space="preserve">«Физкультурно-оздоровительная деятельность ДОО: пути повышения ее качества в условиях реализации </w:t>
            </w:r>
          </w:p>
          <w:p w:rsidR="00917CD4" w:rsidRPr="0007227E" w:rsidRDefault="00917CD4" w:rsidP="00C12B8A">
            <w:pPr>
              <w:pStyle w:val="Default"/>
              <w:jc w:val="both"/>
            </w:pPr>
            <w:r w:rsidRPr="0007227E">
              <w:t xml:space="preserve">региональных и муниципальных приоритетов развития дошкольного образования» </w:t>
            </w:r>
          </w:p>
          <w:p w:rsidR="00917CD4" w:rsidRPr="0007227E" w:rsidRDefault="00917CD4" w:rsidP="00C12B8A">
            <w:pPr>
              <w:pStyle w:val="Default"/>
              <w:jc w:val="both"/>
            </w:pPr>
            <w:r w:rsidRPr="0007227E">
              <w:rPr>
                <w:b/>
                <w:bCs/>
              </w:rPr>
              <w:t xml:space="preserve">Педагогический совет № 3 </w:t>
            </w:r>
          </w:p>
          <w:p w:rsidR="007A38D4" w:rsidRPr="007A38D4" w:rsidRDefault="00917CD4" w:rsidP="007A38D4">
            <w:pPr>
              <w:spacing w:after="0" w:line="240" w:lineRule="auto"/>
              <w:rPr>
                <w:rFonts w:ascii="Times New Roman" w:hAnsi="Times New Roman" w:cs="Times New Roman"/>
                <w:sz w:val="24"/>
                <w:szCs w:val="24"/>
              </w:rPr>
            </w:pPr>
            <w:r w:rsidRPr="007A38D4">
              <w:rPr>
                <w:rFonts w:ascii="Times New Roman" w:hAnsi="Times New Roman" w:cs="Times New Roman"/>
                <w:sz w:val="24"/>
                <w:szCs w:val="24"/>
              </w:rPr>
              <w:t>«</w:t>
            </w:r>
            <w:r w:rsidR="007A38D4" w:rsidRPr="007A38D4">
              <w:rPr>
                <w:rFonts w:ascii="Times New Roman" w:hAnsi="Times New Roman" w:cs="Times New Roman"/>
                <w:sz w:val="24"/>
                <w:szCs w:val="24"/>
              </w:rPr>
              <w:t>Воспитательный аспект образовательного пространства ДОО»</w:t>
            </w:r>
          </w:p>
          <w:p w:rsidR="00917CD4" w:rsidRPr="0007227E" w:rsidRDefault="00917CD4" w:rsidP="00C12B8A">
            <w:pPr>
              <w:pStyle w:val="Default"/>
              <w:jc w:val="both"/>
            </w:pPr>
            <w:r w:rsidRPr="0007227E">
              <w:t xml:space="preserve"> </w:t>
            </w:r>
            <w:r w:rsidRPr="0007227E">
              <w:rPr>
                <w:b/>
                <w:bCs/>
              </w:rPr>
              <w:t xml:space="preserve">Педагогический совет № 4 </w:t>
            </w:r>
          </w:p>
          <w:p w:rsidR="00917CD4" w:rsidRPr="00DD2F3C" w:rsidRDefault="007A38D4" w:rsidP="00DD2F3C">
            <w:pPr>
              <w:pStyle w:val="Default"/>
              <w:rPr>
                <w:color w:val="auto"/>
              </w:rPr>
            </w:pPr>
            <w:r w:rsidRPr="00DD2F3C">
              <w:rPr>
                <w:color w:val="auto"/>
              </w:rPr>
              <w:t>«</w:t>
            </w:r>
            <w:r w:rsidR="00185269" w:rsidRPr="00DD2F3C">
              <w:rPr>
                <w:color w:val="auto"/>
              </w:rPr>
              <w:t xml:space="preserve">Современное инновационное образовательное пространство ДОО </w:t>
            </w:r>
            <w:r w:rsidR="00DD2F3C" w:rsidRPr="00DD2F3C">
              <w:rPr>
                <w:color w:val="auto"/>
              </w:rPr>
              <w:t>–</w:t>
            </w:r>
            <w:r w:rsidR="00185269" w:rsidRPr="00DD2F3C">
              <w:rPr>
                <w:color w:val="auto"/>
              </w:rPr>
              <w:t xml:space="preserve"> </w:t>
            </w:r>
            <w:r w:rsidR="00DD2F3C" w:rsidRPr="00DD2F3C">
              <w:rPr>
                <w:color w:val="auto"/>
              </w:rPr>
              <w:t>средство повышение качества дошкольного образования</w:t>
            </w:r>
            <w:r w:rsidRPr="00DD2F3C">
              <w:rPr>
                <w:color w:val="auto"/>
              </w:rPr>
              <w:t>»</w:t>
            </w:r>
          </w:p>
          <w:p w:rsidR="00917CD4" w:rsidRPr="0007227E" w:rsidRDefault="00917CD4" w:rsidP="00C12B8A">
            <w:pPr>
              <w:pStyle w:val="Default"/>
              <w:jc w:val="both"/>
            </w:pPr>
            <w:r>
              <w:rPr>
                <w:b/>
                <w:bCs/>
              </w:rPr>
              <w:t>Педагогический совет № 5</w:t>
            </w:r>
            <w:r w:rsidRPr="0007227E">
              <w:rPr>
                <w:b/>
                <w:bCs/>
              </w:rPr>
              <w:t xml:space="preserve"> </w:t>
            </w:r>
          </w:p>
          <w:p w:rsidR="00917CD4" w:rsidRPr="00B9171B" w:rsidRDefault="00917CD4" w:rsidP="007A38D4">
            <w:pPr>
              <w:pStyle w:val="Default"/>
              <w:rPr>
                <w:color w:val="FF0000"/>
              </w:rPr>
            </w:pPr>
            <w:r w:rsidRPr="0007227E">
              <w:t xml:space="preserve">«Итоги образовательной деятельности за 2021-2022 учебный год» </w:t>
            </w:r>
          </w:p>
        </w:tc>
        <w:tc>
          <w:tcPr>
            <w:tcW w:w="1651" w:type="dxa"/>
          </w:tcPr>
          <w:p w:rsidR="00917CD4" w:rsidRDefault="00917CD4" w:rsidP="00C12B8A">
            <w:pPr>
              <w:spacing w:after="160" w:line="259" w:lineRule="auto"/>
              <w:jc w:val="center"/>
              <w:rPr>
                <w:rFonts w:ascii="Times New Roman" w:hAnsi="Times New Roman"/>
                <w:sz w:val="24"/>
                <w:szCs w:val="24"/>
              </w:rPr>
            </w:pPr>
            <w:r>
              <w:rPr>
                <w:rFonts w:ascii="Times New Roman" w:hAnsi="Times New Roman"/>
                <w:sz w:val="24"/>
                <w:szCs w:val="24"/>
              </w:rPr>
              <w:t>август</w:t>
            </w:r>
          </w:p>
          <w:p w:rsidR="00917CD4" w:rsidRDefault="00917CD4" w:rsidP="00C12B8A">
            <w:pPr>
              <w:spacing w:after="160" w:line="259" w:lineRule="auto"/>
              <w:jc w:val="center"/>
              <w:rPr>
                <w:rFonts w:ascii="Times New Roman" w:hAnsi="Times New Roman"/>
                <w:sz w:val="24"/>
                <w:szCs w:val="24"/>
              </w:rPr>
            </w:pPr>
          </w:p>
          <w:p w:rsidR="00917CD4" w:rsidRDefault="00917CD4" w:rsidP="00C12B8A">
            <w:pPr>
              <w:spacing w:after="160" w:line="259" w:lineRule="auto"/>
              <w:jc w:val="center"/>
              <w:rPr>
                <w:rFonts w:ascii="Times New Roman" w:hAnsi="Times New Roman"/>
                <w:sz w:val="24"/>
                <w:szCs w:val="24"/>
              </w:rPr>
            </w:pPr>
            <w:r>
              <w:rPr>
                <w:rFonts w:ascii="Times New Roman" w:hAnsi="Times New Roman"/>
                <w:sz w:val="24"/>
                <w:szCs w:val="24"/>
              </w:rPr>
              <w:t>ноябрь</w:t>
            </w:r>
          </w:p>
          <w:p w:rsidR="00917CD4" w:rsidRDefault="00917CD4" w:rsidP="00C12B8A">
            <w:pPr>
              <w:spacing w:after="160" w:line="259" w:lineRule="auto"/>
              <w:jc w:val="center"/>
              <w:rPr>
                <w:rFonts w:ascii="Times New Roman" w:hAnsi="Times New Roman"/>
                <w:sz w:val="24"/>
                <w:szCs w:val="24"/>
              </w:rPr>
            </w:pPr>
          </w:p>
          <w:p w:rsidR="00917CD4" w:rsidRDefault="00917CD4" w:rsidP="00C12B8A">
            <w:pPr>
              <w:spacing w:after="160" w:line="259" w:lineRule="auto"/>
              <w:jc w:val="center"/>
              <w:rPr>
                <w:rFonts w:ascii="Times New Roman" w:hAnsi="Times New Roman"/>
                <w:sz w:val="24"/>
                <w:szCs w:val="24"/>
              </w:rPr>
            </w:pPr>
          </w:p>
          <w:p w:rsidR="00917CD4" w:rsidRDefault="00917CD4" w:rsidP="00C12B8A">
            <w:pPr>
              <w:spacing w:after="160" w:line="259" w:lineRule="auto"/>
              <w:jc w:val="center"/>
              <w:rPr>
                <w:rFonts w:ascii="Times New Roman" w:hAnsi="Times New Roman"/>
                <w:sz w:val="24"/>
                <w:szCs w:val="24"/>
              </w:rPr>
            </w:pPr>
          </w:p>
          <w:p w:rsidR="00917CD4" w:rsidRDefault="00917CD4" w:rsidP="00C12B8A">
            <w:pPr>
              <w:spacing w:after="160" w:line="259" w:lineRule="auto"/>
              <w:jc w:val="center"/>
              <w:rPr>
                <w:rFonts w:ascii="Times New Roman" w:hAnsi="Times New Roman"/>
                <w:sz w:val="24"/>
                <w:szCs w:val="24"/>
              </w:rPr>
            </w:pPr>
          </w:p>
          <w:p w:rsidR="00917CD4" w:rsidRDefault="00917CD4" w:rsidP="00C12B8A">
            <w:pPr>
              <w:spacing w:after="160" w:line="259" w:lineRule="auto"/>
              <w:jc w:val="center"/>
              <w:rPr>
                <w:rFonts w:ascii="Times New Roman" w:hAnsi="Times New Roman"/>
                <w:sz w:val="24"/>
                <w:szCs w:val="24"/>
              </w:rPr>
            </w:pPr>
            <w:r>
              <w:rPr>
                <w:rFonts w:ascii="Times New Roman" w:hAnsi="Times New Roman"/>
                <w:sz w:val="24"/>
                <w:szCs w:val="24"/>
              </w:rPr>
              <w:t>январь</w:t>
            </w:r>
          </w:p>
          <w:p w:rsidR="00917CD4" w:rsidRDefault="00917CD4" w:rsidP="00C12B8A">
            <w:pPr>
              <w:spacing w:after="160" w:line="259" w:lineRule="auto"/>
              <w:jc w:val="center"/>
              <w:rPr>
                <w:rFonts w:ascii="Times New Roman" w:hAnsi="Times New Roman"/>
                <w:sz w:val="24"/>
                <w:szCs w:val="24"/>
              </w:rPr>
            </w:pPr>
          </w:p>
          <w:p w:rsidR="00917CD4" w:rsidRDefault="00917CD4" w:rsidP="00C12B8A">
            <w:pPr>
              <w:spacing w:after="160" w:line="259" w:lineRule="auto"/>
              <w:jc w:val="center"/>
              <w:rPr>
                <w:rFonts w:ascii="Times New Roman" w:hAnsi="Times New Roman"/>
                <w:sz w:val="24"/>
                <w:szCs w:val="24"/>
              </w:rPr>
            </w:pPr>
          </w:p>
          <w:p w:rsidR="00917CD4" w:rsidRDefault="007A38D4" w:rsidP="00C12B8A">
            <w:pPr>
              <w:spacing w:after="160" w:line="259" w:lineRule="auto"/>
              <w:jc w:val="center"/>
              <w:rPr>
                <w:rFonts w:ascii="Times New Roman" w:hAnsi="Times New Roman"/>
                <w:sz w:val="24"/>
                <w:szCs w:val="24"/>
              </w:rPr>
            </w:pPr>
            <w:r>
              <w:rPr>
                <w:rFonts w:ascii="Times New Roman" w:hAnsi="Times New Roman"/>
                <w:sz w:val="24"/>
                <w:szCs w:val="24"/>
              </w:rPr>
              <w:t>март</w:t>
            </w:r>
          </w:p>
          <w:p w:rsidR="00917CD4" w:rsidRDefault="00917CD4" w:rsidP="00C12B8A">
            <w:pPr>
              <w:spacing w:after="160" w:line="259" w:lineRule="auto"/>
              <w:jc w:val="center"/>
              <w:rPr>
                <w:rFonts w:ascii="Times New Roman" w:hAnsi="Times New Roman"/>
                <w:sz w:val="24"/>
                <w:szCs w:val="24"/>
              </w:rPr>
            </w:pPr>
          </w:p>
          <w:p w:rsidR="00917CD4" w:rsidRPr="00B9171B" w:rsidRDefault="00917CD4" w:rsidP="00C12B8A">
            <w:pPr>
              <w:spacing w:after="160" w:line="259" w:lineRule="auto"/>
              <w:jc w:val="center"/>
              <w:rPr>
                <w:rFonts w:ascii="Times New Roman" w:hAnsi="Times New Roman"/>
                <w:sz w:val="24"/>
                <w:szCs w:val="24"/>
              </w:rPr>
            </w:pPr>
            <w:r>
              <w:rPr>
                <w:rFonts w:ascii="Times New Roman" w:hAnsi="Times New Roman"/>
                <w:sz w:val="24"/>
                <w:szCs w:val="24"/>
              </w:rPr>
              <w:t>май</w:t>
            </w:r>
          </w:p>
        </w:tc>
      </w:tr>
      <w:tr w:rsidR="00917CD4" w:rsidRPr="000E5BDB" w:rsidTr="00C12B8A">
        <w:tc>
          <w:tcPr>
            <w:tcW w:w="465" w:type="dxa"/>
          </w:tcPr>
          <w:p w:rsidR="00917CD4" w:rsidRPr="000E5BDB" w:rsidRDefault="00185269" w:rsidP="00C12B8A">
            <w:pPr>
              <w:spacing w:after="0" w:line="240" w:lineRule="auto"/>
              <w:jc w:val="both"/>
              <w:rPr>
                <w:rFonts w:ascii="Times New Roman" w:hAnsi="Times New Roman"/>
                <w:sz w:val="24"/>
                <w:szCs w:val="24"/>
              </w:rPr>
            </w:pPr>
            <w:r>
              <w:rPr>
                <w:rFonts w:ascii="Times New Roman" w:hAnsi="Times New Roman"/>
                <w:sz w:val="24"/>
                <w:szCs w:val="24"/>
              </w:rPr>
              <w:t>2</w:t>
            </w:r>
          </w:p>
        </w:tc>
        <w:tc>
          <w:tcPr>
            <w:tcW w:w="3754" w:type="dxa"/>
          </w:tcPr>
          <w:p w:rsidR="00917CD4" w:rsidRPr="0059628B" w:rsidRDefault="00917CD4" w:rsidP="00C12B8A">
            <w:pPr>
              <w:autoSpaceDE w:val="0"/>
              <w:autoSpaceDN w:val="0"/>
              <w:adjustRightInd w:val="0"/>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 xml:space="preserve">Открытые </w:t>
            </w:r>
            <w:r w:rsidRPr="0059628B">
              <w:rPr>
                <w:rFonts w:ascii="Times New Roman" w:hAnsi="Times New Roman" w:cs="Times New Roman"/>
                <w:bCs/>
                <w:iCs/>
                <w:sz w:val="24"/>
                <w:szCs w:val="24"/>
              </w:rPr>
              <w:t xml:space="preserve">просмотры </w:t>
            </w:r>
          </w:p>
          <w:p w:rsidR="00917CD4" w:rsidRDefault="00917CD4" w:rsidP="00C12B8A">
            <w:pPr>
              <w:pStyle w:val="Default"/>
              <w:rPr>
                <w:sz w:val="23"/>
                <w:szCs w:val="23"/>
              </w:rPr>
            </w:pPr>
            <w:r>
              <w:rPr>
                <w:sz w:val="23"/>
                <w:szCs w:val="23"/>
              </w:rPr>
              <w:t xml:space="preserve">педагогической деятельности </w:t>
            </w:r>
          </w:p>
          <w:p w:rsidR="00917CD4" w:rsidRPr="000E5BDB" w:rsidRDefault="00917CD4" w:rsidP="00C12B8A">
            <w:pPr>
              <w:spacing w:after="0" w:line="240" w:lineRule="auto"/>
              <w:rPr>
                <w:rFonts w:ascii="Times New Roman" w:hAnsi="Times New Roman"/>
                <w:sz w:val="24"/>
                <w:szCs w:val="24"/>
              </w:rPr>
            </w:pPr>
            <w:r w:rsidRPr="00823D4D">
              <w:rPr>
                <w:rFonts w:ascii="Times New Roman" w:hAnsi="Times New Roman" w:cs="Times New Roman"/>
                <w:sz w:val="24"/>
                <w:szCs w:val="24"/>
              </w:rPr>
              <w:t>(</w:t>
            </w:r>
            <w:r w:rsidRPr="00823D4D">
              <w:rPr>
                <w:rFonts w:ascii="Times New Roman" w:hAnsi="Times New Roman" w:cs="Times New Roman"/>
                <w:i/>
                <w:sz w:val="24"/>
                <w:szCs w:val="24"/>
              </w:rPr>
              <w:t xml:space="preserve">ответственный- старшие воспитатели Сенченко И.В., </w:t>
            </w:r>
            <w:r w:rsidRPr="00823D4D">
              <w:rPr>
                <w:rFonts w:ascii="Times New Roman" w:hAnsi="Times New Roman" w:cs="Times New Roman"/>
                <w:i/>
                <w:color w:val="FF0000"/>
                <w:sz w:val="24"/>
                <w:szCs w:val="24"/>
              </w:rPr>
              <w:t>Жданова Н.А.</w:t>
            </w:r>
            <w:r>
              <w:rPr>
                <w:rFonts w:ascii="Times New Roman" w:hAnsi="Times New Roman" w:cs="Times New Roman"/>
                <w:i/>
                <w:color w:val="FF0000"/>
                <w:sz w:val="24"/>
                <w:szCs w:val="24"/>
              </w:rPr>
              <w:t xml:space="preserve">, </w:t>
            </w:r>
            <w:r w:rsidRPr="00A957F2">
              <w:rPr>
                <w:rFonts w:ascii="Times New Roman" w:hAnsi="Times New Roman" w:cs="Times New Roman"/>
                <w:i/>
                <w:sz w:val="24"/>
                <w:szCs w:val="24"/>
              </w:rPr>
              <w:t>педагоги ДОО)</w:t>
            </w:r>
          </w:p>
        </w:tc>
        <w:tc>
          <w:tcPr>
            <w:tcW w:w="3701" w:type="dxa"/>
          </w:tcPr>
          <w:p w:rsidR="005F3105" w:rsidRDefault="00917CD4" w:rsidP="00AD39A0">
            <w:pPr>
              <w:spacing w:after="0" w:line="240" w:lineRule="auto"/>
              <w:rPr>
                <w:sz w:val="23"/>
                <w:szCs w:val="23"/>
              </w:rPr>
            </w:pPr>
            <w:r>
              <w:rPr>
                <w:sz w:val="23"/>
                <w:szCs w:val="23"/>
              </w:rPr>
              <w:t>-</w:t>
            </w:r>
            <w:r w:rsidR="005F3105" w:rsidRPr="00AD39A0">
              <w:rPr>
                <w:rFonts w:ascii="Times New Roman" w:hAnsi="Times New Roman" w:cs="Times New Roman"/>
                <w:sz w:val="24"/>
                <w:szCs w:val="24"/>
              </w:rPr>
              <w:t>М</w:t>
            </w:r>
            <w:r w:rsidRPr="00AD39A0">
              <w:rPr>
                <w:rFonts w:ascii="Times New Roman" w:hAnsi="Times New Roman" w:cs="Times New Roman"/>
                <w:sz w:val="24"/>
                <w:szCs w:val="24"/>
              </w:rPr>
              <w:t>ероприяти</w:t>
            </w:r>
            <w:r w:rsidR="005F3105" w:rsidRPr="00AD39A0">
              <w:rPr>
                <w:rFonts w:ascii="Times New Roman" w:hAnsi="Times New Roman" w:cs="Times New Roman"/>
                <w:sz w:val="24"/>
                <w:szCs w:val="24"/>
              </w:rPr>
              <w:t>е</w:t>
            </w:r>
            <w:r w:rsidRPr="00AD39A0">
              <w:rPr>
                <w:rFonts w:ascii="Times New Roman" w:hAnsi="Times New Roman" w:cs="Times New Roman"/>
                <w:sz w:val="24"/>
                <w:szCs w:val="24"/>
              </w:rPr>
              <w:t xml:space="preserve"> с детьми младшего дошкольного возраста по применению технологии</w:t>
            </w:r>
            <w:r>
              <w:rPr>
                <w:sz w:val="23"/>
                <w:szCs w:val="23"/>
              </w:rPr>
              <w:t xml:space="preserve"> </w:t>
            </w:r>
          </w:p>
          <w:p w:rsidR="005F3105" w:rsidRDefault="00917CD4" w:rsidP="00C12B8A">
            <w:pPr>
              <w:pStyle w:val="Default"/>
              <w:rPr>
                <w:sz w:val="23"/>
                <w:szCs w:val="23"/>
              </w:rPr>
            </w:pPr>
            <w:r>
              <w:rPr>
                <w:sz w:val="23"/>
                <w:szCs w:val="23"/>
              </w:rPr>
              <w:t>«Утро радостных встреч»</w:t>
            </w:r>
          </w:p>
          <w:p w:rsidR="00917CD4" w:rsidRDefault="005F3105" w:rsidP="005F3105">
            <w:pPr>
              <w:pStyle w:val="Default"/>
              <w:rPr>
                <w:sz w:val="23"/>
                <w:szCs w:val="23"/>
              </w:rPr>
            </w:pPr>
            <w:r>
              <w:rPr>
                <w:sz w:val="23"/>
                <w:szCs w:val="23"/>
              </w:rPr>
              <w:t xml:space="preserve">-Мероприятие с детьми </w:t>
            </w:r>
            <w:proofErr w:type="gramStart"/>
            <w:r>
              <w:rPr>
                <w:sz w:val="23"/>
                <w:szCs w:val="23"/>
              </w:rPr>
              <w:t>старшего  дошкольного</w:t>
            </w:r>
            <w:proofErr w:type="gramEnd"/>
            <w:r>
              <w:rPr>
                <w:sz w:val="23"/>
                <w:szCs w:val="23"/>
              </w:rPr>
              <w:t xml:space="preserve"> возраста на образовательной платформе парциальной программы «НАУСТИМ»</w:t>
            </w:r>
          </w:p>
          <w:p w:rsidR="001C327F" w:rsidRDefault="001C327F" w:rsidP="001C327F">
            <w:pPr>
              <w:pStyle w:val="Default"/>
            </w:pPr>
            <w:r>
              <w:t xml:space="preserve">- Мероприятие по применению в образовательном процессе технологии «План-дело-анализ» </w:t>
            </w:r>
          </w:p>
          <w:p w:rsidR="00AD39A0" w:rsidRPr="00B9171B" w:rsidRDefault="00AD39A0" w:rsidP="001C327F">
            <w:pPr>
              <w:pStyle w:val="Default"/>
              <w:rPr>
                <w:color w:val="FF0000"/>
              </w:rPr>
            </w:pPr>
            <w:r>
              <w:t xml:space="preserve">- </w:t>
            </w:r>
            <w:r w:rsidRPr="0047390E">
              <w:t xml:space="preserve">Творческая неделя </w:t>
            </w:r>
            <w:proofErr w:type="spellStart"/>
            <w:r w:rsidRPr="0047390E">
              <w:t>ат</w:t>
            </w:r>
            <w:r>
              <w:t>т</w:t>
            </w:r>
            <w:r w:rsidRPr="0047390E">
              <w:t>естующихся</w:t>
            </w:r>
            <w:proofErr w:type="spellEnd"/>
            <w:r w:rsidRPr="0047390E">
              <w:t xml:space="preserve"> педагогов</w:t>
            </w:r>
          </w:p>
        </w:tc>
        <w:tc>
          <w:tcPr>
            <w:tcW w:w="1651" w:type="dxa"/>
          </w:tcPr>
          <w:p w:rsidR="00AD39A0" w:rsidRDefault="00AD39A0" w:rsidP="00C12B8A">
            <w:pPr>
              <w:spacing w:after="0" w:line="240" w:lineRule="auto"/>
              <w:jc w:val="center"/>
              <w:rPr>
                <w:rFonts w:ascii="Times New Roman" w:hAnsi="Times New Roman"/>
                <w:sz w:val="24"/>
                <w:szCs w:val="24"/>
              </w:rPr>
            </w:pPr>
          </w:p>
          <w:p w:rsidR="00917CD4" w:rsidRDefault="005F3105" w:rsidP="00C12B8A">
            <w:pPr>
              <w:spacing w:after="0" w:line="240" w:lineRule="auto"/>
              <w:jc w:val="center"/>
              <w:rPr>
                <w:rFonts w:ascii="Times New Roman" w:hAnsi="Times New Roman"/>
                <w:sz w:val="24"/>
                <w:szCs w:val="24"/>
              </w:rPr>
            </w:pPr>
            <w:r>
              <w:rPr>
                <w:rFonts w:ascii="Times New Roman" w:hAnsi="Times New Roman"/>
                <w:sz w:val="24"/>
                <w:szCs w:val="24"/>
              </w:rPr>
              <w:t>декабрь</w:t>
            </w:r>
          </w:p>
          <w:p w:rsidR="005F3105" w:rsidRDefault="005F3105" w:rsidP="00C12B8A">
            <w:pPr>
              <w:spacing w:after="0" w:line="240" w:lineRule="auto"/>
              <w:jc w:val="center"/>
              <w:rPr>
                <w:rFonts w:ascii="Times New Roman" w:hAnsi="Times New Roman"/>
                <w:sz w:val="24"/>
                <w:szCs w:val="24"/>
              </w:rPr>
            </w:pPr>
          </w:p>
          <w:p w:rsidR="005F3105" w:rsidRDefault="005F3105" w:rsidP="00C12B8A">
            <w:pPr>
              <w:spacing w:after="0" w:line="240" w:lineRule="auto"/>
              <w:jc w:val="center"/>
              <w:rPr>
                <w:rFonts w:ascii="Times New Roman" w:hAnsi="Times New Roman"/>
                <w:sz w:val="24"/>
                <w:szCs w:val="24"/>
              </w:rPr>
            </w:pPr>
          </w:p>
          <w:p w:rsidR="005F3105" w:rsidRDefault="005F3105" w:rsidP="00C12B8A">
            <w:pPr>
              <w:spacing w:after="0" w:line="240" w:lineRule="auto"/>
              <w:jc w:val="center"/>
              <w:rPr>
                <w:rFonts w:ascii="Times New Roman" w:hAnsi="Times New Roman"/>
                <w:sz w:val="24"/>
                <w:szCs w:val="24"/>
              </w:rPr>
            </w:pPr>
            <w:r>
              <w:rPr>
                <w:rFonts w:ascii="Times New Roman" w:hAnsi="Times New Roman"/>
                <w:sz w:val="24"/>
                <w:szCs w:val="24"/>
              </w:rPr>
              <w:t>январь</w:t>
            </w:r>
          </w:p>
          <w:p w:rsidR="001C327F" w:rsidRDefault="001C327F" w:rsidP="00C12B8A">
            <w:pPr>
              <w:spacing w:after="0" w:line="240" w:lineRule="auto"/>
              <w:jc w:val="center"/>
              <w:rPr>
                <w:rFonts w:ascii="Times New Roman" w:hAnsi="Times New Roman"/>
                <w:sz w:val="24"/>
                <w:szCs w:val="24"/>
              </w:rPr>
            </w:pPr>
          </w:p>
          <w:p w:rsidR="001C327F" w:rsidRDefault="001C327F" w:rsidP="00C12B8A">
            <w:pPr>
              <w:spacing w:after="0" w:line="240" w:lineRule="auto"/>
              <w:jc w:val="center"/>
              <w:rPr>
                <w:rFonts w:ascii="Times New Roman" w:hAnsi="Times New Roman"/>
                <w:sz w:val="24"/>
                <w:szCs w:val="24"/>
              </w:rPr>
            </w:pPr>
          </w:p>
          <w:p w:rsidR="001C327F" w:rsidRDefault="001C327F" w:rsidP="00C12B8A">
            <w:pPr>
              <w:spacing w:after="0" w:line="240" w:lineRule="auto"/>
              <w:jc w:val="center"/>
              <w:rPr>
                <w:rFonts w:ascii="Times New Roman" w:hAnsi="Times New Roman"/>
                <w:sz w:val="24"/>
                <w:szCs w:val="24"/>
              </w:rPr>
            </w:pPr>
          </w:p>
          <w:p w:rsidR="00AD39A0" w:rsidRDefault="00AD39A0" w:rsidP="00C12B8A">
            <w:pPr>
              <w:spacing w:after="0" w:line="240" w:lineRule="auto"/>
              <w:jc w:val="center"/>
              <w:rPr>
                <w:rFonts w:ascii="Times New Roman" w:hAnsi="Times New Roman"/>
                <w:sz w:val="24"/>
                <w:szCs w:val="24"/>
              </w:rPr>
            </w:pPr>
          </w:p>
          <w:p w:rsidR="001C327F" w:rsidRPr="00B9171B" w:rsidRDefault="001C327F" w:rsidP="00C12B8A">
            <w:pPr>
              <w:spacing w:after="0" w:line="240" w:lineRule="auto"/>
              <w:jc w:val="center"/>
              <w:rPr>
                <w:rFonts w:ascii="Times New Roman" w:hAnsi="Times New Roman"/>
                <w:sz w:val="24"/>
                <w:szCs w:val="24"/>
              </w:rPr>
            </w:pPr>
            <w:r>
              <w:rPr>
                <w:rFonts w:ascii="Times New Roman" w:hAnsi="Times New Roman"/>
                <w:sz w:val="24"/>
                <w:szCs w:val="24"/>
              </w:rPr>
              <w:t>март</w:t>
            </w:r>
          </w:p>
        </w:tc>
      </w:tr>
      <w:tr w:rsidR="00917CD4" w:rsidRPr="00C46DD7" w:rsidTr="00C12B8A">
        <w:tc>
          <w:tcPr>
            <w:tcW w:w="465" w:type="dxa"/>
            <w:tcBorders>
              <w:top w:val="single" w:sz="4" w:space="0" w:color="auto"/>
              <w:left w:val="single" w:sz="4" w:space="0" w:color="auto"/>
              <w:bottom w:val="single" w:sz="4" w:space="0" w:color="auto"/>
              <w:right w:val="single" w:sz="4" w:space="0" w:color="auto"/>
            </w:tcBorders>
          </w:tcPr>
          <w:p w:rsidR="00917CD4" w:rsidRPr="000E5BDB" w:rsidRDefault="00185269" w:rsidP="00C12B8A">
            <w:pPr>
              <w:spacing w:after="0" w:line="240" w:lineRule="auto"/>
              <w:jc w:val="both"/>
              <w:rPr>
                <w:rFonts w:ascii="Times New Roman" w:hAnsi="Times New Roman"/>
                <w:sz w:val="24"/>
                <w:szCs w:val="24"/>
              </w:rPr>
            </w:pPr>
            <w:r>
              <w:rPr>
                <w:rFonts w:ascii="Times New Roman" w:hAnsi="Times New Roman"/>
                <w:sz w:val="24"/>
                <w:szCs w:val="24"/>
              </w:rPr>
              <w:lastRenderedPageBreak/>
              <w:t>3</w:t>
            </w:r>
          </w:p>
        </w:tc>
        <w:tc>
          <w:tcPr>
            <w:tcW w:w="3754" w:type="dxa"/>
            <w:tcBorders>
              <w:top w:val="single" w:sz="4" w:space="0" w:color="auto"/>
              <w:left w:val="single" w:sz="4" w:space="0" w:color="auto"/>
              <w:bottom w:val="single" w:sz="4" w:space="0" w:color="auto"/>
              <w:right w:val="single" w:sz="4" w:space="0" w:color="auto"/>
            </w:tcBorders>
          </w:tcPr>
          <w:p w:rsidR="00917CD4" w:rsidRPr="000E5BDB" w:rsidRDefault="00917CD4" w:rsidP="00546E0D">
            <w:pPr>
              <w:pStyle w:val="Default"/>
            </w:pPr>
            <w:r>
              <w:rPr>
                <w:sz w:val="23"/>
                <w:szCs w:val="23"/>
              </w:rPr>
              <w:t xml:space="preserve">Повышение профессионального мастерства педагогов в рамках курсовой переподготовке </w:t>
            </w:r>
            <w:r w:rsidRPr="00823D4D">
              <w:t>(</w:t>
            </w:r>
            <w:r w:rsidRPr="00823D4D">
              <w:rPr>
                <w:i/>
              </w:rPr>
              <w:t xml:space="preserve">ответственный- заведующий Коваленко О.И., старшие воспитатели Сенченко И.В., </w:t>
            </w:r>
            <w:r w:rsidRPr="00823D4D">
              <w:rPr>
                <w:i/>
                <w:color w:val="FF0000"/>
              </w:rPr>
              <w:t>Жданова Н.А.</w:t>
            </w:r>
            <w:r w:rsidRPr="00A957F2">
              <w:rPr>
                <w:i/>
                <w:color w:val="auto"/>
              </w:rPr>
              <w:t>)</w:t>
            </w:r>
          </w:p>
        </w:tc>
        <w:tc>
          <w:tcPr>
            <w:tcW w:w="3701" w:type="dxa"/>
            <w:tcBorders>
              <w:top w:val="single" w:sz="4" w:space="0" w:color="auto"/>
              <w:left w:val="single" w:sz="4" w:space="0" w:color="auto"/>
              <w:bottom w:val="single" w:sz="4" w:space="0" w:color="auto"/>
              <w:right w:val="single" w:sz="4" w:space="0" w:color="auto"/>
            </w:tcBorders>
          </w:tcPr>
          <w:p w:rsidR="00917CD4" w:rsidRDefault="00917CD4" w:rsidP="00C12B8A">
            <w:pPr>
              <w:pStyle w:val="Default"/>
              <w:rPr>
                <w:sz w:val="23"/>
                <w:szCs w:val="23"/>
              </w:rPr>
            </w:pPr>
            <w:r>
              <w:rPr>
                <w:sz w:val="23"/>
                <w:szCs w:val="23"/>
              </w:rPr>
              <w:t xml:space="preserve">Повышение квалификации педагогов в соответствии с перспективным планом прохождения курсовой переподготовки </w:t>
            </w:r>
          </w:p>
          <w:p w:rsidR="00917CD4" w:rsidRPr="00F46D10" w:rsidRDefault="00917CD4" w:rsidP="00C12B8A">
            <w:pPr>
              <w:spacing w:after="0" w:line="240" w:lineRule="auto"/>
              <w:jc w:val="both"/>
              <w:rPr>
                <w:rFonts w:ascii="Times New Roman" w:hAnsi="Times New Roman"/>
                <w:sz w:val="24"/>
                <w:szCs w:val="24"/>
              </w:rPr>
            </w:pPr>
          </w:p>
        </w:tc>
        <w:tc>
          <w:tcPr>
            <w:tcW w:w="1651" w:type="dxa"/>
            <w:tcBorders>
              <w:top w:val="single" w:sz="4" w:space="0" w:color="auto"/>
              <w:left w:val="single" w:sz="4" w:space="0" w:color="auto"/>
              <w:bottom w:val="single" w:sz="4" w:space="0" w:color="auto"/>
              <w:right w:val="single" w:sz="4" w:space="0" w:color="auto"/>
            </w:tcBorders>
          </w:tcPr>
          <w:p w:rsidR="00917CD4" w:rsidRDefault="00917CD4" w:rsidP="00C12B8A">
            <w:pPr>
              <w:spacing w:after="160" w:line="259" w:lineRule="auto"/>
              <w:jc w:val="center"/>
              <w:rPr>
                <w:rFonts w:ascii="Times New Roman" w:hAnsi="Times New Roman"/>
                <w:sz w:val="24"/>
                <w:szCs w:val="24"/>
              </w:rPr>
            </w:pPr>
            <w:r>
              <w:rPr>
                <w:rFonts w:ascii="Times New Roman" w:hAnsi="Times New Roman"/>
                <w:sz w:val="24"/>
                <w:szCs w:val="24"/>
              </w:rPr>
              <w:t>в течение учебного года</w:t>
            </w:r>
          </w:p>
          <w:p w:rsidR="00917CD4" w:rsidRPr="00F46D10" w:rsidRDefault="00917CD4" w:rsidP="00C12B8A">
            <w:pPr>
              <w:spacing w:after="0" w:line="240" w:lineRule="auto"/>
              <w:jc w:val="both"/>
              <w:rPr>
                <w:rFonts w:ascii="Times New Roman" w:hAnsi="Times New Roman"/>
                <w:sz w:val="24"/>
                <w:szCs w:val="24"/>
              </w:rPr>
            </w:pPr>
          </w:p>
        </w:tc>
      </w:tr>
      <w:tr w:rsidR="00917CD4" w:rsidRPr="00C46DD7" w:rsidTr="00C12B8A">
        <w:tc>
          <w:tcPr>
            <w:tcW w:w="465" w:type="dxa"/>
            <w:tcBorders>
              <w:top w:val="single" w:sz="4" w:space="0" w:color="auto"/>
              <w:left w:val="single" w:sz="4" w:space="0" w:color="auto"/>
              <w:bottom w:val="single" w:sz="4" w:space="0" w:color="auto"/>
              <w:right w:val="single" w:sz="4" w:space="0" w:color="auto"/>
            </w:tcBorders>
          </w:tcPr>
          <w:p w:rsidR="00917CD4" w:rsidRPr="000E5BDB" w:rsidRDefault="00EE2F17" w:rsidP="00C12B8A">
            <w:pPr>
              <w:spacing w:after="0" w:line="240" w:lineRule="auto"/>
              <w:jc w:val="both"/>
              <w:rPr>
                <w:rFonts w:ascii="Times New Roman" w:hAnsi="Times New Roman"/>
                <w:sz w:val="24"/>
                <w:szCs w:val="24"/>
              </w:rPr>
            </w:pPr>
            <w:r>
              <w:rPr>
                <w:rFonts w:ascii="Times New Roman" w:hAnsi="Times New Roman"/>
                <w:sz w:val="24"/>
                <w:szCs w:val="24"/>
              </w:rPr>
              <w:t>4</w:t>
            </w:r>
          </w:p>
        </w:tc>
        <w:tc>
          <w:tcPr>
            <w:tcW w:w="3754" w:type="dxa"/>
            <w:tcBorders>
              <w:top w:val="single" w:sz="4" w:space="0" w:color="auto"/>
              <w:left w:val="single" w:sz="4" w:space="0" w:color="auto"/>
              <w:bottom w:val="single" w:sz="4" w:space="0" w:color="auto"/>
              <w:right w:val="single" w:sz="4" w:space="0" w:color="auto"/>
            </w:tcBorders>
          </w:tcPr>
          <w:p w:rsidR="00917CD4" w:rsidRDefault="00917CD4" w:rsidP="003A57EF">
            <w:pPr>
              <w:pStyle w:val="Default"/>
              <w:rPr>
                <w:sz w:val="23"/>
                <w:szCs w:val="23"/>
              </w:rPr>
            </w:pPr>
            <w:r>
              <w:rPr>
                <w:sz w:val="23"/>
                <w:szCs w:val="23"/>
              </w:rPr>
              <w:t xml:space="preserve">Повышение профессиональной компетентности педагогов через организацию семинаров-практикумов, педагогических мастерских, мастер-классов </w:t>
            </w:r>
            <w:r w:rsidRPr="00823D4D">
              <w:t>(</w:t>
            </w:r>
            <w:r w:rsidRPr="00823D4D">
              <w:rPr>
                <w:i/>
              </w:rPr>
              <w:t xml:space="preserve">ответственный- старшие воспитатели Сенченко И.В., </w:t>
            </w:r>
            <w:r w:rsidRPr="00823D4D">
              <w:rPr>
                <w:i/>
                <w:color w:val="FF0000"/>
              </w:rPr>
              <w:t>Жданова Н.А.</w:t>
            </w:r>
            <w:r w:rsidRPr="00A957F2">
              <w:rPr>
                <w:i/>
                <w:color w:val="auto"/>
              </w:rPr>
              <w:t>)</w:t>
            </w:r>
          </w:p>
          <w:p w:rsidR="00917CD4" w:rsidRDefault="00917CD4" w:rsidP="00C12B8A">
            <w:pPr>
              <w:pStyle w:val="Default"/>
              <w:jc w:val="both"/>
              <w:rPr>
                <w:sz w:val="23"/>
                <w:szCs w:val="23"/>
              </w:rPr>
            </w:pPr>
          </w:p>
        </w:tc>
        <w:tc>
          <w:tcPr>
            <w:tcW w:w="3701" w:type="dxa"/>
            <w:tcBorders>
              <w:top w:val="single" w:sz="4" w:space="0" w:color="auto"/>
              <w:left w:val="single" w:sz="4" w:space="0" w:color="auto"/>
              <w:bottom w:val="single" w:sz="4" w:space="0" w:color="auto"/>
              <w:right w:val="single" w:sz="4" w:space="0" w:color="auto"/>
            </w:tcBorders>
          </w:tcPr>
          <w:p w:rsidR="00ED4FCF" w:rsidRPr="0081658D" w:rsidRDefault="00ED4FCF" w:rsidP="00C12B8A">
            <w:pPr>
              <w:spacing w:after="0" w:line="240" w:lineRule="auto"/>
              <w:jc w:val="both"/>
              <w:rPr>
                <w:color w:val="FF0000"/>
              </w:rPr>
            </w:pPr>
            <w:r>
              <w:t xml:space="preserve">-семинар-практикум: </w:t>
            </w:r>
          </w:p>
          <w:p w:rsidR="00ED4FCF" w:rsidRPr="0081658D" w:rsidRDefault="0081658D" w:rsidP="0081658D">
            <w:pPr>
              <w:spacing w:after="0" w:line="240" w:lineRule="auto"/>
              <w:rPr>
                <w:rFonts w:ascii="Times New Roman" w:hAnsi="Times New Roman" w:cs="Times New Roman"/>
                <w:color w:val="FF0000"/>
                <w:sz w:val="24"/>
                <w:szCs w:val="24"/>
              </w:rPr>
            </w:pPr>
            <w:r w:rsidRPr="0081658D">
              <w:rPr>
                <w:rFonts w:ascii="Times New Roman" w:hAnsi="Times New Roman" w:cs="Times New Roman"/>
                <w:color w:val="FF0000"/>
                <w:sz w:val="24"/>
                <w:szCs w:val="24"/>
              </w:rPr>
              <w:t xml:space="preserve">Круглый стол «Самообразование как условие профессиональной деятельности педагогов» </w:t>
            </w:r>
          </w:p>
          <w:p w:rsidR="003A57EF" w:rsidRPr="0081658D" w:rsidRDefault="003A57EF" w:rsidP="0081658D">
            <w:pPr>
              <w:spacing w:after="0" w:line="240" w:lineRule="auto"/>
              <w:rPr>
                <w:rFonts w:ascii="Times New Roman" w:hAnsi="Times New Roman" w:cs="Times New Roman"/>
                <w:color w:val="FF0000"/>
                <w:sz w:val="24"/>
                <w:szCs w:val="24"/>
              </w:rPr>
            </w:pPr>
            <w:r w:rsidRPr="0081658D">
              <w:rPr>
                <w:rFonts w:ascii="Times New Roman" w:hAnsi="Times New Roman" w:cs="Times New Roman"/>
                <w:color w:val="FF0000"/>
                <w:sz w:val="24"/>
                <w:szCs w:val="24"/>
              </w:rPr>
              <w:t>-Методические круги по вопросам поддержки детской инициативы и самостоятельности</w:t>
            </w:r>
          </w:p>
          <w:p w:rsidR="003A57EF" w:rsidRDefault="0081658D" w:rsidP="0081658D">
            <w:pPr>
              <w:spacing w:after="0" w:line="240" w:lineRule="auto"/>
              <w:rPr>
                <w:rFonts w:ascii="Times New Roman" w:hAnsi="Times New Roman" w:cs="Times New Roman"/>
                <w:color w:val="FF0000"/>
                <w:sz w:val="24"/>
                <w:szCs w:val="24"/>
              </w:rPr>
            </w:pPr>
            <w:r w:rsidRPr="0081658D">
              <w:rPr>
                <w:rFonts w:ascii="Times New Roman" w:hAnsi="Times New Roman" w:cs="Times New Roman"/>
                <w:color w:val="FF0000"/>
                <w:sz w:val="24"/>
                <w:szCs w:val="24"/>
              </w:rPr>
              <w:t>-Педагогическая мастерская «Экономика для малышей»</w:t>
            </w:r>
          </w:p>
          <w:p w:rsidR="007A38D4" w:rsidRPr="007A38D4" w:rsidRDefault="007A38D4" w:rsidP="007A38D4">
            <w:pPr>
              <w:spacing w:after="0" w:line="240" w:lineRule="auto"/>
              <w:rPr>
                <w:rFonts w:ascii="Times New Roman" w:hAnsi="Times New Roman" w:cs="Times New Roman"/>
                <w:sz w:val="24"/>
                <w:szCs w:val="24"/>
              </w:rPr>
            </w:pPr>
            <w:r w:rsidRPr="007A38D4">
              <w:rPr>
                <w:rFonts w:ascii="Times New Roman" w:hAnsi="Times New Roman" w:cs="Times New Roman"/>
                <w:sz w:val="24"/>
                <w:szCs w:val="24"/>
              </w:rPr>
              <w:t>-</w:t>
            </w:r>
            <w:r w:rsidRPr="007A38D4">
              <w:rPr>
                <w:rFonts w:ascii="Times New Roman" w:hAnsi="Times New Roman" w:cs="Times New Roman"/>
                <w:i/>
                <w:sz w:val="24"/>
                <w:szCs w:val="24"/>
              </w:rPr>
              <w:t>Открытые просмотры</w:t>
            </w:r>
            <w:r w:rsidRPr="007A38D4">
              <w:rPr>
                <w:rFonts w:ascii="Times New Roman" w:hAnsi="Times New Roman" w:cs="Times New Roman"/>
                <w:sz w:val="24"/>
                <w:szCs w:val="24"/>
              </w:rPr>
              <w:t xml:space="preserve"> образовательной деятельности по организации и проведении занятия по физической культуре в рамках реализации парциальных программ физического развития</w:t>
            </w:r>
          </w:p>
          <w:p w:rsidR="007A38D4" w:rsidRPr="00B45CBB" w:rsidRDefault="007A38D4" w:rsidP="007A38D4">
            <w:pPr>
              <w:spacing w:after="0" w:line="240" w:lineRule="auto"/>
              <w:rPr>
                <w:rFonts w:ascii="Times New Roman" w:hAnsi="Times New Roman"/>
                <w:sz w:val="24"/>
                <w:szCs w:val="24"/>
              </w:rPr>
            </w:pPr>
            <w:r>
              <w:rPr>
                <w:rFonts w:ascii="Times New Roman" w:hAnsi="Times New Roman"/>
                <w:sz w:val="24"/>
                <w:szCs w:val="24"/>
              </w:rPr>
              <w:t>-</w:t>
            </w:r>
            <w:r w:rsidRPr="00663B17">
              <w:rPr>
                <w:rFonts w:ascii="Times New Roman" w:hAnsi="Times New Roman"/>
                <w:i/>
                <w:sz w:val="24"/>
                <w:szCs w:val="24"/>
              </w:rPr>
              <w:t>Обучающий семинар</w:t>
            </w:r>
            <w:r>
              <w:rPr>
                <w:rFonts w:ascii="Times New Roman" w:hAnsi="Times New Roman"/>
                <w:sz w:val="24"/>
                <w:szCs w:val="24"/>
              </w:rPr>
              <w:t xml:space="preserve"> для групп раннего возраста «</w:t>
            </w:r>
            <w:proofErr w:type="gramStart"/>
            <w:r>
              <w:rPr>
                <w:rFonts w:ascii="Times New Roman" w:hAnsi="Times New Roman"/>
                <w:sz w:val="24"/>
                <w:szCs w:val="24"/>
              </w:rPr>
              <w:t>Использование  в</w:t>
            </w:r>
            <w:proofErr w:type="gramEnd"/>
            <w:r>
              <w:rPr>
                <w:rFonts w:ascii="Times New Roman" w:hAnsi="Times New Roman"/>
                <w:sz w:val="24"/>
                <w:szCs w:val="24"/>
              </w:rPr>
              <w:t xml:space="preserve"> работе  педагогов ДОО методического пособия</w:t>
            </w:r>
            <w:r w:rsidRPr="00F46D10">
              <w:rPr>
                <w:rFonts w:ascii="Times New Roman" w:hAnsi="Times New Roman"/>
                <w:sz w:val="24"/>
                <w:szCs w:val="24"/>
              </w:rPr>
              <w:t xml:space="preserve"> </w:t>
            </w:r>
            <w:r w:rsidRPr="00642EFA">
              <w:rPr>
                <w:rFonts w:ascii="Times New Roman" w:hAnsi="Times New Roman"/>
                <w:sz w:val="24"/>
                <w:szCs w:val="24"/>
              </w:rPr>
              <w:t>Л.Н. Волошиной, Л.В. Серых</w:t>
            </w:r>
            <w:r>
              <w:rPr>
                <w:rFonts w:ascii="Times New Roman" w:hAnsi="Times New Roman"/>
                <w:sz w:val="24"/>
                <w:szCs w:val="24"/>
              </w:rPr>
              <w:t xml:space="preserve"> «Физическое развитие детей второго (третьего) года жизни»: теория и практика»</w:t>
            </w:r>
          </w:p>
          <w:p w:rsidR="007A38D4" w:rsidRPr="00663B17" w:rsidRDefault="007A38D4" w:rsidP="007A38D4">
            <w:pPr>
              <w:spacing w:after="0" w:line="240" w:lineRule="auto"/>
              <w:rPr>
                <w:rFonts w:ascii="Times New Roman" w:hAnsi="Times New Roman" w:cs="Times New Roman"/>
                <w:sz w:val="24"/>
                <w:szCs w:val="24"/>
              </w:rPr>
            </w:pPr>
            <w:r w:rsidRPr="00663B17">
              <w:rPr>
                <w:rFonts w:ascii="Times New Roman" w:hAnsi="Times New Roman" w:cs="Times New Roman"/>
                <w:sz w:val="24"/>
                <w:szCs w:val="24"/>
              </w:rPr>
              <w:t xml:space="preserve">- </w:t>
            </w:r>
            <w:r w:rsidRPr="00663B17">
              <w:rPr>
                <w:rFonts w:ascii="Times New Roman" w:hAnsi="Times New Roman" w:cs="Times New Roman"/>
                <w:i/>
                <w:sz w:val="24"/>
                <w:szCs w:val="24"/>
              </w:rPr>
              <w:t>Мастер-класс</w:t>
            </w:r>
            <w:r w:rsidRPr="00663B17">
              <w:rPr>
                <w:rFonts w:ascii="Times New Roman" w:hAnsi="Times New Roman" w:cs="Times New Roman"/>
                <w:sz w:val="24"/>
                <w:szCs w:val="24"/>
              </w:rPr>
              <w:t xml:space="preserve"> для педагогов «Как научить ребенка игре «Бадминтон»</w:t>
            </w:r>
          </w:p>
          <w:p w:rsidR="007A38D4" w:rsidRPr="00F46D10" w:rsidRDefault="007A38D4" w:rsidP="007A38D4">
            <w:pPr>
              <w:spacing w:after="0" w:line="240" w:lineRule="auto"/>
              <w:rPr>
                <w:rFonts w:ascii="Times New Roman" w:hAnsi="Times New Roman"/>
                <w:sz w:val="24"/>
                <w:szCs w:val="24"/>
              </w:rPr>
            </w:pPr>
            <w:r w:rsidRPr="00663B17">
              <w:rPr>
                <w:rFonts w:ascii="Times New Roman" w:hAnsi="Times New Roman" w:cs="Times New Roman"/>
                <w:i/>
                <w:sz w:val="24"/>
                <w:szCs w:val="24"/>
              </w:rPr>
              <w:t>-Практикум</w:t>
            </w:r>
            <w:r w:rsidRPr="00663B17">
              <w:rPr>
                <w:rFonts w:ascii="Times New Roman" w:hAnsi="Times New Roman" w:cs="Times New Roman"/>
                <w:sz w:val="24"/>
                <w:szCs w:val="24"/>
              </w:rPr>
              <w:t xml:space="preserve"> «Подвижные дворовые игры в развитии двигательной активности детей»</w:t>
            </w:r>
          </w:p>
        </w:tc>
        <w:tc>
          <w:tcPr>
            <w:tcW w:w="1651" w:type="dxa"/>
            <w:tcBorders>
              <w:top w:val="single" w:sz="4" w:space="0" w:color="auto"/>
              <w:left w:val="single" w:sz="4" w:space="0" w:color="auto"/>
              <w:bottom w:val="single" w:sz="4" w:space="0" w:color="auto"/>
              <w:right w:val="single" w:sz="4" w:space="0" w:color="auto"/>
            </w:tcBorders>
          </w:tcPr>
          <w:p w:rsidR="00917CD4" w:rsidRDefault="0081658D" w:rsidP="0081658D">
            <w:pPr>
              <w:spacing w:after="0" w:line="240" w:lineRule="auto"/>
              <w:jc w:val="center"/>
              <w:rPr>
                <w:rFonts w:ascii="Times New Roman" w:hAnsi="Times New Roman"/>
                <w:sz w:val="24"/>
                <w:szCs w:val="24"/>
              </w:rPr>
            </w:pPr>
            <w:r>
              <w:rPr>
                <w:rFonts w:ascii="Times New Roman" w:hAnsi="Times New Roman"/>
                <w:sz w:val="24"/>
                <w:szCs w:val="24"/>
              </w:rPr>
              <w:t>октябрь-ноябрь</w:t>
            </w:r>
          </w:p>
          <w:p w:rsidR="0081658D" w:rsidRDefault="0081658D" w:rsidP="0081658D">
            <w:pPr>
              <w:spacing w:after="0" w:line="240" w:lineRule="auto"/>
              <w:jc w:val="center"/>
              <w:rPr>
                <w:rFonts w:ascii="Times New Roman" w:hAnsi="Times New Roman"/>
                <w:sz w:val="24"/>
                <w:szCs w:val="24"/>
              </w:rPr>
            </w:pPr>
          </w:p>
          <w:p w:rsidR="0081658D" w:rsidRDefault="0081658D" w:rsidP="0081658D">
            <w:pPr>
              <w:spacing w:after="0" w:line="240" w:lineRule="auto"/>
              <w:jc w:val="center"/>
              <w:rPr>
                <w:rFonts w:ascii="Times New Roman" w:hAnsi="Times New Roman"/>
                <w:sz w:val="24"/>
                <w:szCs w:val="24"/>
              </w:rPr>
            </w:pPr>
          </w:p>
          <w:p w:rsidR="0081658D" w:rsidRDefault="0081658D" w:rsidP="0081658D">
            <w:pPr>
              <w:spacing w:after="0" w:line="240" w:lineRule="auto"/>
              <w:jc w:val="center"/>
              <w:rPr>
                <w:rFonts w:ascii="Times New Roman" w:hAnsi="Times New Roman"/>
                <w:sz w:val="24"/>
                <w:szCs w:val="24"/>
              </w:rPr>
            </w:pPr>
            <w:r>
              <w:rPr>
                <w:rFonts w:ascii="Times New Roman" w:hAnsi="Times New Roman"/>
                <w:sz w:val="24"/>
                <w:szCs w:val="24"/>
              </w:rPr>
              <w:t>декабрь</w:t>
            </w:r>
          </w:p>
          <w:p w:rsidR="0081658D" w:rsidRDefault="0081658D" w:rsidP="0081658D">
            <w:pPr>
              <w:spacing w:after="0" w:line="240" w:lineRule="auto"/>
              <w:jc w:val="center"/>
              <w:rPr>
                <w:rFonts w:ascii="Times New Roman" w:hAnsi="Times New Roman"/>
                <w:sz w:val="24"/>
                <w:szCs w:val="24"/>
              </w:rPr>
            </w:pPr>
          </w:p>
          <w:p w:rsidR="0081658D" w:rsidRDefault="0081658D" w:rsidP="0081658D">
            <w:pPr>
              <w:spacing w:after="0" w:line="240" w:lineRule="auto"/>
              <w:jc w:val="center"/>
              <w:rPr>
                <w:rFonts w:ascii="Times New Roman" w:hAnsi="Times New Roman"/>
                <w:sz w:val="24"/>
                <w:szCs w:val="24"/>
              </w:rPr>
            </w:pPr>
          </w:p>
          <w:p w:rsidR="0081658D" w:rsidRDefault="0081658D" w:rsidP="0081658D">
            <w:pPr>
              <w:spacing w:after="0" w:line="240" w:lineRule="auto"/>
              <w:jc w:val="center"/>
              <w:rPr>
                <w:rFonts w:ascii="Times New Roman" w:hAnsi="Times New Roman"/>
                <w:sz w:val="24"/>
                <w:szCs w:val="24"/>
              </w:rPr>
            </w:pPr>
          </w:p>
          <w:p w:rsidR="0081658D" w:rsidRDefault="0081658D" w:rsidP="0081658D">
            <w:pPr>
              <w:spacing w:after="0" w:line="240" w:lineRule="auto"/>
              <w:jc w:val="center"/>
              <w:rPr>
                <w:rFonts w:ascii="Times New Roman" w:hAnsi="Times New Roman"/>
                <w:sz w:val="24"/>
                <w:szCs w:val="24"/>
              </w:rPr>
            </w:pPr>
            <w:r>
              <w:rPr>
                <w:rFonts w:ascii="Times New Roman" w:hAnsi="Times New Roman"/>
                <w:sz w:val="24"/>
                <w:szCs w:val="24"/>
              </w:rPr>
              <w:t>февраль</w:t>
            </w:r>
          </w:p>
          <w:p w:rsidR="0081658D" w:rsidRDefault="0081658D" w:rsidP="0081658D">
            <w:pPr>
              <w:spacing w:after="0" w:line="240" w:lineRule="auto"/>
              <w:jc w:val="center"/>
              <w:rPr>
                <w:rFonts w:ascii="Times New Roman" w:hAnsi="Times New Roman"/>
                <w:sz w:val="24"/>
                <w:szCs w:val="24"/>
              </w:rPr>
            </w:pPr>
          </w:p>
          <w:p w:rsidR="0081658D" w:rsidRDefault="0081658D" w:rsidP="0081658D">
            <w:pPr>
              <w:spacing w:after="0" w:line="240" w:lineRule="auto"/>
              <w:jc w:val="center"/>
              <w:rPr>
                <w:rFonts w:ascii="Times New Roman" w:hAnsi="Times New Roman"/>
                <w:sz w:val="24"/>
                <w:szCs w:val="24"/>
              </w:rPr>
            </w:pPr>
          </w:p>
          <w:p w:rsidR="0081658D" w:rsidRPr="00F46D10" w:rsidRDefault="0081658D" w:rsidP="0081658D">
            <w:pPr>
              <w:spacing w:after="0" w:line="240" w:lineRule="auto"/>
              <w:jc w:val="center"/>
              <w:rPr>
                <w:rFonts w:ascii="Times New Roman" w:hAnsi="Times New Roman"/>
                <w:sz w:val="24"/>
                <w:szCs w:val="24"/>
              </w:rPr>
            </w:pPr>
            <w:r>
              <w:rPr>
                <w:rFonts w:ascii="Times New Roman" w:hAnsi="Times New Roman"/>
                <w:sz w:val="24"/>
                <w:szCs w:val="24"/>
              </w:rPr>
              <w:t>апрель</w:t>
            </w:r>
          </w:p>
        </w:tc>
      </w:tr>
      <w:tr w:rsidR="003A57EF" w:rsidRPr="00C46DD7" w:rsidTr="00C12B8A">
        <w:tc>
          <w:tcPr>
            <w:tcW w:w="465" w:type="dxa"/>
            <w:tcBorders>
              <w:top w:val="single" w:sz="4" w:space="0" w:color="auto"/>
              <w:left w:val="single" w:sz="4" w:space="0" w:color="auto"/>
              <w:bottom w:val="single" w:sz="4" w:space="0" w:color="auto"/>
              <w:right w:val="single" w:sz="4" w:space="0" w:color="auto"/>
            </w:tcBorders>
          </w:tcPr>
          <w:p w:rsidR="003A57EF" w:rsidRPr="000E5BDB" w:rsidRDefault="00EE2F17" w:rsidP="00C12B8A">
            <w:pPr>
              <w:spacing w:after="0" w:line="240" w:lineRule="auto"/>
              <w:jc w:val="both"/>
              <w:rPr>
                <w:rFonts w:ascii="Times New Roman" w:hAnsi="Times New Roman"/>
                <w:sz w:val="24"/>
                <w:szCs w:val="24"/>
              </w:rPr>
            </w:pPr>
            <w:r>
              <w:rPr>
                <w:rFonts w:ascii="Times New Roman" w:hAnsi="Times New Roman"/>
                <w:sz w:val="24"/>
                <w:szCs w:val="24"/>
              </w:rPr>
              <w:t>5</w:t>
            </w:r>
          </w:p>
        </w:tc>
        <w:tc>
          <w:tcPr>
            <w:tcW w:w="3754" w:type="dxa"/>
            <w:tcBorders>
              <w:top w:val="single" w:sz="4" w:space="0" w:color="auto"/>
              <w:left w:val="single" w:sz="4" w:space="0" w:color="auto"/>
              <w:bottom w:val="single" w:sz="4" w:space="0" w:color="auto"/>
              <w:right w:val="single" w:sz="4" w:space="0" w:color="auto"/>
            </w:tcBorders>
          </w:tcPr>
          <w:p w:rsidR="003A57EF" w:rsidRPr="003A57EF" w:rsidRDefault="003A57EF" w:rsidP="003A57EF">
            <w:pPr>
              <w:pStyle w:val="Default"/>
              <w:rPr>
                <w:color w:val="auto"/>
                <w:sz w:val="23"/>
                <w:szCs w:val="23"/>
              </w:rPr>
            </w:pPr>
            <w:r>
              <w:t xml:space="preserve">Повышение профессиональной компетентности педагогов в рамках консультационной деятельности </w:t>
            </w:r>
            <w:r w:rsidRPr="00823D4D">
              <w:t>(</w:t>
            </w:r>
            <w:r w:rsidRPr="00823D4D">
              <w:rPr>
                <w:i/>
              </w:rPr>
              <w:t xml:space="preserve">ответственный- старшие воспитатели Сенченко И.В., </w:t>
            </w:r>
            <w:r w:rsidRPr="00823D4D">
              <w:rPr>
                <w:i/>
                <w:color w:val="FF0000"/>
              </w:rPr>
              <w:t>Жданова Н.А.</w:t>
            </w:r>
            <w:r>
              <w:rPr>
                <w:i/>
                <w:color w:val="FF0000"/>
              </w:rPr>
              <w:t xml:space="preserve">, </w:t>
            </w:r>
            <w:r w:rsidRPr="003A57EF">
              <w:rPr>
                <w:i/>
                <w:color w:val="auto"/>
              </w:rPr>
              <w:t>педагоги ДОО)</w:t>
            </w:r>
          </w:p>
          <w:p w:rsidR="003A57EF" w:rsidRDefault="003A57EF" w:rsidP="003A57EF">
            <w:pPr>
              <w:pStyle w:val="Default"/>
              <w:rPr>
                <w:sz w:val="23"/>
                <w:szCs w:val="23"/>
              </w:rPr>
            </w:pPr>
          </w:p>
        </w:tc>
        <w:tc>
          <w:tcPr>
            <w:tcW w:w="3701" w:type="dxa"/>
            <w:tcBorders>
              <w:top w:val="single" w:sz="4" w:space="0" w:color="auto"/>
              <w:left w:val="single" w:sz="4" w:space="0" w:color="auto"/>
              <w:bottom w:val="single" w:sz="4" w:space="0" w:color="auto"/>
              <w:right w:val="single" w:sz="4" w:space="0" w:color="auto"/>
            </w:tcBorders>
          </w:tcPr>
          <w:p w:rsidR="003A57EF" w:rsidRPr="00ED4FCF" w:rsidRDefault="003A57EF" w:rsidP="00ED4FCF">
            <w:pPr>
              <w:spacing w:after="0" w:line="240" w:lineRule="auto"/>
              <w:rPr>
                <w:rFonts w:ascii="Times New Roman" w:hAnsi="Times New Roman" w:cs="Times New Roman"/>
                <w:sz w:val="24"/>
                <w:szCs w:val="24"/>
              </w:rPr>
            </w:pPr>
            <w:r w:rsidRPr="00ED4FCF">
              <w:rPr>
                <w:rFonts w:ascii="Times New Roman" w:hAnsi="Times New Roman" w:cs="Times New Roman"/>
                <w:sz w:val="24"/>
                <w:szCs w:val="24"/>
              </w:rPr>
              <w:t>-</w:t>
            </w:r>
            <w:r w:rsidR="00ED4FCF" w:rsidRPr="00ED4FCF">
              <w:rPr>
                <w:rFonts w:ascii="Times New Roman" w:hAnsi="Times New Roman" w:cs="Times New Roman"/>
                <w:sz w:val="24"/>
                <w:szCs w:val="24"/>
              </w:rPr>
              <w:t xml:space="preserve"> </w:t>
            </w:r>
            <w:r w:rsidR="00ED4FCF">
              <w:rPr>
                <w:rFonts w:ascii="Times New Roman" w:hAnsi="Times New Roman" w:cs="Times New Roman"/>
                <w:sz w:val="24"/>
                <w:szCs w:val="24"/>
              </w:rPr>
              <w:t>М</w:t>
            </w:r>
            <w:r w:rsidR="00ED4FCF" w:rsidRPr="00ED4FCF">
              <w:rPr>
                <w:rFonts w:ascii="Times New Roman" w:hAnsi="Times New Roman" w:cs="Times New Roman"/>
                <w:sz w:val="24"/>
                <w:szCs w:val="24"/>
              </w:rPr>
              <w:t>етодика</w:t>
            </w:r>
            <w:r w:rsidRPr="00ED4FCF">
              <w:rPr>
                <w:rFonts w:ascii="Times New Roman" w:hAnsi="Times New Roman" w:cs="Times New Roman"/>
                <w:sz w:val="24"/>
                <w:szCs w:val="24"/>
              </w:rPr>
              <w:t xml:space="preserve"> проведения образовательной деятельности по речевому развитию, развитию творческой речевой активности </w:t>
            </w:r>
          </w:p>
          <w:p w:rsidR="003A57EF" w:rsidRPr="00ED4FCF" w:rsidRDefault="003A57EF" w:rsidP="00ED4FCF">
            <w:pPr>
              <w:spacing w:after="0" w:line="240" w:lineRule="auto"/>
              <w:rPr>
                <w:rFonts w:ascii="Times New Roman" w:hAnsi="Times New Roman" w:cs="Times New Roman"/>
                <w:sz w:val="24"/>
                <w:szCs w:val="24"/>
              </w:rPr>
            </w:pPr>
            <w:r w:rsidRPr="00ED4FCF">
              <w:rPr>
                <w:rFonts w:ascii="Times New Roman" w:hAnsi="Times New Roman" w:cs="Times New Roman"/>
                <w:sz w:val="24"/>
                <w:szCs w:val="24"/>
              </w:rPr>
              <w:t>-Разработка официальных сайтов, профессиональных страничек педагогов ДОО</w:t>
            </w:r>
          </w:p>
          <w:p w:rsidR="003A57EF" w:rsidRDefault="003A57EF" w:rsidP="003A57EF">
            <w:pPr>
              <w:spacing w:after="0" w:line="240" w:lineRule="auto"/>
              <w:jc w:val="both"/>
            </w:pPr>
          </w:p>
        </w:tc>
        <w:tc>
          <w:tcPr>
            <w:tcW w:w="1651" w:type="dxa"/>
            <w:tcBorders>
              <w:top w:val="single" w:sz="4" w:space="0" w:color="auto"/>
              <w:left w:val="single" w:sz="4" w:space="0" w:color="auto"/>
              <w:bottom w:val="single" w:sz="4" w:space="0" w:color="auto"/>
              <w:right w:val="single" w:sz="4" w:space="0" w:color="auto"/>
            </w:tcBorders>
          </w:tcPr>
          <w:p w:rsidR="003A57EF" w:rsidRDefault="00ED4FCF" w:rsidP="003A57EF">
            <w:pPr>
              <w:spacing w:after="0" w:line="240" w:lineRule="auto"/>
              <w:jc w:val="center"/>
              <w:rPr>
                <w:rFonts w:ascii="Times New Roman" w:hAnsi="Times New Roman"/>
                <w:sz w:val="24"/>
                <w:szCs w:val="24"/>
              </w:rPr>
            </w:pPr>
            <w:r>
              <w:rPr>
                <w:rFonts w:ascii="Times New Roman" w:hAnsi="Times New Roman"/>
                <w:sz w:val="24"/>
                <w:szCs w:val="24"/>
              </w:rPr>
              <w:t>о</w:t>
            </w:r>
            <w:r w:rsidR="003A57EF">
              <w:rPr>
                <w:rFonts w:ascii="Times New Roman" w:hAnsi="Times New Roman"/>
                <w:sz w:val="24"/>
                <w:szCs w:val="24"/>
              </w:rPr>
              <w:t>ктябрь</w:t>
            </w:r>
          </w:p>
          <w:p w:rsidR="00ED4FCF" w:rsidRDefault="00ED4FCF" w:rsidP="003A57EF">
            <w:pPr>
              <w:spacing w:after="0" w:line="240" w:lineRule="auto"/>
              <w:jc w:val="center"/>
              <w:rPr>
                <w:rFonts w:ascii="Times New Roman" w:hAnsi="Times New Roman"/>
                <w:sz w:val="24"/>
                <w:szCs w:val="24"/>
              </w:rPr>
            </w:pPr>
          </w:p>
          <w:p w:rsidR="00ED4FCF" w:rsidRDefault="00ED4FCF" w:rsidP="003A57EF">
            <w:pPr>
              <w:spacing w:after="0" w:line="240" w:lineRule="auto"/>
              <w:jc w:val="center"/>
              <w:rPr>
                <w:rFonts w:ascii="Times New Roman" w:hAnsi="Times New Roman"/>
                <w:sz w:val="24"/>
                <w:szCs w:val="24"/>
              </w:rPr>
            </w:pPr>
          </w:p>
          <w:p w:rsidR="00ED4FCF" w:rsidRDefault="00ED4FCF" w:rsidP="003A57EF">
            <w:pPr>
              <w:spacing w:after="0" w:line="240" w:lineRule="auto"/>
              <w:jc w:val="center"/>
              <w:rPr>
                <w:rFonts w:ascii="Times New Roman" w:hAnsi="Times New Roman"/>
                <w:sz w:val="24"/>
                <w:szCs w:val="24"/>
              </w:rPr>
            </w:pPr>
          </w:p>
          <w:p w:rsidR="00ED4FCF" w:rsidRPr="00F46D10" w:rsidRDefault="00ED4FCF" w:rsidP="003A57EF">
            <w:pPr>
              <w:spacing w:after="0" w:line="240" w:lineRule="auto"/>
              <w:jc w:val="center"/>
              <w:rPr>
                <w:rFonts w:ascii="Times New Roman" w:hAnsi="Times New Roman"/>
                <w:sz w:val="24"/>
                <w:szCs w:val="24"/>
              </w:rPr>
            </w:pPr>
            <w:r>
              <w:rPr>
                <w:rFonts w:ascii="Times New Roman" w:hAnsi="Times New Roman"/>
                <w:sz w:val="24"/>
                <w:szCs w:val="24"/>
              </w:rPr>
              <w:t>февраль</w:t>
            </w:r>
          </w:p>
        </w:tc>
      </w:tr>
      <w:tr w:rsidR="00917CD4" w:rsidRPr="00C46DD7" w:rsidTr="00C12B8A">
        <w:tc>
          <w:tcPr>
            <w:tcW w:w="465" w:type="dxa"/>
            <w:tcBorders>
              <w:top w:val="single" w:sz="4" w:space="0" w:color="auto"/>
              <w:left w:val="single" w:sz="4" w:space="0" w:color="auto"/>
              <w:bottom w:val="single" w:sz="4" w:space="0" w:color="auto"/>
              <w:right w:val="single" w:sz="4" w:space="0" w:color="auto"/>
            </w:tcBorders>
          </w:tcPr>
          <w:p w:rsidR="00917CD4" w:rsidRPr="000E5BDB" w:rsidRDefault="00EE2F17" w:rsidP="00C12B8A">
            <w:pPr>
              <w:spacing w:after="0" w:line="240" w:lineRule="auto"/>
              <w:jc w:val="both"/>
              <w:rPr>
                <w:rFonts w:ascii="Times New Roman" w:hAnsi="Times New Roman"/>
                <w:sz w:val="24"/>
                <w:szCs w:val="24"/>
              </w:rPr>
            </w:pPr>
            <w:r>
              <w:rPr>
                <w:rFonts w:ascii="Times New Roman" w:hAnsi="Times New Roman"/>
                <w:sz w:val="24"/>
                <w:szCs w:val="24"/>
              </w:rPr>
              <w:t>6</w:t>
            </w:r>
          </w:p>
        </w:tc>
        <w:tc>
          <w:tcPr>
            <w:tcW w:w="3754" w:type="dxa"/>
            <w:tcBorders>
              <w:top w:val="single" w:sz="4" w:space="0" w:color="auto"/>
              <w:left w:val="single" w:sz="4" w:space="0" w:color="auto"/>
              <w:bottom w:val="single" w:sz="4" w:space="0" w:color="auto"/>
              <w:right w:val="single" w:sz="4" w:space="0" w:color="auto"/>
            </w:tcBorders>
          </w:tcPr>
          <w:p w:rsidR="00917CD4" w:rsidRPr="009C34DF" w:rsidRDefault="00917CD4" w:rsidP="00C12B8A">
            <w:pPr>
              <w:autoSpaceDE w:val="0"/>
              <w:autoSpaceDN w:val="0"/>
              <w:adjustRightInd w:val="0"/>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 xml:space="preserve">Работа с молодыми </w:t>
            </w:r>
            <w:r w:rsidRPr="009C34DF">
              <w:rPr>
                <w:rFonts w:ascii="Times New Roman" w:hAnsi="Times New Roman" w:cs="Times New Roman"/>
                <w:bCs/>
                <w:iCs/>
                <w:sz w:val="24"/>
                <w:szCs w:val="24"/>
              </w:rPr>
              <w:t>(начинающими) специалистами</w:t>
            </w:r>
          </w:p>
        </w:tc>
        <w:tc>
          <w:tcPr>
            <w:tcW w:w="3701" w:type="dxa"/>
            <w:tcBorders>
              <w:top w:val="single" w:sz="4" w:space="0" w:color="auto"/>
              <w:left w:val="single" w:sz="4" w:space="0" w:color="auto"/>
              <w:bottom w:val="single" w:sz="4" w:space="0" w:color="auto"/>
              <w:right w:val="single" w:sz="4" w:space="0" w:color="auto"/>
            </w:tcBorders>
          </w:tcPr>
          <w:p w:rsidR="00917CD4" w:rsidRPr="00014477" w:rsidRDefault="00917CD4" w:rsidP="004619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14477">
              <w:rPr>
                <w:rFonts w:ascii="Times New Roman" w:hAnsi="Times New Roman" w:cs="Times New Roman"/>
                <w:sz w:val="24"/>
                <w:szCs w:val="24"/>
              </w:rPr>
              <w:t xml:space="preserve">Школа передового опыта: </w:t>
            </w:r>
            <w:proofErr w:type="spellStart"/>
            <w:r w:rsidRPr="00014477">
              <w:rPr>
                <w:rFonts w:ascii="Times New Roman" w:hAnsi="Times New Roman" w:cs="Times New Roman"/>
                <w:sz w:val="24"/>
                <w:szCs w:val="24"/>
              </w:rPr>
              <w:t>взаимопосещение</w:t>
            </w:r>
            <w:proofErr w:type="spellEnd"/>
          </w:p>
          <w:p w:rsidR="00D7470D" w:rsidRPr="00461955" w:rsidRDefault="003A57EF" w:rsidP="00461955">
            <w:pPr>
              <w:spacing w:after="0" w:line="240" w:lineRule="auto"/>
              <w:rPr>
                <w:rFonts w:ascii="Times New Roman" w:hAnsi="Times New Roman" w:cs="Times New Roman"/>
                <w:sz w:val="24"/>
                <w:szCs w:val="24"/>
              </w:rPr>
            </w:pPr>
            <w:r>
              <w:rPr>
                <w:rFonts w:ascii="Times New Roman" w:hAnsi="Times New Roman" w:cs="Times New Roman"/>
                <w:sz w:val="24"/>
                <w:szCs w:val="24"/>
              </w:rPr>
              <w:t>организованной совместной деятельности с детьми</w:t>
            </w:r>
            <w:r w:rsidR="00D7470D">
              <w:rPr>
                <w:rFonts w:ascii="Times New Roman" w:eastAsia="Times New Roman" w:hAnsi="Times New Roman" w:cs="Times New Roman"/>
                <w:sz w:val="24"/>
                <w:szCs w:val="24"/>
                <w:lang w:eastAsia="ru-RU"/>
              </w:rPr>
              <w:t>;</w:t>
            </w:r>
            <w:r w:rsidR="00D7470D" w:rsidRPr="00EA0619">
              <w:rPr>
                <w:rFonts w:ascii="Times New Roman" w:eastAsia="Times New Roman" w:hAnsi="Times New Roman" w:cs="Times New Roman"/>
                <w:sz w:val="24"/>
                <w:szCs w:val="24"/>
                <w:lang w:eastAsia="ru-RU"/>
              </w:rPr>
              <w:t xml:space="preserve"> </w:t>
            </w:r>
          </w:p>
          <w:p w:rsidR="00D7470D" w:rsidRDefault="00D7470D" w:rsidP="00461955">
            <w:pPr>
              <w:widowControl w:val="0"/>
              <w:autoSpaceDE w:val="0"/>
              <w:autoSpaceDN w:val="0"/>
              <w:adjustRightInd w:val="0"/>
              <w:spacing w:after="0" w:line="240" w:lineRule="auto"/>
              <w:rPr>
                <w:rFonts w:ascii="Times New Roman" w:hAnsi="Times New Roman" w:cs="Times New Roman"/>
                <w:sz w:val="24"/>
                <w:szCs w:val="24"/>
              </w:rPr>
            </w:pPr>
            <w:r w:rsidRPr="00EA0619">
              <w:rPr>
                <w:rFonts w:ascii="Times New Roman" w:hAnsi="Times New Roman" w:cs="Times New Roman"/>
                <w:sz w:val="24"/>
                <w:szCs w:val="24"/>
              </w:rPr>
              <w:t>-</w:t>
            </w:r>
            <w:r w:rsidR="0081658D">
              <w:rPr>
                <w:rFonts w:ascii="Times New Roman" w:hAnsi="Times New Roman" w:cs="Times New Roman"/>
                <w:sz w:val="24"/>
                <w:szCs w:val="24"/>
              </w:rPr>
              <w:t>О</w:t>
            </w:r>
            <w:r w:rsidRPr="00EA0619">
              <w:rPr>
                <w:rFonts w:ascii="Times New Roman" w:hAnsi="Times New Roman" w:cs="Times New Roman"/>
                <w:sz w:val="24"/>
                <w:szCs w:val="24"/>
              </w:rPr>
              <w:t>рганизация работы педагогов-наставников</w:t>
            </w:r>
          </w:p>
          <w:p w:rsidR="0081658D" w:rsidRPr="00F46D10" w:rsidRDefault="0081658D" w:rsidP="0081658D">
            <w:pPr>
              <w:widowControl w:val="0"/>
              <w:autoSpaceDE w:val="0"/>
              <w:autoSpaceDN w:val="0"/>
              <w:adjustRightInd w:val="0"/>
              <w:spacing w:after="0" w:line="240" w:lineRule="auto"/>
              <w:rPr>
                <w:rFonts w:ascii="Times New Roman" w:hAnsi="Times New Roman"/>
                <w:sz w:val="24"/>
                <w:szCs w:val="24"/>
              </w:rPr>
            </w:pPr>
            <w:r>
              <w:rPr>
                <w:rFonts w:ascii="Times New Roman" w:hAnsi="Times New Roman" w:cs="Times New Roman"/>
                <w:sz w:val="24"/>
                <w:szCs w:val="24"/>
              </w:rPr>
              <w:lastRenderedPageBreak/>
              <w:t>-К</w:t>
            </w:r>
            <w:r w:rsidRPr="0081658D">
              <w:rPr>
                <w:rFonts w:ascii="Times New Roman" w:eastAsia="Times New Roman" w:hAnsi="Times New Roman"/>
                <w:sz w:val="24"/>
                <w:szCs w:val="24"/>
                <w:lang w:eastAsia="ru-RU"/>
              </w:rPr>
              <w:t xml:space="preserve">онсультация «Что такое </w:t>
            </w:r>
            <w:r w:rsidRPr="0081658D">
              <w:rPr>
                <w:rFonts w:ascii="Times New Roman" w:eastAsia="Times New Roman" w:hAnsi="Times New Roman"/>
                <w:sz w:val="24"/>
                <w:szCs w:val="24"/>
                <w:lang w:val="en-US" w:eastAsia="ru-RU"/>
              </w:rPr>
              <w:t>ZOOM</w:t>
            </w:r>
            <w:r>
              <w:rPr>
                <w:rFonts w:ascii="Times New Roman" w:eastAsia="Times New Roman" w:hAnsi="Times New Roman"/>
                <w:sz w:val="24"/>
                <w:szCs w:val="24"/>
                <w:lang w:eastAsia="ru-RU"/>
              </w:rPr>
              <w:t>? Как с ним работать?»</w:t>
            </w:r>
          </w:p>
        </w:tc>
        <w:tc>
          <w:tcPr>
            <w:tcW w:w="1651" w:type="dxa"/>
            <w:tcBorders>
              <w:top w:val="single" w:sz="4" w:space="0" w:color="auto"/>
              <w:left w:val="single" w:sz="4" w:space="0" w:color="auto"/>
              <w:bottom w:val="single" w:sz="4" w:space="0" w:color="auto"/>
              <w:right w:val="single" w:sz="4" w:space="0" w:color="auto"/>
            </w:tcBorders>
          </w:tcPr>
          <w:p w:rsidR="00917CD4" w:rsidRPr="00F46D10" w:rsidRDefault="0081658D" w:rsidP="0081658D">
            <w:pPr>
              <w:spacing w:after="0" w:line="240" w:lineRule="auto"/>
              <w:jc w:val="center"/>
              <w:rPr>
                <w:rFonts w:ascii="Times New Roman" w:hAnsi="Times New Roman"/>
                <w:sz w:val="24"/>
                <w:szCs w:val="24"/>
              </w:rPr>
            </w:pPr>
            <w:r>
              <w:rPr>
                <w:rFonts w:ascii="Times New Roman" w:hAnsi="Times New Roman"/>
                <w:sz w:val="24"/>
                <w:szCs w:val="24"/>
              </w:rPr>
              <w:lastRenderedPageBreak/>
              <w:t>в течение года</w:t>
            </w:r>
          </w:p>
        </w:tc>
      </w:tr>
      <w:tr w:rsidR="00917CD4" w:rsidRPr="00C46DD7" w:rsidTr="00C12B8A">
        <w:tc>
          <w:tcPr>
            <w:tcW w:w="465" w:type="dxa"/>
            <w:tcBorders>
              <w:top w:val="single" w:sz="4" w:space="0" w:color="auto"/>
              <w:left w:val="single" w:sz="4" w:space="0" w:color="auto"/>
              <w:bottom w:val="single" w:sz="4" w:space="0" w:color="auto"/>
              <w:right w:val="single" w:sz="4" w:space="0" w:color="auto"/>
            </w:tcBorders>
          </w:tcPr>
          <w:p w:rsidR="00917CD4" w:rsidRPr="000E5BDB" w:rsidRDefault="00EE2F17" w:rsidP="00C12B8A">
            <w:pPr>
              <w:spacing w:after="0" w:line="240" w:lineRule="auto"/>
              <w:jc w:val="both"/>
              <w:rPr>
                <w:rFonts w:ascii="Times New Roman" w:hAnsi="Times New Roman"/>
                <w:sz w:val="24"/>
                <w:szCs w:val="24"/>
              </w:rPr>
            </w:pPr>
            <w:r>
              <w:rPr>
                <w:rFonts w:ascii="Times New Roman" w:hAnsi="Times New Roman"/>
                <w:sz w:val="24"/>
                <w:szCs w:val="24"/>
              </w:rPr>
              <w:lastRenderedPageBreak/>
              <w:t>7</w:t>
            </w:r>
          </w:p>
        </w:tc>
        <w:tc>
          <w:tcPr>
            <w:tcW w:w="3754" w:type="dxa"/>
            <w:tcBorders>
              <w:top w:val="single" w:sz="4" w:space="0" w:color="auto"/>
              <w:left w:val="single" w:sz="4" w:space="0" w:color="auto"/>
              <w:bottom w:val="single" w:sz="4" w:space="0" w:color="auto"/>
              <w:right w:val="single" w:sz="4" w:space="0" w:color="auto"/>
            </w:tcBorders>
          </w:tcPr>
          <w:p w:rsidR="00917CD4" w:rsidRPr="00D7470D" w:rsidRDefault="00917CD4" w:rsidP="00C12B8A">
            <w:pPr>
              <w:autoSpaceDE w:val="0"/>
              <w:autoSpaceDN w:val="0"/>
              <w:adjustRightInd w:val="0"/>
              <w:spacing w:after="0" w:line="240" w:lineRule="auto"/>
              <w:rPr>
                <w:rFonts w:ascii="Times New Roman" w:hAnsi="Times New Roman" w:cs="Times New Roman"/>
                <w:bCs/>
                <w:iCs/>
                <w:sz w:val="24"/>
                <w:szCs w:val="24"/>
              </w:rPr>
            </w:pPr>
            <w:r w:rsidRPr="00D7470D">
              <w:rPr>
                <w:rFonts w:ascii="Times New Roman" w:eastAsia="Times New Roman" w:hAnsi="Times New Roman"/>
                <w:sz w:val="24"/>
                <w:szCs w:val="24"/>
                <w:lang w:eastAsia="ru-RU"/>
              </w:rPr>
              <w:t>Обобщение АПО педагогов</w:t>
            </w:r>
          </w:p>
        </w:tc>
        <w:tc>
          <w:tcPr>
            <w:tcW w:w="3701" w:type="dxa"/>
            <w:tcBorders>
              <w:top w:val="single" w:sz="4" w:space="0" w:color="auto"/>
              <w:left w:val="single" w:sz="4" w:space="0" w:color="auto"/>
              <w:bottom w:val="single" w:sz="4" w:space="0" w:color="auto"/>
              <w:right w:val="single" w:sz="4" w:space="0" w:color="auto"/>
            </w:tcBorders>
          </w:tcPr>
          <w:p w:rsidR="00917CD4" w:rsidRDefault="00D7470D" w:rsidP="00D7470D">
            <w:pPr>
              <w:widowControl w:val="0"/>
              <w:autoSpaceDE w:val="0"/>
              <w:autoSpaceDN w:val="0"/>
              <w:adjustRightInd w:val="0"/>
              <w:spacing w:after="0" w:line="240" w:lineRule="auto"/>
              <w:rPr>
                <w:rFonts w:ascii="Times New Roman" w:hAnsi="Times New Roman" w:cs="Times New Roman"/>
                <w:sz w:val="24"/>
                <w:szCs w:val="24"/>
              </w:rPr>
            </w:pPr>
            <w:r w:rsidRPr="00EA0619">
              <w:rPr>
                <w:rFonts w:ascii="Times New Roman" w:hAnsi="Times New Roman" w:cs="Times New Roman"/>
                <w:sz w:val="24"/>
                <w:szCs w:val="24"/>
              </w:rPr>
              <w:t xml:space="preserve">- </w:t>
            </w:r>
            <w:r>
              <w:rPr>
                <w:rFonts w:ascii="Times New Roman" w:hAnsi="Times New Roman" w:cs="Times New Roman"/>
                <w:sz w:val="24"/>
                <w:szCs w:val="24"/>
              </w:rPr>
              <w:t>К</w:t>
            </w:r>
            <w:r w:rsidRPr="00EA0619">
              <w:rPr>
                <w:rFonts w:ascii="Times New Roman" w:hAnsi="Times New Roman" w:cs="Times New Roman"/>
                <w:sz w:val="24"/>
                <w:szCs w:val="24"/>
              </w:rPr>
              <w:t>онсультация «Обобщение актуального педагогического опыта как форма повышения профессион</w:t>
            </w:r>
            <w:r>
              <w:rPr>
                <w:rFonts w:ascii="Times New Roman" w:hAnsi="Times New Roman" w:cs="Times New Roman"/>
                <w:sz w:val="24"/>
                <w:szCs w:val="24"/>
              </w:rPr>
              <w:t>альной компетентности педагога»</w:t>
            </w:r>
          </w:p>
          <w:p w:rsidR="00D7470D" w:rsidRDefault="00D7470D" w:rsidP="00D7470D">
            <w:pPr>
              <w:widowControl w:val="0"/>
              <w:autoSpaceDE w:val="0"/>
              <w:autoSpaceDN w:val="0"/>
              <w:adjustRightInd w:val="0"/>
              <w:spacing w:after="0" w:line="240" w:lineRule="auto"/>
              <w:rPr>
                <w:rFonts w:ascii="LiberationSerif" w:hAnsi="LiberationSerif" w:cs="LiberationSerif"/>
                <w:sz w:val="28"/>
                <w:szCs w:val="28"/>
              </w:rPr>
            </w:pPr>
            <w:r>
              <w:rPr>
                <w:rFonts w:ascii="Times New Roman" w:hAnsi="Times New Roman" w:cs="Times New Roman"/>
                <w:sz w:val="24"/>
                <w:szCs w:val="24"/>
              </w:rPr>
              <w:t>- Обобщение АПО педагогов на различных уровнях</w:t>
            </w:r>
          </w:p>
        </w:tc>
        <w:tc>
          <w:tcPr>
            <w:tcW w:w="1651" w:type="dxa"/>
            <w:tcBorders>
              <w:top w:val="single" w:sz="4" w:space="0" w:color="auto"/>
              <w:left w:val="single" w:sz="4" w:space="0" w:color="auto"/>
              <w:bottom w:val="single" w:sz="4" w:space="0" w:color="auto"/>
              <w:right w:val="single" w:sz="4" w:space="0" w:color="auto"/>
            </w:tcBorders>
          </w:tcPr>
          <w:p w:rsidR="00917CD4" w:rsidRDefault="00D7470D" w:rsidP="00D7470D">
            <w:pPr>
              <w:spacing w:after="0" w:line="240" w:lineRule="auto"/>
              <w:jc w:val="center"/>
              <w:rPr>
                <w:rFonts w:ascii="Times New Roman" w:hAnsi="Times New Roman"/>
                <w:sz w:val="24"/>
                <w:szCs w:val="24"/>
              </w:rPr>
            </w:pPr>
            <w:r>
              <w:rPr>
                <w:rFonts w:ascii="Times New Roman" w:hAnsi="Times New Roman"/>
                <w:sz w:val="24"/>
                <w:szCs w:val="24"/>
              </w:rPr>
              <w:t>сентябрь</w:t>
            </w:r>
          </w:p>
          <w:p w:rsidR="00D7470D" w:rsidRDefault="00D7470D" w:rsidP="00D7470D">
            <w:pPr>
              <w:spacing w:after="0" w:line="240" w:lineRule="auto"/>
              <w:jc w:val="center"/>
              <w:rPr>
                <w:rFonts w:ascii="Times New Roman" w:hAnsi="Times New Roman"/>
                <w:sz w:val="24"/>
                <w:szCs w:val="24"/>
              </w:rPr>
            </w:pPr>
          </w:p>
          <w:p w:rsidR="00D7470D" w:rsidRDefault="00D7470D" w:rsidP="00D7470D">
            <w:pPr>
              <w:spacing w:after="0" w:line="240" w:lineRule="auto"/>
              <w:jc w:val="center"/>
              <w:rPr>
                <w:rFonts w:ascii="Times New Roman" w:hAnsi="Times New Roman"/>
                <w:sz w:val="24"/>
                <w:szCs w:val="24"/>
              </w:rPr>
            </w:pPr>
          </w:p>
          <w:p w:rsidR="00D7470D" w:rsidRDefault="00D7470D" w:rsidP="00D7470D">
            <w:pPr>
              <w:spacing w:after="0" w:line="240" w:lineRule="auto"/>
              <w:jc w:val="center"/>
              <w:rPr>
                <w:rFonts w:ascii="Times New Roman" w:hAnsi="Times New Roman"/>
                <w:sz w:val="24"/>
                <w:szCs w:val="24"/>
              </w:rPr>
            </w:pPr>
          </w:p>
          <w:p w:rsidR="00D7470D" w:rsidRPr="00F46D10" w:rsidRDefault="00D7470D" w:rsidP="00D7470D">
            <w:pPr>
              <w:spacing w:after="0" w:line="240" w:lineRule="auto"/>
              <w:jc w:val="center"/>
              <w:rPr>
                <w:rFonts w:ascii="Times New Roman" w:hAnsi="Times New Roman"/>
                <w:sz w:val="24"/>
                <w:szCs w:val="24"/>
              </w:rPr>
            </w:pPr>
            <w:r>
              <w:rPr>
                <w:rFonts w:ascii="Times New Roman" w:hAnsi="Times New Roman"/>
                <w:sz w:val="24"/>
                <w:szCs w:val="24"/>
              </w:rPr>
              <w:t>в течение года</w:t>
            </w:r>
          </w:p>
        </w:tc>
      </w:tr>
      <w:tr w:rsidR="00917CD4" w:rsidRPr="000E5BDB" w:rsidTr="00C12B8A">
        <w:tc>
          <w:tcPr>
            <w:tcW w:w="9571" w:type="dxa"/>
            <w:gridSpan w:val="4"/>
          </w:tcPr>
          <w:p w:rsidR="00917CD4" w:rsidRPr="000E5BDB" w:rsidRDefault="00185269" w:rsidP="00C12B8A">
            <w:pPr>
              <w:spacing w:after="0" w:line="240" w:lineRule="auto"/>
              <w:jc w:val="center"/>
              <w:rPr>
                <w:rFonts w:ascii="Times New Roman" w:eastAsia="Times New Roman" w:hAnsi="Times New Roman"/>
                <w:b/>
                <w:i/>
                <w:sz w:val="24"/>
                <w:szCs w:val="24"/>
                <w:lang w:eastAsia="ru-RU"/>
              </w:rPr>
            </w:pPr>
            <w:r>
              <w:rPr>
                <w:rFonts w:ascii="Times New Roman" w:hAnsi="Times New Roman"/>
                <w:b/>
                <w:i/>
                <w:sz w:val="24"/>
                <w:szCs w:val="24"/>
              </w:rPr>
              <w:t>3</w:t>
            </w:r>
            <w:r w:rsidR="00917CD4" w:rsidRPr="000E5BDB">
              <w:rPr>
                <w:rFonts w:ascii="Times New Roman" w:hAnsi="Times New Roman"/>
                <w:b/>
                <w:i/>
                <w:sz w:val="24"/>
                <w:szCs w:val="24"/>
              </w:rPr>
              <w:t xml:space="preserve">.4.2.Система мер, направленная на создание, развитие и использование в образовательной </w:t>
            </w:r>
            <w:proofErr w:type="gramStart"/>
            <w:r w:rsidR="00917CD4" w:rsidRPr="000E5BDB">
              <w:rPr>
                <w:rFonts w:ascii="Times New Roman" w:hAnsi="Times New Roman"/>
                <w:b/>
                <w:i/>
                <w:sz w:val="24"/>
                <w:szCs w:val="24"/>
              </w:rPr>
              <w:t>деятельности  психолого</w:t>
            </w:r>
            <w:proofErr w:type="gramEnd"/>
            <w:r w:rsidR="00917CD4" w:rsidRPr="000E5BDB">
              <w:rPr>
                <w:rFonts w:ascii="Times New Roman" w:hAnsi="Times New Roman"/>
                <w:b/>
                <w:i/>
                <w:sz w:val="24"/>
                <w:szCs w:val="24"/>
              </w:rPr>
              <w:t>-педагогических условий в ДО</w:t>
            </w:r>
            <w:r w:rsidR="00917CD4">
              <w:rPr>
                <w:rFonts w:ascii="Times New Roman" w:hAnsi="Times New Roman"/>
                <w:b/>
                <w:i/>
                <w:sz w:val="24"/>
                <w:szCs w:val="24"/>
              </w:rPr>
              <w:t>О</w:t>
            </w:r>
          </w:p>
          <w:p w:rsidR="00917CD4" w:rsidRPr="000E5BDB" w:rsidRDefault="00917CD4" w:rsidP="00C12B8A">
            <w:pPr>
              <w:spacing w:after="0" w:line="240" w:lineRule="auto"/>
              <w:jc w:val="both"/>
              <w:rPr>
                <w:rFonts w:ascii="Times New Roman" w:hAnsi="Times New Roman"/>
                <w:sz w:val="24"/>
                <w:szCs w:val="24"/>
              </w:rPr>
            </w:pPr>
          </w:p>
        </w:tc>
      </w:tr>
      <w:tr w:rsidR="00917CD4" w:rsidRPr="000E5BDB" w:rsidTr="00C12B8A">
        <w:tc>
          <w:tcPr>
            <w:tcW w:w="465" w:type="dxa"/>
          </w:tcPr>
          <w:p w:rsidR="00917CD4" w:rsidRPr="000E5BDB" w:rsidRDefault="00185269" w:rsidP="00C12B8A">
            <w:pPr>
              <w:spacing w:after="0" w:line="240" w:lineRule="auto"/>
              <w:jc w:val="both"/>
              <w:rPr>
                <w:rFonts w:ascii="Times New Roman" w:hAnsi="Times New Roman"/>
                <w:sz w:val="24"/>
                <w:szCs w:val="24"/>
              </w:rPr>
            </w:pPr>
            <w:r>
              <w:rPr>
                <w:rFonts w:ascii="Times New Roman" w:hAnsi="Times New Roman"/>
                <w:sz w:val="24"/>
                <w:szCs w:val="24"/>
              </w:rPr>
              <w:t>1</w:t>
            </w:r>
          </w:p>
        </w:tc>
        <w:tc>
          <w:tcPr>
            <w:tcW w:w="3754" w:type="dxa"/>
          </w:tcPr>
          <w:p w:rsidR="00917CD4" w:rsidRDefault="00917CD4" w:rsidP="00C12B8A">
            <w:pPr>
              <w:pStyle w:val="Default"/>
              <w:jc w:val="both"/>
              <w:rPr>
                <w:sz w:val="23"/>
                <w:szCs w:val="23"/>
              </w:rPr>
            </w:pPr>
            <w:r>
              <w:rPr>
                <w:sz w:val="23"/>
                <w:szCs w:val="23"/>
              </w:rPr>
              <w:t xml:space="preserve">Административно-хозяйственная деятельность </w:t>
            </w:r>
            <w:r w:rsidRPr="00823D4D">
              <w:t>(</w:t>
            </w:r>
            <w:r w:rsidRPr="00823D4D">
              <w:rPr>
                <w:i/>
              </w:rPr>
              <w:t xml:space="preserve">ответственный- заведующий Коваленко О.И., старшие воспитатели Сенченко И.В., </w:t>
            </w:r>
            <w:r w:rsidRPr="00823D4D">
              <w:rPr>
                <w:i/>
                <w:color w:val="FF0000"/>
              </w:rPr>
              <w:t>Жданова Н.А.</w:t>
            </w:r>
            <w:r>
              <w:rPr>
                <w:i/>
                <w:color w:val="FF0000"/>
              </w:rPr>
              <w:t xml:space="preserve">, </w:t>
            </w:r>
            <w:proofErr w:type="spellStart"/>
            <w:r w:rsidRPr="000E5BDB">
              <w:rPr>
                <w:i/>
              </w:rPr>
              <w:t>зам.зав</w:t>
            </w:r>
            <w:proofErr w:type="spellEnd"/>
            <w:r w:rsidRPr="000E5BDB">
              <w:rPr>
                <w:i/>
              </w:rPr>
              <w:t xml:space="preserve"> по АХ</w:t>
            </w:r>
            <w:r>
              <w:rPr>
                <w:i/>
              </w:rPr>
              <w:t>Ч</w:t>
            </w:r>
            <w:r w:rsidRPr="000E5BDB">
              <w:rPr>
                <w:i/>
              </w:rPr>
              <w:t xml:space="preserve"> </w:t>
            </w:r>
            <w:proofErr w:type="spellStart"/>
            <w:r>
              <w:rPr>
                <w:i/>
                <w:color w:val="FF0000"/>
              </w:rPr>
              <w:t>Гольтяпина</w:t>
            </w:r>
            <w:proofErr w:type="spellEnd"/>
            <w:r>
              <w:rPr>
                <w:i/>
                <w:color w:val="FF0000"/>
              </w:rPr>
              <w:t xml:space="preserve"> И.В.</w:t>
            </w:r>
            <w:r w:rsidRPr="000E5BDB">
              <w:rPr>
                <w:i/>
              </w:rPr>
              <w:t>)</w:t>
            </w:r>
          </w:p>
          <w:p w:rsidR="00917CD4" w:rsidRDefault="00917CD4" w:rsidP="00C12B8A">
            <w:pPr>
              <w:pStyle w:val="Default"/>
              <w:jc w:val="both"/>
              <w:rPr>
                <w:sz w:val="23"/>
                <w:szCs w:val="23"/>
              </w:rPr>
            </w:pPr>
          </w:p>
          <w:p w:rsidR="00917CD4" w:rsidRPr="000E5BDB" w:rsidRDefault="00917CD4" w:rsidP="00C12B8A">
            <w:pPr>
              <w:spacing w:after="0" w:line="240" w:lineRule="auto"/>
              <w:jc w:val="both"/>
              <w:rPr>
                <w:rFonts w:ascii="Times New Roman" w:hAnsi="Times New Roman"/>
                <w:sz w:val="24"/>
                <w:szCs w:val="24"/>
              </w:rPr>
            </w:pPr>
          </w:p>
        </w:tc>
        <w:tc>
          <w:tcPr>
            <w:tcW w:w="3701" w:type="dxa"/>
          </w:tcPr>
          <w:p w:rsidR="00917CD4" w:rsidRPr="00CD4467" w:rsidRDefault="00917CD4" w:rsidP="00C12B8A">
            <w:pPr>
              <w:pStyle w:val="Default"/>
            </w:pPr>
            <w:r>
              <w:t xml:space="preserve">- </w:t>
            </w:r>
            <w:r w:rsidRPr="00CD4467">
              <w:t xml:space="preserve">Разработка плана административно-хозяйственной деятельности на учебный год </w:t>
            </w:r>
          </w:p>
          <w:p w:rsidR="00917CD4" w:rsidRPr="00CD4467" w:rsidRDefault="00917CD4" w:rsidP="00C12B8A">
            <w:pPr>
              <w:pStyle w:val="Default"/>
            </w:pPr>
            <w:r>
              <w:t xml:space="preserve">- </w:t>
            </w:r>
            <w:r w:rsidRPr="00EE2F17">
              <w:rPr>
                <w:color w:val="auto"/>
              </w:rPr>
              <w:t>Проведение смотров-конкурсов</w:t>
            </w:r>
            <w:r w:rsidRPr="00CD4467">
              <w:t xml:space="preserve">: </w:t>
            </w:r>
          </w:p>
          <w:p w:rsidR="00917CD4" w:rsidRPr="00CD4467" w:rsidRDefault="00917CD4" w:rsidP="00C12B8A">
            <w:pPr>
              <w:pStyle w:val="Default"/>
            </w:pPr>
            <w:r w:rsidRPr="00CD4467">
              <w:t xml:space="preserve">- «Готовность ДОО к новому учебному году» (август) </w:t>
            </w:r>
          </w:p>
          <w:p w:rsidR="00917CD4" w:rsidRPr="000E5BDB" w:rsidRDefault="00917CD4" w:rsidP="00C12B8A">
            <w:pPr>
              <w:spacing w:after="0" w:line="240" w:lineRule="auto"/>
              <w:rPr>
                <w:rFonts w:ascii="Times New Roman" w:hAnsi="Times New Roman"/>
                <w:sz w:val="24"/>
                <w:szCs w:val="24"/>
              </w:rPr>
            </w:pPr>
            <w:r w:rsidRPr="00CD4467">
              <w:rPr>
                <w:rFonts w:ascii="Times New Roman" w:hAnsi="Times New Roman" w:cs="Times New Roman"/>
                <w:sz w:val="24"/>
                <w:szCs w:val="24"/>
              </w:rPr>
              <w:t>- «Готовность к летнему оздоровительному периоду» (май).</w:t>
            </w:r>
            <w:r>
              <w:rPr>
                <w:sz w:val="23"/>
                <w:szCs w:val="23"/>
              </w:rPr>
              <w:t xml:space="preserve"> </w:t>
            </w:r>
          </w:p>
        </w:tc>
        <w:tc>
          <w:tcPr>
            <w:tcW w:w="1651" w:type="dxa"/>
          </w:tcPr>
          <w:p w:rsidR="00917CD4" w:rsidRPr="000E5BDB" w:rsidRDefault="00917CD4" w:rsidP="00C12B8A">
            <w:pPr>
              <w:spacing w:after="0" w:line="240" w:lineRule="auto"/>
              <w:jc w:val="center"/>
              <w:rPr>
                <w:rFonts w:ascii="Times New Roman" w:hAnsi="Times New Roman"/>
                <w:sz w:val="24"/>
                <w:szCs w:val="24"/>
              </w:rPr>
            </w:pPr>
            <w:r>
              <w:rPr>
                <w:rFonts w:ascii="Times New Roman" w:hAnsi="Times New Roman"/>
                <w:sz w:val="24"/>
                <w:szCs w:val="24"/>
              </w:rPr>
              <w:t>август</w:t>
            </w:r>
          </w:p>
        </w:tc>
      </w:tr>
      <w:tr w:rsidR="00917CD4" w:rsidRPr="000E5BDB" w:rsidTr="00C12B8A">
        <w:tc>
          <w:tcPr>
            <w:tcW w:w="465" w:type="dxa"/>
          </w:tcPr>
          <w:p w:rsidR="00917CD4" w:rsidRPr="000E5BDB" w:rsidRDefault="00185269" w:rsidP="00C12B8A">
            <w:pPr>
              <w:spacing w:after="0" w:line="240" w:lineRule="auto"/>
              <w:jc w:val="both"/>
              <w:rPr>
                <w:rFonts w:ascii="Times New Roman" w:hAnsi="Times New Roman"/>
                <w:sz w:val="24"/>
                <w:szCs w:val="24"/>
              </w:rPr>
            </w:pPr>
            <w:r>
              <w:rPr>
                <w:rFonts w:ascii="Times New Roman" w:hAnsi="Times New Roman"/>
                <w:sz w:val="24"/>
                <w:szCs w:val="24"/>
              </w:rPr>
              <w:t>2</w:t>
            </w:r>
          </w:p>
        </w:tc>
        <w:tc>
          <w:tcPr>
            <w:tcW w:w="3754" w:type="dxa"/>
          </w:tcPr>
          <w:p w:rsidR="00917CD4" w:rsidRDefault="00917CD4" w:rsidP="00C12B8A">
            <w:pPr>
              <w:pStyle w:val="Default"/>
              <w:jc w:val="both"/>
              <w:rPr>
                <w:sz w:val="23"/>
                <w:szCs w:val="23"/>
              </w:rPr>
            </w:pPr>
            <w:r>
              <w:rPr>
                <w:sz w:val="23"/>
                <w:szCs w:val="23"/>
              </w:rPr>
              <w:t xml:space="preserve">Улучшение условий и охрана труда </w:t>
            </w:r>
          </w:p>
          <w:p w:rsidR="00917CD4" w:rsidRPr="000E5BDB" w:rsidRDefault="00917CD4" w:rsidP="00C66D60">
            <w:pPr>
              <w:pStyle w:val="Default"/>
              <w:jc w:val="both"/>
            </w:pPr>
            <w:r w:rsidRPr="00823D4D">
              <w:t>(</w:t>
            </w:r>
            <w:r w:rsidRPr="00823D4D">
              <w:rPr>
                <w:i/>
              </w:rPr>
              <w:t xml:space="preserve">ответственный- заведующий Коваленко О.И., </w:t>
            </w:r>
            <w:proofErr w:type="spellStart"/>
            <w:r w:rsidRPr="000E5BDB">
              <w:rPr>
                <w:i/>
              </w:rPr>
              <w:t>зам.зав</w:t>
            </w:r>
            <w:proofErr w:type="spellEnd"/>
            <w:r w:rsidRPr="000E5BDB">
              <w:rPr>
                <w:i/>
              </w:rPr>
              <w:t xml:space="preserve"> по АХ</w:t>
            </w:r>
            <w:r>
              <w:rPr>
                <w:i/>
              </w:rPr>
              <w:t>Ч</w:t>
            </w:r>
            <w:r w:rsidRPr="000E5BDB">
              <w:rPr>
                <w:i/>
              </w:rPr>
              <w:t xml:space="preserve"> </w:t>
            </w:r>
            <w:proofErr w:type="spellStart"/>
            <w:r>
              <w:rPr>
                <w:i/>
                <w:color w:val="FF0000"/>
              </w:rPr>
              <w:t>Гольтяпина</w:t>
            </w:r>
            <w:proofErr w:type="spellEnd"/>
            <w:r>
              <w:rPr>
                <w:i/>
                <w:color w:val="FF0000"/>
              </w:rPr>
              <w:t xml:space="preserve"> И.В.</w:t>
            </w:r>
            <w:r>
              <w:rPr>
                <w:i/>
              </w:rPr>
              <w:t>, специалист по охране труда Шемякина О.А.)</w:t>
            </w:r>
          </w:p>
        </w:tc>
        <w:tc>
          <w:tcPr>
            <w:tcW w:w="3701" w:type="dxa"/>
          </w:tcPr>
          <w:p w:rsidR="00917CD4" w:rsidRPr="000E5BDB" w:rsidRDefault="00917CD4" w:rsidP="00C12B8A">
            <w:pPr>
              <w:pStyle w:val="Default"/>
              <w:jc w:val="both"/>
            </w:pPr>
            <w:r>
              <w:rPr>
                <w:sz w:val="23"/>
                <w:szCs w:val="23"/>
              </w:rPr>
              <w:t xml:space="preserve">Учебные занятия по эвакуации при возникновения пожара </w:t>
            </w:r>
          </w:p>
        </w:tc>
        <w:tc>
          <w:tcPr>
            <w:tcW w:w="1651" w:type="dxa"/>
          </w:tcPr>
          <w:p w:rsidR="00917CD4" w:rsidRDefault="00917CD4" w:rsidP="00C12B8A">
            <w:pPr>
              <w:pStyle w:val="Default"/>
              <w:jc w:val="both"/>
              <w:rPr>
                <w:sz w:val="23"/>
                <w:szCs w:val="23"/>
              </w:rPr>
            </w:pPr>
            <w:r>
              <w:rPr>
                <w:sz w:val="23"/>
                <w:szCs w:val="23"/>
              </w:rPr>
              <w:t xml:space="preserve">1 раз в квартал </w:t>
            </w:r>
          </w:p>
          <w:p w:rsidR="00917CD4" w:rsidRPr="000E5BDB" w:rsidRDefault="00917CD4" w:rsidP="00C12B8A">
            <w:pPr>
              <w:spacing w:after="0" w:line="240" w:lineRule="auto"/>
              <w:jc w:val="both"/>
              <w:rPr>
                <w:rFonts w:ascii="Times New Roman" w:hAnsi="Times New Roman"/>
                <w:sz w:val="24"/>
                <w:szCs w:val="24"/>
              </w:rPr>
            </w:pPr>
          </w:p>
        </w:tc>
      </w:tr>
      <w:tr w:rsidR="00917CD4" w:rsidRPr="000E5BDB" w:rsidTr="00C12B8A">
        <w:tc>
          <w:tcPr>
            <w:tcW w:w="465" w:type="dxa"/>
          </w:tcPr>
          <w:p w:rsidR="00917CD4" w:rsidRPr="000E5BDB" w:rsidRDefault="00185269" w:rsidP="00C12B8A">
            <w:pPr>
              <w:spacing w:after="0" w:line="240" w:lineRule="auto"/>
              <w:jc w:val="both"/>
              <w:rPr>
                <w:rFonts w:ascii="Times New Roman" w:hAnsi="Times New Roman"/>
                <w:sz w:val="24"/>
                <w:szCs w:val="24"/>
              </w:rPr>
            </w:pPr>
            <w:r>
              <w:rPr>
                <w:rFonts w:ascii="Times New Roman" w:hAnsi="Times New Roman"/>
                <w:sz w:val="24"/>
                <w:szCs w:val="24"/>
              </w:rPr>
              <w:t>3</w:t>
            </w:r>
          </w:p>
        </w:tc>
        <w:tc>
          <w:tcPr>
            <w:tcW w:w="3754" w:type="dxa"/>
          </w:tcPr>
          <w:p w:rsidR="00917CD4" w:rsidRDefault="00917CD4" w:rsidP="00C12B8A">
            <w:pPr>
              <w:pStyle w:val="Default"/>
              <w:jc w:val="both"/>
              <w:rPr>
                <w:sz w:val="23"/>
                <w:szCs w:val="23"/>
              </w:rPr>
            </w:pPr>
            <w:r>
              <w:rPr>
                <w:sz w:val="23"/>
                <w:szCs w:val="23"/>
              </w:rPr>
              <w:t xml:space="preserve">Ремонтные работы </w:t>
            </w:r>
          </w:p>
          <w:p w:rsidR="00917CD4" w:rsidRPr="000E5BDB" w:rsidRDefault="00917CD4" w:rsidP="00C12B8A">
            <w:pPr>
              <w:spacing w:after="0" w:line="240" w:lineRule="auto"/>
              <w:jc w:val="both"/>
              <w:rPr>
                <w:rFonts w:ascii="Times New Roman" w:hAnsi="Times New Roman"/>
                <w:sz w:val="24"/>
                <w:szCs w:val="24"/>
              </w:rPr>
            </w:pPr>
            <w:r w:rsidRPr="00823D4D">
              <w:rPr>
                <w:rFonts w:ascii="Times New Roman" w:hAnsi="Times New Roman" w:cs="Times New Roman"/>
                <w:sz w:val="24"/>
                <w:szCs w:val="24"/>
              </w:rPr>
              <w:t>(</w:t>
            </w:r>
            <w:r w:rsidRPr="00823D4D">
              <w:rPr>
                <w:rFonts w:ascii="Times New Roman" w:hAnsi="Times New Roman" w:cs="Times New Roman"/>
                <w:i/>
                <w:sz w:val="24"/>
                <w:szCs w:val="24"/>
              </w:rPr>
              <w:t xml:space="preserve">ответственный- заведующий Коваленко О.И., </w:t>
            </w:r>
            <w:proofErr w:type="spellStart"/>
            <w:r w:rsidRPr="000E5BDB">
              <w:rPr>
                <w:rFonts w:ascii="Times New Roman" w:hAnsi="Times New Roman"/>
                <w:i/>
                <w:sz w:val="24"/>
                <w:szCs w:val="24"/>
              </w:rPr>
              <w:t>зам.зав</w:t>
            </w:r>
            <w:proofErr w:type="spellEnd"/>
            <w:r w:rsidRPr="000E5BDB">
              <w:rPr>
                <w:rFonts w:ascii="Times New Roman" w:hAnsi="Times New Roman"/>
                <w:i/>
                <w:sz w:val="24"/>
                <w:szCs w:val="24"/>
              </w:rPr>
              <w:t xml:space="preserve"> по АХ</w:t>
            </w:r>
            <w:r>
              <w:rPr>
                <w:rFonts w:ascii="Times New Roman" w:hAnsi="Times New Roman"/>
                <w:i/>
                <w:sz w:val="24"/>
                <w:szCs w:val="24"/>
              </w:rPr>
              <w:t>Ч</w:t>
            </w:r>
            <w:r w:rsidRPr="000E5BDB">
              <w:rPr>
                <w:rFonts w:ascii="Times New Roman" w:hAnsi="Times New Roman"/>
                <w:i/>
                <w:sz w:val="24"/>
                <w:szCs w:val="24"/>
              </w:rPr>
              <w:t xml:space="preserve"> </w:t>
            </w:r>
            <w:proofErr w:type="spellStart"/>
            <w:r>
              <w:rPr>
                <w:rFonts w:ascii="Times New Roman" w:hAnsi="Times New Roman"/>
                <w:i/>
                <w:color w:val="FF0000"/>
                <w:sz w:val="24"/>
                <w:szCs w:val="24"/>
              </w:rPr>
              <w:t>Гольтяпина</w:t>
            </w:r>
            <w:proofErr w:type="spellEnd"/>
            <w:r>
              <w:rPr>
                <w:rFonts w:ascii="Times New Roman" w:hAnsi="Times New Roman"/>
                <w:i/>
                <w:color w:val="FF0000"/>
                <w:sz w:val="24"/>
                <w:szCs w:val="24"/>
              </w:rPr>
              <w:t xml:space="preserve"> И.В.</w:t>
            </w:r>
            <w:r>
              <w:rPr>
                <w:i/>
              </w:rPr>
              <w:t>)</w:t>
            </w:r>
          </w:p>
        </w:tc>
        <w:tc>
          <w:tcPr>
            <w:tcW w:w="3701" w:type="dxa"/>
          </w:tcPr>
          <w:p w:rsidR="00C66D60" w:rsidRDefault="00C66D60" w:rsidP="00C12B8A">
            <w:pPr>
              <w:spacing w:after="0" w:line="240" w:lineRule="auto"/>
              <w:jc w:val="both"/>
              <w:rPr>
                <w:rFonts w:ascii="Times New Roman" w:hAnsi="Times New Roman"/>
                <w:sz w:val="24"/>
                <w:szCs w:val="24"/>
              </w:rPr>
            </w:pPr>
            <w:r>
              <w:rPr>
                <w:rFonts w:ascii="Times New Roman" w:hAnsi="Times New Roman"/>
                <w:sz w:val="24"/>
                <w:szCs w:val="24"/>
              </w:rPr>
              <w:t xml:space="preserve">-ремонтные </w:t>
            </w:r>
            <w:proofErr w:type="gramStart"/>
            <w:r>
              <w:rPr>
                <w:rFonts w:ascii="Times New Roman" w:hAnsi="Times New Roman"/>
                <w:sz w:val="24"/>
                <w:szCs w:val="24"/>
              </w:rPr>
              <w:t xml:space="preserve">работы </w:t>
            </w:r>
            <w:r w:rsidR="00917CD4">
              <w:rPr>
                <w:rFonts w:ascii="Times New Roman" w:hAnsi="Times New Roman"/>
                <w:sz w:val="24"/>
                <w:szCs w:val="24"/>
              </w:rPr>
              <w:t xml:space="preserve"> </w:t>
            </w:r>
            <w:r>
              <w:rPr>
                <w:rFonts w:ascii="Times New Roman" w:hAnsi="Times New Roman"/>
                <w:sz w:val="24"/>
                <w:szCs w:val="24"/>
              </w:rPr>
              <w:t>здания</w:t>
            </w:r>
            <w:proofErr w:type="gramEnd"/>
            <w:r>
              <w:rPr>
                <w:rFonts w:ascii="Times New Roman" w:hAnsi="Times New Roman"/>
                <w:sz w:val="24"/>
                <w:szCs w:val="24"/>
              </w:rPr>
              <w:t>, оборудования, мебели</w:t>
            </w:r>
          </w:p>
          <w:p w:rsidR="00917CD4" w:rsidRPr="000E5BDB" w:rsidRDefault="00917CD4" w:rsidP="00C12B8A">
            <w:pPr>
              <w:spacing w:after="0" w:line="240" w:lineRule="auto"/>
              <w:jc w:val="both"/>
              <w:rPr>
                <w:rFonts w:ascii="Times New Roman" w:hAnsi="Times New Roman"/>
                <w:sz w:val="24"/>
                <w:szCs w:val="24"/>
              </w:rPr>
            </w:pPr>
            <w:r>
              <w:rPr>
                <w:rFonts w:ascii="Times New Roman" w:hAnsi="Times New Roman"/>
                <w:sz w:val="24"/>
                <w:szCs w:val="24"/>
              </w:rPr>
              <w:t>(по необходимости)</w:t>
            </w:r>
          </w:p>
        </w:tc>
        <w:tc>
          <w:tcPr>
            <w:tcW w:w="1651" w:type="dxa"/>
          </w:tcPr>
          <w:p w:rsidR="00917CD4" w:rsidRPr="000E5BDB" w:rsidRDefault="00917CD4" w:rsidP="00C12B8A">
            <w:pPr>
              <w:spacing w:after="0" w:line="240" w:lineRule="auto"/>
              <w:jc w:val="both"/>
              <w:rPr>
                <w:rFonts w:ascii="Times New Roman" w:hAnsi="Times New Roman"/>
                <w:sz w:val="24"/>
                <w:szCs w:val="24"/>
              </w:rPr>
            </w:pPr>
          </w:p>
        </w:tc>
      </w:tr>
      <w:tr w:rsidR="00917CD4" w:rsidRPr="000E5BDB" w:rsidTr="00C12B8A">
        <w:tc>
          <w:tcPr>
            <w:tcW w:w="465" w:type="dxa"/>
          </w:tcPr>
          <w:p w:rsidR="00917CD4" w:rsidRPr="000E5BDB" w:rsidRDefault="00185269" w:rsidP="00C12B8A">
            <w:pPr>
              <w:spacing w:after="0" w:line="240" w:lineRule="auto"/>
              <w:jc w:val="both"/>
              <w:rPr>
                <w:rFonts w:ascii="Times New Roman" w:hAnsi="Times New Roman"/>
                <w:sz w:val="24"/>
                <w:szCs w:val="24"/>
              </w:rPr>
            </w:pPr>
            <w:r>
              <w:rPr>
                <w:rFonts w:ascii="Times New Roman" w:hAnsi="Times New Roman"/>
                <w:sz w:val="24"/>
                <w:szCs w:val="24"/>
              </w:rPr>
              <w:t>4</w:t>
            </w:r>
          </w:p>
        </w:tc>
        <w:tc>
          <w:tcPr>
            <w:tcW w:w="3754" w:type="dxa"/>
          </w:tcPr>
          <w:p w:rsidR="00917CD4" w:rsidRPr="000E5BDB" w:rsidRDefault="00917CD4" w:rsidP="00C66D60">
            <w:pPr>
              <w:pStyle w:val="Default"/>
              <w:jc w:val="both"/>
            </w:pPr>
            <w:r>
              <w:rPr>
                <w:sz w:val="23"/>
                <w:szCs w:val="23"/>
              </w:rPr>
              <w:t xml:space="preserve">Подготовка к новому учебному году </w:t>
            </w:r>
            <w:r w:rsidRPr="00823D4D">
              <w:t>(</w:t>
            </w:r>
            <w:r w:rsidRPr="00823D4D">
              <w:rPr>
                <w:i/>
              </w:rPr>
              <w:t xml:space="preserve">ответственный- заведующий Коваленко О.И., старшие воспитатели Сенченко И.В., </w:t>
            </w:r>
            <w:r w:rsidRPr="00823D4D">
              <w:rPr>
                <w:i/>
                <w:color w:val="FF0000"/>
              </w:rPr>
              <w:t>Жданова Н.А.</w:t>
            </w:r>
            <w:r>
              <w:rPr>
                <w:i/>
                <w:color w:val="FF0000"/>
              </w:rPr>
              <w:t xml:space="preserve">, </w:t>
            </w:r>
            <w:proofErr w:type="spellStart"/>
            <w:r w:rsidRPr="000E5BDB">
              <w:rPr>
                <w:i/>
              </w:rPr>
              <w:t>зам.зав</w:t>
            </w:r>
            <w:proofErr w:type="spellEnd"/>
            <w:r w:rsidRPr="000E5BDB">
              <w:rPr>
                <w:i/>
              </w:rPr>
              <w:t xml:space="preserve"> по АХ</w:t>
            </w:r>
            <w:r>
              <w:rPr>
                <w:i/>
              </w:rPr>
              <w:t>Ч</w:t>
            </w:r>
            <w:r w:rsidRPr="000E5BDB">
              <w:rPr>
                <w:i/>
              </w:rPr>
              <w:t xml:space="preserve"> </w:t>
            </w:r>
            <w:proofErr w:type="spellStart"/>
            <w:r>
              <w:rPr>
                <w:i/>
                <w:color w:val="FF0000"/>
              </w:rPr>
              <w:t>Гольтяпина</w:t>
            </w:r>
            <w:proofErr w:type="spellEnd"/>
            <w:r>
              <w:rPr>
                <w:i/>
                <w:color w:val="FF0000"/>
              </w:rPr>
              <w:t xml:space="preserve"> И.В.</w:t>
            </w:r>
            <w:r w:rsidRPr="000E5BDB">
              <w:rPr>
                <w:i/>
              </w:rPr>
              <w:t>)</w:t>
            </w:r>
          </w:p>
        </w:tc>
        <w:tc>
          <w:tcPr>
            <w:tcW w:w="3701" w:type="dxa"/>
          </w:tcPr>
          <w:p w:rsidR="00917CD4" w:rsidRDefault="00917CD4" w:rsidP="00C12B8A">
            <w:pPr>
              <w:pStyle w:val="Default"/>
              <w:jc w:val="both"/>
              <w:rPr>
                <w:sz w:val="23"/>
                <w:szCs w:val="23"/>
              </w:rPr>
            </w:pPr>
            <w:r>
              <w:rPr>
                <w:sz w:val="23"/>
                <w:szCs w:val="23"/>
              </w:rPr>
              <w:t>-Разработка плана благоустройства территории ДОО</w:t>
            </w:r>
          </w:p>
          <w:p w:rsidR="00917CD4" w:rsidRDefault="00917CD4" w:rsidP="00C12B8A">
            <w:pPr>
              <w:pStyle w:val="Default"/>
              <w:jc w:val="both"/>
              <w:rPr>
                <w:sz w:val="23"/>
                <w:szCs w:val="23"/>
              </w:rPr>
            </w:pPr>
            <w:r>
              <w:rPr>
                <w:sz w:val="23"/>
                <w:szCs w:val="23"/>
              </w:rPr>
              <w:t xml:space="preserve">-Приемка ДОО к новому учебному году </w:t>
            </w:r>
          </w:p>
          <w:p w:rsidR="00917CD4" w:rsidRPr="000E5BDB" w:rsidRDefault="00917CD4" w:rsidP="00C12B8A">
            <w:pPr>
              <w:pStyle w:val="a8"/>
              <w:spacing w:after="0" w:line="240" w:lineRule="auto"/>
              <w:ind w:left="0"/>
              <w:jc w:val="both"/>
              <w:rPr>
                <w:rFonts w:ascii="Times New Roman" w:hAnsi="Times New Roman"/>
                <w:sz w:val="24"/>
                <w:szCs w:val="24"/>
              </w:rPr>
            </w:pPr>
          </w:p>
        </w:tc>
        <w:tc>
          <w:tcPr>
            <w:tcW w:w="1651" w:type="dxa"/>
          </w:tcPr>
          <w:p w:rsidR="00917CD4" w:rsidRDefault="00917CD4" w:rsidP="00C12B8A">
            <w:pPr>
              <w:pStyle w:val="a8"/>
              <w:spacing w:after="0" w:line="240" w:lineRule="auto"/>
              <w:ind w:left="0"/>
              <w:jc w:val="both"/>
              <w:rPr>
                <w:rFonts w:ascii="Times New Roman" w:hAnsi="Times New Roman"/>
                <w:sz w:val="24"/>
                <w:szCs w:val="24"/>
              </w:rPr>
            </w:pPr>
            <w:r>
              <w:rPr>
                <w:rFonts w:ascii="Times New Roman" w:hAnsi="Times New Roman"/>
                <w:sz w:val="24"/>
                <w:szCs w:val="24"/>
              </w:rPr>
              <w:t>Декабрь</w:t>
            </w:r>
          </w:p>
          <w:p w:rsidR="00917CD4" w:rsidRDefault="00917CD4" w:rsidP="00C12B8A">
            <w:pPr>
              <w:pStyle w:val="a8"/>
              <w:spacing w:after="0" w:line="240" w:lineRule="auto"/>
              <w:ind w:left="0"/>
              <w:jc w:val="both"/>
              <w:rPr>
                <w:rFonts w:ascii="Times New Roman" w:hAnsi="Times New Roman"/>
                <w:sz w:val="24"/>
                <w:szCs w:val="24"/>
              </w:rPr>
            </w:pPr>
          </w:p>
          <w:p w:rsidR="00917CD4" w:rsidRPr="000E5BDB" w:rsidRDefault="00917CD4" w:rsidP="00C12B8A">
            <w:pPr>
              <w:pStyle w:val="a8"/>
              <w:spacing w:after="0" w:line="240" w:lineRule="auto"/>
              <w:ind w:left="0"/>
              <w:jc w:val="both"/>
              <w:rPr>
                <w:rFonts w:ascii="Times New Roman" w:hAnsi="Times New Roman"/>
                <w:sz w:val="24"/>
                <w:szCs w:val="24"/>
              </w:rPr>
            </w:pPr>
          </w:p>
        </w:tc>
      </w:tr>
      <w:tr w:rsidR="00917CD4" w:rsidRPr="000422F3" w:rsidTr="00C12B8A">
        <w:tc>
          <w:tcPr>
            <w:tcW w:w="9571" w:type="dxa"/>
            <w:gridSpan w:val="4"/>
          </w:tcPr>
          <w:p w:rsidR="00917CD4" w:rsidRPr="00A3372A" w:rsidRDefault="00A3372A" w:rsidP="00C12B8A">
            <w:pPr>
              <w:pStyle w:val="Default"/>
              <w:jc w:val="center"/>
              <w:rPr>
                <w:i/>
                <w:sz w:val="22"/>
                <w:szCs w:val="22"/>
              </w:rPr>
            </w:pPr>
            <w:r w:rsidRPr="00A3372A">
              <w:rPr>
                <w:b/>
                <w:bCs/>
                <w:i/>
                <w:sz w:val="22"/>
                <w:szCs w:val="22"/>
              </w:rPr>
              <w:t>3.4.3.</w:t>
            </w:r>
            <w:r w:rsidR="00917CD4" w:rsidRPr="00A3372A">
              <w:rPr>
                <w:b/>
                <w:bCs/>
                <w:i/>
                <w:sz w:val="22"/>
                <w:szCs w:val="22"/>
              </w:rPr>
              <w:t>Система мер, направленная на создание, развитие и использование в образовательной деятельности развивающей предметно-пространственной среды в ДОО</w:t>
            </w:r>
          </w:p>
        </w:tc>
      </w:tr>
      <w:tr w:rsidR="00917CD4" w:rsidRPr="000422F3" w:rsidTr="00C12B8A">
        <w:tc>
          <w:tcPr>
            <w:tcW w:w="465" w:type="dxa"/>
          </w:tcPr>
          <w:p w:rsidR="00917CD4" w:rsidRPr="000E5BDB" w:rsidRDefault="00185269" w:rsidP="00C12B8A">
            <w:pPr>
              <w:spacing w:after="0" w:line="240" w:lineRule="auto"/>
              <w:jc w:val="both"/>
              <w:rPr>
                <w:rFonts w:ascii="Times New Roman" w:hAnsi="Times New Roman"/>
                <w:sz w:val="24"/>
                <w:szCs w:val="24"/>
              </w:rPr>
            </w:pPr>
            <w:r>
              <w:rPr>
                <w:rFonts w:ascii="Times New Roman" w:hAnsi="Times New Roman"/>
                <w:sz w:val="24"/>
                <w:szCs w:val="24"/>
              </w:rPr>
              <w:t>1</w:t>
            </w:r>
          </w:p>
        </w:tc>
        <w:tc>
          <w:tcPr>
            <w:tcW w:w="3754" w:type="dxa"/>
          </w:tcPr>
          <w:p w:rsidR="008E6798" w:rsidRDefault="008E6798" w:rsidP="00C66D60">
            <w:pPr>
              <w:pStyle w:val="Default"/>
              <w:rPr>
                <w:sz w:val="23"/>
                <w:szCs w:val="23"/>
              </w:rPr>
            </w:pPr>
            <w:r>
              <w:rPr>
                <w:sz w:val="23"/>
                <w:szCs w:val="23"/>
              </w:rPr>
              <w:t xml:space="preserve">Организация необходимой развивающей предметно-пространственной среды </w:t>
            </w:r>
          </w:p>
          <w:p w:rsidR="00917CD4" w:rsidRPr="000E5BDB" w:rsidRDefault="008E6798" w:rsidP="00C66D60">
            <w:pPr>
              <w:spacing w:after="0" w:line="240" w:lineRule="auto"/>
              <w:rPr>
                <w:rFonts w:ascii="Times New Roman" w:hAnsi="Times New Roman"/>
                <w:sz w:val="24"/>
                <w:szCs w:val="24"/>
              </w:rPr>
            </w:pPr>
            <w:r w:rsidRPr="00823D4D">
              <w:t>(</w:t>
            </w:r>
            <w:r w:rsidRPr="0083531D">
              <w:rPr>
                <w:rFonts w:ascii="Times New Roman" w:hAnsi="Times New Roman" w:cs="Times New Roman"/>
                <w:i/>
                <w:sz w:val="24"/>
                <w:szCs w:val="24"/>
              </w:rPr>
              <w:t xml:space="preserve">ответственный- заведующий Коваленко О.И., старшие воспитатели Сенченко И.В., </w:t>
            </w:r>
            <w:r w:rsidRPr="0083531D">
              <w:rPr>
                <w:rFonts w:ascii="Times New Roman" w:hAnsi="Times New Roman" w:cs="Times New Roman"/>
                <w:i/>
                <w:color w:val="FF0000"/>
                <w:sz w:val="24"/>
                <w:szCs w:val="24"/>
              </w:rPr>
              <w:t xml:space="preserve">Жданова Н.А., </w:t>
            </w:r>
            <w:r w:rsidRPr="0083531D">
              <w:rPr>
                <w:rFonts w:ascii="Times New Roman" w:hAnsi="Times New Roman" w:cs="Times New Roman"/>
                <w:i/>
                <w:sz w:val="24"/>
                <w:szCs w:val="24"/>
              </w:rPr>
              <w:t>педагоги ДОО)</w:t>
            </w:r>
          </w:p>
        </w:tc>
        <w:tc>
          <w:tcPr>
            <w:tcW w:w="3701" w:type="dxa"/>
          </w:tcPr>
          <w:p w:rsidR="008E6798" w:rsidRDefault="008E6798" w:rsidP="00A056B2">
            <w:pPr>
              <w:pStyle w:val="Default"/>
              <w:rPr>
                <w:sz w:val="23"/>
                <w:szCs w:val="23"/>
              </w:rPr>
            </w:pPr>
            <w:r>
              <w:rPr>
                <w:sz w:val="23"/>
                <w:szCs w:val="23"/>
              </w:rPr>
              <w:t xml:space="preserve">- Внедрение в РППС элементов визуализации игрового пространства и времени (единая маркировка, зонирование пространства с потолка, алгоритмы деятельности в центрах активности) </w:t>
            </w:r>
          </w:p>
          <w:p w:rsidR="008E6798" w:rsidRDefault="008E6798" w:rsidP="00A056B2">
            <w:pPr>
              <w:pStyle w:val="Default"/>
              <w:rPr>
                <w:sz w:val="23"/>
                <w:szCs w:val="23"/>
              </w:rPr>
            </w:pPr>
            <w:r>
              <w:rPr>
                <w:sz w:val="23"/>
                <w:szCs w:val="23"/>
              </w:rPr>
              <w:t xml:space="preserve">- </w:t>
            </w:r>
            <w:r w:rsidRPr="00A056B2">
              <w:rPr>
                <w:color w:val="FF0000"/>
                <w:sz w:val="23"/>
                <w:szCs w:val="23"/>
              </w:rPr>
              <w:t xml:space="preserve">Смотр-конкурс </w:t>
            </w:r>
            <w:r>
              <w:rPr>
                <w:sz w:val="23"/>
                <w:szCs w:val="23"/>
              </w:rPr>
              <w:t xml:space="preserve">на лучшую РППС группы с учетом современных требований и бережливых технологий «Наша доброжелательная группа» </w:t>
            </w:r>
          </w:p>
          <w:p w:rsidR="008E6798" w:rsidRDefault="008E6798" w:rsidP="00A056B2">
            <w:pPr>
              <w:pStyle w:val="Default"/>
              <w:rPr>
                <w:sz w:val="23"/>
                <w:szCs w:val="23"/>
              </w:rPr>
            </w:pPr>
            <w:r>
              <w:rPr>
                <w:sz w:val="23"/>
                <w:szCs w:val="23"/>
              </w:rPr>
              <w:lastRenderedPageBreak/>
              <w:t>- Дооснащение дидактическими пособиями «Экономика для малышей</w:t>
            </w:r>
          </w:p>
          <w:p w:rsidR="008E6798" w:rsidRDefault="008E6798" w:rsidP="00A056B2">
            <w:pPr>
              <w:pStyle w:val="Default"/>
              <w:rPr>
                <w:sz w:val="23"/>
                <w:szCs w:val="23"/>
              </w:rPr>
            </w:pPr>
            <w:r>
              <w:rPr>
                <w:sz w:val="23"/>
                <w:szCs w:val="23"/>
              </w:rPr>
              <w:t>- Дооснащение образовательных холлов (в коридорах, на лестницах)</w:t>
            </w:r>
          </w:p>
          <w:p w:rsidR="00024F81" w:rsidRDefault="00024F81" w:rsidP="00A056B2">
            <w:pPr>
              <w:pStyle w:val="Default"/>
              <w:rPr>
                <w:sz w:val="23"/>
                <w:szCs w:val="23"/>
              </w:rPr>
            </w:pPr>
            <w:r>
              <w:rPr>
                <w:sz w:val="23"/>
                <w:szCs w:val="23"/>
              </w:rPr>
              <w:t xml:space="preserve"> - Оснащение групп методической литературой, дидактическими пособиями</w:t>
            </w:r>
            <w:r w:rsidR="00A056B2">
              <w:rPr>
                <w:sz w:val="23"/>
                <w:szCs w:val="23"/>
              </w:rPr>
              <w:t xml:space="preserve"> по реализации ООП </w:t>
            </w:r>
            <w:proofErr w:type="gramStart"/>
            <w:r w:rsidR="00A056B2">
              <w:rPr>
                <w:sz w:val="23"/>
                <w:szCs w:val="23"/>
              </w:rPr>
              <w:t>ДО  «</w:t>
            </w:r>
            <w:proofErr w:type="gramEnd"/>
            <w:r w:rsidR="00A056B2">
              <w:rPr>
                <w:sz w:val="23"/>
                <w:szCs w:val="23"/>
              </w:rPr>
              <w:t>От рождения до школы», «Вдохновение», «Теремок»</w:t>
            </w:r>
          </w:p>
          <w:p w:rsidR="00A056B2" w:rsidRDefault="00A056B2" w:rsidP="00A056B2">
            <w:pPr>
              <w:pStyle w:val="Default"/>
              <w:rPr>
                <w:sz w:val="23"/>
                <w:szCs w:val="23"/>
              </w:rPr>
            </w:pPr>
            <w:r>
              <w:rPr>
                <w:sz w:val="23"/>
                <w:szCs w:val="23"/>
              </w:rPr>
              <w:t xml:space="preserve">- Оснащение </w:t>
            </w:r>
            <w:proofErr w:type="gramStart"/>
            <w:r>
              <w:rPr>
                <w:sz w:val="23"/>
                <w:szCs w:val="23"/>
              </w:rPr>
              <w:t>новых  групп</w:t>
            </w:r>
            <w:proofErr w:type="gramEnd"/>
            <w:r>
              <w:rPr>
                <w:sz w:val="23"/>
                <w:szCs w:val="23"/>
              </w:rPr>
              <w:t xml:space="preserve"> компенсирующей направленности методической литературой, дидактическими пособиями</w:t>
            </w:r>
          </w:p>
          <w:p w:rsidR="00A056B2" w:rsidRDefault="00A056B2" w:rsidP="00A056B2">
            <w:pPr>
              <w:pStyle w:val="Default"/>
            </w:pPr>
            <w:r>
              <w:rPr>
                <w:sz w:val="23"/>
                <w:szCs w:val="23"/>
              </w:rPr>
              <w:t xml:space="preserve">- Дооснащение </w:t>
            </w:r>
            <w:r w:rsidRPr="00BD67DE">
              <w:t>ЛЕГО-центра новыми конструкторами, пособиями (</w:t>
            </w:r>
            <w:proofErr w:type="spellStart"/>
            <w:r w:rsidRPr="00BD67DE">
              <w:t>лего</w:t>
            </w:r>
            <w:proofErr w:type="spellEnd"/>
            <w:r w:rsidRPr="00BD67DE">
              <w:t xml:space="preserve">-панели, </w:t>
            </w:r>
            <w:r w:rsidRPr="00BD67DE">
              <w:rPr>
                <w:lang w:val="en-US"/>
              </w:rPr>
              <w:t>LEGO</w:t>
            </w:r>
            <w:r w:rsidRPr="00BD67DE">
              <w:t>-</w:t>
            </w:r>
            <w:r w:rsidRPr="00BD67DE">
              <w:rPr>
                <w:lang w:val="en-US"/>
              </w:rPr>
              <w:t>DUPLO</w:t>
            </w:r>
            <w:r w:rsidRPr="00BD67DE">
              <w:t xml:space="preserve"> и др.)</w:t>
            </w:r>
          </w:p>
          <w:p w:rsidR="002E7F4F" w:rsidRPr="00CB0AB2" w:rsidRDefault="002E7F4F" w:rsidP="002E7F4F">
            <w:pPr>
              <w:spacing w:line="240" w:lineRule="auto"/>
              <w:contextualSpacing/>
              <w:rPr>
                <w:rFonts w:ascii="Times New Roman" w:eastAsia="Calibri" w:hAnsi="Times New Roman" w:cs="Times New Roman"/>
                <w:sz w:val="24"/>
                <w:szCs w:val="24"/>
              </w:rPr>
            </w:pPr>
            <w:r w:rsidRPr="00CB0AB2">
              <w:rPr>
                <w:rFonts w:ascii="Times New Roman" w:eastAsia="Calibri" w:hAnsi="Times New Roman" w:cs="Times New Roman"/>
                <w:sz w:val="24"/>
                <w:szCs w:val="24"/>
              </w:rPr>
              <w:t>-</w:t>
            </w:r>
            <w:r>
              <w:rPr>
                <w:rFonts w:ascii="Times New Roman" w:eastAsia="Calibri" w:hAnsi="Times New Roman" w:cs="Times New Roman"/>
                <w:sz w:val="24"/>
                <w:szCs w:val="24"/>
              </w:rPr>
              <w:t xml:space="preserve">Дооснащение </w:t>
            </w:r>
            <w:r w:rsidRPr="00CB0AB2">
              <w:rPr>
                <w:rFonts w:ascii="Times New Roman" w:eastAsia="Calibri" w:hAnsi="Times New Roman" w:cs="Times New Roman"/>
                <w:sz w:val="24"/>
                <w:szCs w:val="24"/>
              </w:rPr>
              <w:t>многофункциональной комнаты;</w:t>
            </w:r>
          </w:p>
          <w:p w:rsidR="002E7F4F" w:rsidRPr="00CB0AB2" w:rsidRDefault="002E7F4F" w:rsidP="002E7F4F">
            <w:pPr>
              <w:spacing w:line="240" w:lineRule="auto"/>
              <w:contextualSpacing/>
              <w:rPr>
                <w:rFonts w:ascii="Times New Roman" w:eastAsia="Calibri" w:hAnsi="Times New Roman" w:cs="Times New Roman"/>
                <w:sz w:val="24"/>
                <w:szCs w:val="24"/>
              </w:rPr>
            </w:pPr>
            <w:r w:rsidRPr="00CB0AB2">
              <w:rPr>
                <w:rFonts w:ascii="Times New Roman" w:eastAsia="Calibri" w:hAnsi="Times New Roman" w:cs="Times New Roman"/>
                <w:sz w:val="24"/>
                <w:szCs w:val="24"/>
              </w:rPr>
              <w:t>-</w:t>
            </w:r>
            <w:r>
              <w:rPr>
                <w:rFonts w:ascii="Times New Roman" w:eastAsia="Calibri" w:hAnsi="Times New Roman" w:cs="Times New Roman"/>
                <w:sz w:val="24"/>
                <w:szCs w:val="24"/>
              </w:rPr>
              <w:t>О</w:t>
            </w:r>
            <w:r w:rsidRPr="00CB0AB2">
              <w:rPr>
                <w:rFonts w:ascii="Times New Roman" w:eastAsia="Calibri" w:hAnsi="Times New Roman" w:cs="Times New Roman"/>
                <w:sz w:val="24"/>
                <w:szCs w:val="24"/>
              </w:rPr>
              <w:t xml:space="preserve">борудование центра в холле «Аллея профессий» </w:t>
            </w:r>
          </w:p>
          <w:p w:rsidR="00917CD4" w:rsidRPr="000422F3" w:rsidRDefault="002E7F4F" w:rsidP="002E7F4F">
            <w:pPr>
              <w:spacing w:line="240" w:lineRule="auto"/>
              <w:contextualSpacing/>
              <w:rPr>
                <w:rFonts w:ascii="Times New Roman" w:hAnsi="Times New Roman"/>
                <w:sz w:val="24"/>
                <w:szCs w:val="24"/>
              </w:rPr>
            </w:pPr>
            <w:r w:rsidRPr="00CB0AB2">
              <w:rPr>
                <w:rFonts w:ascii="Times New Roman" w:eastAsia="Calibri" w:hAnsi="Times New Roman" w:cs="Times New Roman"/>
                <w:sz w:val="24"/>
                <w:szCs w:val="24"/>
              </w:rPr>
              <w:t xml:space="preserve">- </w:t>
            </w:r>
            <w:r>
              <w:rPr>
                <w:rFonts w:ascii="Times New Roman" w:eastAsia="Calibri" w:hAnsi="Times New Roman" w:cs="Times New Roman"/>
                <w:sz w:val="24"/>
                <w:szCs w:val="24"/>
              </w:rPr>
              <w:t>О</w:t>
            </w:r>
            <w:r w:rsidRPr="00CB0AB2">
              <w:rPr>
                <w:rFonts w:ascii="Times New Roman" w:eastAsia="Calibri" w:hAnsi="Times New Roman" w:cs="Times New Roman"/>
                <w:sz w:val="24"/>
                <w:szCs w:val="24"/>
              </w:rPr>
              <w:t xml:space="preserve">бновление оборудования </w:t>
            </w:r>
            <w:proofErr w:type="gramStart"/>
            <w:r w:rsidRPr="00CB0AB2">
              <w:rPr>
                <w:rFonts w:ascii="Times New Roman" w:eastAsia="Calibri" w:hAnsi="Times New Roman" w:cs="Times New Roman"/>
                <w:sz w:val="24"/>
                <w:szCs w:val="24"/>
              </w:rPr>
              <w:t xml:space="preserve">на  </w:t>
            </w:r>
            <w:proofErr w:type="spellStart"/>
            <w:r>
              <w:rPr>
                <w:rFonts w:ascii="Times New Roman" w:eastAsia="Calibri" w:hAnsi="Times New Roman" w:cs="Times New Roman"/>
                <w:sz w:val="24"/>
                <w:szCs w:val="24"/>
              </w:rPr>
              <w:t>А</w:t>
            </w:r>
            <w:r w:rsidRPr="00CB0AB2">
              <w:rPr>
                <w:rFonts w:ascii="Times New Roman" w:eastAsia="Calibri" w:hAnsi="Times New Roman" w:cs="Times New Roman"/>
                <w:sz w:val="24"/>
                <w:szCs w:val="24"/>
              </w:rPr>
              <w:t>вто</w:t>
            </w:r>
            <w:r>
              <w:rPr>
                <w:rFonts w:ascii="Times New Roman" w:eastAsia="Calibri" w:hAnsi="Times New Roman" w:cs="Times New Roman"/>
                <w:sz w:val="24"/>
                <w:szCs w:val="24"/>
              </w:rPr>
              <w:t>городке</w:t>
            </w:r>
            <w:proofErr w:type="spellEnd"/>
            <w:proofErr w:type="gramEnd"/>
          </w:p>
        </w:tc>
        <w:tc>
          <w:tcPr>
            <w:tcW w:w="1651" w:type="dxa"/>
          </w:tcPr>
          <w:p w:rsidR="008E6798" w:rsidRDefault="008E6798" w:rsidP="008E6798">
            <w:pPr>
              <w:spacing w:after="160" w:line="259" w:lineRule="auto"/>
              <w:jc w:val="center"/>
              <w:rPr>
                <w:rFonts w:ascii="Times New Roman" w:hAnsi="Times New Roman"/>
                <w:sz w:val="24"/>
                <w:szCs w:val="24"/>
              </w:rPr>
            </w:pPr>
            <w:r>
              <w:rPr>
                <w:rFonts w:ascii="Times New Roman" w:hAnsi="Times New Roman"/>
                <w:sz w:val="24"/>
                <w:szCs w:val="24"/>
              </w:rPr>
              <w:lastRenderedPageBreak/>
              <w:t>в течение учебного года</w:t>
            </w:r>
          </w:p>
          <w:p w:rsidR="00917CD4" w:rsidRPr="000422F3" w:rsidRDefault="00917CD4" w:rsidP="00C12B8A">
            <w:pPr>
              <w:pStyle w:val="a8"/>
              <w:spacing w:after="0" w:line="240" w:lineRule="auto"/>
              <w:ind w:left="0"/>
              <w:jc w:val="both"/>
              <w:rPr>
                <w:rFonts w:ascii="Times New Roman" w:hAnsi="Times New Roman"/>
                <w:sz w:val="24"/>
                <w:szCs w:val="24"/>
              </w:rPr>
            </w:pPr>
          </w:p>
        </w:tc>
      </w:tr>
      <w:tr w:rsidR="00391E37" w:rsidRPr="000422F3" w:rsidTr="00C12B8A">
        <w:tc>
          <w:tcPr>
            <w:tcW w:w="465" w:type="dxa"/>
          </w:tcPr>
          <w:p w:rsidR="00391E37" w:rsidRPr="000E5BDB" w:rsidRDefault="00185269" w:rsidP="00C12B8A">
            <w:pPr>
              <w:spacing w:after="0" w:line="240" w:lineRule="auto"/>
              <w:jc w:val="both"/>
              <w:rPr>
                <w:rFonts w:ascii="Times New Roman" w:hAnsi="Times New Roman"/>
                <w:sz w:val="24"/>
                <w:szCs w:val="24"/>
              </w:rPr>
            </w:pPr>
            <w:r>
              <w:rPr>
                <w:rFonts w:ascii="Times New Roman" w:hAnsi="Times New Roman"/>
                <w:sz w:val="24"/>
                <w:szCs w:val="24"/>
              </w:rPr>
              <w:lastRenderedPageBreak/>
              <w:t>2</w:t>
            </w:r>
          </w:p>
        </w:tc>
        <w:tc>
          <w:tcPr>
            <w:tcW w:w="3754" w:type="dxa"/>
          </w:tcPr>
          <w:p w:rsidR="00391E37" w:rsidRPr="00C66D60" w:rsidRDefault="00C66D60" w:rsidP="00C66D60">
            <w:pPr>
              <w:pStyle w:val="Default"/>
              <w:rPr>
                <w:bCs/>
              </w:rPr>
            </w:pPr>
            <w:r w:rsidRPr="00C66D60">
              <w:rPr>
                <w:bCs/>
              </w:rPr>
              <w:t>Создание материально-техническ</w:t>
            </w:r>
            <w:r>
              <w:rPr>
                <w:bCs/>
              </w:rPr>
              <w:t>ой базы</w:t>
            </w:r>
          </w:p>
          <w:p w:rsidR="00C66D60" w:rsidRDefault="00C66D60" w:rsidP="00C66D60">
            <w:pPr>
              <w:pStyle w:val="Default"/>
              <w:rPr>
                <w:sz w:val="23"/>
                <w:szCs w:val="23"/>
              </w:rPr>
            </w:pPr>
            <w:r w:rsidRPr="00823D4D">
              <w:t>(</w:t>
            </w:r>
            <w:r w:rsidRPr="00823D4D">
              <w:rPr>
                <w:i/>
              </w:rPr>
              <w:t xml:space="preserve">ответственный- заведующий Коваленко О.И., </w:t>
            </w:r>
            <w:proofErr w:type="spellStart"/>
            <w:r w:rsidRPr="000E5BDB">
              <w:rPr>
                <w:i/>
              </w:rPr>
              <w:t>зам.зав</w:t>
            </w:r>
            <w:proofErr w:type="spellEnd"/>
            <w:r w:rsidRPr="000E5BDB">
              <w:rPr>
                <w:i/>
              </w:rPr>
              <w:t xml:space="preserve"> по АХ</w:t>
            </w:r>
            <w:r>
              <w:rPr>
                <w:i/>
              </w:rPr>
              <w:t>Ч</w:t>
            </w:r>
            <w:r w:rsidRPr="000E5BDB">
              <w:rPr>
                <w:i/>
              </w:rPr>
              <w:t xml:space="preserve"> </w:t>
            </w:r>
            <w:proofErr w:type="spellStart"/>
            <w:r>
              <w:rPr>
                <w:i/>
                <w:color w:val="FF0000"/>
              </w:rPr>
              <w:t>Гольтяпина</w:t>
            </w:r>
            <w:proofErr w:type="spellEnd"/>
            <w:r>
              <w:rPr>
                <w:i/>
                <w:color w:val="FF0000"/>
              </w:rPr>
              <w:t xml:space="preserve"> И.В.</w:t>
            </w:r>
            <w:r>
              <w:rPr>
                <w:i/>
              </w:rPr>
              <w:t>)</w:t>
            </w:r>
          </w:p>
        </w:tc>
        <w:tc>
          <w:tcPr>
            <w:tcW w:w="3701" w:type="dxa"/>
          </w:tcPr>
          <w:p w:rsidR="00391E37" w:rsidRPr="00240616" w:rsidRDefault="00391E37" w:rsidP="00391E3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40616">
              <w:rPr>
                <w:rFonts w:ascii="Times New Roman" w:eastAsia="Times New Roman" w:hAnsi="Times New Roman" w:cs="Times New Roman"/>
                <w:bCs/>
                <w:sz w:val="24"/>
                <w:szCs w:val="24"/>
                <w:lang w:eastAsia="ru-RU"/>
              </w:rPr>
              <w:t xml:space="preserve">- </w:t>
            </w:r>
            <w:r w:rsidR="00C66D60">
              <w:rPr>
                <w:rFonts w:ascii="Times New Roman" w:eastAsia="Times New Roman" w:hAnsi="Times New Roman" w:cs="Times New Roman"/>
                <w:bCs/>
                <w:sz w:val="24"/>
                <w:szCs w:val="24"/>
                <w:lang w:eastAsia="ru-RU"/>
              </w:rPr>
              <w:t>П</w:t>
            </w:r>
            <w:r w:rsidRPr="00240616">
              <w:rPr>
                <w:rFonts w:ascii="Times New Roman" w:eastAsia="Times New Roman" w:hAnsi="Times New Roman" w:cs="Times New Roman"/>
                <w:bCs/>
                <w:sz w:val="24"/>
                <w:szCs w:val="24"/>
                <w:lang w:eastAsia="ru-RU"/>
              </w:rPr>
              <w:t>риобретение обучающих программ для детей с ОВЗ;</w:t>
            </w:r>
          </w:p>
          <w:p w:rsidR="00391E37" w:rsidRPr="00240616" w:rsidRDefault="00391E37" w:rsidP="00391E3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240616">
              <w:rPr>
                <w:rFonts w:ascii="Times New Roman" w:eastAsia="Times New Roman" w:hAnsi="Times New Roman" w:cs="Times New Roman"/>
                <w:bCs/>
                <w:sz w:val="24"/>
                <w:szCs w:val="24"/>
                <w:lang w:eastAsia="ru-RU"/>
              </w:rPr>
              <w:t xml:space="preserve">- </w:t>
            </w:r>
            <w:r w:rsidR="00C66D60">
              <w:rPr>
                <w:rFonts w:ascii="Times New Roman" w:eastAsia="Times New Roman" w:hAnsi="Times New Roman" w:cs="Times New Roman"/>
                <w:bCs/>
                <w:sz w:val="24"/>
                <w:szCs w:val="24"/>
                <w:lang w:eastAsia="ru-RU"/>
              </w:rPr>
              <w:t>П</w:t>
            </w:r>
            <w:r w:rsidRPr="00240616">
              <w:rPr>
                <w:rFonts w:ascii="Times New Roman" w:eastAsia="Times New Roman" w:hAnsi="Times New Roman" w:cs="Times New Roman"/>
                <w:bCs/>
                <w:sz w:val="24"/>
                <w:szCs w:val="24"/>
                <w:lang w:eastAsia="ru-RU"/>
              </w:rPr>
              <w:t xml:space="preserve">риобретение телевизоров в </w:t>
            </w:r>
            <w:r>
              <w:rPr>
                <w:rFonts w:ascii="Times New Roman" w:eastAsia="Times New Roman" w:hAnsi="Times New Roman" w:cs="Times New Roman"/>
                <w:bCs/>
                <w:sz w:val="24"/>
                <w:szCs w:val="24"/>
                <w:lang w:eastAsia="ru-RU"/>
              </w:rPr>
              <w:t>групповые ячей детского сада, в многофункциональную комнату – 3 шт.</w:t>
            </w:r>
          </w:p>
          <w:p w:rsidR="00391E37" w:rsidRDefault="00391E37" w:rsidP="00A056B2">
            <w:pPr>
              <w:pStyle w:val="Default"/>
              <w:rPr>
                <w:sz w:val="23"/>
                <w:szCs w:val="23"/>
              </w:rPr>
            </w:pPr>
          </w:p>
        </w:tc>
        <w:tc>
          <w:tcPr>
            <w:tcW w:w="1651" w:type="dxa"/>
          </w:tcPr>
          <w:p w:rsidR="00391E37" w:rsidRDefault="00391E37" w:rsidP="008E6798">
            <w:pPr>
              <w:spacing w:after="160" w:line="259" w:lineRule="auto"/>
              <w:jc w:val="center"/>
              <w:rPr>
                <w:rFonts w:ascii="Times New Roman" w:hAnsi="Times New Roman"/>
                <w:sz w:val="24"/>
                <w:szCs w:val="24"/>
              </w:rPr>
            </w:pPr>
          </w:p>
        </w:tc>
      </w:tr>
      <w:tr w:rsidR="004340D6" w:rsidRPr="000422F3" w:rsidTr="00D467CE">
        <w:tc>
          <w:tcPr>
            <w:tcW w:w="9571" w:type="dxa"/>
            <w:gridSpan w:val="4"/>
          </w:tcPr>
          <w:p w:rsidR="004340D6" w:rsidRPr="00A3372A" w:rsidRDefault="00A3372A" w:rsidP="004340D6">
            <w:pPr>
              <w:pStyle w:val="Default"/>
              <w:jc w:val="center"/>
              <w:rPr>
                <w:i/>
                <w:sz w:val="23"/>
                <w:szCs w:val="23"/>
              </w:rPr>
            </w:pPr>
            <w:r w:rsidRPr="00A3372A">
              <w:rPr>
                <w:b/>
                <w:bCs/>
                <w:i/>
                <w:sz w:val="23"/>
                <w:szCs w:val="23"/>
              </w:rPr>
              <w:t>3.4.4.</w:t>
            </w:r>
            <w:r w:rsidR="004340D6" w:rsidRPr="00A3372A">
              <w:rPr>
                <w:b/>
                <w:bCs/>
                <w:i/>
                <w:sz w:val="23"/>
                <w:szCs w:val="23"/>
              </w:rPr>
              <w:t>Система мер, направленная на создание, развитие и использование в образовательной деятельности психолого-педагогических условий в ДОО</w:t>
            </w:r>
          </w:p>
          <w:p w:rsidR="004340D6" w:rsidRPr="000422F3" w:rsidRDefault="004340D6" w:rsidP="00C12B8A">
            <w:pPr>
              <w:pStyle w:val="a8"/>
              <w:spacing w:after="0" w:line="240" w:lineRule="auto"/>
              <w:ind w:left="0"/>
              <w:jc w:val="both"/>
              <w:rPr>
                <w:rFonts w:ascii="Times New Roman" w:hAnsi="Times New Roman"/>
                <w:sz w:val="24"/>
                <w:szCs w:val="24"/>
              </w:rPr>
            </w:pPr>
          </w:p>
        </w:tc>
      </w:tr>
      <w:tr w:rsidR="00C12B8A" w:rsidRPr="0081658D" w:rsidTr="00C12B8A">
        <w:tc>
          <w:tcPr>
            <w:tcW w:w="465" w:type="dxa"/>
          </w:tcPr>
          <w:p w:rsidR="00EE2F17" w:rsidRDefault="00EE2F17" w:rsidP="00C12B8A">
            <w:pPr>
              <w:spacing w:after="0" w:line="240" w:lineRule="auto"/>
              <w:jc w:val="both"/>
              <w:rPr>
                <w:rFonts w:ascii="Times New Roman" w:hAnsi="Times New Roman" w:cs="Times New Roman"/>
                <w:sz w:val="24"/>
                <w:szCs w:val="24"/>
              </w:rPr>
            </w:pPr>
          </w:p>
          <w:p w:rsidR="00C12B8A" w:rsidRPr="00EE2F17" w:rsidRDefault="00EE2F17" w:rsidP="00EE2F17">
            <w:pPr>
              <w:rPr>
                <w:rFonts w:ascii="Times New Roman" w:hAnsi="Times New Roman" w:cs="Times New Roman"/>
                <w:sz w:val="24"/>
                <w:szCs w:val="24"/>
              </w:rPr>
            </w:pPr>
            <w:r>
              <w:rPr>
                <w:rFonts w:ascii="Times New Roman" w:hAnsi="Times New Roman" w:cs="Times New Roman"/>
                <w:sz w:val="24"/>
                <w:szCs w:val="24"/>
              </w:rPr>
              <w:t>1</w:t>
            </w:r>
          </w:p>
        </w:tc>
        <w:tc>
          <w:tcPr>
            <w:tcW w:w="3754" w:type="dxa"/>
          </w:tcPr>
          <w:p w:rsidR="0083531D" w:rsidRPr="0081658D" w:rsidRDefault="0083531D" w:rsidP="0083531D">
            <w:pPr>
              <w:pStyle w:val="Default"/>
              <w:jc w:val="both"/>
              <w:rPr>
                <w:sz w:val="23"/>
                <w:szCs w:val="23"/>
              </w:rPr>
            </w:pPr>
            <w:r w:rsidRPr="0081658D">
              <w:rPr>
                <w:sz w:val="23"/>
                <w:szCs w:val="23"/>
              </w:rPr>
              <w:t>Коррекционно-организационная деятельность ПП консилиума (</w:t>
            </w:r>
            <w:r w:rsidRPr="0081658D">
              <w:rPr>
                <w:i/>
              </w:rPr>
              <w:t xml:space="preserve">ответственный- заведующий Коваленко О.И., старшие воспитатели Сенченко И.В., </w:t>
            </w:r>
            <w:r w:rsidRPr="0081658D">
              <w:rPr>
                <w:i/>
                <w:color w:val="FF0000"/>
              </w:rPr>
              <w:t>Жданова Н.А.)</w:t>
            </w:r>
          </w:p>
          <w:p w:rsidR="00C12B8A" w:rsidRPr="0081658D" w:rsidRDefault="00C12B8A" w:rsidP="00C12B8A">
            <w:pPr>
              <w:spacing w:after="0" w:line="240" w:lineRule="auto"/>
              <w:jc w:val="both"/>
              <w:rPr>
                <w:rFonts w:ascii="Times New Roman" w:hAnsi="Times New Roman" w:cs="Times New Roman"/>
                <w:sz w:val="24"/>
                <w:szCs w:val="24"/>
              </w:rPr>
            </w:pPr>
          </w:p>
        </w:tc>
        <w:tc>
          <w:tcPr>
            <w:tcW w:w="3701" w:type="dxa"/>
          </w:tcPr>
          <w:p w:rsidR="0083531D" w:rsidRPr="00EE2F17" w:rsidRDefault="0083531D" w:rsidP="00EE2F17">
            <w:pPr>
              <w:pStyle w:val="Default"/>
              <w:rPr>
                <w:color w:val="FF0000"/>
              </w:rPr>
            </w:pPr>
            <w:r w:rsidRPr="00EE2F17">
              <w:rPr>
                <w:b/>
                <w:bCs/>
                <w:color w:val="FF0000"/>
              </w:rPr>
              <w:t xml:space="preserve">Заседание 1 </w:t>
            </w:r>
          </w:p>
          <w:p w:rsidR="0083531D" w:rsidRPr="00EE2F17" w:rsidRDefault="0083531D" w:rsidP="00EE2F17">
            <w:pPr>
              <w:pStyle w:val="Default"/>
              <w:rPr>
                <w:color w:val="FF0000"/>
              </w:rPr>
            </w:pPr>
            <w:r w:rsidRPr="00EE2F17">
              <w:rPr>
                <w:color w:val="FF0000"/>
              </w:rPr>
              <w:t xml:space="preserve">1. Информация о составе консилиума. </w:t>
            </w:r>
          </w:p>
          <w:p w:rsidR="00C12B8A" w:rsidRPr="00EE2F17" w:rsidRDefault="0083531D" w:rsidP="00EE2F17">
            <w:pPr>
              <w:pStyle w:val="a8"/>
              <w:spacing w:after="0" w:line="240" w:lineRule="auto"/>
              <w:ind w:left="0"/>
              <w:rPr>
                <w:rFonts w:ascii="Times New Roman" w:hAnsi="Times New Roman" w:cs="Times New Roman"/>
                <w:color w:val="FF0000"/>
                <w:sz w:val="24"/>
                <w:szCs w:val="24"/>
              </w:rPr>
            </w:pPr>
            <w:r w:rsidRPr="00EE2F17">
              <w:rPr>
                <w:rFonts w:ascii="Times New Roman" w:hAnsi="Times New Roman" w:cs="Times New Roman"/>
                <w:color w:val="FF0000"/>
                <w:sz w:val="24"/>
                <w:szCs w:val="24"/>
              </w:rPr>
              <w:t xml:space="preserve">2. Утверждение плана работы </w:t>
            </w:r>
            <w:proofErr w:type="spellStart"/>
            <w:r w:rsidRPr="00EE2F17">
              <w:rPr>
                <w:rFonts w:ascii="Times New Roman" w:hAnsi="Times New Roman" w:cs="Times New Roman"/>
                <w:color w:val="FF0000"/>
                <w:sz w:val="24"/>
                <w:szCs w:val="24"/>
              </w:rPr>
              <w:t>ПМПк</w:t>
            </w:r>
            <w:proofErr w:type="spellEnd"/>
            <w:r w:rsidRPr="00EE2F17">
              <w:rPr>
                <w:rFonts w:ascii="Times New Roman" w:hAnsi="Times New Roman" w:cs="Times New Roman"/>
                <w:color w:val="FF0000"/>
                <w:sz w:val="24"/>
                <w:szCs w:val="24"/>
              </w:rPr>
              <w:t xml:space="preserve"> МБДОУ на 2020-2021 учебный год. </w:t>
            </w:r>
          </w:p>
          <w:p w:rsidR="0083531D" w:rsidRPr="00EE2F17" w:rsidRDefault="0083531D" w:rsidP="00EE2F17">
            <w:pPr>
              <w:pStyle w:val="Default"/>
              <w:rPr>
                <w:color w:val="FF0000"/>
              </w:rPr>
            </w:pPr>
            <w:r w:rsidRPr="00EE2F17">
              <w:rPr>
                <w:color w:val="FF0000"/>
              </w:rPr>
              <w:t xml:space="preserve">3. Утверждение банка данных детей с ОВЗ на 2020-2021 учебный год. </w:t>
            </w:r>
          </w:p>
          <w:p w:rsidR="0083531D" w:rsidRPr="00EE2F17" w:rsidRDefault="0083531D" w:rsidP="00EE2F17">
            <w:pPr>
              <w:pStyle w:val="Default"/>
              <w:rPr>
                <w:color w:val="FF0000"/>
              </w:rPr>
            </w:pPr>
            <w:r w:rsidRPr="00EE2F17">
              <w:rPr>
                <w:b/>
                <w:bCs/>
                <w:color w:val="FF0000"/>
              </w:rPr>
              <w:t xml:space="preserve">Заседание 2 </w:t>
            </w:r>
          </w:p>
          <w:p w:rsidR="0083531D" w:rsidRPr="00EE2F17" w:rsidRDefault="0083531D" w:rsidP="00EE2F17">
            <w:pPr>
              <w:pStyle w:val="Default"/>
              <w:rPr>
                <w:color w:val="FF0000"/>
              </w:rPr>
            </w:pPr>
            <w:r w:rsidRPr="00EE2F17">
              <w:rPr>
                <w:color w:val="FF0000"/>
              </w:rPr>
              <w:t xml:space="preserve">1. Результаты течения адаптационного периода к условиям ДОО вновь набранных детей. </w:t>
            </w:r>
          </w:p>
          <w:p w:rsidR="0083531D" w:rsidRPr="00EE2F17" w:rsidRDefault="0083531D" w:rsidP="00EE2F17">
            <w:pPr>
              <w:pStyle w:val="Default"/>
              <w:rPr>
                <w:color w:val="FF0000"/>
              </w:rPr>
            </w:pPr>
            <w:r w:rsidRPr="00EE2F17">
              <w:rPr>
                <w:color w:val="FF0000"/>
              </w:rPr>
              <w:t xml:space="preserve">2. Результаты фронтального контроля уровня организации </w:t>
            </w:r>
            <w:r w:rsidRPr="00EE2F17">
              <w:rPr>
                <w:color w:val="FF0000"/>
              </w:rPr>
              <w:lastRenderedPageBreak/>
              <w:t xml:space="preserve">образовательного процесса </w:t>
            </w:r>
            <w:proofErr w:type="gramStart"/>
            <w:r w:rsidRPr="00EE2F17">
              <w:rPr>
                <w:color w:val="FF0000"/>
              </w:rPr>
              <w:t>во вторых</w:t>
            </w:r>
            <w:proofErr w:type="gramEnd"/>
            <w:r w:rsidRPr="00EE2F17">
              <w:rPr>
                <w:color w:val="FF0000"/>
              </w:rPr>
              <w:t xml:space="preserve"> младших группах. </w:t>
            </w:r>
          </w:p>
          <w:p w:rsidR="0083531D" w:rsidRPr="00EE2F17" w:rsidRDefault="0083531D" w:rsidP="00EE2F17">
            <w:pPr>
              <w:pStyle w:val="Default"/>
              <w:rPr>
                <w:color w:val="FF0000"/>
              </w:rPr>
            </w:pPr>
            <w:r w:rsidRPr="00EE2F17">
              <w:rPr>
                <w:color w:val="FF0000"/>
              </w:rPr>
              <w:t xml:space="preserve">3. Результаты стартовой диагностики психологической готовности к обучению в школе воспитанников подготовительных групп. </w:t>
            </w:r>
          </w:p>
          <w:p w:rsidR="0083531D" w:rsidRPr="00EE2F17" w:rsidRDefault="0083531D" w:rsidP="00EE2F17">
            <w:pPr>
              <w:pStyle w:val="Default"/>
              <w:rPr>
                <w:color w:val="FF0000"/>
              </w:rPr>
            </w:pPr>
            <w:r w:rsidRPr="00EE2F17">
              <w:rPr>
                <w:b/>
                <w:bCs/>
                <w:color w:val="FF0000"/>
              </w:rPr>
              <w:t xml:space="preserve">Заседание 3 </w:t>
            </w:r>
          </w:p>
          <w:p w:rsidR="0083531D" w:rsidRPr="00EE2F17" w:rsidRDefault="0083531D" w:rsidP="00EE2F17">
            <w:pPr>
              <w:pStyle w:val="Default"/>
              <w:rPr>
                <w:color w:val="FF0000"/>
              </w:rPr>
            </w:pPr>
            <w:r w:rsidRPr="00EE2F17">
              <w:rPr>
                <w:color w:val="FF0000"/>
              </w:rPr>
              <w:t xml:space="preserve">1. Результаты и динамика коррекционно-развивающей деятельности в первом полугодии 2020-2021 учебного года. </w:t>
            </w:r>
          </w:p>
          <w:p w:rsidR="0083531D" w:rsidRPr="00EE2F17" w:rsidRDefault="0083531D" w:rsidP="00EE2F17">
            <w:pPr>
              <w:pStyle w:val="a8"/>
              <w:spacing w:after="0" w:line="240" w:lineRule="auto"/>
              <w:ind w:left="0"/>
              <w:rPr>
                <w:rFonts w:ascii="Times New Roman" w:hAnsi="Times New Roman" w:cs="Times New Roman"/>
                <w:color w:val="FF0000"/>
                <w:sz w:val="24"/>
                <w:szCs w:val="24"/>
              </w:rPr>
            </w:pPr>
            <w:r w:rsidRPr="00EE2F17">
              <w:rPr>
                <w:rFonts w:ascii="Times New Roman" w:hAnsi="Times New Roman" w:cs="Times New Roman"/>
                <w:color w:val="FF0000"/>
                <w:sz w:val="24"/>
                <w:szCs w:val="24"/>
              </w:rPr>
              <w:t xml:space="preserve">2. Результаты проведения логопедического обследования детей дошкольного возраста от 3 до 7(8) лет МБДОУ д/с № 15: утверждение списков детей, направленных на ТПМПК ДОО по результатам речевого обследования. </w:t>
            </w:r>
          </w:p>
          <w:p w:rsidR="0083531D" w:rsidRPr="00EE2F17" w:rsidRDefault="0083531D" w:rsidP="00EE2F17">
            <w:pPr>
              <w:pStyle w:val="Default"/>
              <w:rPr>
                <w:color w:val="FF0000"/>
              </w:rPr>
            </w:pPr>
            <w:r w:rsidRPr="00EE2F17">
              <w:rPr>
                <w:color w:val="FF0000"/>
              </w:rPr>
              <w:t xml:space="preserve">3. Результаты фронтального контроля уровня построения образовательного процесса в подготовительных группах. </w:t>
            </w:r>
          </w:p>
          <w:p w:rsidR="0083531D" w:rsidRPr="00EE2F17" w:rsidRDefault="0083531D" w:rsidP="00EE2F17">
            <w:pPr>
              <w:pStyle w:val="Default"/>
              <w:rPr>
                <w:color w:val="FF0000"/>
              </w:rPr>
            </w:pPr>
            <w:r w:rsidRPr="00EE2F17">
              <w:rPr>
                <w:color w:val="FF0000"/>
              </w:rPr>
              <w:t xml:space="preserve">4. О результатах психологического мониторинга готовности детей подготовительных групп к обучению в школе, план работы по решению выявленных проблем. </w:t>
            </w:r>
          </w:p>
          <w:p w:rsidR="0083531D" w:rsidRPr="00EE2F17" w:rsidRDefault="0083531D" w:rsidP="00EE2F17">
            <w:pPr>
              <w:pStyle w:val="Default"/>
              <w:rPr>
                <w:color w:val="FF0000"/>
              </w:rPr>
            </w:pPr>
            <w:r w:rsidRPr="00EE2F17">
              <w:rPr>
                <w:b/>
                <w:bCs/>
                <w:color w:val="FF0000"/>
              </w:rPr>
              <w:t xml:space="preserve">Заседание 4 </w:t>
            </w:r>
          </w:p>
          <w:p w:rsidR="0083531D" w:rsidRPr="00EE2F17" w:rsidRDefault="0083531D" w:rsidP="00EE2F17">
            <w:pPr>
              <w:pStyle w:val="Default"/>
              <w:rPr>
                <w:color w:val="FF0000"/>
              </w:rPr>
            </w:pPr>
            <w:r w:rsidRPr="00EE2F17">
              <w:rPr>
                <w:color w:val="FF0000"/>
              </w:rPr>
              <w:t xml:space="preserve">1. Результаты реализации коррекционно-развивающей деятельности в группах компенсирующей направленности. </w:t>
            </w:r>
          </w:p>
          <w:p w:rsidR="0083531D" w:rsidRPr="00EE2F17" w:rsidRDefault="0083531D" w:rsidP="00EE2F17">
            <w:pPr>
              <w:pStyle w:val="Default"/>
              <w:rPr>
                <w:color w:val="FF0000"/>
              </w:rPr>
            </w:pPr>
            <w:r w:rsidRPr="00EE2F17">
              <w:rPr>
                <w:color w:val="FF0000"/>
              </w:rPr>
              <w:t xml:space="preserve">2. Анализ эффективности работы с детьми, посещающими логопедический пункт МБДОУ. </w:t>
            </w:r>
          </w:p>
          <w:p w:rsidR="0083531D" w:rsidRPr="0081658D" w:rsidRDefault="0083531D" w:rsidP="00EE2F17">
            <w:pPr>
              <w:pStyle w:val="a8"/>
              <w:spacing w:after="0" w:line="240" w:lineRule="auto"/>
              <w:ind w:left="0"/>
              <w:rPr>
                <w:rFonts w:ascii="Times New Roman" w:hAnsi="Times New Roman" w:cs="Times New Roman"/>
                <w:sz w:val="24"/>
                <w:szCs w:val="24"/>
              </w:rPr>
            </w:pPr>
            <w:r w:rsidRPr="00EE2F17">
              <w:rPr>
                <w:rFonts w:ascii="Times New Roman" w:hAnsi="Times New Roman" w:cs="Times New Roman"/>
                <w:color w:val="FF0000"/>
                <w:sz w:val="24"/>
                <w:szCs w:val="24"/>
              </w:rPr>
              <w:t xml:space="preserve">3. Анализ деятельности </w:t>
            </w:r>
            <w:proofErr w:type="spellStart"/>
            <w:r w:rsidRPr="00EE2F17">
              <w:rPr>
                <w:rFonts w:ascii="Times New Roman" w:hAnsi="Times New Roman" w:cs="Times New Roman"/>
                <w:color w:val="FF0000"/>
                <w:sz w:val="24"/>
                <w:szCs w:val="24"/>
              </w:rPr>
              <w:t>ПМПк</w:t>
            </w:r>
            <w:proofErr w:type="spellEnd"/>
            <w:r w:rsidRPr="00EE2F17">
              <w:rPr>
                <w:rFonts w:ascii="Times New Roman" w:hAnsi="Times New Roman" w:cs="Times New Roman"/>
                <w:color w:val="FF0000"/>
                <w:sz w:val="24"/>
                <w:szCs w:val="24"/>
              </w:rPr>
              <w:t xml:space="preserve"> ДОО за 2020-2021 учебный год</w:t>
            </w:r>
            <w:r w:rsidRPr="0081658D">
              <w:rPr>
                <w:rFonts w:ascii="Times New Roman" w:hAnsi="Times New Roman" w:cs="Times New Roman"/>
                <w:sz w:val="23"/>
                <w:szCs w:val="23"/>
              </w:rPr>
              <w:t xml:space="preserve">. </w:t>
            </w:r>
          </w:p>
        </w:tc>
        <w:tc>
          <w:tcPr>
            <w:tcW w:w="1651" w:type="dxa"/>
          </w:tcPr>
          <w:p w:rsidR="00C12B8A" w:rsidRPr="0081658D" w:rsidRDefault="00C12B8A" w:rsidP="00C12B8A">
            <w:pPr>
              <w:pStyle w:val="a8"/>
              <w:spacing w:after="0" w:line="240" w:lineRule="auto"/>
              <w:ind w:left="0"/>
              <w:jc w:val="both"/>
              <w:rPr>
                <w:rFonts w:ascii="Times New Roman" w:hAnsi="Times New Roman" w:cs="Times New Roman"/>
                <w:sz w:val="24"/>
                <w:szCs w:val="24"/>
              </w:rPr>
            </w:pPr>
          </w:p>
        </w:tc>
      </w:tr>
      <w:tr w:rsidR="0083531D" w:rsidRPr="000422F3" w:rsidTr="00C12B8A">
        <w:tc>
          <w:tcPr>
            <w:tcW w:w="465" w:type="dxa"/>
          </w:tcPr>
          <w:p w:rsidR="0083531D" w:rsidRPr="000E5BDB" w:rsidRDefault="00EE2F17" w:rsidP="00C12B8A">
            <w:pPr>
              <w:spacing w:after="0" w:line="240" w:lineRule="auto"/>
              <w:jc w:val="both"/>
              <w:rPr>
                <w:rFonts w:ascii="Times New Roman" w:hAnsi="Times New Roman"/>
                <w:sz w:val="24"/>
                <w:szCs w:val="24"/>
              </w:rPr>
            </w:pPr>
            <w:r>
              <w:rPr>
                <w:rFonts w:ascii="Times New Roman" w:hAnsi="Times New Roman"/>
                <w:sz w:val="24"/>
                <w:szCs w:val="24"/>
              </w:rPr>
              <w:lastRenderedPageBreak/>
              <w:t>2</w:t>
            </w:r>
          </w:p>
        </w:tc>
        <w:tc>
          <w:tcPr>
            <w:tcW w:w="3754" w:type="dxa"/>
          </w:tcPr>
          <w:p w:rsidR="0083531D" w:rsidRPr="0083531D" w:rsidRDefault="0083531D" w:rsidP="0083531D">
            <w:pPr>
              <w:pStyle w:val="Default"/>
              <w:jc w:val="both"/>
              <w:rPr>
                <w:color w:val="auto"/>
                <w:sz w:val="23"/>
                <w:szCs w:val="23"/>
              </w:rPr>
            </w:pPr>
            <w:r>
              <w:rPr>
                <w:sz w:val="23"/>
                <w:szCs w:val="23"/>
              </w:rPr>
              <w:t xml:space="preserve">Коррекционно-развивающие мероприятия </w:t>
            </w:r>
            <w:r w:rsidRPr="0083531D">
              <w:rPr>
                <w:i/>
              </w:rPr>
              <w:t xml:space="preserve">(ответственный- старшие воспитатели Сенченко И.В., </w:t>
            </w:r>
            <w:r w:rsidRPr="0083531D">
              <w:rPr>
                <w:i/>
                <w:color w:val="FF0000"/>
              </w:rPr>
              <w:t xml:space="preserve">Жданова Н.А., </w:t>
            </w:r>
            <w:r w:rsidRPr="0083531D">
              <w:rPr>
                <w:i/>
                <w:color w:val="auto"/>
              </w:rPr>
              <w:t>педагоги ДОО)</w:t>
            </w:r>
          </w:p>
          <w:p w:rsidR="0083531D" w:rsidRPr="000E5BDB" w:rsidRDefault="0083531D" w:rsidP="00C12B8A">
            <w:pPr>
              <w:spacing w:after="0" w:line="240" w:lineRule="auto"/>
              <w:jc w:val="both"/>
              <w:rPr>
                <w:rFonts w:ascii="Times New Roman" w:hAnsi="Times New Roman"/>
                <w:sz w:val="24"/>
                <w:szCs w:val="24"/>
              </w:rPr>
            </w:pPr>
          </w:p>
        </w:tc>
        <w:tc>
          <w:tcPr>
            <w:tcW w:w="3701" w:type="dxa"/>
          </w:tcPr>
          <w:p w:rsidR="0083531D" w:rsidRPr="0081658D" w:rsidRDefault="0083531D" w:rsidP="00EE2F17">
            <w:pPr>
              <w:pStyle w:val="Default"/>
            </w:pPr>
            <w:r w:rsidRPr="0081658D">
              <w:t xml:space="preserve">1. Разработка карт развития детей с ОВЗ и детей-инвалидов. </w:t>
            </w:r>
          </w:p>
          <w:p w:rsidR="0083531D" w:rsidRPr="000422F3" w:rsidRDefault="0083531D" w:rsidP="00EE2F17">
            <w:pPr>
              <w:pStyle w:val="a8"/>
              <w:spacing w:after="0" w:line="240" w:lineRule="auto"/>
              <w:ind w:left="0"/>
              <w:rPr>
                <w:rFonts w:ascii="Times New Roman" w:hAnsi="Times New Roman"/>
                <w:sz w:val="24"/>
                <w:szCs w:val="24"/>
              </w:rPr>
            </w:pPr>
            <w:r w:rsidRPr="0081658D">
              <w:rPr>
                <w:rFonts w:ascii="Times New Roman" w:hAnsi="Times New Roman" w:cs="Times New Roman"/>
                <w:sz w:val="24"/>
                <w:szCs w:val="24"/>
              </w:rPr>
              <w:t>2. Логопедическое обследование детей и направление их на ТПМПК ДОО и ЦТПМПК ДОО</w:t>
            </w:r>
            <w:r>
              <w:rPr>
                <w:sz w:val="23"/>
                <w:szCs w:val="23"/>
              </w:rPr>
              <w:t xml:space="preserve"> </w:t>
            </w:r>
          </w:p>
        </w:tc>
        <w:tc>
          <w:tcPr>
            <w:tcW w:w="1651" w:type="dxa"/>
          </w:tcPr>
          <w:p w:rsidR="0083531D" w:rsidRDefault="0083531D" w:rsidP="00C12B8A">
            <w:pPr>
              <w:pStyle w:val="a8"/>
              <w:spacing w:after="0" w:line="240" w:lineRule="auto"/>
              <w:ind w:left="0"/>
              <w:jc w:val="both"/>
              <w:rPr>
                <w:rFonts w:ascii="Times New Roman" w:hAnsi="Times New Roman"/>
                <w:sz w:val="24"/>
                <w:szCs w:val="24"/>
              </w:rPr>
            </w:pPr>
            <w:r>
              <w:rPr>
                <w:rFonts w:ascii="Times New Roman" w:hAnsi="Times New Roman"/>
                <w:sz w:val="24"/>
                <w:szCs w:val="24"/>
              </w:rPr>
              <w:t>Сентябрь</w:t>
            </w:r>
          </w:p>
          <w:p w:rsidR="0083531D" w:rsidRDefault="0083531D" w:rsidP="00C12B8A">
            <w:pPr>
              <w:pStyle w:val="a8"/>
              <w:spacing w:after="0" w:line="240" w:lineRule="auto"/>
              <w:ind w:left="0"/>
              <w:jc w:val="both"/>
              <w:rPr>
                <w:rFonts w:ascii="Times New Roman" w:hAnsi="Times New Roman"/>
                <w:sz w:val="24"/>
                <w:szCs w:val="24"/>
              </w:rPr>
            </w:pPr>
          </w:p>
          <w:p w:rsidR="0083531D" w:rsidRDefault="0083531D" w:rsidP="00C12B8A">
            <w:pPr>
              <w:pStyle w:val="a8"/>
              <w:spacing w:after="0" w:line="240" w:lineRule="auto"/>
              <w:ind w:left="0"/>
              <w:jc w:val="both"/>
              <w:rPr>
                <w:rFonts w:ascii="Times New Roman" w:hAnsi="Times New Roman"/>
                <w:sz w:val="24"/>
                <w:szCs w:val="24"/>
              </w:rPr>
            </w:pPr>
          </w:p>
          <w:p w:rsidR="0083531D" w:rsidRDefault="0083531D" w:rsidP="00C12B8A">
            <w:pPr>
              <w:pStyle w:val="a8"/>
              <w:spacing w:after="0" w:line="240" w:lineRule="auto"/>
              <w:ind w:left="0"/>
              <w:jc w:val="both"/>
              <w:rPr>
                <w:rFonts w:ascii="Times New Roman" w:hAnsi="Times New Roman"/>
                <w:sz w:val="24"/>
                <w:szCs w:val="24"/>
              </w:rPr>
            </w:pPr>
          </w:p>
          <w:p w:rsidR="0083531D" w:rsidRPr="000422F3" w:rsidRDefault="0083531D" w:rsidP="00C12B8A">
            <w:pPr>
              <w:pStyle w:val="a8"/>
              <w:spacing w:after="0" w:line="240" w:lineRule="auto"/>
              <w:ind w:left="0"/>
              <w:jc w:val="both"/>
              <w:rPr>
                <w:rFonts w:ascii="Times New Roman" w:hAnsi="Times New Roman"/>
                <w:sz w:val="24"/>
                <w:szCs w:val="24"/>
              </w:rPr>
            </w:pPr>
            <w:r>
              <w:rPr>
                <w:rFonts w:ascii="Times New Roman" w:hAnsi="Times New Roman"/>
                <w:sz w:val="24"/>
                <w:szCs w:val="24"/>
              </w:rPr>
              <w:t>Февраль-март</w:t>
            </w:r>
          </w:p>
        </w:tc>
      </w:tr>
      <w:tr w:rsidR="0083531D" w:rsidRPr="000422F3" w:rsidTr="00C12B8A">
        <w:tc>
          <w:tcPr>
            <w:tcW w:w="465" w:type="dxa"/>
          </w:tcPr>
          <w:p w:rsidR="0083531D" w:rsidRPr="000E5BDB" w:rsidRDefault="00EE2F17" w:rsidP="00C12B8A">
            <w:pPr>
              <w:spacing w:after="0" w:line="240" w:lineRule="auto"/>
              <w:jc w:val="both"/>
              <w:rPr>
                <w:rFonts w:ascii="Times New Roman" w:hAnsi="Times New Roman"/>
                <w:sz w:val="24"/>
                <w:szCs w:val="24"/>
              </w:rPr>
            </w:pPr>
            <w:r>
              <w:rPr>
                <w:rFonts w:ascii="Times New Roman" w:hAnsi="Times New Roman"/>
                <w:sz w:val="24"/>
                <w:szCs w:val="24"/>
              </w:rPr>
              <w:t>3</w:t>
            </w:r>
          </w:p>
        </w:tc>
        <w:tc>
          <w:tcPr>
            <w:tcW w:w="3754" w:type="dxa"/>
          </w:tcPr>
          <w:p w:rsidR="0083531D" w:rsidRPr="0083531D" w:rsidRDefault="0083531D" w:rsidP="005D4D03">
            <w:pPr>
              <w:pStyle w:val="Default"/>
              <w:rPr>
                <w:color w:val="auto"/>
                <w:sz w:val="23"/>
                <w:szCs w:val="23"/>
              </w:rPr>
            </w:pPr>
            <w:r>
              <w:rPr>
                <w:sz w:val="23"/>
                <w:szCs w:val="23"/>
              </w:rPr>
              <w:t xml:space="preserve">Повышение профессиональной компетентности педагогов ДОО </w:t>
            </w:r>
            <w:r w:rsidRPr="0083531D">
              <w:rPr>
                <w:i/>
              </w:rPr>
              <w:lastRenderedPageBreak/>
              <w:t xml:space="preserve">(ответственный- старшие воспитатели Сенченко И.В., </w:t>
            </w:r>
            <w:r w:rsidRPr="0083531D">
              <w:rPr>
                <w:i/>
                <w:color w:val="FF0000"/>
              </w:rPr>
              <w:t xml:space="preserve">Жданова Н.А., </w:t>
            </w:r>
            <w:r w:rsidRPr="0083531D">
              <w:rPr>
                <w:i/>
                <w:color w:val="auto"/>
              </w:rPr>
              <w:t>педагоги ДОО)</w:t>
            </w:r>
          </w:p>
          <w:p w:rsidR="0083531D" w:rsidRDefault="0083531D" w:rsidP="005D4D03">
            <w:pPr>
              <w:pStyle w:val="Default"/>
              <w:rPr>
                <w:sz w:val="23"/>
                <w:szCs w:val="23"/>
              </w:rPr>
            </w:pPr>
          </w:p>
          <w:p w:rsidR="0083531D" w:rsidRPr="000E5BDB" w:rsidRDefault="0083531D" w:rsidP="005D4D03">
            <w:pPr>
              <w:spacing w:after="0" w:line="240" w:lineRule="auto"/>
              <w:rPr>
                <w:rFonts w:ascii="Times New Roman" w:hAnsi="Times New Roman"/>
                <w:sz w:val="24"/>
                <w:szCs w:val="24"/>
              </w:rPr>
            </w:pPr>
          </w:p>
        </w:tc>
        <w:tc>
          <w:tcPr>
            <w:tcW w:w="3701" w:type="dxa"/>
          </w:tcPr>
          <w:p w:rsidR="0083531D" w:rsidRDefault="0083531D" w:rsidP="005D4D03">
            <w:pPr>
              <w:pStyle w:val="Default"/>
              <w:rPr>
                <w:sz w:val="23"/>
                <w:szCs w:val="23"/>
              </w:rPr>
            </w:pPr>
            <w:r>
              <w:rPr>
                <w:sz w:val="23"/>
                <w:szCs w:val="23"/>
              </w:rPr>
              <w:lastRenderedPageBreak/>
              <w:t xml:space="preserve">-Прохождение курсов повышения квалификации педагогами, </w:t>
            </w:r>
            <w:r>
              <w:rPr>
                <w:sz w:val="23"/>
                <w:szCs w:val="23"/>
              </w:rPr>
              <w:lastRenderedPageBreak/>
              <w:t xml:space="preserve">работающими с детьми с ОВЗ и детьми-инвалидами </w:t>
            </w:r>
          </w:p>
          <w:p w:rsidR="0083531D" w:rsidRPr="0083531D" w:rsidRDefault="0083531D" w:rsidP="005D4D03">
            <w:pPr>
              <w:pStyle w:val="a8"/>
              <w:spacing w:after="0" w:line="240" w:lineRule="auto"/>
              <w:ind w:left="0"/>
              <w:rPr>
                <w:rFonts w:ascii="Times New Roman" w:hAnsi="Times New Roman" w:cs="Times New Roman"/>
                <w:color w:val="FF0000"/>
                <w:sz w:val="24"/>
                <w:szCs w:val="24"/>
              </w:rPr>
            </w:pPr>
            <w:r>
              <w:rPr>
                <w:rFonts w:ascii="Times New Roman" w:hAnsi="Times New Roman"/>
                <w:sz w:val="24"/>
                <w:szCs w:val="24"/>
              </w:rPr>
              <w:t>-</w:t>
            </w:r>
            <w:proofErr w:type="spellStart"/>
            <w:r w:rsidRPr="0083531D">
              <w:rPr>
                <w:rFonts w:ascii="Times New Roman" w:hAnsi="Times New Roman" w:cs="Times New Roman"/>
                <w:color w:val="FF0000"/>
                <w:sz w:val="24"/>
                <w:szCs w:val="24"/>
              </w:rPr>
              <w:t>Коуч</w:t>
            </w:r>
            <w:proofErr w:type="spellEnd"/>
            <w:r w:rsidRPr="0083531D">
              <w:rPr>
                <w:rFonts w:ascii="Times New Roman" w:hAnsi="Times New Roman" w:cs="Times New Roman"/>
                <w:color w:val="FF0000"/>
                <w:sz w:val="24"/>
                <w:szCs w:val="24"/>
              </w:rPr>
              <w:t xml:space="preserve">-сессия «Обеспечение психоэмоционального комфорта дошкольников во время пребывания в ДОУ» </w:t>
            </w:r>
          </w:p>
          <w:p w:rsidR="0083531D" w:rsidRPr="00216990" w:rsidRDefault="0083531D" w:rsidP="005D4D03">
            <w:pPr>
              <w:autoSpaceDE w:val="0"/>
              <w:autoSpaceDN w:val="0"/>
              <w:adjustRightInd w:val="0"/>
              <w:spacing w:after="0" w:line="240" w:lineRule="auto"/>
              <w:rPr>
                <w:rFonts w:ascii="Times New Roman" w:hAnsi="Times New Roman" w:cs="Times New Roman"/>
                <w:sz w:val="24"/>
                <w:szCs w:val="24"/>
              </w:rPr>
            </w:pPr>
            <w:r w:rsidRPr="0083531D">
              <w:rPr>
                <w:rFonts w:ascii="Times New Roman" w:hAnsi="Times New Roman" w:cs="Times New Roman"/>
                <w:color w:val="FF0000"/>
                <w:sz w:val="24"/>
                <w:szCs w:val="24"/>
              </w:rPr>
              <w:t xml:space="preserve">- </w:t>
            </w:r>
            <w:r w:rsidRPr="0083531D">
              <w:rPr>
                <w:rFonts w:ascii="Times New Roman" w:hAnsi="Times New Roman" w:cs="Times New Roman"/>
                <w:sz w:val="24"/>
                <w:szCs w:val="24"/>
              </w:rPr>
              <w:t>Участие в семинарах</w:t>
            </w:r>
            <w:r w:rsidR="00216990">
              <w:rPr>
                <w:rFonts w:ascii="Times New Roman" w:hAnsi="Times New Roman" w:cs="Times New Roman"/>
                <w:sz w:val="24"/>
                <w:szCs w:val="24"/>
              </w:rPr>
              <w:t>,</w:t>
            </w:r>
            <w:r w:rsidRPr="0083531D">
              <w:rPr>
                <w:rFonts w:ascii="Times New Roman" w:hAnsi="Times New Roman" w:cs="Times New Roman"/>
                <w:sz w:val="24"/>
                <w:szCs w:val="24"/>
              </w:rPr>
              <w:t xml:space="preserve"> </w:t>
            </w:r>
            <w:proofErr w:type="spellStart"/>
            <w:r>
              <w:rPr>
                <w:rFonts w:ascii="Times New Roman" w:hAnsi="Times New Roman" w:cs="Times New Roman"/>
                <w:sz w:val="24"/>
                <w:szCs w:val="24"/>
              </w:rPr>
              <w:t>вебинарах</w:t>
            </w:r>
            <w:proofErr w:type="spellEnd"/>
          </w:p>
          <w:p w:rsidR="0083531D" w:rsidRPr="000422F3" w:rsidRDefault="0083531D" w:rsidP="005D4D03">
            <w:pPr>
              <w:pStyle w:val="a8"/>
              <w:spacing w:after="0" w:line="240" w:lineRule="auto"/>
              <w:ind w:left="0"/>
              <w:rPr>
                <w:rFonts w:ascii="Times New Roman" w:hAnsi="Times New Roman"/>
                <w:sz w:val="24"/>
                <w:szCs w:val="24"/>
              </w:rPr>
            </w:pPr>
          </w:p>
        </w:tc>
        <w:tc>
          <w:tcPr>
            <w:tcW w:w="1651" w:type="dxa"/>
          </w:tcPr>
          <w:p w:rsidR="0083531D" w:rsidRDefault="0083531D" w:rsidP="00C12B8A">
            <w:pPr>
              <w:pStyle w:val="a8"/>
              <w:spacing w:after="0" w:line="240" w:lineRule="auto"/>
              <w:ind w:left="0"/>
              <w:jc w:val="both"/>
              <w:rPr>
                <w:rFonts w:ascii="Times New Roman" w:hAnsi="Times New Roman"/>
                <w:sz w:val="24"/>
                <w:szCs w:val="24"/>
              </w:rPr>
            </w:pPr>
            <w:r>
              <w:rPr>
                <w:rFonts w:ascii="Times New Roman" w:hAnsi="Times New Roman"/>
                <w:sz w:val="24"/>
                <w:szCs w:val="24"/>
              </w:rPr>
              <w:lastRenderedPageBreak/>
              <w:t xml:space="preserve">Согласно плана </w:t>
            </w:r>
            <w:r>
              <w:rPr>
                <w:rFonts w:ascii="Times New Roman" w:hAnsi="Times New Roman"/>
                <w:sz w:val="24"/>
                <w:szCs w:val="24"/>
              </w:rPr>
              <w:lastRenderedPageBreak/>
              <w:t>курсовой подготовки</w:t>
            </w:r>
          </w:p>
          <w:p w:rsidR="0083531D" w:rsidRDefault="0083531D" w:rsidP="00C12B8A">
            <w:pPr>
              <w:pStyle w:val="a8"/>
              <w:spacing w:after="0" w:line="240" w:lineRule="auto"/>
              <w:ind w:left="0"/>
              <w:jc w:val="both"/>
              <w:rPr>
                <w:rFonts w:ascii="Times New Roman" w:hAnsi="Times New Roman"/>
                <w:sz w:val="24"/>
                <w:szCs w:val="24"/>
              </w:rPr>
            </w:pPr>
          </w:p>
          <w:p w:rsidR="0083531D" w:rsidRPr="000422F3" w:rsidRDefault="0083531D" w:rsidP="00C12B8A">
            <w:pPr>
              <w:pStyle w:val="a8"/>
              <w:spacing w:after="0" w:line="240" w:lineRule="auto"/>
              <w:ind w:left="0"/>
              <w:jc w:val="both"/>
              <w:rPr>
                <w:rFonts w:ascii="Times New Roman" w:hAnsi="Times New Roman"/>
                <w:sz w:val="24"/>
                <w:szCs w:val="24"/>
              </w:rPr>
            </w:pPr>
            <w:r>
              <w:rPr>
                <w:rFonts w:ascii="Times New Roman" w:hAnsi="Times New Roman"/>
                <w:sz w:val="24"/>
                <w:szCs w:val="24"/>
              </w:rPr>
              <w:t>ноябрь</w:t>
            </w:r>
          </w:p>
        </w:tc>
      </w:tr>
      <w:tr w:rsidR="00216990" w:rsidRPr="000422F3" w:rsidTr="00D467CE">
        <w:tc>
          <w:tcPr>
            <w:tcW w:w="9571" w:type="dxa"/>
            <w:gridSpan w:val="4"/>
          </w:tcPr>
          <w:p w:rsidR="00216990" w:rsidRPr="00A3372A" w:rsidRDefault="00A3372A" w:rsidP="00216990">
            <w:pPr>
              <w:pStyle w:val="Default"/>
              <w:jc w:val="center"/>
              <w:rPr>
                <w:i/>
                <w:sz w:val="23"/>
                <w:szCs w:val="23"/>
              </w:rPr>
            </w:pPr>
            <w:r w:rsidRPr="00A3372A">
              <w:rPr>
                <w:b/>
                <w:bCs/>
                <w:i/>
                <w:sz w:val="23"/>
                <w:szCs w:val="23"/>
              </w:rPr>
              <w:lastRenderedPageBreak/>
              <w:t>3.4.5.</w:t>
            </w:r>
            <w:r w:rsidR="00216990" w:rsidRPr="00A3372A">
              <w:rPr>
                <w:b/>
                <w:bCs/>
                <w:i/>
                <w:sz w:val="23"/>
                <w:szCs w:val="23"/>
              </w:rPr>
              <w:t>Система мер, направленная на финансовое обеспечение реализации образовательной программы дошкольного образования</w:t>
            </w:r>
          </w:p>
          <w:p w:rsidR="00216990" w:rsidRPr="000422F3" w:rsidRDefault="00216990" w:rsidP="00C12B8A">
            <w:pPr>
              <w:pStyle w:val="a8"/>
              <w:spacing w:after="0" w:line="240" w:lineRule="auto"/>
              <w:ind w:left="0"/>
              <w:jc w:val="both"/>
              <w:rPr>
                <w:rFonts w:ascii="Times New Roman" w:hAnsi="Times New Roman"/>
                <w:sz w:val="24"/>
                <w:szCs w:val="24"/>
              </w:rPr>
            </w:pPr>
          </w:p>
        </w:tc>
      </w:tr>
      <w:tr w:rsidR="00216990" w:rsidRPr="000422F3" w:rsidTr="00C12B8A">
        <w:tc>
          <w:tcPr>
            <w:tcW w:w="465" w:type="dxa"/>
          </w:tcPr>
          <w:p w:rsidR="00216990" w:rsidRPr="000E5BDB" w:rsidRDefault="00EE2F17" w:rsidP="00C12B8A">
            <w:pPr>
              <w:spacing w:after="0" w:line="240" w:lineRule="auto"/>
              <w:jc w:val="both"/>
              <w:rPr>
                <w:rFonts w:ascii="Times New Roman" w:hAnsi="Times New Roman"/>
                <w:sz w:val="24"/>
                <w:szCs w:val="24"/>
              </w:rPr>
            </w:pPr>
            <w:r>
              <w:rPr>
                <w:rFonts w:ascii="Times New Roman" w:hAnsi="Times New Roman"/>
                <w:sz w:val="24"/>
                <w:szCs w:val="24"/>
              </w:rPr>
              <w:t>1</w:t>
            </w:r>
          </w:p>
        </w:tc>
        <w:tc>
          <w:tcPr>
            <w:tcW w:w="3754" w:type="dxa"/>
          </w:tcPr>
          <w:p w:rsidR="00216990" w:rsidRPr="000E5BDB" w:rsidRDefault="005D4D03" w:rsidP="00481444">
            <w:pPr>
              <w:pStyle w:val="Default"/>
            </w:pPr>
            <w:r>
              <w:rPr>
                <w:sz w:val="23"/>
                <w:szCs w:val="23"/>
              </w:rPr>
              <w:t>Обеспечение вариативности и разнообразия содержания Программ и организационных форм дошкольного образования (</w:t>
            </w:r>
            <w:r w:rsidRPr="0083531D">
              <w:rPr>
                <w:i/>
              </w:rPr>
              <w:t xml:space="preserve">ответственный- заведующий Коваленко О.И., старшие воспитатели Сенченко И.В., </w:t>
            </w:r>
            <w:r w:rsidRPr="0083531D">
              <w:rPr>
                <w:i/>
                <w:color w:val="FF0000"/>
              </w:rPr>
              <w:t>Жданова Н.А.</w:t>
            </w:r>
            <w:r>
              <w:rPr>
                <w:i/>
                <w:color w:val="FF0000"/>
              </w:rPr>
              <w:t>)</w:t>
            </w:r>
          </w:p>
        </w:tc>
        <w:tc>
          <w:tcPr>
            <w:tcW w:w="3701" w:type="dxa"/>
          </w:tcPr>
          <w:p w:rsidR="005D4D03" w:rsidRDefault="005D4D03" w:rsidP="005D4D03">
            <w:pPr>
              <w:pStyle w:val="Default"/>
              <w:rPr>
                <w:sz w:val="23"/>
                <w:szCs w:val="23"/>
              </w:rPr>
            </w:pPr>
            <w:r>
              <w:rPr>
                <w:sz w:val="23"/>
                <w:szCs w:val="23"/>
              </w:rPr>
              <w:t xml:space="preserve">-Проведение образовательной деятельности в соответствии с дополнительными образовательными программами </w:t>
            </w:r>
          </w:p>
          <w:p w:rsidR="00216990" w:rsidRPr="000422F3" w:rsidRDefault="005D4D03" w:rsidP="005D4D03">
            <w:pPr>
              <w:pStyle w:val="a8"/>
              <w:spacing w:after="0" w:line="240" w:lineRule="auto"/>
              <w:ind w:left="0"/>
              <w:rPr>
                <w:rFonts w:ascii="Times New Roman" w:hAnsi="Times New Roman"/>
                <w:sz w:val="24"/>
                <w:szCs w:val="24"/>
              </w:rPr>
            </w:pPr>
            <w:r>
              <w:rPr>
                <w:sz w:val="23"/>
                <w:szCs w:val="23"/>
              </w:rPr>
              <w:t xml:space="preserve">- </w:t>
            </w:r>
            <w:r w:rsidRPr="005D4D03">
              <w:rPr>
                <w:rFonts w:ascii="Times New Roman" w:hAnsi="Times New Roman" w:cs="Times New Roman"/>
                <w:sz w:val="24"/>
                <w:szCs w:val="24"/>
              </w:rPr>
              <w:t>Отчетные мероприятия в соответствии с дополнительными образовательными программами</w:t>
            </w:r>
            <w:r>
              <w:rPr>
                <w:sz w:val="23"/>
                <w:szCs w:val="23"/>
              </w:rPr>
              <w:t xml:space="preserve"> </w:t>
            </w:r>
          </w:p>
        </w:tc>
        <w:tc>
          <w:tcPr>
            <w:tcW w:w="1651" w:type="dxa"/>
          </w:tcPr>
          <w:p w:rsidR="005D4D03" w:rsidRDefault="005D4D03" w:rsidP="005D4D03">
            <w:pPr>
              <w:spacing w:after="160" w:line="259" w:lineRule="auto"/>
              <w:jc w:val="center"/>
              <w:rPr>
                <w:rFonts w:ascii="Times New Roman" w:hAnsi="Times New Roman"/>
                <w:sz w:val="24"/>
                <w:szCs w:val="24"/>
              </w:rPr>
            </w:pPr>
            <w:r>
              <w:rPr>
                <w:rFonts w:ascii="Times New Roman" w:hAnsi="Times New Roman"/>
                <w:sz w:val="24"/>
                <w:szCs w:val="24"/>
              </w:rPr>
              <w:t>в течение учебного года</w:t>
            </w:r>
          </w:p>
          <w:p w:rsidR="00216990" w:rsidRPr="000422F3" w:rsidRDefault="00216990" w:rsidP="00C12B8A">
            <w:pPr>
              <w:pStyle w:val="a8"/>
              <w:spacing w:after="0" w:line="240" w:lineRule="auto"/>
              <w:ind w:left="0"/>
              <w:jc w:val="both"/>
              <w:rPr>
                <w:rFonts w:ascii="Times New Roman" w:hAnsi="Times New Roman"/>
                <w:sz w:val="24"/>
                <w:szCs w:val="24"/>
              </w:rPr>
            </w:pPr>
          </w:p>
        </w:tc>
      </w:tr>
      <w:tr w:rsidR="005D4D03" w:rsidRPr="000422F3" w:rsidTr="00C12B8A">
        <w:tc>
          <w:tcPr>
            <w:tcW w:w="465" w:type="dxa"/>
          </w:tcPr>
          <w:p w:rsidR="005D4D03" w:rsidRPr="000E5BDB" w:rsidRDefault="00EE2F17" w:rsidP="00C12B8A">
            <w:pPr>
              <w:spacing w:after="0" w:line="240" w:lineRule="auto"/>
              <w:jc w:val="both"/>
              <w:rPr>
                <w:rFonts w:ascii="Times New Roman" w:hAnsi="Times New Roman"/>
                <w:sz w:val="24"/>
                <w:szCs w:val="24"/>
              </w:rPr>
            </w:pPr>
            <w:r>
              <w:rPr>
                <w:rFonts w:ascii="Times New Roman" w:hAnsi="Times New Roman"/>
                <w:sz w:val="24"/>
                <w:szCs w:val="24"/>
              </w:rPr>
              <w:t>2</w:t>
            </w:r>
          </w:p>
        </w:tc>
        <w:tc>
          <w:tcPr>
            <w:tcW w:w="3754" w:type="dxa"/>
          </w:tcPr>
          <w:p w:rsidR="005D4D03" w:rsidRDefault="005D4D03" w:rsidP="005D4D03">
            <w:pPr>
              <w:pStyle w:val="Default"/>
              <w:jc w:val="both"/>
              <w:rPr>
                <w:sz w:val="23"/>
                <w:szCs w:val="23"/>
              </w:rPr>
            </w:pPr>
            <w:r>
              <w:rPr>
                <w:sz w:val="23"/>
                <w:szCs w:val="23"/>
              </w:rPr>
              <w:t xml:space="preserve">Содержание деятельности по реализации культурных практик, программ кружков, студий, секций </w:t>
            </w:r>
          </w:p>
          <w:p w:rsidR="00AF4268" w:rsidRDefault="00AF4268" w:rsidP="00AF4268">
            <w:pPr>
              <w:pStyle w:val="Default"/>
              <w:rPr>
                <w:sz w:val="23"/>
                <w:szCs w:val="23"/>
              </w:rPr>
            </w:pPr>
            <w:r>
              <w:rPr>
                <w:sz w:val="23"/>
                <w:szCs w:val="23"/>
              </w:rPr>
              <w:t>(</w:t>
            </w:r>
            <w:r w:rsidRPr="0083531D">
              <w:rPr>
                <w:i/>
              </w:rPr>
              <w:t xml:space="preserve">ответственный- заведующий Коваленко О.И., старшие воспитатели Сенченко И.В., </w:t>
            </w:r>
            <w:r w:rsidRPr="0083531D">
              <w:rPr>
                <w:i/>
                <w:color w:val="FF0000"/>
              </w:rPr>
              <w:t>Жданова Н.А.</w:t>
            </w:r>
            <w:r>
              <w:rPr>
                <w:i/>
                <w:color w:val="FF0000"/>
              </w:rPr>
              <w:t>)</w:t>
            </w:r>
          </w:p>
          <w:p w:rsidR="00AF4268" w:rsidRDefault="00AF4268" w:rsidP="005D4D03">
            <w:pPr>
              <w:pStyle w:val="Default"/>
              <w:jc w:val="both"/>
              <w:rPr>
                <w:sz w:val="23"/>
                <w:szCs w:val="23"/>
              </w:rPr>
            </w:pPr>
          </w:p>
          <w:p w:rsidR="005D4D03" w:rsidRPr="000E5BDB" w:rsidRDefault="005D4D03" w:rsidP="00C12B8A">
            <w:pPr>
              <w:spacing w:after="0" w:line="240" w:lineRule="auto"/>
              <w:jc w:val="both"/>
              <w:rPr>
                <w:rFonts w:ascii="Times New Roman" w:hAnsi="Times New Roman"/>
                <w:sz w:val="24"/>
                <w:szCs w:val="24"/>
              </w:rPr>
            </w:pPr>
          </w:p>
        </w:tc>
        <w:tc>
          <w:tcPr>
            <w:tcW w:w="3701" w:type="dxa"/>
          </w:tcPr>
          <w:p w:rsidR="005D4D03" w:rsidRPr="00187989" w:rsidRDefault="005D4D03" w:rsidP="00481444">
            <w:pPr>
              <w:pStyle w:val="Default"/>
              <w:rPr>
                <w:color w:val="auto"/>
              </w:rPr>
            </w:pPr>
            <w:r w:rsidRPr="00187989">
              <w:rPr>
                <w:color w:val="auto"/>
              </w:rPr>
              <w:t>-</w:t>
            </w:r>
            <w:r w:rsidR="00187989">
              <w:rPr>
                <w:color w:val="auto"/>
              </w:rPr>
              <w:t xml:space="preserve"> </w:t>
            </w:r>
            <w:r w:rsidRPr="00187989">
              <w:rPr>
                <w:color w:val="auto"/>
              </w:rPr>
              <w:t>«</w:t>
            </w:r>
            <w:r w:rsidR="00481444" w:rsidRPr="00187989">
              <w:rPr>
                <w:color w:val="auto"/>
              </w:rPr>
              <w:t>Ладья</w:t>
            </w:r>
            <w:r w:rsidRPr="00187989">
              <w:rPr>
                <w:color w:val="auto"/>
              </w:rPr>
              <w:t xml:space="preserve">» (обучение игре в шахматы) </w:t>
            </w:r>
          </w:p>
          <w:p w:rsidR="005D4D03" w:rsidRPr="00187989" w:rsidRDefault="005D4D03" w:rsidP="00481444">
            <w:pPr>
              <w:pStyle w:val="a8"/>
              <w:spacing w:after="0" w:line="240" w:lineRule="auto"/>
              <w:ind w:left="0"/>
              <w:rPr>
                <w:rFonts w:ascii="Times New Roman" w:hAnsi="Times New Roman" w:cs="Times New Roman"/>
                <w:sz w:val="24"/>
                <w:szCs w:val="24"/>
              </w:rPr>
            </w:pPr>
            <w:r w:rsidRPr="00187989">
              <w:rPr>
                <w:rFonts w:ascii="Times New Roman" w:hAnsi="Times New Roman" w:cs="Times New Roman"/>
                <w:sz w:val="24"/>
                <w:szCs w:val="24"/>
              </w:rPr>
              <w:t>-</w:t>
            </w:r>
            <w:r w:rsidR="00187989">
              <w:rPr>
                <w:rFonts w:ascii="Times New Roman" w:hAnsi="Times New Roman" w:cs="Times New Roman"/>
                <w:sz w:val="24"/>
                <w:szCs w:val="24"/>
              </w:rPr>
              <w:t xml:space="preserve"> </w:t>
            </w:r>
            <w:r w:rsidRPr="00187989">
              <w:rPr>
                <w:rFonts w:ascii="Times New Roman" w:hAnsi="Times New Roman" w:cs="Times New Roman"/>
                <w:sz w:val="24"/>
                <w:szCs w:val="24"/>
              </w:rPr>
              <w:t>«</w:t>
            </w:r>
            <w:r w:rsidR="00481444" w:rsidRPr="00187989">
              <w:rPr>
                <w:rFonts w:ascii="Times New Roman" w:hAnsi="Times New Roman" w:cs="Times New Roman"/>
                <w:sz w:val="24"/>
                <w:szCs w:val="24"/>
              </w:rPr>
              <w:t>Веселый</w:t>
            </w:r>
            <w:r w:rsidRPr="00187989">
              <w:rPr>
                <w:rFonts w:ascii="Times New Roman" w:hAnsi="Times New Roman" w:cs="Times New Roman"/>
                <w:sz w:val="24"/>
                <w:szCs w:val="24"/>
              </w:rPr>
              <w:t xml:space="preserve"> английский» (формирование навыков общения на английском языке) </w:t>
            </w:r>
          </w:p>
          <w:p w:rsidR="005D4D03" w:rsidRPr="00187989" w:rsidRDefault="005D4D03" w:rsidP="00481444">
            <w:pPr>
              <w:pStyle w:val="a8"/>
              <w:spacing w:after="0" w:line="240" w:lineRule="auto"/>
              <w:ind w:left="0"/>
              <w:rPr>
                <w:rFonts w:ascii="Times New Roman" w:hAnsi="Times New Roman" w:cs="Times New Roman"/>
                <w:sz w:val="24"/>
                <w:szCs w:val="24"/>
              </w:rPr>
            </w:pPr>
            <w:r w:rsidRPr="00187989">
              <w:rPr>
                <w:rFonts w:ascii="Times New Roman" w:hAnsi="Times New Roman" w:cs="Times New Roman"/>
                <w:sz w:val="24"/>
                <w:szCs w:val="24"/>
              </w:rPr>
              <w:t>-</w:t>
            </w:r>
            <w:r w:rsidR="003D4CA4" w:rsidRPr="00187989">
              <w:rPr>
                <w:rFonts w:ascii="Times New Roman" w:eastAsia="Times New Roman" w:hAnsi="Times New Roman" w:cs="Times New Roman"/>
                <w:spacing w:val="-1"/>
                <w:sz w:val="24"/>
                <w:szCs w:val="24"/>
                <w:lang w:eastAsia="ru-RU"/>
              </w:rPr>
              <w:t xml:space="preserve"> «Веселая </w:t>
            </w:r>
            <w:proofErr w:type="spellStart"/>
            <w:proofErr w:type="gramStart"/>
            <w:r w:rsidR="003D4CA4" w:rsidRPr="00187989">
              <w:rPr>
                <w:rFonts w:ascii="Times New Roman" w:eastAsia="Times New Roman" w:hAnsi="Times New Roman" w:cs="Times New Roman"/>
                <w:spacing w:val="-1"/>
                <w:sz w:val="24"/>
                <w:szCs w:val="24"/>
                <w:lang w:eastAsia="ru-RU"/>
              </w:rPr>
              <w:t>логоритмика</w:t>
            </w:r>
            <w:proofErr w:type="spellEnd"/>
            <w:r w:rsidR="003D4CA4" w:rsidRPr="00187989">
              <w:rPr>
                <w:rFonts w:ascii="Times New Roman" w:eastAsia="Times New Roman" w:hAnsi="Times New Roman" w:cs="Times New Roman"/>
                <w:spacing w:val="-1"/>
                <w:sz w:val="24"/>
                <w:szCs w:val="24"/>
                <w:lang w:eastAsia="ru-RU"/>
              </w:rPr>
              <w:t>»</w:t>
            </w:r>
            <w:r w:rsidR="00187989" w:rsidRPr="00187989">
              <w:rPr>
                <w:rFonts w:ascii="Times New Roman" w:eastAsia="Times New Roman" w:hAnsi="Times New Roman" w:cs="Times New Roman"/>
                <w:spacing w:val="-1"/>
                <w:sz w:val="24"/>
                <w:szCs w:val="24"/>
                <w:lang w:eastAsia="ru-RU"/>
              </w:rPr>
              <w:t xml:space="preserve"> </w:t>
            </w:r>
            <w:r w:rsidRPr="00187989">
              <w:rPr>
                <w:rFonts w:ascii="Times New Roman" w:hAnsi="Times New Roman" w:cs="Times New Roman"/>
                <w:sz w:val="24"/>
                <w:szCs w:val="24"/>
              </w:rPr>
              <w:t xml:space="preserve"> </w:t>
            </w:r>
            <w:r w:rsidR="00187989" w:rsidRPr="00187989">
              <w:rPr>
                <w:rFonts w:ascii="Times New Roman" w:hAnsi="Times New Roman" w:cs="Times New Roman"/>
                <w:sz w:val="24"/>
                <w:szCs w:val="24"/>
              </w:rPr>
              <w:t>(</w:t>
            </w:r>
            <w:proofErr w:type="gramEnd"/>
            <w:r w:rsidR="00187989" w:rsidRPr="00187989">
              <w:rPr>
                <w:rFonts w:ascii="Times New Roman" w:hAnsi="Times New Roman" w:cs="Times New Roman"/>
                <w:sz w:val="24"/>
                <w:szCs w:val="24"/>
              </w:rPr>
              <w:t>культура</w:t>
            </w:r>
            <w:r w:rsidRPr="00187989">
              <w:rPr>
                <w:rFonts w:ascii="Times New Roman" w:hAnsi="Times New Roman" w:cs="Times New Roman"/>
                <w:sz w:val="24"/>
                <w:szCs w:val="24"/>
              </w:rPr>
              <w:t xml:space="preserve"> речи и речево</w:t>
            </w:r>
            <w:r w:rsidR="00187989" w:rsidRPr="00187989">
              <w:rPr>
                <w:rFonts w:ascii="Times New Roman" w:hAnsi="Times New Roman" w:cs="Times New Roman"/>
                <w:sz w:val="24"/>
                <w:szCs w:val="24"/>
              </w:rPr>
              <w:t>е</w:t>
            </w:r>
            <w:r w:rsidRPr="00187989">
              <w:rPr>
                <w:rFonts w:ascii="Times New Roman" w:hAnsi="Times New Roman" w:cs="Times New Roman"/>
                <w:sz w:val="24"/>
                <w:szCs w:val="24"/>
              </w:rPr>
              <w:t xml:space="preserve"> развити</w:t>
            </w:r>
            <w:r w:rsidR="00187989" w:rsidRPr="00187989">
              <w:rPr>
                <w:rFonts w:ascii="Times New Roman" w:hAnsi="Times New Roman" w:cs="Times New Roman"/>
                <w:sz w:val="24"/>
                <w:szCs w:val="24"/>
              </w:rPr>
              <w:t>е);</w:t>
            </w:r>
            <w:r w:rsidRPr="00187989">
              <w:rPr>
                <w:rFonts w:ascii="Times New Roman" w:hAnsi="Times New Roman" w:cs="Times New Roman"/>
                <w:sz w:val="24"/>
                <w:szCs w:val="24"/>
              </w:rPr>
              <w:t xml:space="preserve"> </w:t>
            </w:r>
          </w:p>
          <w:p w:rsidR="00481444" w:rsidRPr="00187989" w:rsidRDefault="00481444" w:rsidP="00481444">
            <w:pPr>
              <w:pStyle w:val="a8"/>
              <w:spacing w:after="0" w:line="240" w:lineRule="auto"/>
              <w:ind w:left="0"/>
              <w:rPr>
                <w:rFonts w:ascii="Times New Roman" w:hAnsi="Times New Roman" w:cs="Times New Roman"/>
                <w:sz w:val="24"/>
                <w:szCs w:val="24"/>
              </w:rPr>
            </w:pPr>
            <w:r w:rsidRPr="00187989">
              <w:rPr>
                <w:rFonts w:ascii="Times New Roman" w:hAnsi="Times New Roman" w:cs="Times New Roman"/>
                <w:sz w:val="24"/>
                <w:szCs w:val="24"/>
              </w:rPr>
              <w:t>-</w:t>
            </w:r>
            <w:r w:rsidR="00187989">
              <w:rPr>
                <w:rFonts w:ascii="Times New Roman" w:hAnsi="Times New Roman" w:cs="Times New Roman"/>
                <w:sz w:val="24"/>
                <w:szCs w:val="24"/>
              </w:rPr>
              <w:t xml:space="preserve"> </w:t>
            </w:r>
            <w:r w:rsidRPr="00187989">
              <w:rPr>
                <w:rFonts w:ascii="Times New Roman" w:hAnsi="Times New Roman" w:cs="Times New Roman"/>
                <w:sz w:val="24"/>
                <w:szCs w:val="24"/>
              </w:rPr>
              <w:t>«</w:t>
            </w:r>
            <w:r w:rsidR="004247F4" w:rsidRPr="00187989">
              <w:rPr>
                <w:rFonts w:ascii="Times New Roman" w:hAnsi="Times New Roman" w:cs="Times New Roman"/>
                <w:sz w:val="24"/>
                <w:szCs w:val="24"/>
              </w:rPr>
              <w:t>Веселый б</w:t>
            </w:r>
            <w:r w:rsidRPr="00187989">
              <w:rPr>
                <w:rFonts w:ascii="Times New Roman" w:hAnsi="Times New Roman" w:cs="Times New Roman"/>
                <w:sz w:val="24"/>
                <w:szCs w:val="24"/>
              </w:rPr>
              <w:t>админтон» (обучение навыкам игры)</w:t>
            </w:r>
            <w:r w:rsidR="004247F4" w:rsidRPr="00187989">
              <w:rPr>
                <w:rFonts w:ascii="Times New Roman" w:hAnsi="Times New Roman" w:cs="Times New Roman"/>
                <w:sz w:val="24"/>
                <w:szCs w:val="24"/>
              </w:rPr>
              <w:t>;</w:t>
            </w:r>
          </w:p>
          <w:p w:rsidR="004247F4" w:rsidRPr="00187989" w:rsidRDefault="004247F4" w:rsidP="004247F4">
            <w:pPr>
              <w:pStyle w:val="a8"/>
              <w:spacing w:after="0" w:line="240" w:lineRule="auto"/>
              <w:ind w:left="0"/>
              <w:rPr>
                <w:rFonts w:ascii="Times New Roman" w:eastAsia="Times New Roman" w:hAnsi="Times New Roman" w:cs="Times New Roman"/>
                <w:spacing w:val="-1"/>
                <w:sz w:val="24"/>
                <w:szCs w:val="24"/>
                <w:lang w:eastAsia="ru-RU"/>
              </w:rPr>
            </w:pPr>
            <w:r w:rsidRPr="00187989">
              <w:rPr>
                <w:rFonts w:ascii="Times New Roman" w:hAnsi="Times New Roman" w:cs="Times New Roman"/>
                <w:sz w:val="24"/>
                <w:szCs w:val="24"/>
              </w:rPr>
              <w:t>-</w:t>
            </w:r>
            <w:r w:rsidRPr="00187989">
              <w:rPr>
                <w:rFonts w:ascii="Times New Roman" w:eastAsia="Times New Roman" w:hAnsi="Times New Roman" w:cs="Times New Roman"/>
                <w:spacing w:val="-1"/>
                <w:sz w:val="24"/>
                <w:szCs w:val="24"/>
                <w:lang w:eastAsia="ru-RU"/>
              </w:rPr>
              <w:t xml:space="preserve"> «Разноцветная палитра» обучение ритмике – кружок </w:t>
            </w:r>
          </w:p>
          <w:p w:rsidR="003D4CA4" w:rsidRPr="005D4D03" w:rsidRDefault="003D4CA4" w:rsidP="004247F4">
            <w:pPr>
              <w:pStyle w:val="a8"/>
              <w:spacing w:after="0" w:line="240" w:lineRule="auto"/>
              <w:ind w:left="0"/>
              <w:rPr>
                <w:rFonts w:ascii="Times New Roman" w:hAnsi="Times New Roman"/>
                <w:color w:val="FF0000"/>
                <w:sz w:val="24"/>
                <w:szCs w:val="24"/>
              </w:rPr>
            </w:pPr>
            <w:r w:rsidRPr="00187989">
              <w:rPr>
                <w:rFonts w:ascii="Times New Roman" w:eastAsia="Times New Roman" w:hAnsi="Times New Roman" w:cs="Times New Roman"/>
                <w:spacing w:val="-1"/>
                <w:sz w:val="24"/>
                <w:szCs w:val="24"/>
                <w:lang w:eastAsia="ru-RU"/>
              </w:rPr>
              <w:t>- «Умный счет</w:t>
            </w:r>
            <w:r>
              <w:rPr>
                <w:rFonts w:ascii="Times New Roman" w:eastAsia="Times New Roman" w:hAnsi="Times New Roman" w:cs="Times New Roman"/>
                <w:spacing w:val="-1"/>
                <w:sz w:val="24"/>
                <w:szCs w:val="24"/>
                <w:lang w:eastAsia="ru-RU"/>
              </w:rPr>
              <w:t>» (</w:t>
            </w:r>
            <w:r w:rsidRPr="00D51FDE">
              <w:rPr>
                <w:rFonts w:ascii="Times New Roman" w:eastAsia="Times New Roman" w:hAnsi="Times New Roman" w:cs="Times New Roman"/>
                <w:spacing w:val="-1"/>
                <w:sz w:val="24"/>
                <w:szCs w:val="24"/>
                <w:lang w:eastAsia="ru-RU"/>
              </w:rPr>
              <w:t>ментальная математика</w:t>
            </w:r>
            <w:r>
              <w:rPr>
                <w:rFonts w:ascii="Times New Roman" w:eastAsia="Times New Roman" w:hAnsi="Times New Roman" w:cs="Times New Roman"/>
                <w:spacing w:val="-1"/>
                <w:sz w:val="24"/>
                <w:szCs w:val="24"/>
                <w:lang w:eastAsia="ru-RU"/>
              </w:rPr>
              <w:t>)</w:t>
            </w:r>
          </w:p>
        </w:tc>
        <w:tc>
          <w:tcPr>
            <w:tcW w:w="1651" w:type="dxa"/>
          </w:tcPr>
          <w:p w:rsidR="00481444" w:rsidRDefault="00481444" w:rsidP="00481444">
            <w:pPr>
              <w:spacing w:after="160" w:line="259" w:lineRule="auto"/>
              <w:jc w:val="center"/>
              <w:rPr>
                <w:rFonts w:ascii="Times New Roman" w:hAnsi="Times New Roman"/>
                <w:sz w:val="24"/>
                <w:szCs w:val="24"/>
              </w:rPr>
            </w:pPr>
            <w:r>
              <w:rPr>
                <w:rFonts w:ascii="Times New Roman" w:hAnsi="Times New Roman"/>
                <w:sz w:val="24"/>
                <w:szCs w:val="24"/>
              </w:rPr>
              <w:t>в течение учебного года</w:t>
            </w:r>
          </w:p>
          <w:p w:rsidR="005D4D03" w:rsidRPr="000422F3" w:rsidRDefault="005D4D03" w:rsidP="00C12B8A">
            <w:pPr>
              <w:pStyle w:val="a8"/>
              <w:spacing w:after="0" w:line="240" w:lineRule="auto"/>
              <w:ind w:left="0"/>
              <w:jc w:val="both"/>
              <w:rPr>
                <w:rFonts w:ascii="Times New Roman" w:hAnsi="Times New Roman"/>
                <w:sz w:val="24"/>
                <w:szCs w:val="24"/>
              </w:rPr>
            </w:pPr>
          </w:p>
        </w:tc>
      </w:tr>
      <w:tr w:rsidR="0083531D" w:rsidRPr="000422F3" w:rsidTr="00C12B8A">
        <w:tc>
          <w:tcPr>
            <w:tcW w:w="465" w:type="dxa"/>
          </w:tcPr>
          <w:p w:rsidR="0083531D" w:rsidRPr="000E5BDB" w:rsidRDefault="0083531D" w:rsidP="00C12B8A">
            <w:pPr>
              <w:spacing w:after="0" w:line="240" w:lineRule="auto"/>
              <w:jc w:val="both"/>
              <w:rPr>
                <w:rFonts w:ascii="Times New Roman" w:hAnsi="Times New Roman"/>
                <w:sz w:val="24"/>
                <w:szCs w:val="24"/>
              </w:rPr>
            </w:pPr>
          </w:p>
        </w:tc>
        <w:tc>
          <w:tcPr>
            <w:tcW w:w="3754" w:type="dxa"/>
          </w:tcPr>
          <w:p w:rsidR="009369F7" w:rsidRDefault="009369F7" w:rsidP="009369F7">
            <w:pPr>
              <w:pStyle w:val="Default"/>
              <w:rPr>
                <w:sz w:val="23"/>
                <w:szCs w:val="23"/>
              </w:rPr>
            </w:pPr>
            <w:r>
              <w:t xml:space="preserve">Содержание деятельности по финансовому обеспечению реализации образовательных программ </w:t>
            </w:r>
            <w:r>
              <w:rPr>
                <w:sz w:val="23"/>
                <w:szCs w:val="23"/>
              </w:rPr>
              <w:t>(</w:t>
            </w:r>
            <w:r w:rsidRPr="0083531D">
              <w:rPr>
                <w:i/>
              </w:rPr>
              <w:t xml:space="preserve">ответственный- заведующий Коваленко О.И., старшие воспитатели Сенченко И.В., </w:t>
            </w:r>
            <w:r w:rsidRPr="0083531D">
              <w:rPr>
                <w:i/>
                <w:color w:val="FF0000"/>
              </w:rPr>
              <w:t>Жданова Н.А.</w:t>
            </w:r>
            <w:r>
              <w:rPr>
                <w:i/>
                <w:color w:val="FF0000"/>
              </w:rPr>
              <w:t>)</w:t>
            </w:r>
          </w:p>
          <w:p w:rsidR="0083531D" w:rsidRPr="000E5BDB" w:rsidRDefault="0083531D" w:rsidP="009369F7">
            <w:pPr>
              <w:spacing w:after="0" w:line="240" w:lineRule="auto"/>
              <w:ind w:firstLine="708"/>
              <w:jc w:val="both"/>
              <w:rPr>
                <w:rFonts w:ascii="Times New Roman" w:hAnsi="Times New Roman"/>
                <w:sz w:val="24"/>
                <w:szCs w:val="24"/>
              </w:rPr>
            </w:pPr>
          </w:p>
        </w:tc>
        <w:tc>
          <w:tcPr>
            <w:tcW w:w="3701" w:type="dxa"/>
          </w:tcPr>
          <w:p w:rsidR="00481444" w:rsidRPr="00E62627" w:rsidRDefault="00481444" w:rsidP="00481444">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62627">
              <w:rPr>
                <w:rFonts w:ascii="Times New Roman" w:eastAsia="Times New Roman" w:hAnsi="Times New Roman" w:cs="Times New Roman"/>
                <w:sz w:val="24"/>
                <w:szCs w:val="24"/>
                <w:lang w:eastAsia="ru-RU"/>
              </w:rPr>
              <w:t>при</w:t>
            </w:r>
            <w:r>
              <w:rPr>
                <w:rFonts w:ascii="Times New Roman" w:eastAsia="Times New Roman" w:hAnsi="Times New Roman" w:cs="Times New Roman"/>
                <w:sz w:val="24"/>
                <w:szCs w:val="24"/>
                <w:lang w:eastAsia="ru-RU"/>
              </w:rPr>
              <w:t>обретение игрового оборудования, дидактического материала, наглядных пособий, игрушек;</w:t>
            </w:r>
          </w:p>
          <w:p w:rsidR="00481444" w:rsidRPr="00E62627" w:rsidRDefault="00481444" w:rsidP="00481444">
            <w:pPr>
              <w:autoSpaceDE w:val="0"/>
              <w:autoSpaceDN w:val="0"/>
              <w:adjustRightInd w:val="0"/>
              <w:spacing w:after="0" w:line="240" w:lineRule="auto"/>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 оснащение оборудованием (лупы, колбы и др.) оп</w:t>
            </w:r>
            <w:r>
              <w:rPr>
                <w:rFonts w:ascii="Times New Roman" w:eastAsia="Times New Roman" w:hAnsi="Times New Roman" w:cs="Times New Roman"/>
                <w:sz w:val="24"/>
                <w:szCs w:val="24"/>
                <w:lang w:eastAsia="ru-RU"/>
              </w:rPr>
              <w:t>ытно-экспериментального участка</w:t>
            </w:r>
            <w:r w:rsidRPr="00E62627">
              <w:rPr>
                <w:rFonts w:ascii="Times New Roman" w:eastAsia="Times New Roman" w:hAnsi="Times New Roman" w:cs="Times New Roman"/>
                <w:sz w:val="24"/>
                <w:szCs w:val="24"/>
                <w:lang w:eastAsia="ru-RU"/>
              </w:rPr>
              <w:t>;</w:t>
            </w:r>
          </w:p>
          <w:p w:rsidR="0083531D" w:rsidRDefault="00481444" w:rsidP="00481444">
            <w:pPr>
              <w:autoSpaceDE w:val="0"/>
              <w:autoSpaceDN w:val="0"/>
              <w:adjustRightInd w:val="0"/>
              <w:spacing w:after="0" w:line="240" w:lineRule="auto"/>
              <w:rPr>
                <w:rFonts w:ascii="Times New Roman" w:eastAsia="Times New Roman" w:hAnsi="Times New Roman" w:cs="Times New Roman"/>
                <w:sz w:val="24"/>
                <w:szCs w:val="24"/>
                <w:lang w:eastAsia="ru-RU"/>
              </w:rPr>
            </w:pPr>
            <w:r w:rsidRPr="00E62627">
              <w:rPr>
                <w:rFonts w:ascii="Times New Roman" w:eastAsia="Times New Roman" w:hAnsi="Times New Roman" w:cs="Times New Roman"/>
                <w:sz w:val="24"/>
                <w:szCs w:val="24"/>
                <w:lang w:eastAsia="ru-RU"/>
              </w:rPr>
              <w:t>- приобретение макетов, пан</w:t>
            </w:r>
            <w:r>
              <w:rPr>
                <w:rFonts w:ascii="Times New Roman" w:eastAsia="Times New Roman" w:hAnsi="Times New Roman" w:cs="Times New Roman"/>
                <w:sz w:val="24"/>
                <w:szCs w:val="24"/>
                <w:lang w:eastAsia="ru-RU"/>
              </w:rPr>
              <w:t>елей для холлов детского сада (</w:t>
            </w:r>
            <w:r w:rsidRPr="00E62627">
              <w:rPr>
                <w:rFonts w:ascii="Times New Roman" w:eastAsia="Times New Roman" w:hAnsi="Times New Roman" w:cs="Times New Roman"/>
                <w:sz w:val="24"/>
                <w:szCs w:val="24"/>
                <w:lang w:eastAsia="ru-RU"/>
              </w:rPr>
              <w:t>«Аллея профессий», «Сенсорное развитие»)</w:t>
            </w:r>
            <w:r>
              <w:rPr>
                <w:rFonts w:ascii="Times New Roman" w:eastAsia="Times New Roman" w:hAnsi="Times New Roman" w:cs="Times New Roman"/>
                <w:sz w:val="24"/>
                <w:szCs w:val="24"/>
                <w:lang w:eastAsia="ru-RU"/>
              </w:rPr>
              <w:t>;</w:t>
            </w:r>
          </w:p>
          <w:p w:rsidR="00481444" w:rsidRPr="000422F3" w:rsidRDefault="00481444" w:rsidP="00481444">
            <w:pPr>
              <w:autoSpaceDE w:val="0"/>
              <w:autoSpaceDN w:val="0"/>
              <w:adjustRightInd w:val="0"/>
              <w:spacing w:after="0" w:line="240" w:lineRule="auto"/>
              <w:rPr>
                <w:rFonts w:ascii="Times New Roman" w:hAnsi="Times New Roman"/>
                <w:sz w:val="24"/>
                <w:szCs w:val="24"/>
              </w:rPr>
            </w:pPr>
            <w:r>
              <w:rPr>
                <w:rFonts w:ascii="Times New Roman" w:eastAsia="Times New Roman" w:hAnsi="Times New Roman" w:cs="Times New Roman"/>
                <w:sz w:val="24"/>
                <w:szCs w:val="24"/>
                <w:lang w:eastAsia="ru-RU"/>
              </w:rPr>
              <w:t>- дооснащение образовательных холлов ДОО (ЛЕГО центр, центр творчества, центр патриотического воспитания)</w:t>
            </w:r>
          </w:p>
        </w:tc>
        <w:tc>
          <w:tcPr>
            <w:tcW w:w="1651" w:type="dxa"/>
          </w:tcPr>
          <w:p w:rsidR="00481444" w:rsidRDefault="00481444" w:rsidP="00481444">
            <w:pPr>
              <w:spacing w:after="160" w:line="259" w:lineRule="auto"/>
              <w:jc w:val="center"/>
              <w:rPr>
                <w:rFonts w:ascii="Times New Roman" w:hAnsi="Times New Roman"/>
                <w:sz w:val="24"/>
                <w:szCs w:val="24"/>
              </w:rPr>
            </w:pPr>
            <w:r>
              <w:rPr>
                <w:rFonts w:ascii="Times New Roman" w:hAnsi="Times New Roman"/>
                <w:sz w:val="24"/>
                <w:szCs w:val="24"/>
              </w:rPr>
              <w:t>в течение учебного года</w:t>
            </w:r>
          </w:p>
          <w:p w:rsidR="0083531D" w:rsidRPr="000422F3" w:rsidRDefault="0083531D" w:rsidP="00C12B8A">
            <w:pPr>
              <w:pStyle w:val="a8"/>
              <w:spacing w:after="0" w:line="240" w:lineRule="auto"/>
              <w:ind w:left="0"/>
              <w:jc w:val="both"/>
              <w:rPr>
                <w:rFonts w:ascii="Times New Roman" w:hAnsi="Times New Roman"/>
                <w:sz w:val="24"/>
                <w:szCs w:val="24"/>
              </w:rPr>
            </w:pPr>
          </w:p>
        </w:tc>
      </w:tr>
    </w:tbl>
    <w:p w:rsidR="00917CD4" w:rsidRDefault="009369F7" w:rsidP="009369F7">
      <w:pPr>
        <w:tabs>
          <w:tab w:val="left" w:pos="4380"/>
        </w:tabs>
        <w:spacing w:after="0" w:line="240" w:lineRule="auto"/>
        <w:ind w:firstLine="708"/>
        <w:rPr>
          <w:color w:val="FF0000"/>
        </w:rPr>
      </w:pPr>
      <w:r>
        <w:rPr>
          <w:color w:val="FF0000"/>
        </w:rPr>
        <w:tab/>
      </w:r>
    </w:p>
    <w:p w:rsidR="00A3372A" w:rsidRDefault="00A3372A" w:rsidP="005D4D03">
      <w:pPr>
        <w:autoSpaceDE w:val="0"/>
        <w:autoSpaceDN w:val="0"/>
        <w:adjustRightInd w:val="0"/>
        <w:spacing w:after="0" w:line="240" w:lineRule="auto"/>
        <w:jc w:val="center"/>
        <w:rPr>
          <w:rFonts w:ascii="Times New Roman" w:hAnsi="Times New Roman" w:cs="Times New Roman"/>
          <w:b/>
          <w:bCs/>
          <w:color w:val="000000"/>
          <w:sz w:val="23"/>
          <w:szCs w:val="23"/>
        </w:rPr>
      </w:pPr>
    </w:p>
    <w:p w:rsidR="00A3372A" w:rsidRDefault="00A3372A" w:rsidP="005D4D03">
      <w:pPr>
        <w:autoSpaceDE w:val="0"/>
        <w:autoSpaceDN w:val="0"/>
        <w:adjustRightInd w:val="0"/>
        <w:spacing w:after="0" w:line="240" w:lineRule="auto"/>
        <w:jc w:val="center"/>
        <w:rPr>
          <w:rFonts w:ascii="Times New Roman" w:hAnsi="Times New Roman" w:cs="Times New Roman"/>
          <w:b/>
          <w:bCs/>
          <w:color w:val="000000"/>
          <w:sz w:val="23"/>
          <w:szCs w:val="23"/>
        </w:rPr>
      </w:pPr>
    </w:p>
    <w:p w:rsidR="005D4D03" w:rsidRPr="005D4D03" w:rsidRDefault="005D4D03" w:rsidP="005D4D03">
      <w:pPr>
        <w:autoSpaceDE w:val="0"/>
        <w:autoSpaceDN w:val="0"/>
        <w:adjustRightInd w:val="0"/>
        <w:spacing w:after="0" w:line="240" w:lineRule="auto"/>
        <w:jc w:val="center"/>
        <w:rPr>
          <w:rFonts w:ascii="Times New Roman" w:hAnsi="Times New Roman" w:cs="Times New Roman"/>
          <w:color w:val="000000"/>
          <w:sz w:val="23"/>
          <w:szCs w:val="23"/>
        </w:rPr>
      </w:pPr>
      <w:r w:rsidRPr="005D4D03">
        <w:rPr>
          <w:rFonts w:ascii="Times New Roman" w:hAnsi="Times New Roman" w:cs="Times New Roman"/>
          <w:b/>
          <w:bCs/>
          <w:color w:val="000000"/>
          <w:sz w:val="23"/>
          <w:szCs w:val="23"/>
        </w:rPr>
        <w:lastRenderedPageBreak/>
        <w:t>3.5. Обеспечение результатов реализации образовательной программы</w:t>
      </w:r>
    </w:p>
    <w:p w:rsidR="00917CD4" w:rsidRPr="00780EC4" w:rsidRDefault="005D4D03" w:rsidP="005D4D03">
      <w:pPr>
        <w:ind w:firstLine="708"/>
        <w:jc w:val="center"/>
        <w:rPr>
          <w:color w:val="FF0000"/>
        </w:rPr>
      </w:pPr>
      <w:r w:rsidRPr="005D4D03">
        <w:rPr>
          <w:rFonts w:ascii="Times New Roman" w:hAnsi="Times New Roman" w:cs="Times New Roman"/>
          <w:b/>
          <w:bCs/>
          <w:color w:val="000000"/>
          <w:sz w:val="23"/>
          <w:szCs w:val="23"/>
        </w:rPr>
        <w:t>дошкольного образования в ДОО</w:t>
      </w:r>
      <w:r w:rsidR="00A3372A">
        <w:rPr>
          <w:rFonts w:ascii="Times New Roman" w:hAnsi="Times New Roman" w:cs="Times New Roman"/>
          <w:b/>
          <w:bCs/>
          <w:color w:val="000000"/>
          <w:sz w:val="23"/>
          <w:szCs w:val="23"/>
        </w:rPr>
        <w:t xml:space="preserve"> в новом 2021-2022 учебном году</w:t>
      </w:r>
    </w:p>
    <w:tbl>
      <w:tblPr>
        <w:tblW w:w="957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3754"/>
        <w:gridCol w:w="3701"/>
        <w:gridCol w:w="1651"/>
      </w:tblGrid>
      <w:tr w:rsidR="005D4D03" w:rsidRPr="00176BEF" w:rsidTr="00D467CE">
        <w:tc>
          <w:tcPr>
            <w:tcW w:w="465" w:type="dxa"/>
          </w:tcPr>
          <w:p w:rsidR="005D4D03" w:rsidRPr="00176BEF" w:rsidRDefault="005D4D03" w:rsidP="00D467CE">
            <w:pPr>
              <w:spacing w:after="0" w:line="240" w:lineRule="auto"/>
              <w:jc w:val="center"/>
              <w:rPr>
                <w:rFonts w:ascii="Times New Roman" w:hAnsi="Times New Roman"/>
                <w:b/>
                <w:sz w:val="24"/>
                <w:szCs w:val="24"/>
              </w:rPr>
            </w:pPr>
            <w:r w:rsidRPr="00176BEF">
              <w:rPr>
                <w:rFonts w:ascii="Times New Roman" w:hAnsi="Times New Roman"/>
                <w:b/>
                <w:sz w:val="24"/>
                <w:szCs w:val="24"/>
              </w:rPr>
              <w:t>№</w:t>
            </w:r>
          </w:p>
        </w:tc>
        <w:tc>
          <w:tcPr>
            <w:tcW w:w="3754" w:type="dxa"/>
          </w:tcPr>
          <w:p w:rsidR="005D4D03" w:rsidRPr="00176BEF" w:rsidRDefault="005D4D03" w:rsidP="00D467CE">
            <w:pPr>
              <w:spacing w:after="0" w:line="240" w:lineRule="auto"/>
              <w:jc w:val="center"/>
              <w:rPr>
                <w:rFonts w:ascii="Times New Roman" w:hAnsi="Times New Roman"/>
                <w:b/>
                <w:sz w:val="24"/>
                <w:szCs w:val="24"/>
              </w:rPr>
            </w:pPr>
            <w:r w:rsidRPr="00176BEF">
              <w:rPr>
                <w:rFonts w:ascii="Times New Roman" w:hAnsi="Times New Roman"/>
                <w:b/>
                <w:sz w:val="24"/>
                <w:szCs w:val="24"/>
              </w:rPr>
              <w:t>Содержания деятельности, ответственный</w:t>
            </w:r>
          </w:p>
        </w:tc>
        <w:tc>
          <w:tcPr>
            <w:tcW w:w="3701" w:type="dxa"/>
          </w:tcPr>
          <w:p w:rsidR="005D4D03" w:rsidRPr="00176BEF" w:rsidRDefault="005D4D03" w:rsidP="00D467CE">
            <w:pPr>
              <w:spacing w:after="0" w:line="240" w:lineRule="auto"/>
              <w:jc w:val="center"/>
              <w:rPr>
                <w:rFonts w:ascii="Times New Roman" w:hAnsi="Times New Roman"/>
                <w:b/>
                <w:sz w:val="24"/>
                <w:szCs w:val="24"/>
              </w:rPr>
            </w:pPr>
            <w:r w:rsidRPr="00176BEF">
              <w:rPr>
                <w:rFonts w:ascii="Times New Roman" w:hAnsi="Times New Roman"/>
                <w:b/>
                <w:sz w:val="24"/>
                <w:szCs w:val="24"/>
              </w:rPr>
              <w:t>Система мер</w:t>
            </w:r>
          </w:p>
        </w:tc>
        <w:tc>
          <w:tcPr>
            <w:tcW w:w="1651" w:type="dxa"/>
          </w:tcPr>
          <w:p w:rsidR="005D4D03" w:rsidRPr="00176BEF" w:rsidRDefault="005D4D03" w:rsidP="00D467CE">
            <w:pPr>
              <w:spacing w:after="0" w:line="240" w:lineRule="auto"/>
              <w:jc w:val="center"/>
              <w:rPr>
                <w:rFonts w:ascii="Times New Roman" w:hAnsi="Times New Roman"/>
                <w:b/>
                <w:sz w:val="24"/>
                <w:szCs w:val="24"/>
              </w:rPr>
            </w:pPr>
            <w:r w:rsidRPr="00176BEF">
              <w:rPr>
                <w:rFonts w:ascii="Times New Roman" w:hAnsi="Times New Roman"/>
                <w:b/>
                <w:sz w:val="24"/>
                <w:szCs w:val="24"/>
              </w:rPr>
              <w:t>Сроки</w:t>
            </w:r>
          </w:p>
        </w:tc>
      </w:tr>
      <w:tr w:rsidR="005D4D03" w:rsidRPr="00176BEF" w:rsidTr="00D467CE">
        <w:tc>
          <w:tcPr>
            <w:tcW w:w="9571" w:type="dxa"/>
            <w:gridSpan w:val="4"/>
          </w:tcPr>
          <w:p w:rsidR="005D4D03" w:rsidRPr="005D4D03" w:rsidRDefault="005D4D03" w:rsidP="005D4D03">
            <w:pPr>
              <w:pStyle w:val="Default"/>
              <w:jc w:val="center"/>
              <w:rPr>
                <w:i/>
                <w:sz w:val="23"/>
                <w:szCs w:val="23"/>
              </w:rPr>
            </w:pPr>
            <w:r w:rsidRPr="005D4D03">
              <w:rPr>
                <w:b/>
                <w:bCs/>
                <w:i/>
                <w:sz w:val="23"/>
                <w:szCs w:val="23"/>
              </w:rPr>
              <w:t xml:space="preserve">Оценка качества условий реализации ООП ДО, АООП ДО </w:t>
            </w:r>
          </w:p>
          <w:p w:rsidR="005D4D03" w:rsidRPr="00176BEF" w:rsidRDefault="005D4D03" w:rsidP="00D467CE">
            <w:pPr>
              <w:spacing w:after="0" w:line="240" w:lineRule="auto"/>
              <w:jc w:val="center"/>
              <w:rPr>
                <w:rFonts w:ascii="Times New Roman" w:eastAsia="Times New Roman" w:hAnsi="Times New Roman"/>
                <w:i/>
                <w:sz w:val="16"/>
                <w:szCs w:val="16"/>
                <w:lang w:eastAsia="ru-RU"/>
              </w:rPr>
            </w:pPr>
          </w:p>
        </w:tc>
      </w:tr>
      <w:tr w:rsidR="005D4D03" w:rsidRPr="00B9171B" w:rsidTr="00D467CE">
        <w:tc>
          <w:tcPr>
            <w:tcW w:w="465" w:type="dxa"/>
          </w:tcPr>
          <w:p w:rsidR="005D4D03" w:rsidRPr="000E5BDB" w:rsidRDefault="00EE2F17" w:rsidP="00D467CE">
            <w:pPr>
              <w:spacing w:after="0" w:line="240" w:lineRule="auto"/>
              <w:jc w:val="both"/>
              <w:rPr>
                <w:rFonts w:ascii="Times New Roman" w:hAnsi="Times New Roman"/>
                <w:sz w:val="24"/>
                <w:szCs w:val="24"/>
              </w:rPr>
            </w:pPr>
            <w:r>
              <w:rPr>
                <w:rFonts w:ascii="Times New Roman" w:hAnsi="Times New Roman"/>
                <w:sz w:val="24"/>
                <w:szCs w:val="24"/>
              </w:rPr>
              <w:t>1</w:t>
            </w:r>
          </w:p>
        </w:tc>
        <w:tc>
          <w:tcPr>
            <w:tcW w:w="3754" w:type="dxa"/>
          </w:tcPr>
          <w:p w:rsidR="005D4D03" w:rsidRPr="000E5BDB" w:rsidRDefault="00D467CE" w:rsidP="002C4613">
            <w:pPr>
              <w:pStyle w:val="Default"/>
            </w:pPr>
            <w:r>
              <w:rPr>
                <w:sz w:val="23"/>
                <w:szCs w:val="23"/>
              </w:rPr>
              <w:t xml:space="preserve">Требования к кадровым условиям </w:t>
            </w:r>
            <w:r w:rsidR="00AF4268">
              <w:rPr>
                <w:sz w:val="23"/>
                <w:szCs w:val="23"/>
              </w:rPr>
              <w:t>(</w:t>
            </w:r>
            <w:r w:rsidR="00AF4268" w:rsidRPr="0083531D">
              <w:rPr>
                <w:i/>
              </w:rPr>
              <w:t xml:space="preserve">ответственный- заведующий Коваленко О.И., старшие воспитатели Сенченко И.В., </w:t>
            </w:r>
            <w:r w:rsidR="00AF4268" w:rsidRPr="0083531D">
              <w:rPr>
                <w:i/>
                <w:color w:val="FF0000"/>
              </w:rPr>
              <w:t>Жданова Н.А.</w:t>
            </w:r>
            <w:r w:rsidR="00AF4268">
              <w:rPr>
                <w:i/>
                <w:color w:val="FF0000"/>
              </w:rPr>
              <w:t>)</w:t>
            </w:r>
          </w:p>
        </w:tc>
        <w:tc>
          <w:tcPr>
            <w:tcW w:w="3701" w:type="dxa"/>
          </w:tcPr>
          <w:p w:rsidR="00D467CE" w:rsidRPr="002C4613" w:rsidRDefault="002C4613" w:rsidP="00D467CE">
            <w:pPr>
              <w:pStyle w:val="Default"/>
              <w:jc w:val="both"/>
              <w:rPr>
                <w:color w:val="auto"/>
                <w:sz w:val="23"/>
                <w:szCs w:val="23"/>
              </w:rPr>
            </w:pPr>
            <w:r w:rsidRPr="002C4613">
              <w:rPr>
                <w:color w:val="auto"/>
                <w:sz w:val="23"/>
                <w:szCs w:val="23"/>
              </w:rPr>
              <w:t>-</w:t>
            </w:r>
            <w:r w:rsidR="00D467CE" w:rsidRPr="002C4613">
              <w:rPr>
                <w:color w:val="auto"/>
                <w:sz w:val="23"/>
                <w:szCs w:val="23"/>
              </w:rPr>
              <w:t xml:space="preserve">Заполнение формы 85-К  </w:t>
            </w:r>
          </w:p>
          <w:p w:rsidR="005D4D03" w:rsidRPr="00AF4268" w:rsidRDefault="002C4613" w:rsidP="002C4613">
            <w:pPr>
              <w:pStyle w:val="Default"/>
              <w:jc w:val="both"/>
              <w:rPr>
                <w:color w:val="FF0000"/>
              </w:rPr>
            </w:pPr>
            <w:r w:rsidRPr="002C4613">
              <w:rPr>
                <w:color w:val="auto"/>
                <w:sz w:val="23"/>
                <w:szCs w:val="23"/>
              </w:rPr>
              <w:t>-</w:t>
            </w:r>
            <w:r w:rsidR="00D467CE" w:rsidRPr="002C4613">
              <w:rPr>
                <w:color w:val="auto"/>
                <w:sz w:val="23"/>
                <w:szCs w:val="23"/>
              </w:rPr>
              <w:t xml:space="preserve">Статистические данные в плане деятельности на учебный год, отчете о </w:t>
            </w:r>
            <w:proofErr w:type="spellStart"/>
            <w:r w:rsidR="00D467CE" w:rsidRPr="002C4613">
              <w:rPr>
                <w:color w:val="auto"/>
                <w:sz w:val="23"/>
                <w:szCs w:val="23"/>
              </w:rPr>
              <w:t>самообследовании</w:t>
            </w:r>
            <w:proofErr w:type="spellEnd"/>
            <w:r w:rsidR="00D467CE" w:rsidRPr="002C4613">
              <w:rPr>
                <w:color w:val="auto"/>
                <w:sz w:val="23"/>
                <w:szCs w:val="23"/>
              </w:rPr>
              <w:t xml:space="preserve"> </w:t>
            </w:r>
          </w:p>
        </w:tc>
        <w:tc>
          <w:tcPr>
            <w:tcW w:w="1651" w:type="dxa"/>
          </w:tcPr>
          <w:p w:rsidR="005D4D03" w:rsidRPr="00B9171B" w:rsidRDefault="002C4613" w:rsidP="00D467CE">
            <w:pPr>
              <w:spacing w:after="160" w:line="259" w:lineRule="auto"/>
              <w:jc w:val="center"/>
              <w:rPr>
                <w:rFonts w:ascii="Times New Roman" w:hAnsi="Times New Roman"/>
                <w:sz w:val="24"/>
                <w:szCs w:val="24"/>
              </w:rPr>
            </w:pPr>
            <w:r>
              <w:rPr>
                <w:rFonts w:ascii="Times New Roman" w:hAnsi="Times New Roman"/>
                <w:sz w:val="24"/>
                <w:szCs w:val="24"/>
              </w:rPr>
              <w:t>1 раз в год</w:t>
            </w:r>
          </w:p>
        </w:tc>
      </w:tr>
      <w:tr w:rsidR="00D467CE" w:rsidRPr="00B9171B" w:rsidTr="00D467CE">
        <w:tc>
          <w:tcPr>
            <w:tcW w:w="465" w:type="dxa"/>
          </w:tcPr>
          <w:p w:rsidR="00D467CE" w:rsidRPr="000E5BDB" w:rsidRDefault="00EE2F17" w:rsidP="00D467CE">
            <w:pPr>
              <w:spacing w:after="0" w:line="240" w:lineRule="auto"/>
              <w:jc w:val="both"/>
              <w:rPr>
                <w:rFonts w:ascii="Times New Roman" w:hAnsi="Times New Roman"/>
                <w:sz w:val="24"/>
                <w:szCs w:val="24"/>
              </w:rPr>
            </w:pPr>
            <w:r>
              <w:rPr>
                <w:rFonts w:ascii="Times New Roman" w:hAnsi="Times New Roman"/>
                <w:sz w:val="24"/>
                <w:szCs w:val="24"/>
              </w:rPr>
              <w:t>2</w:t>
            </w:r>
          </w:p>
        </w:tc>
        <w:tc>
          <w:tcPr>
            <w:tcW w:w="3754" w:type="dxa"/>
          </w:tcPr>
          <w:p w:rsidR="00AF4268" w:rsidRDefault="00D467CE" w:rsidP="00AF4268">
            <w:pPr>
              <w:pStyle w:val="Default"/>
              <w:rPr>
                <w:sz w:val="23"/>
                <w:szCs w:val="23"/>
              </w:rPr>
            </w:pPr>
            <w:r>
              <w:rPr>
                <w:sz w:val="23"/>
                <w:szCs w:val="23"/>
              </w:rPr>
              <w:t xml:space="preserve">Требования к психолого-педагогическим условиям </w:t>
            </w:r>
            <w:r w:rsidR="00AF4268">
              <w:rPr>
                <w:sz w:val="23"/>
                <w:szCs w:val="23"/>
              </w:rPr>
              <w:t>(</w:t>
            </w:r>
            <w:r w:rsidR="00AF4268" w:rsidRPr="0083531D">
              <w:rPr>
                <w:i/>
              </w:rPr>
              <w:t xml:space="preserve">ответственный- заведующий Коваленко О.И., старшие воспитатели Сенченко И.В., </w:t>
            </w:r>
            <w:r w:rsidR="00AF4268" w:rsidRPr="0083531D">
              <w:rPr>
                <w:i/>
                <w:color w:val="FF0000"/>
              </w:rPr>
              <w:t>Жданова Н.А.</w:t>
            </w:r>
            <w:r w:rsidR="00AF4268">
              <w:rPr>
                <w:i/>
                <w:color w:val="FF0000"/>
              </w:rPr>
              <w:t>)</w:t>
            </w:r>
          </w:p>
          <w:p w:rsidR="00D467CE" w:rsidRDefault="00D467CE" w:rsidP="00D467CE">
            <w:pPr>
              <w:pStyle w:val="Default"/>
              <w:rPr>
                <w:sz w:val="23"/>
                <w:szCs w:val="23"/>
              </w:rPr>
            </w:pPr>
          </w:p>
          <w:p w:rsidR="00D467CE" w:rsidRDefault="00D467CE" w:rsidP="00D467CE">
            <w:pPr>
              <w:pStyle w:val="Default"/>
              <w:rPr>
                <w:sz w:val="23"/>
                <w:szCs w:val="23"/>
              </w:rPr>
            </w:pPr>
          </w:p>
        </w:tc>
        <w:tc>
          <w:tcPr>
            <w:tcW w:w="3701" w:type="dxa"/>
          </w:tcPr>
          <w:p w:rsidR="00D467CE" w:rsidRPr="00AF4268" w:rsidRDefault="00D467CE" w:rsidP="002C4613">
            <w:pPr>
              <w:pStyle w:val="Default"/>
              <w:rPr>
                <w:color w:val="FF0000"/>
                <w:sz w:val="23"/>
                <w:szCs w:val="23"/>
              </w:rPr>
            </w:pPr>
            <w:r w:rsidRPr="002C4613">
              <w:rPr>
                <w:color w:val="auto"/>
                <w:sz w:val="23"/>
                <w:szCs w:val="23"/>
              </w:rPr>
              <w:t xml:space="preserve">Статистические данные в плане деятельности за год, отчете о </w:t>
            </w:r>
            <w:proofErr w:type="spellStart"/>
            <w:r w:rsidRPr="002C4613">
              <w:rPr>
                <w:color w:val="auto"/>
                <w:sz w:val="23"/>
                <w:szCs w:val="23"/>
              </w:rPr>
              <w:t>самообследовании</w:t>
            </w:r>
            <w:proofErr w:type="spellEnd"/>
            <w:r w:rsidRPr="002C4613">
              <w:rPr>
                <w:color w:val="auto"/>
                <w:sz w:val="23"/>
                <w:szCs w:val="23"/>
              </w:rPr>
              <w:t xml:space="preserve"> по анализу конечных результатов деятельности ДОО (организационно-методическое сопровождение процесса реализации ООП ДО, АООП ДО) </w:t>
            </w:r>
          </w:p>
        </w:tc>
        <w:tc>
          <w:tcPr>
            <w:tcW w:w="1651" w:type="dxa"/>
          </w:tcPr>
          <w:p w:rsidR="00D467CE" w:rsidRPr="00B9171B" w:rsidRDefault="00D467CE" w:rsidP="00D467CE">
            <w:pPr>
              <w:spacing w:after="160" w:line="259" w:lineRule="auto"/>
              <w:jc w:val="center"/>
              <w:rPr>
                <w:rFonts w:ascii="Times New Roman" w:hAnsi="Times New Roman"/>
                <w:sz w:val="24"/>
                <w:szCs w:val="24"/>
              </w:rPr>
            </w:pPr>
            <w:r>
              <w:rPr>
                <w:rFonts w:ascii="Times New Roman" w:hAnsi="Times New Roman"/>
                <w:sz w:val="24"/>
                <w:szCs w:val="24"/>
              </w:rPr>
              <w:t>1 раз в год</w:t>
            </w:r>
          </w:p>
        </w:tc>
      </w:tr>
      <w:tr w:rsidR="00D467CE" w:rsidRPr="00B9171B" w:rsidTr="00D467CE">
        <w:tc>
          <w:tcPr>
            <w:tcW w:w="465" w:type="dxa"/>
          </w:tcPr>
          <w:p w:rsidR="00D467CE" w:rsidRPr="000E5BDB" w:rsidRDefault="00EE2F17" w:rsidP="00D467CE">
            <w:pPr>
              <w:spacing w:after="0" w:line="240" w:lineRule="auto"/>
              <w:jc w:val="both"/>
              <w:rPr>
                <w:rFonts w:ascii="Times New Roman" w:hAnsi="Times New Roman"/>
                <w:sz w:val="24"/>
                <w:szCs w:val="24"/>
              </w:rPr>
            </w:pPr>
            <w:r>
              <w:rPr>
                <w:rFonts w:ascii="Times New Roman" w:hAnsi="Times New Roman"/>
                <w:sz w:val="24"/>
                <w:szCs w:val="24"/>
              </w:rPr>
              <w:t>3</w:t>
            </w:r>
          </w:p>
        </w:tc>
        <w:tc>
          <w:tcPr>
            <w:tcW w:w="3754" w:type="dxa"/>
          </w:tcPr>
          <w:p w:rsidR="002C4613" w:rsidRDefault="00D467CE" w:rsidP="00AF4268">
            <w:pPr>
              <w:pStyle w:val="Default"/>
              <w:rPr>
                <w:i/>
              </w:rPr>
            </w:pPr>
            <w:r>
              <w:rPr>
                <w:sz w:val="23"/>
                <w:szCs w:val="23"/>
              </w:rPr>
              <w:t xml:space="preserve">Требования к финансовым условиям </w:t>
            </w:r>
            <w:r w:rsidR="00AF4268">
              <w:rPr>
                <w:sz w:val="23"/>
                <w:szCs w:val="23"/>
              </w:rPr>
              <w:t>(</w:t>
            </w:r>
            <w:r w:rsidR="00AF4268" w:rsidRPr="0083531D">
              <w:rPr>
                <w:i/>
              </w:rPr>
              <w:t xml:space="preserve">ответственный- заведующий Коваленко О.И., старшие воспитатели </w:t>
            </w:r>
          </w:p>
          <w:p w:rsidR="00D467CE" w:rsidRDefault="00AF4268" w:rsidP="002C4613">
            <w:pPr>
              <w:pStyle w:val="Default"/>
              <w:rPr>
                <w:sz w:val="23"/>
                <w:szCs w:val="23"/>
              </w:rPr>
            </w:pPr>
            <w:r w:rsidRPr="0083531D">
              <w:rPr>
                <w:i/>
              </w:rPr>
              <w:t xml:space="preserve">Сенченко И.В., </w:t>
            </w:r>
            <w:r w:rsidRPr="0083531D">
              <w:rPr>
                <w:i/>
                <w:color w:val="FF0000"/>
              </w:rPr>
              <w:t>Жданова Н.А.</w:t>
            </w:r>
            <w:r>
              <w:rPr>
                <w:i/>
                <w:color w:val="FF0000"/>
              </w:rPr>
              <w:t>)</w:t>
            </w:r>
          </w:p>
        </w:tc>
        <w:tc>
          <w:tcPr>
            <w:tcW w:w="3701" w:type="dxa"/>
          </w:tcPr>
          <w:p w:rsidR="00D467CE" w:rsidRPr="002C4613" w:rsidRDefault="00D467CE" w:rsidP="00D467CE">
            <w:pPr>
              <w:pStyle w:val="Default"/>
              <w:jc w:val="both"/>
              <w:rPr>
                <w:color w:val="auto"/>
                <w:sz w:val="23"/>
                <w:szCs w:val="23"/>
              </w:rPr>
            </w:pPr>
            <w:r w:rsidRPr="002C4613">
              <w:rPr>
                <w:color w:val="auto"/>
                <w:sz w:val="23"/>
                <w:szCs w:val="23"/>
              </w:rPr>
              <w:t>Отчет об исполнении плана финансово-хозя</w:t>
            </w:r>
            <w:r w:rsidR="002C4613" w:rsidRPr="002C4613">
              <w:rPr>
                <w:color w:val="auto"/>
                <w:sz w:val="23"/>
                <w:szCs w:val="23"/>
              </w:rPr>
              <w:t xml:space="preserve">йственной деятельности </w:t>
            </w:r>
            <w:r w:rsidRPr="002C4613">
              <w:rPr>
                <w:color w:val="auto"/>
                <w:sz w:val="23"/>
                <w:szCs w:val="23"/>
              </w:rPr>
              <w:t xml:space="preserve"> </w:t>
            </w:r>
          </w:p>
          <w:p w:rsidR="00D467CE" w:rsidRPr="00AF4268" w:rsidRDefault="00D467CE" w:rsidP="00D467CE">
            <w:pPr>
              <w:pStyle w:val="Default"/>
              <w:jc w:val="both"/>
              <w:rPr>
                <w:color w:val="FF0000"/>
                <w:sz w:val="23"/>
                <w:szCs w:val="23"/>
              </w:rPr>
            </w:pPr>
          </w:p>
        </w:tc>
        <w:tc>
          <w:tcPr>
            <w:tcW w:w="1651" w:type="dxa"/>
          </w:tcPr>
          <w:p w:rsidR="00D467CE" w:rsidRPr="00B9171B" w:rsidRDefault="00D467CE" w:rsidP="00D467CE">
            <w:pPr>
              <w:spacing w:after="160" w:line="259" w:lineRule="auto"/>
              <w:jc w:val="center"/>
              <w:rPr>
                <w:rFonts w:ascii="Times New Roman" w:hAnsi="Times New Roman"/>
                <w:sz w:val="24"/>
                <w:szCs w:val="24"/>
              </w:rPr>
            </w:pPr>
            <w:r>
              <w:rPr>
                <w:rFonts w:ascii="Times New Roman" w:hAnsi="Times New Roman"/>
                <w:sz w:val="24"/>
                <w:szCs w:val="24"/>
              </w:rPr>
              <w:t>1 раз в год</w:t>
            </w:r>
          </w:p>
        </w:tc>
      </w:tr>
      <w:tr w:rsidR="001103C2" w:rsidRPr="00B9171B" w:rsidTr="00FF0830">
        <w:tc>
          <w:tcPr>
            <w:tcW w:w="9571" w:type="dxa"/>
            <w:gridSpan w:val="4"/>
          </w:tcPr>
          <w:p w:rsidR="001103C2" w:rsidRDefault="00A3372A" w:rsidP="001103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3.5.1. </w:t>
            </w:r>
            <w:r w:rsidR="001103C2" w:rsidRPr="001103C2">
              <w:rPr>
                <w:rFonts w:ascii="Times New Roman" w:hAnsi="Times New Roman" w:cs="Times New Roman"/>
                <w:b/>
                <w:sz w:val="24"/>
                <w:szCs w:val="24"/>
              </w:rPr>
              <w:t xml:space="preserve">Оценка качества организации образовательной деятельности </w:t>
            </w:r>
          </w:p>
          <w:p w:rsidR="001103C2" w:rsidRPr="001103C2" w:rsidRDefault="001103C2" w:rsidP="001103C2">
            <w:pPr>
              <w:spacing w:after="0" w:line="240" w:lineRule="auto"/>
              <w:jc w:val="center"/>
              <w:rPr>
                <w:rFonts w:ascii="Times New Roman" w:hAnsi="Times New Roman" w:cs="Times New Roman"/>
                <w:b/>
                <w:sz w:val="24"/>
                <w:szCs w:val="24"/>
              </w:rPr>
            </w:pPr>
            <w:r w:rsidRPr="001103C2">
              <w:rPr>
                <w:rFonts w:ascii="Times New Roman" w:hAnsi="Times New Roman" w:cs="Times New Roman"/>
                <w:b/>
                <w:sz w:val="24"/>
                <w:szCs w:val="24"/>
              </w:rPr>
              <w:t xml:space="preserve">в соответствии с ООП ДО, АООП ДО </w:t>
            </w:r>
          </w:p>
        </w:tc>
      </w:tr>
      <w:tr w:rsidR="00731E74" w:rsidRPr="00B9171B" w:rsidTr="00D467CE">
        <w:tc>
          <w:tcPr>
            <w:tcW w:w="465" w:type="dxa"/>
          </w:tcPr>
          <w:p w:rsidR="00731E74" w:rsidRPr="000E5BDB" w:rsidRDefault="00EE2F17" w:rsidP="00D467CE">
            <w:pPr>
              <w:spacing w:after="0" w:line="240" w:lineRule="auto"/>
              <w:jc w:val="both"/>
              <w:rPr>
                <w:rFonts w:ascii="Times New Roman" w:hAnsi="Times New Roman"/>
                <w:sz w:val="24"/>
                <w:szCs w:val="24"/>
              </w:rPr>
            </w:pPr>
            <w:r>
              <w:rPr>
                <w:rFonts w:ascii="Times New Roman" w:hAnsi="Times New Roman"/>
                <w:sz w:val="24"/>
                <w:szCs w:val="24"/>
              </w:rPr>
              <w:t>1</w:t>
            </w:r>
          </w:p>
        </w:tc>
        <w:tc>
          <w:tcPr>
            <w:tcW w:w="3754" w:type="dxa"/>
          </w:tcPr>
          <w:p w:rsidR="00731E74" w:rsidRDefault="00E56E4D" w:rsidP="00D467CE">
            <w:pPr>
              <w:pStyle w:val="Default"/>
            </w:pPr>
            <w:r>
              <w:t>Качество осуществления педагогами образовательной деятельности, осуществляемой в процессе организации различных видов детской деятельности и в режимных моментах</w:t>
            </w:r>
          </w:p>
          <w:p w:rsidR="00E56E4D" w:rsidRDefault="00E56E4D" w:rsidP="00E56E4D">
            <w:pPr>
              <w:pStyle w:val="Default"/>
              <w:rPr>
                <w:sz w:val="23"/>
                <w:szCs w:val="23"/>
              </w:rPr>
            </w:pPr>
            <w:r>
              <w:rPr>
                <w:sz w:val="23"/>
                <w:szCs w:val="23"/>
              </w:rPr>
              <w:t>(</w:t>
            </w:r>
            <w:r w:rsidRPr="0083531D">
              <w:rPr>
                <w:i/>
              </w:rPr>
              <w:t xml:space="preserve">ответственный- заведующий Коваленко О.И., старшие </w:t>
            </w:r>
            <w:proofErr w:type="gramStart"/>
            <w:r w:rsidRPr="0083531D">
              <w:rPr>
                <w:i/>
              </w:rPr>
              <w:t xml:space="preserve">воспитатели </w:t>
            </w:r>
            <w:r>
              <w:rPr>
                <w:i/>
              </w:rPr>
              <w:t xml:space="preserve"> </w:t>
            </w:r>
            <w:r w:rsidRPr="0083531D">
              <w:rPr>
                <w:i/>
              </w:rPr>
              <w:t>Сенченко</w:t>
            </w:r>
            <w:proofErr w:type="gramEnd"/>
            <w:r w:rsidRPr="0083531D">
              <w:rPr>
                <w:i/>
              </w:rPr>
              <w:t xml:space="preserve"> И.В., </w:t>
            </w:r>
            <w:r w:rsidRPr="0083531D">
              <w:rPr>
                <w:i/>
                <w:color w:val="FF0000"/>
              </w:rPr>
              <w:t>Жданова Н.А.</w:t>
            </w:r>
            <w:r>
              <w:rPr>
                <w:i/>
                <w:color w:val="FF0000"/>
              </w:rPr>
              <w:t>)</w:t>
            </w:r>
            <w:r>
              <w:rPr>
                <w:sz w:val="23"/>
                <w:szCs w:val="23"/>
              </w:rPr>
              <w:t xml:space="preserve"> </w:t>
            </w:r>
          </w:p>
          <w:p w:rsidR="00E56E4D" w:rsidRDefault="00E56E4D" w:rsidP="00E56E4D">
            <w:pPr>
              <w:pStyle w:val="Default"/>
              <w:rPr>
                <w:sz w:val="23"/>
                <w:szCs w:val="23"/>
              </w:rPr>
            </w:pPr>
          </w:p>
        </w:tc>
        <w:tc>
          <w:tcPr>
            <w:tcW w:w="3701" w:type="dxa"/>
          </w:tcPr>
          <w:p w:rsidR="00731E74" w:rsidRDefault="00456749" w:rsidP="00456749">
            <w:pPr>
              <w:pStyle w:val="Default"/>
            </w:pPr>
            <w:r>
              <w:t>- Планирование образовательной деятельности</w:t>
            </w:r>
          </w:p>
          <w:p w:rsidR="00456749" w:rsidRDefault="00456749" w:rsidP="00456749">
            <w:pPr>
              <w:pStyle w:val="Default"/>
            </w:pPr>
            <w:r>
              <w:t>- Оперативный контроль в соответствии с циклограммой контроля</w:t>
            </w:r>
          </w:p>
          <w:p w:rsidR="00456749" w:rsidRPr="00456749" w:rsidRDefault="00456749" w:rsidP="00456749">
            <w:pPr>
              <w:pStyle w:val="Default"/>
              <w:rPr>
                <w:color w:val="FF0000"/>
              </w:rPr>
            </w:pPr>
            <w:r>
              <w:t>-</w:t>
            </w:r>
            <w:r w:rsidRPr="00456749">
              <w:rPr>
                <w:i/>
                <w:color w:val="FF0000"/>
              </w:rPr>
              <w:t>Тематический контроль:</w:t>
            </w:r>
            <w:r w:rsidRPr="00456749">
              <w:rPr>
                <w:color w:val="FF0000"/>
              </w:rPr>
              <w:t xml:space="preserve"> «Организация образовательного процесса в ДОО по освоению детьми ОО «Физическое развитие» </w:t>
            </w:r>
          </w:p>
          <w:p w:rsidR="00456749" w:rsidRPr="00456749" w:rsidRDefault="00456749" w:rsidP="00456749">
            <w:pPr>
              <w:pStyle w:val="Default"/>
              <w:rPr>
                <w:color w:val="FF0000"/>
              </w:rPr>
            </w:pPr>
            <w:r w:rsidRPr="00456749">
              <w:rPr>
                <w:color w:val="FF0000"/>
              </w:rPr>
              <w:t xml:space="preserve">- «Использование в образовательном процессе технологий, направленных на формирование детской инициативы и самостоятельности» </w:t>
            </w:r>
          </w:p>
          <w:p w:rsidR="00456749" w:rsidRPr="00456749" w:rsidRDefault="00456749" w:rsidP="00456749">
            <w:pPr>
              <w:pStyle w:val="Default"/>
              <w:rPr>
                <w:color w:val="FF0000"/>
              </w:rPr>
            </w:pPr>
            <w:r w:rsidRPr="00456749">
              <w:rPr>
                <w:color w:val="FF0000"/>
              </w:rPr>
              <w:t xml:space="preserve">- </w:t>
            </w:r>
            <w:r w:rsidRPr="00456749">
              <w:rPr>
                <w:i/>
                <w:color w:val="FF0000"/>
              </w:rPr>
              <w:t>Фронтальный контроль</w:t>
            </w:r>
            <w:r w:rsidRPr="00456749">
              <w:rPr>
                <w:color w:val="FF0000"/>
              </w:rPr>
              <w:t>:</w:t>
            </w:r>
          </w:p>
          <w:p w:rsidR="00456749" w:rsidRPr="00456749" w:rsidRDefault="00456749" w:rsidP="00456749">
            <w:pPr>
              <w:pStyle w:val="Default"/>
              <w:rPr>
                <w:color w:val="FF0000"/>
              </w:rPr>
            </w:pPr>
            <w:r w:rsidRPr="00456749">
              <w:rPr>
                <w:color w:val="FF0000"/>
              </w:rPr>
              <w:t xml:space="preserve">«Построение образовательного процесса в группах </w:t>
            </w:r>
            <w:proofErr w:type="gramStart"/>
            <w:r w:rsidRPr="00456749">
              <w:rPr>
                <w:color w:val="FF0000"/>
              </w:rPr>
              <w:t>раннего  и</w:t>
            </w:r>
            <w:proofErr w:type="gramEnd"/>
            <w:r w:rsidRPr="00456749">
              <w:rPr>
                <w:color w:val="FF0000"/>
              </w:rPr>
              <w:t xml:space="preserve"> младшего дошкольного возраста ДОО» </w:t>
            </w:r>
          </w:p>
          <w:p w:rsidR="00456749" w:rsidRDefault="00456749" w:rsidP="00456749">
            <w:pPr>
              <w:pStyle w:val="Default"/>
              <w:rPr>
                <w:color w:val="FF0000"/>
              </w:rPr>
            </w:pPr>
            <w:r w:rsidRPr="00456749">
              <w:rPr>
                <w:color w:val="FF0000"/>
              </w:rPr>
              <w:t xml:space="preserve"> - «Построение образовательного процесса в подготовительных к школе группах ДОО» </w:t>
            </w:r>
          </w:p>
          <w:p w:rsidR="00DB53C7" w:rsidRDefault="00DB53C7" w:rsidP="00456749">
            <w:pPr>
              <w:pStyle w:val="Default"/>
            </w:pPr>
            <w:r w:rsidRPr="00DB53C7">
              <w:rPr>
                <w:i/>
              </w:rPr>
              <w:t>Взаимоконтроль:</w:t>
            </w:r>
            <w:r w:rsidRPr="00926C52">
              <w:t xml:space="preserve"> </w:t>
            </w:r>
          </w:p>
          <w:p w:rsidR="00DB53C7" w:rsidRDefault="00DB53C7" w:rsidP="00456749">
            <w:pPr>
              <w:pStyle w:val="Default"/>
              <w:rPr>
                <w:sz w:val="23"/>
                <w:szCs w:val="23"/>
              </w:rPr>
            </w:pPr>
            <w:proofErr w:type="gramStart"/>
            <w:r>
              <w:lastRenderedPageBreak/>
              <w:t>-</w:t>
            </w:r>
            <w:r w:rsidRPr="00926C52">
              <w:t>«</w:t>
            </w:r>
            <w:proofErr w:type="gramEnd"/>
            <w:r w:rsidRPr="00926C52">
              <w:t>Использование технологи</w:t>
            </w:r>
            <w:r>
              <w:t>и</w:t>
            </w:r>
            <w:r w:rsidRPr="00926C52">
              <w:t xml:space="preserve"> в организации совместной деятельности с детьми»</w:t>
            </w:r>
          </w:p>
        </w:tc>
        <w:tc>
          <w:tcPr>
            <w:tcW w:w="1651" w:type="dxa"/>
          </w:tcPr>
          <w:p w:rsidR="00731E74" w:rsidRDefault="00456749" w:rsidP="00456749">
            <w:pPr>
              <w:spacing w:after="160" w:line="259" w:lineRule="auto"/>
              <w:jc w:val="center"/>
              <w:rPr>
                <w:rFonts w:ascii="Times New Roman" w:hAnsi="Times New Roman"/>
                <w:sz w:val="24"/>
                <w:szCs w:val="24"/>
              </w:rPr>
            </w:pPr>
            <w:r>
              <w:rPr>
                <w:rFonts w:ascii="Times New Roman" w:hAnsi="Times New Roman"/>
                <w:sz w:val="24"/>
                <w:szCs w:val="24"/>
              </w:rPr>
              <w:lastRenderedPageBreak/>
              <w:t>ежемесячно</w:t>
            </w:r>
          </w:p>
          <w:p w:rsidR="00456749" w:rsidRDefault="00456749" w:rsidP="00456749">
            <w:pPr>
              <w:spacing w:after="160" w:line="259" w:lineRule="auto"/>
              <w:jc w:val="center"/>
              <w:rPr>
                <w:rFonts w:ascii="Times New Roman" w:hAnsi="Times New Roman"/>
                <w:sz w:val="24"/>
                <w:szCs w:val="24"/>
              </w:rPr>
            </w:pPr>
            <w:r>
              <w:rPr>
                <w:rFonts w:ascii="Times New Roman" w:hAnsi="Times New Roman"/>
                <w:sz w:val="24"/>
                <w:szCs w:val="24"/>
              </w:rPr>
              <w:t>еженедельно</w:t>
            </w:r>
          </w:p>
          <w:p w:rsidR="00456749" w:rsidRDefault="00456749" w:rsidP="00456749">
            <w:pPr>
              <w:spacing w:after="160" w:line="259" w:lineRule="auto"/>
              <w:jc w:val="center"/>
              <w:rPr>
                <w:rFonts w:ascii="Times New Roman" w:hAnsi="Times New Roman"/>
                <w:sz w:val="24"/>
                <w:szCs w:val="24"/>
              </w:rPr>
            </w:pPr>
          </w:p>
          <w:p w:rsidR="00456749" w:rsidRDefault="00456749" w:rsidP="00456749">
            <w:pPr>
              <w:spacing w:after="160" w:line="259" w:lineRule="auto"/>
              <w:jc w:val="center"/>
              <w:rPr>
                <w:rFonts w:ascii="Times New Roman" w:hAnsi="Times New Roman"/>
                <w:sz w:val="24"/>
                <w:szCs w:val="24"/>
              </w:rPr>
            </w:pPr>
          </w:p>
          <w:p w:rsidR="00456749" w:rsidRDefault="00456749" w:rsidP="00456749">
            <w:pPr>
              <w:spacing w:after="160" w:line="259" w:lineRule="auto"/>
              <w:jc w:val="center"/>
              <w:rPr>
                <w:rFonts w:ascii="Times New Roman" w:hAnsi="Times New Roman"/>
                <w:sz w:val="24"/>
                <w:szCs w:val="24"/>
              </w:rPr>
            </w:pPr>
            <w:r>
              <w:rPr>
                <w:rFonts w:ascii="Times New Roman" w:hAnsi="Times New Roman"/>
                <w:sz w:val="24"/>
                <w:szCs w:val="24"/>
              </w:rPr>
              <w:t>ноябрь</w:t>
            </w:r>
          </w:p>
          <w:p w:rsidR="00456749" w:rsidRDefault="00456749" w:rsidP="00456749">
            <w:pPr>
              <w:spacing w:after="160" w:line="259" w:lineRule="auto"/>
              <w:jc w:val="center"/>
              <w:rPr>
                <w:rFonts w:ascii="Times New Roman" w:hAnsi="Times New Roman"/>
                <w:sz w:val="24"/>
                <w:szCs w:val="24"/>
              </w:rPr>
            </w:pPr>
          </w:p>
          <w:p w:rsidR="00456749" w:rsidRDefault="00456749" w:rsidP="00456749">
            <w:pPr>
              <w:spacing w:after="160" w:line="259" w:lineRule="auto"/>
              <w:jc w:val="center"/>
              <w:rPr>
                <w:rFonts w:ascii="Times New Roman" w:hAnsi="Times New Roman"/>
                <w:sz w:val="24"/>
                <w:szCs w:val="24"/>
              </w:rPr>
            </w:pPr>
          </w:p>
          <w:p w:rsidR="00456749" w:rsidRDefault="00456749" w:rsidP="00456749">
            <w:pPr>
              <w:spacing w:after="160" w:line="259" w:lineRule="auto"/>
              <w:jc w:val="center"/>
              <w:rPr>
                <w:rFonts w:ascii="Times New Roman" w:hAnsi="Times New Roman"/>
                <w:sz w:val="24"/>
                <w:szCs w:val="24"/>
              </w:rPr>
            </w:pPr>
            <w:r>
              <w:rPr>
                <w:rFonts w:ascii="Times New Roman" w:hAnsi="Times New Roman"/>
                <w:sz w:val="24"/>
                <w:szCs w:val="24"/>
              </w:rPr>
              <w:t>март</w:t>
            </w:r>
          </w:p>
          <w:p w:rsidR="00456749" w:rsidRDefault="00456749" w:rsidP="00456749">
            <w:pPr>
              <w:spacing w:after="160" w:line="259" w:lineRule="auto"/>
              <w:jc w:val="center"/>
              <w:rPr>
                <w:rFonts w:ascii="Times New Roman" w:hAnsi="Times New Roman"/>
                <w:sz w:val="24"/>
                <w:szCs w:val="24"/>
              </w:rPr>
            </w:pPr>
          </w:p>
          <w:p w:rsidR="00456749" w:rsidRDefault="00456749" w:rsidP="00456749">
            <w:pPr>
              <w:spacing w:after="160" w:line="259" w:lineRule="auto"/>
              <w:jc w:val="center"/>
              <w:rPr>
                <w:rFonts w:ascii="Times New Roman" w:hAnsi="Times New Roman"/>
                <w:sz w:val="24"/>
                <w:szCs w:val="24"/>
              </w:rPr>
            </w:pPr>
          </w:p>
          <w:p w:rsidR="00456749" w:rsidRDefault="00456749" w:rsidP="00456749">
            <w:pPr>
              <w:spacing w:after="160" w:line="259" w:lineRule="auto"/>
              <w:jc w:val="center"/>
              <w:rPr>
                <w:rFonts w:ascii="Times New Roman" w:hAnsi="Times New Roman"/>
                <w:sz w:val="24"/>
                <w:szCs w:val="24"/>
              </w:rPr>
            </w:pPr>
          </w:p>
          <w:p w:rsidR="00456749" w:rsidRDefault="00456749" w:rsidP="00456749">
            <w:pPr>
              <w:spacing w:after="160" w:line="259" w:lineRule="auto"/>
              <w:jc w:val="center"/>
              <w:rPr>
                <w:rFonts w:ascii="Times New Roman" w:hAnsi="Times New Roman"/>
                <w:sz w:val="24"/>
                <w:szCs w:val="24"/>
              </w:rPr>
            </w:pPr>
          </w:p>
          <w:p w:rsidR="00456749" w:rsidRDefault="00456749" w:rsidP="00456749">
            <w:pPr>
              <w:spacing w:after="160" w:line="259" w:lineRule="auto"/>
              <w:jc w:val="center"/>
              <w:rPr>
                <w:rFonts w:ascii="Times New Roman" w:hAnsi="Times New Roman"/>
                <w:sz w:val="24"/>
                <w:szCs w:val="24"/>
              </w:rPr>
            </w:pPr>
          </w:p>
          <w:p w:rsidR="00456749" w:rsidRDefault="00456749" w:rsidP="00456749">
            <w:pPr>
              <w:spacing w:after="160" w:line="259" w:lineRule="auto"/>
              <w:jc w:val="center"/>
              <w:rPr>
                <w:rFonts w:ascii="Times New Roman" w:hAnsi="Times New Roman"/>
                <w:sz w:val="24"/>
                <w:szCs w:val="24"/>
              </w:rPr>
            </w:pPr>
            <w:r>
              <w:rPr>
                <w:rFonts w:ascii="Times New Roman" w:hAnsi="Times New Roman"/>
                <w:sz w:val="24"/>
                <w:szCs w:val="24"/>
              </w:rPr>
              <w:t>апрель</w:t>
            </w:r>
          </w:p>
          <w:p w:rsidR="00456749" w:rsidRDefault="00456749" w:rsidP="00456749">
            <w:pPr>
              <w:spacing w:after="160" w:line="259" w:lineRule="auto"/>
              <w:jc w:val="center"/>
              <w:rPr>
                <w:rFonts w:ascii="Times New Roman" w:hAnsi="Times New Roman"/>
                <w:sz w:val="24"/>
                <w:szCs w:val="24"/>
              </w:rPr>
            </w:pPr>
          </w:p>
        </w:tc>
      </w:tr>
      <w:tr w:rsidR="00731E74" w:rsidRPr="00B9171B" w:rsidTr="00D467CE">
        <w:tc>
          <w:tcPr>
            <w:tcW w:w="465" w:type="dxa"/>
          </w:tcPr>
          <w:p w:rsidR="00731E74" w:rsidRPr="000E5BDB" w:rsidRDefault="00EE2F17" w:rsidP="00D467CE">
            <w:pPr>
              <w:spacing w:after="0" w:line="240" w:lineRule="auto"/>
              <w:jc w:val="both"/>
              <w:rPr>
                <w:rFonts w:ascii="Times New Roman" w:hAnsi="Times New Roman"/>
                <w:sz w:val="24"/>
                <w:szCs w:val="24"/>
              </w:rPr>
            </w:pPr>
            <w:r>
              <w:rPr>
                <w:rFonts w:ascii="Times New Roman" w:hAnsi="Times New Roman"/>
                <w:sz w:val="24"/>
                <w:szCs w:val="24"/>
              </w:rPr>
              <w:lastRenderedPageBreak/>
              <w:t>2</w:t>
            </w:r>
          </w:p>
        </w:tc>
        <w:tc>
          <w:tcPr>
            <w:tcW w:w="3754" w:type="dxa"/>
          </w:tcPr>
          <w:p w:rsidR="00731E74" w:rsidRDefault="008E64B7" w:rsidP="00D467CE">
            <w:pPr>
              <w:pStyle w:val="Default"/>
            </w:pPr>
            <w:r>
              <w:t>Качество взаимодействия участников образовательных отношений (дети, педагоги, родители, социальные институты)</w:t>
            </w:r>
          </w:p>
          <w:p w:rsidR="008E64B7" w:rsidRDefault="00940168" w:rsidP="008E64B7">
            <w:pPr>
              <w:pStyle w:val="Default"/>
              <w:rPr>
                <w:sz w:val="23"/>
                <w:szCs w:val="23"/>
              </w:rPr>
            </w:pPr>
            <w:r>
              <w:rPr>
                <w:sz w:val="23"/>
                <w:szCs w:val="23"/>
              </w:rPr>
              <w:t>(</w:t>
            </w:r>
            <w:proofErr w:type="gramStart"/>
            <w:r w:rsidRPr="0083531D">
              <w:rPr>
                <w:i/>
              </w:rPr>
              <w:t xml:space="preserve">ответственный </w:t>
            </w:r>
            <w:r>
              <w:rPr>
                <w:i/>
              </w:rPr>
              <w:t xml:space="preserve"> -</w:t>
            </w:r>
            <w:proofErr w:type="gramEnd"/>
            <w:r>
              <w:rPr>
                <w:i/>
              </w:rPr>
              <w:t xml:space="preserve"> </w:t>
            </w:r>
            <w:r w:rsidR="008E64B7" w:rsidRPr="0083531D">
              <w:rPr>
                <w:i/>
              </w:rPr>
              <w:t xml:space="preserve">старшие воспитатели </w:t>
            </w:r>
            <w:r w:rsidR="008E64B7">
              <w:rPr>
                <w:i/>
              </w:rPr>
              <w:t xml:space="preserve"> </w:t>
            </w:r>
            <w:r w:rsidR="008E64B7" w:rsidRPr="0083531D">
              <w:rPr>
                <w:i/>
              </w:rPr>
              <w:t xml:space="preserve">Сенченко И.В., </w:t>
            </w:r>
            <w:r w:rsidR="008E64B7" w:rsidRPr="0083531D">
              <w:rPr>
                <w:i/>
                <w:color w:val="FF0000"/>
              </w:rPr>
              <w:t>Жданова Н.А.</w:t>
            </w:r>
            <w:r w:rsidR="008E64B7">
              <w:rPr>
                <w:i/>
              </w:rPr>
              <w:t xml:space="preserve">, педагоги-психологи Суркова Т.А., </w:t>
            </w:r>
            <w:proofErr w:type="spellStart"/>
            <w:r w:rsidR="008E64B7" w:rsidRPr="00896824">
              <w:rPr>
                <w:i/>
                <w:color w:val="FF0000"/>
              </w:rPr>
              <w:t>Забусова</w:t>
            </w:r>
            <w:proofErr w:type="spellEnd"/>
            <w:r w:rsidR="008E64B7" w:rsidRPr="00896824">
              <w:rPr>
                <w:i/>
                <w:color w:val="FF0000"/>
              </w:rPr>
              <w:t xml:space="preserve"> О.А.)</w:t>
            </w:r>
          </w:p>
        </w:tc>
        <w:tc>
          <w:tcPr>
            <w:tcW w:w="3701" w:type="dxa"/>
          </w:tcPr>
          <w:p w:rsidR="008E64B7" w:rsidRDefault="008E64B7" w:rsidP="00D467CE">
            <w:pPr>
              <w:pStyle w:val="Default"/>
              <w:jc w:val="both"/>
            </w:pPr>
            <w:r>
              <w:t xml:space="preserve">-Анализ психологического климата в ДОО </w:t>
            </w:r>
          </w:p>
          <w:p w:rsidR="008E64B7" w:rsidRDefault="008E64B7" w:rsidP="008E64B7">
            <w:pPr>
              <w:pStyle w:val="Default"/>
              <w:jc w:val="both"/>
            </w:pPr>
            <w:r>
              <w:t xml:space="preserve">-Анализ взаимодействия с семьями воспитанников  </w:t>
            </w:r>
          </w:p>
          <w:p w:rsidR="00731E74" w:rsidRDefault="008E64B7" w:rsidP="008E64B7">
            <w:pPr>
              <w:pStyle w:val="Default"/>
              <w:jc w:val="both"/>
              <w:rPr>
                <w:sz w:val="23"/>
                <w:szCs w:val="23"/>
              </w:rPr>
            </w:pPr>
            <w:r>
              <w:t xml:space="preserve">- Анализ взаимодействия с социальными институтами </w:t>
            </w:r>
          </w:p>
        </w:tc>
        <w:tc>
          <w:tcPr>
            <w:tcW w:w="1651" w:type="dxa"/>
          </w:tcPr>
          <w:p w:rsidR="00731E74" w:rsidRDefault="00731E74" w:rsidP="00D467CE">
            <w:pPr>
              <w:spacing w:after="160" w:line="259" w:lineRule="auto"/>
              <w:jc w:val="center"/>
              <w:rPr>
                <w:rFonts w:ascii="Times New Roman" w:hAnsi="Times New Roman"/>
                <w:sz w:val="24"/>
                <w:szCs w:val="24"/>
              </w:rPr>
            </w:pPr>
          </w:p>
          <w:p w:rsidR="008E64B7" w:rsidRDefault="008E64B7" w:rsidP="00D467CE">
            <w:pPr>
              <w:spacing w:after="160" w:line="259" w:lineRule="auto"/>
              <w:jc w:val="center"/>
              <w:rPr>
                <w:rFonts w:ascii="Times New Roman" w:hAnsi="Times New Roman"/>
                <w:sz w:val="24"/>
                <w:szCs w:val="24"/>
              </w:rPr>
            </w:pPr>
          </w:p>
          <w:p w:rsidR="008E64B7" w:rsidRDefault="008E64B7" w:rsidP="00D467CE">
            <w:pPr>
              <w:spacing w:after="160" w:line="259" w:lineRule="auto"/>
              <w:jc w:val="center"/>
              <w:rPr>
                <w:rFonts w:ascii="Times New Roman" w:hAnsi="Times New Roman"/>
                <w:sz w:val="24"/>
                <w:szCs w:val="24"/>
              </w:rPr>
            </w:pPr>
            <w:r>
              <w:rPr>
                <w:rFonts w:ascii="Times New Roman" w:hAnsi="Times New Roman"/>
                <w:sz w:val="24"/>
                <w:szCs w:val="24"/>
              </w:rPr>
              <w:t>май</w:t>
            </w:r>
          </w:p>
        </w:tc>
      </w:tr>
      <w:tr w:rsidR="00940168" w:rsidRPr="00B9171B" w:rsidTr="00FF0830">
        <w:tc>
          <w:tcPr>
            <w:tcW w:w="9571" w:type="dxa"/>
            <w:gridSpan w:val="4"/>
          </w:tcPr>
          <w:p w:rsidR="00940168" w:rsidRPr="00940168" w:rsidRDefault="00A3372A" w:rsidP="00D467CE">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 xml:space="preserve">3.5.2. </w:t>
            </w:r>
            <w:r w:rsidR="00940168" w:rsidRPr="00940168">
              <w:rPr>
                <w:rFonts w:ascii="Times New Roman" w:hAnsi="Times New Roman" w:cs="Times New Roman"/>
                <w:b/>
                <w:sz w:val="24"/>
                <w:szCs w:val="24"/>
              </w:rPr>
              <w:t>Оценка качества результатов образовательной деятельности в ДОО</w:t>
            </w:r>
          </w:p>
        </w:tc>
      </w:tr>
      <w:tr w:rsidR="00731E74" w:rsidRPr="00B9171B" w:rsidTr="00D467CE">
        <w:tc>
          <w:tcPr>
            <w:tcW w:w="465" w:type="dxa"/>
          </w:tcPr>
          <w:p w:rsidR="00731E74" w:rsidRPr="000E5BDB" w:rsidRDefault="00EE2F17" w:rsidP="00D467CE">
            <w:pPr>
              <w:spacing w:after="0" w:line="240" w:lineRule="auto"/>
              <w:jc w:val="both"/>
              <w:rPr>
                <w:rFonts w:ascii="Times New Roman" w:hAnsi="Times New Roman"/>
                <w:sz w:val="24"/>
                <w:szCs w:val="24"/>
              </w:rPr>
            </w:pPr>
            <w:r>
              <w:rPr>
                <w:rFonts w:ascii="Times New Roman" w:hAnsi="Times New Roman"/>
                <w:sz w:val="24"/>
                <w:szCs w:val="24"/>
              </w:rPr>
              <w:t>1</w:t>
            </w:r>
          </w:p>
        </w:tc>
        <w:tc>
          <w:tcPr>
            <w:tcW w:w="3754" w:type="dxa"/>
          </w:tcPr>
          <w:p w:rsidR="00731E74" w:rsidRDefault="00940168" w:rsidP="00D467CE">
            <w:pPr>
              <w:pStyle w:val="Default"/>
            </w:pPr>
            <w:r>
              <w:t>Оценка индивидуального развития обучающихся при освоении ООП ДО, АООП ДО</w:t>
            </w:r>
          </w:p>
          <w:p w:rsidR="00940168" w:rsidRDefault="00940168" w:rsidP="00A3372A">
            <w:pPr>
              <w:pStyle w:val="Default"/>
              <w:rPr>
                <w:sz w:val="23"/>
                <w:szCs w:val="23"/>
              </w:rPr>
            </w:pPr>
            <w:r>
              <w:rPr>
                <w:sz w:val="23"/>
                <w:szCs w:val="23"/>
              </w:rPr>
              <w:t>(</w:t>
            </w:r>
            <w:r w:rsidRPr="0083531D">
              <w:rPr>
                <w:i/>
              </w:rPr>
              <w:t xml:space="preserve">ответственный </w:t>
            </w:r>
            <w:r>
              <w:rPr>
                <w:i/>
              </w:rPr>
              <w:t xml:space="preserve">- </w:t>
            </w:r>
            <w:r w:rsidRPr="0083531D">
              <w:rPr>
                <w:i/>
              </w:rPr>
              <w:t xml:space="preserve">старшие воспитатели Сенченко И.В., </w:t>
            </w:r>
            <w:r w:rsidRPr="0083531D">
              <w:rPr>
                <w:i/>
                <w:color w:val="FF0000"/>
              </w:rPr>
              <w:t>Жданова Н.А.</w:t>
            </w:r>
            <w:r>
              <w:rPr>
                <w:i/>
              </w:rPr>
              <w:t>, педагоги ДОО)</w:t>
            </w:r>
          </w:p>
        </w:tc>
        <w:tc>
          <w:tcPr>
            <w:tcW w:w="3701" w:type="dxa"/>
          </w:tcPr>
          <w:p w:rsidR="00731E74" w:rsidRDefault="00940168" w:rsidP="00940168">
            <w:pPr>
              <w:pStyle w:val="Default"/>
              <w:rPr>
                <w:sz w:val="23"/>
                <w:szCs w:val="23"/>
              </w:rPr>
            </w:pPr>
            <w:r>
              <w:t>-Педагогический мониторинг индивидуального развития обучающихся</w:t>
            </w:r>
          </w:p>
        </w:tc>
        <w:tc>
          <w:tcPr>
            <w:tcW w:w="1651" w:type="dxa"/>
          </w:tcPr>
          <w:p w:rsidR="00731E74" w:rsidRDefault="00940168" w:rsidP="00D467CE">
            <w:pPr>
              <w:spacing w:after="160" w:line="259" w:lineRule="auto"/>
              <w:jc w:val="center"/>
              <w:rPr>
                <w:rFonts w:ascii="Times New Roman" w:hAnsi="Times New Roman"/>
                <w:sz w:val="24"/>
                <w:szCs w:val="24"/>
              </w:rPr>
            </w:pPr>
            <w:r>
              <w:rPr>
                <w:rFonts w:ascii="Times New Roman" w:hAnsi="Times New Roman"/>
                <w:sz w:val="24"/>
                <w:szCs w:val="24"/>
              </w:rPr>
              <w:t>2 раза в год</w:t>
            </w:r>
          </w:p>
          <w:p w:rsidR="00940168" w:rsidRDefault="00940168" w:rsidP="00D467CE">
            <w:pPr>
              <w:spacing w:after="160" w:line="259" w:lineRule="auto"/>
              <w:jc w:val="center"/>
              <w:rPr>
                <w:rFonts w:ascii="Times New Roman" w:hAnsi="Times New Roman"/>
                <w:sz w:val="24"/>
                <w:szCs w:val="24"/>
              </w:rPr>
            </w:pPr>
            <w:r>
              <w:rPr>
                <w:rFonts w:ascii="Times New Roman" w:hAnsi="Times New Roman"/>
                <w:sz w:val="24"/>
                <w:szCs w:val="24"/>
              </w:rPr>
              <w:t>3 раза в год (дети ОВЗ)</w:t>
            </w:r>
          </w:p>
          <w:p w:rsidR="00940168" w:rsidRDefault="00940168" w:rsidP="00D467CE">
            <w:pPr>
              <w:spacing w:after="160" w:line="259" w:lineRule="auto"/>
              <w:jc w:val="center"/>
              <w:rPr>
                <w:rFonts w:ascii="Times New Roman" w:hAnsi="Times New Roman"/>
                <w:sz w:val="24"/>
                <w:szCs w:val="24"/>
              </w:rPr>
            </w:pPr>
          </w:p>
        </w:tc>
      </w:tr>
      <w:tr w:rsidR="008E64B7" w:rsidRPr="00B9171B" w:rsidTr="00D467CE">
        <w:tc>
          <w:tcPr>
            <w:tcW w:w="465" w:type="dxa"/>
          </w:tcPr>
          <w:p w:rsidR="008E64B7" w:rsidRPr="000E5BDB" w:rsidRDefault="00EE2F17" w:rsidP="00D467CE">
            <w:pPr>
              <w:spacing w:after="0" w:line="240" w:lineRule="auto"/>
              <w:jc w:val="both"/>
              <w:rPr>
                <w:rFonts w:ascii="Times New Roman" w:hAnsi="Times New Roman"/>
                <w:sz w:val="24"/>
                <w:szCs w:val="24"/>
              </w:rPr>
            </w:pPr>
            <w:r>
              <w:rPr>
                <w:rFonts w:ascii="Times New Roman" w:hAnsi="Times New Roman"/>
                <w:sz w:val="24"/>
                <w:szCs w:val="24"/>
              </w:rPr>
              <w:t>2</w:t>
            </w:r>
          </w:p>
        </w:tc>
        <w:tc>
          <w:tcPr>
            <w:tcW w:w="3754" w:type="dxa"/>
          </w:tcPr>
          <w:p w:rsidR="008E64B7" w:rsidRDefault="00896824" w:rsidP="00896824">
            <w:pPr>
              <w:pStyle w:val="Default"/>
            </w:pPr>
            <w:r>
              <w:t xml:space="preserve">Оценка уровня </w:t>
            </w:r>
            <w:proofErr w:type="gramStart"/>
            <w:r>
              <w:t>адаптации</w:t>
            </w:r>
            <w:proofErr w:type="gramEnd"/>
            <w:r>
              <w:t xml:space="preserve"> обучающихся к условиям ДОО</w:t>
            </w:r>
          </w:p>
          <w:p w:rsidR="00896824" w:rsidRDefault="00896824" w:rsidP="00896824">
            <w:pPr>
              <w:pStyle w:val="Default"/>
              <w:rPr>
                <w:i/>
              </w:rPr>
            </w:pPr>
            <w:r>
              <w:rPr>
                <w:sz w:val="23"/>
                <w:szCs w:val="23"/>
              </w:rPr>
              <w:t>(</w:t>
            </w:r>
            <w:r w:rsidRPr="0083531D">
              <w:rPr>
                <w:i/>
              </w:rPr>
              <w:t xml:space="preserve">ответственный </w:t>
            </w:r>
            <w:r>
              <w:rPr>
                <w:i/>
              </w:rPr>
              <w:t>- педагоги-психологи Суркова Т.А.,</w:t>
            </w:r>
          </w:p>
          <w:p w:rsidR="00896824" w:rsidRDefault="00896824" w:rsidP="00896824">
            <w:pPr>
              <w:pStyle w:val="Default"/>
              <w:rPr>
                <w:sz w:val="23"/>
                <w:szCs w:val="23"/>
              </w:rPr>
            </w:pPr>
            <w:r>
              <w:rPr>
                <w:i/>
              </w:rPr>
              <w:t xml:space="preserve"> </w:t>
            </w:r>
            <w:proofErr w:type="spellStart"/>
            <w:r w:rsidRPr="00896824">
              <w:rPr>
                <w:i/>
                <w:color w:val="FF0000"/>
              </w:rPr>
              <w:t>Забусова</w:t>
            </w:r>
            <w:proofErr w:type="spellEnd"/>
            <w:r w:rsidRPr="00896824">
              <w:rPr>
                <w:i/>
                <w:color w:val="FF0000"/>
              </w:rPr>
              <w:t xml:space="preserve"> О.А.)</w:t>
            </w:r>
          </w:p>
        </w:tc>
        <w:tc>
          <w:tcPr>
            <w:tcW w:w="3701" w:type="dxa"/>
          </w:tcPr>
          <w:p w:rsidR="008E64B7" w:rsidRDefault="00896824" w:rsidP="00896824">
            <w:pPr>
              <w:pStyle w:val="Default"/>
              <w:rPr>
                <w:sz w:val="23"/>
                <w:szCs w:val="23"/>
              </w:rPr>
            </w:pPr>
            <w:r>
              <w:t>Справка по результатам социально - психологической адаптации воспитанников ДОО к новым условиям обучения и воспитания</w:t>
            </w:r>
          </w:p>
        </w:tc>
        <w:tc>
          <w:tcPr>
            <w:tcW w:w="1651" w:type="dxa"/>
          </w:tcPr>
          <w:p w:rsidR="008E64B7" w:rsidRDefault="008E64B7" w:rsidP="00D467CE">
            <w:pPr>
              <w:spacing w:after="160" w:line="259" w:lineRule="auto"/>
              <w:jc w:val="center"/>
              <w:rPr>
                <w:rFonts w:ascii="Times New Roman" w:hAnsi="Times New Roman"/>
                <w:sz w:val="24"/>
                <w:szCs w:val="24"/>
              </w:rPr>
            </w:pPr>
          </w:p>
          <w:p w:rsidR="00896824" w:rsidRDefault="00896824" w:rsidP="00D467CE">
            <w:pPr>
              <w:spacing w:after="160" w:line="259" w:lineRule="auto"/>
              <w:jc w:val="center"/>
              <w:rPr>
                <w:rFonts w:ascii="Times New Roman" w:hAnsi="Times New Roman"/>
                <w:sz w:val="24"/>
                <w:szCs w:val="24"/>
              </w:rPr>
            </w:pPr>
            <w:r>
              <w:rPr>
                <w:rFonts w:ascii="Times New Roman" w:hAnsi="Times New Roman"/>
                <w:sz w:val="24"/>
                <w:szCs w:val="24"/>
              </w:rPr>
              <w:t>ноябрь-декабрь</w:t>
            </w:r>
          </w:p>
        </w:tc>
      </w:tr>
      <w:tr w:rsidR="00896824" w:rsidRPr="00B9171B" w:rsidTr="00D467CE">
        <w:tc>
          <w:tcPr>
            <w:tcW w:w="465" w:type="dxa"/>
          </w:tcPr>
          <w:p w:rsidR="00896824" w:rsidRPr="000E5BDB" w:rsidRDefault="00EE2F17" w:rsidP="00D467CE">
            <w:pPr>
              <w:spacing w:after="0" w:line="240" w:lineRule="auto"/>
              <w:jc w:val="both"/>
              <w:rPr>
                <w:rFonts w:ascii="Times New Roman" w:hAnsi="Times New Roman"/>
                <w:sz w:val="24"/>
                <w:szCs w:val="24"/>
              </w:rPr>
            </w:pPr>
            <w:r>
              <w:rPr>
                <w:rFonts w:ascii="Times New Roman" w:hAnsi="Times New Roman"/>
                <w:sz w:val="24"/>
                <w:szCs w:val="24"/>
              </w:rPr>
              <w:t>3</w:t>
            </w:r>
          </w:p>
        </w:tc>
        <w:tc>
          <w:tcPr>
            <w:tcW w:w="3754" w:type="dxa"/>
          </w:tcPr>
          <w:p w:rsidR="00896824" w:rsidRDefault="00C51772" w:rsidP="00896824">
            <w:pPr>
              <w:pStyle w:val="Default"/>
            </w:pPr>
            <w:r>
              <w:t xml:space="preserve">Оценка показателей здоровья обучающихся </w:t>
            </w:r>
            <w:r>
              <w:rPr>
                <w:sz w:val="23"/>
                <w:szCs w:val="23"/>
              </w:rPr>
              <w:t>(</w:t>
            </w:r>
            <w:r w:rsidRPr="0083531D">
              <w:rPr>
                <w:i/>
              </w:rPr>
              <w:t>ответственный</w:t>
            </w:r>
            <w:r>
              <w:rPr>
                <w:i/>
              </w:rPr>
              <w:t xml:space="preserve"> – медицинские сестры Каменева Л.Е., Дмитриенко Н.Н.)</w:t>
            </w:r>
          </w:p>
        </w:tc>
        <w:tc>
          <w:tcPr>
            <w:tcW w:w="3701" w:type="dxa"/>
          </w:tcPr>
          <w:p w:rsidR="00896824" w:rsidRDefault="00C51772" w:rsidP="00C51772">
            <w:pPr>
              <w:pStyle w:val="Default"/>
            </w:pPr>
            <w:r>
              <w:t xml:space="preserve">Результаты мониторинговых исследований </w:t>
            </w:r>
          </w:p>
        </w:tc>
        <w:tc>
          <w:tcPr>
            <w:tcW w:w="1651" w:type="dxa"/>
          </w:tcPr>
          <w:p w:rsidR="00896824" w:rsidRDefault="00C51772" w:rsidP="00D467CE">
            <w:pPr>
              <w:spacing w:after="160" w:line="259" w:lineRule="auto"/>
              <w:jc w:val="center"/>
              <w:rPr>
                <w:rFonts w:ascii="Times New Roman" w:hAnsi="Times New Roman"/>
                <w:sz w:val="24"/>
                <w:szCs w:val="24"/>
              </w:rPr>
            </w:pPr>
            <w:r>
              <w:rPr>
                <w:rFonts w:ascii="Times New Roman" w:hAnsi="Times New Roman"/>
                <w:sz w:val="24"/>
                <w:szCs w:val="24"/>
              </w:rPr>
              <w:t>в течение года</w:t>
            </w:r>
          </w:p>
        </w:tc>
      </w:tr>
      <w:tr w:rsidR="00896824" w:rsidRPr="00B9171B" w:rsidTr="00D467CE">
        <w:tc>
          <w:tcPr>
            <w:tcW w:w="465" w:type="dxa"/>
          </w:tcPr>
          <w:p w:rsidR="00896824" w:rsidRPr="000E5BDB" w:rsidRDefault="00EE2F17" w:rsidP="00D467CE">
            <w:pPr>
              <w:spacing w:after="0" w:line="240" w:lineRule="auto"/>
              <w:jc w:val="both"/>
              <w:rPr>
                <w:rFonts w:ascii="Times New Roman" w:hAnsi="Times New Roman"/>
                <w:sz w:val="24"/>
                <w:szCs w:val="24"/>
              </w:rPr>
            </w:pPr>
            <w:r>
              <w:rPr>
                <w:rFonts w:ascii="Times New Roman" w:hAnsi="Times New Roman"/>
                <w:sz w:val="24"/>
                <w:szCs w:val="24"/>
              </w:rPr>
              <w:t>4</w:t>
            </w:r>
          </w:p>
        </w:tc>
        <w:tc>
          <w:tcPr>
            <w:tcW w:w="3754" w:type="dxa"/>
          </w:tcPr>
          <w:p w:rsidR="00896824" w:rsidRDefault="000D3F3B" w:rsidP="00896824">
            <w:pPr>
              <w:pStyle w:val="Default"/>
            </w:pPr>
            <w:r>
              <w:t>Оценка уровня развития способностей и склонностей, интересов воспитанников (их образовательных достижений)</w:t>
            </w:r>
          </w:p>
          <w:p w:rsidR="000D3F3B" w:rsidRDefault="000D3F3B" w:rsidP="00A3372A">
            <w:pPr>
              <w:pStyle w:val="Default"/>
            </w:pPr>
            <w:r>
              <w:rPr>
                <w:sz w:val="23"/>
                <w:szCs w:val="23"/>
              </w:rPr>
              <w:t>(</w:t>
            </w:r>
            <w:r w:rsidRPr="0083531D">
              <w:rPr>
                <w:i/>
              </w:rPr>
              <w:t xml:space="preserve">ответственный </w:t>
            </w:r>
            <w:r>
              <w:rPr>
                <w:i/>
              </w:rPr>
              <w:t xml:space="preserve">- </w:t>
            </w:r>
            <w:r w:rsidRPr="0083531D">
              <w:rPr>
                <w:i/>
              </w:rPr>
              <w:t xml:space="preserve">старшие воспитатели Сенченко И.В., </w:t>
            </w:r>
            <w:r w:rsidRPr="0083531D">
              <w:rPr>
                <w:i/>
                <w:color w:val="FF0000"/>
              </w:rPr>
              <w:t>Жданова Н.А.</w:t>
            </w:r>
            <w:r>
              <w:rPr>
                <w:i/>
              </w:rPr>
              <w:t>, педагоги ДОО)</w:t>
            </w:r>
          </w:p>
        </w:tc>
        <w:tc>
          <w:tcPr>
            <w:tcW w:w="3701" w:type="dxa"/>
          </w:tcPr>
          <w:p w:rsidR="00896824" w:rsidRDefault="000D3F3B" w:rsidP="00896824">
            <w:pPr>
              <w:pStyle w:val="Default"/>
            </w:pPr>
            <w:r>
              <w:t xml:space="preserve">Отчет о достижениях воспитанников в плане деятельности ДОО, отчете о </w:t>
            </w:r>
            <w:proofErr w:type="spellStart"/>
            <w:r>
              <w:t>самообследовании</w:t>
            </w:r>
            <w:proofErr w:type="spellEnd"/>
          </w:p>
        </w:tc>
        <w:tc>
          <w:tcPr>
            <w:tcW w:w="1651" w:type="dxa"/>
          </w:tcPr>
          <w:p w:rsidR="00896824" w:rsidRDefault="000D3F3B" w:rsidP="00D467CE">
            <w:pPr>
              <w:spacing w:after="160" w:line="259" w:lineRule="auto"/>
              <w:jc w:val="center"/>
              <w:rPr>
                <w:rFonts w:ascii="Times New Roman" w:hAnsi="Times New Roman"/>
                <w:sz w:val="24"/>
                <w:szCs w:val="24"/>
              </w:rPr>
            </w:pPr>
            <w:r>
              <w:rPr>
                <w:rFonts w:ascii="Times New Roman" w:hAnsi="Times New Roman"/>
                <w:sz w:val="24"/>
                <w:szCs w:val="24"/>
              </w:rPr>
              <w:t>в течение года</w:t>
            </w:r>
          </w:p>
        </w:tc>
      </w:tr>
      <w:tr w:rsidR="000D3F3B" w:rsidRPr="00B9171B" w:rsidTr="00D467CE">
        <w:tc>
          <w:tcPr>
            <w:tcW w:w="465" w:type="dxa"/>
          </w:tcPr>
          <w:p w:rsidR="000D3F3B" w:rsidRPr="000E5BDB" w:rsidRDefault="00EE2F17" w:rsidP="00D467CE">
            <w:pPr>
              <w:spacing w:after="0" w:line="240" w:lineRule="auto"/>
              <w:jc w:val="both"/>
              <w:rPr>
                <w:rFonts w:ascii="Times New Roman" w:hAnsi="Times New Roman"/>
                <w:sz w:val="24"/>
                <w:szCs w:val="24"/>
              </w:rPr>
            </w:pPr>
            <w:r>
              <w:rPr>
                <w:rFonts w:ascii="Times New Roman" w:hAnsi="Times New Roman"/>
                <w:sz w:val="24"/>
                <w:szCs w:val="24"/>
              </w:rPr>
              <w:t>5</w:t>
            </w:r>
          </w:p>
        </w:tc>
        <w:tc>
          <w:tcPr>
            <w:tcW w:w="3754" w:type="dxa"/>
          </w:tcPr>
          <w:p w:rsidR="00E95954" w:rsidRDefault="00E95954" w:rsidP="00E95954">
            <w:pPr>
              <w:pStyle w:val="Default"/>
            </w:pPr>
            <w:r>
              <w:t xml:space="preserve">Оценка уровня формирования у старших дошкольников предпосылок учебной деятельности </w:t>
            </w:r>
          </w:p>
          <w:p w:rsidR="000D3F3B" w:rsidRDefault="00E95954" w:rsidP="00E95954">
            <w:pPr>
              <w:pStyle w:val="Default"/>
            </w:pPr>
            <w:r>
              <w:rPr>
                <w:sz w:val="23"/>
                <w:szCs w:val="23"/>
              </w:rPr>
              <w:t>(</w:t>
            </w:r>
            <w:proofErr w:type="gramStart"/>
            <w:r w:rsidRPr="0083531D">
              <w:rPr>
                <w:i/>
              </w:rPr>
              <w:t xml:space="preserve">ответственный </w:t>
            </w:r>
            <w:r>
              <w:rPr>
                <w:i/>
              </w:rPr>
              <w:t xml:space="preserve"> -</w:t>
            </w:r>
            <w:proofErr w:type="gramEnd"/>
            <w:r>
              <w:rPr>
                <w:i/>
              </w:rPr>
              <w:t xml:space="preserve"> </w:t>
            </w:r>
            <w:r w:rsidRPr="0083531D">
              <w:rPr>
                <w:i/>
              </w:rPr>
              <w:t xml:space="preserve">старшие воспитатели </w:t>
            </w:r>
            <w:r>
              <w:rPr>
                <w:i/>
              </w:rPr>
              <w:t xml:space="preserve"> </w:t>
            </w:r>
            <w:r w:rsidRPr="0083531D">
              <w:rPr>
                <w:i/>
              </w:rPr>
              <w:t xml:space="preserve">Сенченко И.В., </w:t>
            </w:r>
            <w:r w:rsidRPr="0083531D">
              <w:rPr>
                <w:i/>
                <w:color w:val="FF0000"/>
              </w:rPr>
              <w:t>Жданова Н.А.</w:t>
            </w:r>
            <w:r>
              <w:rPr>
                <w:i/>
              </w:rPr>
              <w:t xml:space="preserve">, педагоги-психологи Суркова Т.А., </w:t>
            </w:r>
            <w:proofErr w:type="spellStart"/>
            <w:r w:rsidRPr="00896824">
              <w:rPr>
                <w:i/>
                <w:color w:val="FF0000"/>
              </w:rPr>
              <w:t>Забусова</w:t>
            </w:r>
            <w:proofErr w:type="spellEnd"/>
            <w:r w:rsidRPr="00896824">
              <w:rPr>
                <w:i/>
                <w:color w:val="FF0000"/>
              </w:rPr>
              <w:t xml:space="preserve"> О.А.)</w:t>
            </w:r>
            <w:r>
              <w:rPr>
                <w:sz w:val="23"/>
                <w:szCs w:val="23"/>
              </w:rPr>
              <w:t xml:space="preserve"> </w:t>
            </w:r>
          </w:p>
        </w:tc>
        <w:tc>
          <w:tcPr>
            <w:tcW w:w="3701" w:type="dxa"/>
          </w:tcPr>
          <w:p w:rsidR="000D3F3B" w:rsidRDefault="00FF0830" w:rsidP="00896824">
            <w:pPr>
              <w:pStyle w:val="Default"/>
            </w:pPr>
            <w:r>
              <w:t>- Психологическая диагностика с целью оценки готовности к началу школьного обучения (</w:t>
            </w:r>
            <w:proofErr w:type="spellStart"/>
            <w:r>
              <w:t>Н.Я.и</w:t>
            </w:r>
            <w:proofErr w:type="spellEnd"/>
            <w:r>
              <w:t xml:space="preserve"> М.М. Семаго</w:t>
            </w:r>
            <w:r w:rsidR="00DB53C7">
              <w:t>; Н.Н. Павлова и Л.Г. Руденко</w:t>
            </w:r>
            <w:r>
              <w:t>)</w:t>
            </w:r>
          </w:p>
          <w:p w:rsidR="00FF0830" w:rsidRDefault="00FF0830" w:rsidP="00896824">
            <w:pPr>
              <w:pStyle w:val="Default"/>
            </w:pPr>
            <w:r>
              <w:t xml:space="preserve">- </w:t>
            </w:r>
            <w:r w:rsidRPr="00DB53C7">
              <w:rPr>
                <w:color w:val="auto"/>
              </w:rPr>
              <w:t>Исследование мотивации учения (</w:t>
            </w:r>
            <w:proofErr w:type="spellStart"/>
            <w:r w:rsidRPr="00DB53C7">
              <w:rPr>
                <w:color w:val="auto"/>
              </w:rPr>
              <w:t>М.Р.Гинзбург</w:t>
            </w:r>
            <w:proofErr w:type="spellEnd"/>
            <w:r w:rsidRPr="00DB53C7">
              <w:rPr>
                <w:color w:val="auto"/>
              </w:rPr>
              <w:t>)</w:t>
            </w:r>
          </w:p>
        </w:tc>
        <w:tc>
          <w:tcPr>
            <w:tcW w:w="1651" w:type="dxa"/>
          </w:tcPr>
          <w:p w:rsidR="000D3F3B" w:rsidRDefault="00FF0830" w:rsidP="00D467CE">
            <w:pPr>
              <w:spacing w:after="160" w:line="259" w:lineRule="auto"/>
              <w:jc w:val="center"/>
              <w:rPr>
                <w:rFonts w:ascii="Times New Roman" w:hAnsi="Times New Roman"/>
                <w:sz w:val="24"/>
                <w:szCs w:val="24"/>
              </w:rPr>
            </w:pPr>
            <w:r>
              <w:rPr>
                <w:rFonts w:ascii="Times New Roman" w:hAnsi="Times New Roman"/>
                <w:sz w:val="24"/>
                <w:szCs w:val="24"/>
              </w:rPr>
              <w:t>в течение года</w:t>
            </w:r>
          </w:p>
        </w:tc>
      </w:tr>
      <w:tr w:rsidR="000D3F3B" w:rsidRPr="00B9171B" w:rsidTr="00D467CE">
        <w:tc>
          <w:tcPr>
            <w:tcW w:w="465" w:type="dxa"/>
          </w:tcPr>
          <w:p w:rsidR="000D3F3B" w:rsidRPr="000E5BDB" w:rsidRDefault="00EE2F17" w:rsidP="00D467CE">
            <w:pPr>
              <w:spacing w:after="0" w:line="240" w:lineRule="auto"/>
              <w:jc w:val="both"/>
              <w:rPr>
                <w:rFonts w:ascii="Times New Roman" w:hAnsi="Times New Roman"/>
                <w:sz w:val="24"/>
                <w:szCs w:val="24"/>
              </w:rPr>
            </w:pPr>
            <w:r>
              <w:rPr>
                <w:rFonts w:ascii="Times New Roman" w:hAnsi="Times New Roman"/>
                <w:sz w:val="24"/>
                <w:szCs w:val="24"/>
              </w:rPr>
              <w:t>6</w:t>
            </w:r>
          </w:p>
        </w:tc>
        <w:tc>
          <w:tcPr>
            <w:tcW w:w="3754" w:type="dxa"/>
          </w:tcPr>
          <w:p w:rsidR="000D3F3B" w:rsidRDefault="00FF0830" w:rsidP="00896824">
            <w:pPr>
              <w:pStyle w:val="Default"/>
            </w:pPr>
            <w:r>
              <w:t xml:space="preserve">Оценка уровня удовлетворенности родителей (законных представителей) обучающихся качеством образования в </w:t>
            </w:r>
            <w:proofErr w:type="gramStart"/>
            <w:r>
              <w:t xml:space="preserve">ДОО  </w:t>
            </w:r>
            <w:r>
              <w:rPr>
                <w:sz w:val="23"/>
                <w:szCs w:val="23"/>
              </w:rPr>
              <w:t>(</w:t>
            </w:r>
            <w:proofErr w:type="gramEnd"/>
            <w:r w:rsidRPr="0083531D">
              <w:rPr>
                <w:i/>
              </w:rPr>
              <w:t xml:space="preserve">ответственный </w:t>
            </w:r>
            <w:r>
              <w:rPr>
                <w:i/>
              </w:rPr>
              <w:t xml:space="preserve"> - </w:t>
            </w:r>
            <w:r w:rsidRPr="0083531D">
              <w:rPr>
                <w:i/>
              </w:rPr>
              <w:t xml:space="preserve">старшие воспитатели </w:t>
            </w:r>
            <w:r>
              <w:rPr>
                <w:i/>
              </w:rPr>
              <w:t xml:space="preserve"> </w:t>
            </w:r>
            <w:r w:rsidRPr="0083531D">
              <w:rPr>
                <w:i/>
              </w:rPr>
              <w:t xml:space="preserve">Сенченко И.В., </w:t>
            </w:r>
            <w:r w:rsidRPr="0083531D">
              <w:rPr>
                <w:i/>
                <w:color w:val="FF0000"/>
              </w:rPr>
              <w:t>Жданова Н.А.</w:t>
            </w:r>
            <w:r>
              <w:rPr>
                <w:i/>
              </w:rPr>
              <w:t>)</w:t>
            </w:r>
          </w:p>
        </w:tc>
        <w:tc>
          <w:tcPr>
            <w:tcW w:w="3701" w:type="dxa"/>
          </w:tcPr>
          <w:p w:rsidR="000D3F3B" w:rsidRDefault="00B41990" w:rsidP="00896824">
            <w:pPr>
              <w:pStyle w:val="Default"/>
            </w:pPr>
            <w:r>
              <w:t xml:space="preserve">Анкетирование </w:t>
            </w:r>
            <w:r w:rsidR="00FF0830">
              <w:t>по изучению удовлетворенности родителей качеством образовательных услуг</w:t>
            </w:r>
          </w:p>
        </w:tc>
        <w:tc>
          <w:tcPr>
            <w:tcW w:w="1651" w:type="dxa"/>
          </w:tcPr>
          <w:p w:rsidR="00FF0830" w:rsidRDefault="00FF0830" w:rsidP="00D467CE">
            <w:pPr>
              <w:spacing w:after="160" w:line="259" w:lineRule="auto"/>
              <w:jc w:val="center"/>
              <w:rPr>
                <w:rFonts w:ascii="Times New Roman" w:hAnsi="Times New Roman"/>
                <w:sz w:val="24"/>
                <w:szCs w:val="24"/>
              </w:rPr>
            </w:pPr>
            <w:r>
              <w:rPr>
                <w:rFonts w:ascii="Times New Roman" w:hAnsi="Times New Roman"/>
                <w:sz w:val="24"/>
                <w:szCs w:val="24"/>
              </w:rPr>
              <w:t>май</w:t>
            </w:r>
          </w:p>
        </w:tc>
      </w:tr>
    </w:tbl>
    <w:p w:rsidR="00EE2F17" w:rsidRPr="00EE2F17" w:rsidRDefault="00EE2F17" w:rsidP="00EE2F17">
      <w:pPr>
        <w:pStyle w:val="Default"/>
        <w:jc w:val="center"/>
        <w:rPr>
          <w:b/>
          <w:bCs/>
        </w:rPr>
      </w:pPr>
      <w:r w:rsidRPr="00EE2F17">
        <w:rPr>
          <w:b/>
          <w:bCs/>
        </w:rPr>
        <w:lastRenderedPageBreak/>
        <w:t>Раздел I</w:t>
      </w:r>
      <w:r w:rsidRPr="00EE2F17">
        <w:rPr>
          <w:b/>
          <w:bCs/>
          <w:lang w:val="en-US"/>
        </w:rPr>
        <w:t>V</w:t>
      </w:r>
      <w:r w:rsidRPr="00EE2F17">
        <w:rPr>
          <w:b/>
          <w:bCs/>
        </w:rPr>
        <w:t xml:space="preserve">. Планирование </w:t>
      </w:r>
      <w:r w:rsidRPr="00EE2F17">
        <w:rPr>
          <w:b/>
          <w:bCs/>
          <w:color w:val="auto"/>
        </w:rPr>
        <w:t>деятельности</w:t>
      </w:r>
      <w:r w:rsidRPr="00EE2F17">
        <w:rPr>
          <w:b/>
          <w:bCs/>
          <w:color w:val="FF0000"/>
        </w:rPr>
        <w:t xml:space="preserve"> </w:t>
      </w:r>
      <w:r w:rsidRPr="00EE2F17">
        <w:rPr>
          <w:b/>
          <w:bCs/>
        </w:rPr>
        <w:t>ДОО</w:t>
      </w:r>
    </w:p>
    <w:p w:rsidR="00EE2F17" w:rsidRPr="00EE2F17" w:rsidRDefault="00EE2F17" w:rsidP="00EE2F17">
      <w:pPr>
        <w:autoSpaceDE w:val="0"/>
        <w:autoSpaceDN w:val="0"/>
        <w:adjustRightInd w:val="0"/>
        <w:spacing w:after="0" w:line="240" w:lineRule="auto"/>
        <w:jc w:val="center"/>
        <w:rPr>
          <w:rFonts w:ascii="Times New Roman" w:hAnsi="Times New Roman" w:cs="Times New Roman"/>
          <w:b/>
          <w:bCs/>
          <w:color w:val="000000"/>
          <w:sz w:val="24"/>
          <w:szCs w:val="24"/>
        </w:rPr>
      </w:pPr>
      <w:r w:rsidRPr="00EE2F17">
        <w:rPr>
          <w:rFonts w:ascii="Times New Roman" w:hAnsi="Times New Roman" w:cs="Times New Roman"/>
          <w:b/>
          <w:bCs/>
          <w:sz w:val="24"/>
          <w:szCs w:val="24"/>
        </w:rPr>
        <w:t>на летний оздоровительный период 2021 - 2022 учебного года</w:t>
      </w:r>
    </w:p>
    <w:p w:rsidR="00EE2F17" w:rsidRDefault="00EE2F17" w:rsidP="00EE2F17">
      <w:pPr>
        <w:autoSpaceDE w:val="0"/>
        <w:autoSpaceDN w:val="0"/>
        <w:adjustRightInd w:val="0"/>
        <w:spacing w:after="0" w:line="240" w:lineRule="auto"/>
        <w:rPr>
          <w:rFonts w:ascii="Times New Roman" w:hAnsi="Times New Roman" w:cs="Times New Roman"/>
          <w:b/>
          <w:bCs/>
          <w:color w:val="000000"/>
          <w:sz w:val="23"/>
          <w:szCs w:val="23"/>
        </w:rPr>
      </w:pPr>
    </w:p>
    <w:p w:rsidR="00755771" w:rsidRPr="00755771" w:rsidRDefault="00755771" w:rsidP="00EE2F17">
      <w:pPr>
        <w:autoSpaceDE w:val="0"/>
        <w:autoSpaceDN w:val="0"/>
        <w:adjustRightInd w:val="0"/>
        <w:spacing w:after="0" w:line="240" w:lineRule="auto"/>
        <w:rPr>
          <w:rFonts w:ascii="Times New Roman" w:hAnsi="Times New Roman" w:cs="Times New Roman"/>
          <w:color w:val="000000"/>
          <w:sz w:val="23"/>
          <w:szCs w:val="23"/>
        </w:rPr>
      </w:pPr>
      <w:r w:rsidRPr="00755771">
        <w:rPr>
          <w:rFonts w:ascii="Times New Roman" w:hAnsi="Times New Roman" w:cs="Times New Roman"/>
          <w:b/>
          <w:bCs/>
          <w:color w:val="000000"/>
          <w:sz w:val="23"/>
          <w:szCs w:val="23"/>
        </w:rPr>
        <w:t>4.1. Цель, задачи на летний оздоровительный период 202</w:t>
      </w:r>
      <w:r w:rsidR="00933ECE">
        <w:rPr>
          <w:rFonts w:ascii="Times New Roman" w:hAnsi="Times New Roman" w:cs="Times New Roman"/>
          <w:b/>
          <w:bCs/>
          <w:color w:val="000000"/>
          <w:sz w:val="23"/>
          <w:szCs w:val="23"/>
        </w:rPr>
        <w:t>1</w:t>
      </w:r>
      <w:r w:rsidRPr="00755771">
        <w:rPr>
          <w:rFonts w:ascii="Times New Roman" w:hAnsi="Times New Roman" w:cs="Times New Roman"/>
          <w:b/>
          <w:bCs/>
          <w:color w:val="000000"/>
          <w:sz w:val="23"/>
          <w:szCs w:val="23"/>
        </w:rPr>
        <w:t>-202</w:t>
      </w:r>
      <w:r w:rsidR="00933ECE">
        <w:rPr>
          <w:rFonts w:ascii="Times New Roman" w:hAnsi="Times New Roman" w:cs="Times New Roman"/>
          <w:b/>
          <w:bCs/>
          <w:color w:val="000000"/>
          <w:sz w:val="23"/>
          <w:szCs w:val="23"/>
        </w:rPr>
        <w:t>2</w:t>
      </w:r>
      <w:r w:rsidRPr="00755771">
        <w:rPr>
          <w:rFonts w:ascii="Times New Roman" w:hAnsi="Times New Roman" w:cs="Times New Roman"/>
          <w:b/>
          <w:bCs/>
          <w:color w:val="000000"/>
          <w:sz w:val="23"/>
          <w:szCs w:val="23"/>
        </w:rPr>
        <w:t xml:space="preserve"> учебного года </w:t>
      </w:r>
    </w:p>
    <w:p w:rsidR="00933ECE" w:rsidRPr="00933ECE" w:rsidRDefault="00933ECE" w:rsidP="00933ECE">
      <w:pPr>
        <w:autoSpaceDE w:val="0"/>
        <w:autoSpaceDN w:val="0"/>
        <w:adjustRightInd w:val="0"/>
        <w:spacing w:after="0" w:line="240" w:lineRule="auto"/>
        <w:jc w:val="both"/>
        <w:rPr>
          <w:rFonts w:ascii="Times New Roman" w:hAnsi="Times New Roman" w:cs="Times New Roman"/>
          <w:color w:val="000000"/>
          <w:sz w:val="16"/>
          <w:szCs w:val="16"/>
        </w:rPr>
      </w:pPr>
    </w:p>
    <w:p w:rsidR="00755771" w:rsidRPr="00755771" w:rsidRDefault="00755771" w:rsidP="00933ECE">
      <w:pPr>
        <w:autoSpaceDE w:val="0"/>
        <w:autoSpaceDN w:val="0"/>
        <w:adjustRightInd w:val="0"/>
        <w:spacing w:after="0" w:line="240" w:lineRule="auto"/>
        <w:ind w:firstLine="708"/>
        <w:jc w:val="both"/>
        <w:rPr>
          <w:rFonts w:ascii="Times New Roman" w:hAnsi="Times New Roman" w:cs="Times New Roman"/>
          <w:color w:val="000000"/>
          <w:sz w:val="23"/>
          <w:szCs w:val="23"/>
        </w:rPr>
      </w:pPr>
      <w:r w:rsidRPr="00933ECE">
        <w:rPr>
          <w:rFonts w:ascii="Times New Roman" w:hAnsi="Times New Roman" w:cs="Times New Roman"/>
          <w:color w:val="000000"/>
          <w:sz w:val="23"/>
          <w:szCs w:val="23"/>
          <w:u w:val="single"/>
        </w:rPr>
        <w:t>Цель:</w:t>
      </w:r>
      <w:r w:rsidRPr="00755771">
        <w:rPr>
          <w:rFonts w:ascii="Times New Roman" w:hAnsi="Times New Roman" w:cs="Times New Roman"/>
          <w:color w:val="000000"/>
          <w:sz w:val="23"/>
          <w:szCs w:val="23"/>
        </w:rPr>
        <w:t xml:space="preserve"> сохранение и укрепление физического и психического здоровья детей с учетом их индивидуальных особенностей, удовлетворение потребностей растущего организма в отдыхе, творческой деятельности и движении. </w:t>
      </w:r>
    </w:p>
    <w:p w:rsidR="00755771" w:rsidRPr="00933ECE" w:rsidRDefault="00755771" w:rsidP="00933ECE">
      <w:pPr>
        <w:autoSpaceDE w:val="0"/>
        <w:autoSpaceDN w:val="0"/>
        <w:adjustRightInd w:val="0"/>
        <w:spacing w:after="0" w:line="240" w:lineRule="auto"/>
        <w:ind w:firstLine="708"/>
        <w:jc w:val="both"/>
        <w:rPr>
          <w:rFonts w:ascii="Times New Roman" w:hAnsi="Times New Roman" w:cs="Times New Roman"/>
          <w:color w:val="000000"/>
          <w:sz w:val="23"/>
          <w:szCs w:val="23"/>
          <w:u w:val="single"/>
        </w:rPr>
      </w:pPr>
      <w:r w:rsidRPr="00933ECE">
        <w:rPr>
          <w:rFonts w:ascii="Times New Roman" w:hAnsi="Times New Roman" w:cs="Times New Roman"/>
          <w:color w:val="000000"/>
          <w:sz w:val="23"/>
          <w:szCs w:val="23"/>
          <w:u w:val="single"/>
        </w:rPr>
        <w:t xml:space="preserve">Задачи: </w:t>
      </w:r>
    </w:p>
    <w:p w:rsidR="00755771" w:rsidRPr="00755771" w:rsidRDefault="00755771" w:rsidP="00933ECE">
      <w:pPr>
        <w:autoSpaceDE w:val="0"/>
        <w:autoSpaceDN w:val="0"/>
        <w:adjustRightInd w:val="0"/>
        <w:spacing w:after="0" w:line="240" w:lineRule="auto"/>
        <w:ind w:firstLine="708"/>
        <w:jc w:val="both"/>
        <w:rPr>
          <w:rFonts w:ascii="Times New Roman" w:hAnsi="Times New Roman" w:cs="Times New Roman"/>
          <w:color w:val="000000"/>
          <w:sz w:val="23"/>
          <w:szCs w:val="23"/>
        </w:rPr>
      </w:pPr>
      <w:r w:rsidRPr="00755771">
        <w:rPr>
          <w:rFonts w:ascii="Times New Roman" w:hAnsi="Times New Roman" w:cs="Times New Roman"/>
          <w:color w:val="000000"/>
          <w:sz w:val="23"/>
          <w:szCs w:val="23"/>
        </w:rPr>
        <w:t xml:space="preserve">1. Создать условия, обеспечивающие охрану жизни и укрепление здоровья детей, предупреждение заболеваемости и травматизма. </w:t>
      </w:r>
    </w:p>
    <w:p w:rsidR="00755771" w:rsidRPr="00755771" w:rsidRDefault="00755771" w:rsidP="00933ECE">
      <w:pPr>
        <w:autoSpaceDE w:val="0"/>
        <w:autoSpaceDN w:val="0"/>
        <w:adjustRightInd w:val="0"/>
        <w:spacing w:after="0" w:line="240" w:lineRule="auto"/>
        <w:ind w:firstLine="708"/>
        <w:jc w:val="both"/>
        <w:rPr>
          <w:rFonts w:ascii="Times New Roman" w:hAnsi="Times New Roman" w:cs="Times New Roman"/>
          <w:color w:val="000000"/>
          <w:sz w:val="23"/>
          <w:szCs w:val="23"/>
        </w:rPr>
      </w:pPr>
      <w:r w:rsidRPr="00755771">
        <w:rPr>
          <w:rFonts w:ascii="Times New Roman" w:hAnsi="Times New Roman" w:cs="Times New Roman"/>
          <w:color w:val="000000"/>
          <w:sz w:val="23"/>
          <w:szCs w:val="23"/>
        </w:rPr>
        <w:t xml:space="preserve">2. Создавать условия для закаливания детей, используя благоприятные факторы летнего времени (солнце, воздух, вода), способствовать их физическому развитию путём оптимизации двигательной активности каждого ребенка. </w:t>
      </w:r>
    </w:p>
    <w:p w:rsidR="00755771" w:rsidRPr="00755771" w:rsidRDefault="00755771" w:rsidP="00933ECE">
      <w:pPr>
        <w:autoSpaceDE w:val="0"/>
        <w:autoSpaceDN w:val="0"/>
        <w:adjustRightInd w:val="0"/>
        <w:spacing w:after="25" w:line="240" w:lineRule="auto"/>
        <w:ind w:firstLine="708"/>
        <w:jc w:val="both"/>
        <w:rPr>
          <w:rFonts w:ascii="Times New Roman" w:hAnsi="Times New Roman" w:cs="Times New Roman"/>
          <w:color w:val="000000"/>
          <w:sz w:val="23"/>
          <w:szCs w:val="23"/>
        </w:rPr>
      </w:pPr>
      <w:r w:rsidRPr="00755771">
        <w:rPr>
          <w:rFonts w:ascii="Times New Roman" w:hAnsi="Times New Roman" w:cs="Times New Roman"/>
          <w:color w:val="000000"/>
          <w:sz w:val="23"/>
          <w:szCs w:val="23"/>
        </w:rPr>
        <w:t xml:space="preserve">3. Реализовать систему мероприятий, направленных на развитие самостоятельности, инициативности, любознательности и познавательной активности в различных образовательных областях. </w:t>
      </w:r>
    </w:p>
    <w:p w:rsidR="00755771" w:rsidRPr="00755771" w:rsidRDefault="00755771" w:rsidP="00933ECE">
      <w:pPr>
        <w:autoSpaceDE w:val="0"/>
        <w:autoSpaceDN w:val="0"/>
        <w:adjustRightInd w:val="0"/>
        <w:spacing w:after="25" w:line="240" w:lineRule="auto"/>
        <w:ind w:firstLine="708"/>
        <w:jc w:val="both"/>
        <w:rPr>
          <w:rFonts w:ascii="Times New Roman" w:hAnsi="Times New Roman" w:cs="Times New Roman"/>
          <w:color w:val="000000"/>
          <w:sz w:val="23"/>
          <w:szCs w:val="23"/>
        </w:rPr>
      </w:pPr>
      <w:r w:rsidRPr="00755771">
        <w:rPr>
          <w:rFonts w:ascii="Times New Roman" w:hAnsi="Times New Roman" w:cs="Times New Roman"/>
          <w:color w:val="000000"/>
          <w:sz w:val="23"/>
          <w:szCs w:val="23"/>
        </w:rPr>
        <w:t xml:space="preserve">4. Расширять и уточнять доступные детям знания и представления об объектах природы и природных явлениях, формировать основы экологической культуры. </w:t>
      </w:r>
    </w:p>
    <w:p w:rsidR="00755771" w:rsidRPr="00755771" w:rsidRDefault="00755771" w:rsidP="00933ECE">
      <w:pPr>
        <w:autoSpaceDE w:val="0"/>
        <w:autoSpaceDN w:val="0"/>
        <w:adjustRightInd w:val="0"/>
        <w:spacing w:after="0" w:line="240" w:lineRule="auto"/>
        <w:ind w:firstLine="708"/>
        <w:jc w:val="both"/>
        <w:rPr>
          <w:rFonts w:ascii="Times New Roman" w:hAnsi="Times New Roman" w:cs="Times New Roman"/>
          <w:color w:val="000000"/>
          <w:sz w:val="23"/>
          <w:szCs w:val="23"/>
        </w:rPr>
      </w:pPr>
      <w:r w:rsidRPr="00755771">
        <w:rPr>
          <w:rFonts w:ascii="Times New Roman" w:hAnsi="Times New Roman" w:cs="Times New Roman"/>
          <w:color w:val="000000"/>
          <w:sz w:val="23"/>
          <w:szCs w:val="23"/>
        </w:rPr>
        <w:t xml:space="preserve">5. Осуществлять коррекционно-развивающую работу в ходе организованной образовательной деятельности, в процессе прогулок, игровой и бытовой деятельности. </w:t>
      </w:r>
    </w:p>
    <w:p w:rsidR="00755771" w:rsidRPr="00755771" w:rsidRDefault="00755771" w:rsidP="00933ECE">
      <w:pPr>
        <w:autoSpaceDE w:val="0"/>
        <w:autoSpaceDN w:val="0"/>
        <w:adjustRightInd w:val="0"/>
        <w:spacing w:after="0" w:line="240" w:lineRule="auto"/>
        <w:ind w:firstLine="708"/>
        <w:jc w:val="both"/>
        <w:rPr>
          <w:rFonts w:ascii="Times New Roman" w:hAnsi="Times New Roman" w:cs="Times New Roman"/>
          <w:color w:val="000000"/>
          <w:sz w:val="23"/>
          <w:szCs w:val="23"/>
        </w:rPr>
      </w:pPr>
      <w:r w:rsidRPr="00755771">
        <w:rPr>
          <w:rFonts w:ascii="Times New Roman" w:hAnsi="Times New Roman" w:cs="Times New Roman"/>
          <w:color w:val="000000"/>
          <w:sz w:val="23"/>
          <w:szCs w:val="23"/>
        </w:rPr>
        <w:t xml:space="preserve">6. Проводить осуществление педагогического и санитарного просвещения родителей по вопросам воспитания и оздоровления детей в летний период. </w:t>
      </w:r>
    </w:p>
    <w:p w:rsidR="00933ECE" w:rsidRDefault="00933ECE" w:rsidP="00933ECE">
      <w:pPr>
        <w:spacing w:after="0" w:line="240" w:lineRule="auto"/>
        <w:ind w:firstLine="708"/>
        <w:jc w:val="center"/>
        <w:rPr>
          <w:rFonts w:ascii="Times New Roman" w:hAnsi="Times New Roman" w:cs="Times New Roman"/>
          <w:b/>
          <w:bCs/>
          <w:color w:val="000000"/>
          <w:sz w:val="23"/>
          <w:szCs w:val="23"/>
        </w:rPr>
      </w:pPr>
    </w:p>
    <w:p w:rsidR="00933ECE" w:rsidRDefault="00755771" w:rsidP="00933ECE">
      <w:pPr>
        <w:spacing w:after="0" w:line="240" w:lineRule="auto"/>
        <w:ind w:firstLine="708"/>
        <w:jc w:val="center"/>
        <w:rPr>
          <w:rFonts w:ascii="Times New Roman" w:hAnsi="Times New Roman" w:cs="Times New Roman"/>
          <w:b/>
          <w:bCs/>
          <w:color w:val="000000"/>
          <w:sz w:val="23"/>
          <w:szCs w:val="23"/>
        </w:rPr>
      </w:pPr>
      <w:r w:rsidRPr="00755771">
        <w:rPr>
          <w:rFonts w:ascii="Times New Roman" w:hAnsi="Times New Roman" w:cs="Times New Roman"/>
          <w:b/>
          <w:bCs/>
          <w:color w:val="000000"/>
          <w:sz w:val="23"/>
          <w:szCs w:val="23"/>
        </w:rPr>
        <w:t xml:space="preserve">4.2. Обеспечение условий в ДОО </w:t>
      </w:r>
    </w:p>
    <w:p w:rsidR="00755771" w:rsidRDefault="00755771" w:rsidP="00933ECE">
      <w:pPr>
        <w:spacing w:after="0" w:line="240" w:lineRule="auto"/>
        <w:ind w:firstLine="708"/>
        <w:jc w:val="center"/>
        <w:rPr>
          <w:rFonts w:ascii="Times New Roman" w:hAnsi="Times New Roman" w:cs="Times New Roman"/>
          <w:b/>
          <w:bCs/>
          <w:color w:val="000000"/>
          <w:sz w:val="23"/>
          <w:szCs w:val="23"/>
        </w:rPr>
      </w:pPr>
      <w:r w:rsidRPr="00755771">
        <w:rPr>
          <w:rFonts w:ascii="Times New Roman" w:hAnsi="Times New Roman" w:cs="Times New Roman"/>
          <w:b/>
          <w:bCs/>
          <w:color w:val="000000"/>
          <w:sz w:val="23"/>
          <w:szCs w:val="23"/>
        </w:rPr>
        <w:t>(кадровых, материально-технических, финансовых)</w:t>
      </w:r>
    </w:p>
    <w:p w:rsidR="00AF42DB" w:rsidRPr="00AF42DB" w:rsidRDefault="00AF42DB" w:rsidP="00933ECE">
      <w:pPr>
        <w:spacing w:after="0" w:line="240" w:lineRule="auto"/>
        <w:ind w:firstLine="708"/>
        <w:jc w:val="center"/>
        <w:rPr>
          <w:rFonts w:ascii="Times New Roman" w:hAnsi="Times New Roman" w:cs="Times New Roman"/>
          <w:b/>
          <w:bCs/>
          <w:color w:val="000000"/>
          <w:sz w:val="16"/>
          <w:szCs w:val="16"/>
        </w:rPr>
      </w:pPr>
    </w:p>
    <w:tbl>
      <w:tblPr>
        <w:tblW w:w="957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3754"/>
        <w:gridCol w:w="3701"/>
        <w:gridCol w:w="1651"/>
      </w:tblGrid>
      <w:tr w:rsidR="00755771" w:rsidRPr="00176BEF" w:rsidTr="00755771">
        <w:tc>
          <w:tcPr>
            <w:tcW w:w="465" w:type="dxa"/>
          </w:tcPr>
          <w:p w:rsidR="00755771" w:rsidRPr="00176BEF" w:rsidRDefault="00755771" w:rsidP="00755771">
            <w:pPr>
              <w:spacing w:after="0" w:line="240" w:lineRule="auto"/>
              <w:jc w:val="center"/>
              <w:rPr>
                <w:rFonts w:ascii="Times New Roman" w:hAnsi="Times New Roman"/>
                <w:b/>
                <w:sz w:val="24"/>
                <w:szCs w:val="24"/>
              </w:rPr>
            </w:pPr>
            <w:r w:rsidRPr="00176BEF">
              <w:rPr>
                <w:rFonts w:ascii="Times New Roman" w:hAnsi="Times New Roman"/>
                <w:b/>
                <w:sz w:val="24"/>
                <w:szCs w:val="24"/>
              </w:rPr>
              <w:t>№</w:t>
            </w:r>
          </w:p>
        </w:tc>
        <w:tc>
          <w:tcPr>
            <w:tcW w:w="3754" w:type="dxa"/>
          </w:tcPr>
          <w:p w:rsidR="00755771" w:rsidRPr="00176BEF" w:rsidRDefault="00755771" w:rsidP="00755771">
            <w:pPr>
              <w:spacing w:after="0" w:line="240" w:lineRule="auto"/>
              <w:jc w:val="center"/>
              <w:rPr>
                <w:rFonts w:ascii="Times New Roman" w:hAnsi="Times New Roman"/>
                <w:b/>
                <w:sz w:val="24"/>
                <w:szCs w:val="24"/>
              </w:rPr>
            </w:pPr>
            <w:r w:rsidRPr="00176BEF">
              <w:rPr>
                <w:rFonts w:ascii="Times New Roman" w:hAnsi="Times New Roman"/>
                <w:b/>
                <w:sz w:val="24"/>
                <w:szCs w:val="24"/>
              </w:rPr>
              <w:t>Содержания деятельности, ответственный</w:t>
            </w:r>
          </w:p>
        </w:tc>
        <w:tc>
          <w:tcPr>
            <w:tcW w:w="3701" w:type="dxa"/>
          </w:tcPr>
          <w:p w:rsidR="00755771" w:rsidRPr="00176BEF" w:rsidRDefault="00755771" w:rsidP="00755771">
            <w:pPr>
              <w:spacing w:after="0" w:line="240" w:lineRule="auto"/>
              <w:jc w:val="center"/>
              <w:rPr>
                <w:rFonts w:ascii="Times New Roman" w:hAnsi="Times New Roman"/>
                <w:b/>
                <w:sz w:val="24"/>
                <w:szCs w:val="24"/>
              </w:rPr>
            </w:pPr>
            <w:r w:rsidRPr="00176BEF">
              <w:rPr>
                <w:rFonts w:ascii="Times New Roman" w:hAnsi="Times New Roman"/>
                <w:b/>
                <w:sz w:val="24"/>
                <w:szCs w:val="24"/>
              </w:rPr>
              <w:t>Система мер</w:t>
            </w:r>
          </w:p>
        </w:tc>
        <w:tc>
          <w:tcPr>
            <w:tcW w:w="1651" w:type="dxa"/>
          </w:tcPr>
          <w:p w:rsidR="00755771" w:rsidRPr="00176BEF" w:rsidRDefault="00755771" w:rsidP="00755771">
            <w:pPr>
              <w:spacing w:after="0" w:line="240" w:lineRule="auto"/>
              <w:jc w:val="center"/>
              <w:rPr>
                <w:rFonts w:ascii="Times New Roman" w:hAnsi="Times New Roman"/>
                <w:b/>
                <w:sz w:val="24"/>
                <w:szCs w:val="24"/>
              </w:rPr>
            </w:pPr>
            <w:r w:rsidRPr="00176BEF">
              <w:rPr>
                <w:rFonts w:ascii="Times New Roman" w:hAnsi="Times New Roman"/>
                <w:b/>
                <w:sz w:val="24"/>
                <w:szCs w:val="24"/>
              </w:rPr>
              <w:t>Сроки</w:t>
            </w:r>
          </w:p>
        </w:tc>
      </w:tr>
      <w:tr w:rsidR="00755771" w:rsidRPr="00176BEF" w:rsidTr="00755771">
        <w:tc>
          <w:tcPr>
            <w:tcW w:w="9571" w:type="dxa"/>
            <w:gridSpan w:val="4"/>
          </w:tcPr>
          <w:p w:rsidR="00755771" w:rsidRPr="00624633" w:rsidRDefault="00755771" w:rsidP="00A3372A">
            <w:pPr>
              <w:spacing w:after="0" w:line="240" w:lineRule="auto"/>
              <w:jc w:val="center"/>
              <w:rPr>
                <w:rFonts w:ascii="Times New Roman" w:hAnsi="Times New Roman" w:cs="Times New Roman"/>
                <w:b/>
                <w:sz w:val="24"/>
                <w:szCs w:val="24"/>
              </w:rPr>
            </w:pPr>
            <w:r w:rsidRPr="00624633">
              <w:rPr>
                <w:rFonts w:ascii="Times New Roman" w:hAnsi="Times New Roman" w:cs="Times New Roman"/>
                <w:b/>
                <w:bCs/>
                <w:sz w:val="24"/>
                <w:szCs w:val="24"/>
              </w:rPr>
              <w:t>4.2.</w:t>
            </w:r>
            <w:r w:rsidR="00A3372A">
              <w:rPr>
                <w:rFonts w:ascii="Times New Roman" w:hAnsi="Times New Roman" w:cs="Times New Roman"/>
                <w:b/>
                <w:bCs/>
                <w:sz w:val="24"/>
                <w:szCs w:val="24"/>
              </w:rPr>
              <w:t>1</w:t>
            </w:r>
            <w:r w:rsidRPr="00624633">
              <w:rPr>
                <w:rFonts w:ascii="Times New Roman" w:hAnsi="Times New Roman" w:cs="Times New Roman"/>
                <w:b/>
                <w:bCs/>
                <w:sz w:val="24"/>
                <w:szCs w:val="24"/>
              </w:rPr>
              <w:t>. Научно-методическое и кадровое обеспечение</w:t>
            </w:r>
          </w:p>
        </w:tc>
      </w:tr>
      <w:tr w:rsidR="00755771" w:rsidRPr="00176BEF" w:rsidTr="00755771">
        <w:tc>
          <w:tcPr>
            <w:tcW w:w="465" w:type="dxa"/>
          </w:tcPr>
          <w:p w:rsidR="00755771" w:rsidRPr="00EE2F17" w:rsidRDefault="00EE2F17" w:rsidP="00755771">
            <w:pPr>
              <w:spacing w:after="0" w:line="240" w:lineRule="auto"/>
              <w:jc w:val="center"/>
              <w:rPr>
                <w:rFonts w:ascii="Times New Roman" w:hAnsi="Times New Roman"/>
                <w:sz w:val="24"/>
                <w:szCs w:val="24"/>
              </w:rPr>
            </w:pPr>
            <w:r w:rsidRPr="00EE2F17">
              <w:rPr>
                <w:rFonts w:ascii="Times New Roman" w:hAnsi="Times New Roman"/>
                <w:sz w:val="24"/>
                <w:szCs w:val="24"/>
              </w:rPr>
              <w:t>1</w:t>
            </w:r>
          </w:p>
        </w:tc>
        <w:tc>
          <w:tcPr>
            <w:tcW w:w="3754" w:type="dxa"/>
          </w:tcPr>
          <w:p w:rsidR="00755771" w:rsidRPr="00624633" w:rsidRDefault="00755771" w:rsidP="00624633">
            <w:pPr>
              <w:pStyle w:val="Default"/>
            </w:pPr>
            <w:r w:rsidRPr="00624633">
              <w:t xml:space="preserve">Повышение профессиональной компетентности педагогов по организации разных видов детской деятельности детей в летний период </w:t>
            </w:r>
          </w:p>
          <w:p w:rsidR="00624633" w:rsidRDefault="00624633" w:rsidP="00624633">
            <w:pPr>
              <w:pStyle w:val="Default"/>
              <w:rPr>
                <w:i/>
                <w:iCs/>
                <w:sz w:val="23"/>
                <w:szCs w:val="23"/>
              </w:rPr>
            </w:pPr>
            <w:r>
              <w:rPr>
                <w:i/>
                <w:iCs/>
                <w:sz w:val="23"/>
                <w:szCs w:val="23"/>
              </w:rPr>
              <w:t xml:space="preserve"> (ответственные </w:t>
            </w:r>
          </w:p>
          <w:p w:rsidR="00624633" w:rsidRPr="003D4461" w:rsidRDefault="00624633" w:rsidP="00624633">
            <w:pPr>
              <w:autoSpaceDE w:val="0"/>
              <w:autoSpaceDN w:val="0"/>
              <w:adjustRightInd w:val="0"/>
              <w:spacing w:after="0" w:line="240" w:lineRule="auto"/>
              <w:rPr>
                <w:rFonts w:ascii="Times New Roman" w:hAnsi="Times New Roman" w:cs="Times New Roman"/>
                <w:i/>
                <w:iCs/>
                <w:sz w:val="24"/>
                <w:szCs w:val="24"/>
              </w:rPr>
            </w:pPr>
            <w:proofErr w:type="spellStart"/>
            <w:r>
              <w:rPr>
                <w:rFonts w:ascii="Times New Roman" w:hAnsi="Times New Roman" w:cs="Times New Roman"/>
                <w:i/>
                <w:iCs/>
                <w:sz w:val="24"/>
                <w:szCs w:val="24"/>
              </w:rPr>
              <w:t>ст.</w:t>
            </w:r>
            <w:r w:rsidRPr="003D4461">
              <w:rPr>
                <w:rFonts w:ascii="Times New Roman" w:hAnsi="Times New Roman" w:cs="Times New Roman"/>
                <w:i/>
                <w:iCs/>
                <w:sz w:val="24"/>
                <w:szCs w:val="24"/>
              </w:rPr>
              <w:t>воспитатели</w:t>
            </w:r>
            <w:proofErr w:type="spellEnd"/>
            <w:r w:rsidRPr="003D4461">
              <w:rPr>
                <w:rFonts w:ascii="Times New Roman" w:hAnsi="Times New Roman" w:cs="Times New Roman"/>
                <w:i/>
                <w:iCs/>
                <w:sz w:val="24"/>
                <w:szCs w:val="24"/>
              </w:rPr>
              <w:t xml:space="preserve"> Сенченко И.В., </w:t>
            </w:r>
            <w:r w:rsidRPr="003D4461">
              <w:rPr>
                <w:rFonts w:ascii="Times New Roman" w:hAnsi="Times New Roman" w:cs="Times New Roman"/>
                <w:i/>
                <w:iCs/>
                <w:color w:val="FF0000"/>
                <w:sz w:val="24"/>
                <w:szCs w:val="24"/>
              </w:rPr>
              <w:t>Жданова Н.А</w:t>
            </w:r>
            <w:r w:rsidRPr="003D4461">
              <w:rPr>
                <w:rFonts w:ascii="Times New Roman" w:hAnsi="Times New Roman" w:cs="Times New Roman"/>
                <w:i/>
                <w:iCs/>
                <w:sz w:val="24"/>
                <w:szCs w:val="24"/>
              </w:rPr>
              <w:t>.</w:t>
            </w:r>
            <w:r>
              <w:rPr>
                <w:rFonts w:ascii="Times New Roman" w:hAnsi="Times New Roman" w:cs="Times New Roman"/>
                <w:i/>
                <w:iCs/>
                <w:sz w:val="24"/>
                <w:szCs w:val="24"/>
              </w:rPr>
              <w:t xml:space="preserve">, </w:t>
            </w:r>
            <w:r w:rsidRPr="003D4461">
              <w:rPr>
                <w:rFonts w:ascii="Times New Roman" w:hAnsi="Times New Roman" w:cs="Times New Roman"/>
                <w:i/>
                <w:iCs/>
                <w:sz w:val="24"/>
                <w:szCs w:val="24"/>
              </w:rPr>
              <w:t>ст. мед.</w:t>
            </w:r>
          </w:p>
          <w:p w:rsidR="00624633" w:rsidRPr="00624633" w:rsidRDefault="00624633" w:rsidP="00624633">
            <w:pPr>
              <w:autoSpaceDE w:val="0"/>
              <w:autoSpaceDN w:val="0"/>
              <w:adjustRightInd w:val="0"/>
              <w:spacing w:after="0" w:line="240" w:lineRule="auto"/>
              <w:rPr>
                <w:rFonts w:ascii="Times New Roman" w:hAnsi="Times New Roman" w:cs="Times New Roman"/>
                <w:i/>
                <w:iCs/>
                <w:sz w:val="24"/>
                <w:szCs w:val="24"/>
              </w:rPr>
            </w:pPr>
            <w:r w:rsidRPr="003D4461">
              <w:rPr>
                <w:rFonts w:ascii="Times New Roman" w:hAnsi="Times New Roman" w:cs="Times New Roman"/>
                <w:i/>
                <w:iCs/>
                <w:sz w:val="24"/>
                <w:szCs w:val="24"/>
              </w:rPr>
              <w:t>сестра Каменева Л.Е</w:t>
            </w:r>
            <w:r>
              <w:rPr>
                <w:rFonts w:ascii="Times New Roman" w:hAnsi="Times New Roman" w:cs="Times New Roman"/>
                <w:i/>
                <w:iCs/>
                <w:sz w:val="24"/>
                <w:szCs w:val="24"/>
              </w:rPr>
              <w:t>.)</w:t>
            </w:r>
          </w:p>
          <w:p w:rsidR="00755771" w:rsidRPr="00624633" w:rsidRDefault="00755771" w:rsidP="00624633">
            <w:pPr>
              <w:spacing w:after="0" w:line="240" w:lineRule="auto"/>
              <w:rPr>
                <w:rFonts w:ascii="Times New Roman" w:hAnsi="Times New Roman" w:cs="Times New Roman"/>
                <w:b/>
                <w:sz w:val="24"/>
                <w:szCs w:val="24"/>
              </w:rPr>
            </w:pPr>
          </w:p>
        </w:tc>
        <w:tc>
          <w:tcPr>
            <w:tcW w:w="3701" w:type="dxa"/>
          </w:tcPr>
          <w:p w:rsidR="00755771" w:rsidRPr="00624633" w:rsidRDefault="00755771" w:rsidP="00624633">
            <w:pPr>
              <w:pStyle w:val="Default"/>
            </w:pPr>
            <w:r w:rsidRPr="00624633">
              <w:t xml:space="preserve">1. Консультирование педагогов: </w:t>
            </w:r>
          </w:p>
          <w:p w:rsidR="00755771" w:rsidRPr="00624633" w:rsidRDefault="00755771" w:rsidP="00624633">
            <w:pPr>
              <w:pStyle w:val="Default"/>
            </w:pPr>
            <w:r w:rsidRPr="00624633">
              <w:t xml:space="preserve">«Организация трудовой деятельности </w:t>
            </w:r>
          </w:p>
          <w:p w:rsidR="00755771" w:rsidRPr="00624633" w:rsidRDefault="00755771" w:rsidP="00624633">
            <w:pPr>
              <w:pStyle w:val="Default"/>
            </w:pPr>
            <w:r w:rsidRPr="00624633">
              <w:t xml:space="preserve">дошкольников на огороде и цветнике"; </w:t>
            </w:r>
          </w:p>
          <w:p w:rsidR="00755771" w:rsidRPr="00624633" w:rsidRDefault="00755771" w:rsidP="00624633">
            <w:pPr>
              <w:pStyle w:val="Default"/>
            </w:pPr>
            <w:r w:rsidRPr="00624633">
              <w:t xml:space="preserve">«Работа с детьми летом» </w:t>
            </w:r>
          </w:p>
          <w:p w:rsidR="00755771" w:rsidRPr="00624633" w:rsidRDefault="00755771" w:rsidP="00624633">
            <w:pPr>
              <w:pStyle w:val="Default"/>
            </w:pPr>
            <w:r w:rsidRPr="00624633">
              <w:t xml:space="preserve">«Организация разных видов игр в летний период» </w:t>
            </w:r>
          </w:p>
          <w:p w:rsidR="00755771" w:rsidRPr="00624633" w:rsidRDefault="00755771" w:rsidP="00624633">
            <w:pPr>
              <w:pStyle w:val="Default"/>
            </w:pPr>
            <w:r w:rsidRPr="00624633">
              <w:t xml:space="preserve">«Организация игр с песком и водой» </w:t>
            </w:r>
          </w:p>
          <w:p w:rsidR="00755771" w:rsidRPr="00624633" w:rsidRDefault="00755771" w:rsidP="00624633">
            <w:pPr>
              <w:pStyle w:val="Default"/>
            </w:pPr>
            <w:r w:rsidRPr="00624633">
              <w:t xml:space="preserve">«Русские народные подвижные игры на участке летом» </w:t>
            </w:r>
          </w:p>
          <w:p w:rsidR="00755771" w:rsidRPr="00624633" w:rsidRDefault="00755771" w:rsidP="00624633">
            <w:pPr>
              <w:pStyle w:val="Default"/>
            </w:pPr>
            <w:r w:rsidRPr="00624633">
              <w:t xml:space="preserve">«Организация народных праздников и развлечений в летний период». </w:t>
            </w:r>
          </w:p>
          <w:p w:rsidR="00755771" w:rsidRPr="00624633" w:rsidRDefault="00755771" w:rsidP="00624633">
            <w:pPr>
              <w:pStyle w:val="Default"/>
            </w:pPr>
            <w:r w:rsidRPr="00624633">
              <w:t xml:space="preserve">2. Индивидуальная работа с воспитателями по запросам. </w:t>
            </w:r>
          </w:p>
          <w:p w:rsidR="00755771" w:rsidRDefault="00755771" w:rsidP="00624633">
            <w:pPr>
              <w:spacing w:after="0" w:line="240" w:lineRule="auto"/>
              <w:rPr>
                <w:rFonts w:ascii="Times New Roman" w:hAnsi="Times New Roman" w:cs="Times New Roman"/>
                <w:sz w:val="24"/>
                <w:szCs w:val="24"/>
              </w:rPr>
            </w:pPr>
            <w:r w:rsidRPr="00624633">
              <w:rPr>
                <w:rFonts w:ascii="Times New Roman" w:hAnsi="Times New Roman" w:cs="Times New Roman"/>
                <w:sz w:val="24"/>
                <w:szCs w:val="24"/>
              </w:rPr>
              <w:t xml:space="preserve">3. Смотр-конкурс готовности игровых площадок к летнему оздоровительному периоду </w:t>
            </w:r>
          </w:p>
          <w:p w:rsidR="00EE2F17" w:rsidRDefault="00EE2F17" w:rsidP="00624633">
            <w:pPr>
              <w:spacing w:after="0" w:line="240" w:lineRule="auto"/>
              <w:rPr>
                <w:rFonts w:ascii="Times New Roman" w:hAnsi="Times New Roman" w:cs="Times New Roman"/>
                <w:sz w:val="24"/>
                <w:szCs w:val="24"/>
              </w:rPr>
            </w:pPr>
          </w:p>
          <w:p w:rsidR="00EE2F17" w:rsidRPr="00624633" w:rsidRDefault="00EE2F17" w:rsidP="00624633">
            <w:pPr>
              <w:spacing w:after="0" w:line="240" w:lineRule="auto"/>
              <w:rPr>
                <w:rFonts w:ascii="Times New Roman" w:hAnsi="Times New Roman" w:cs="Times New Roman"/>
                <w:b/>
                <w:sz w:val="24"/>
                <w:szCs w:val="24"/>
              </w:rPr>
            </w:pPr>
          </w:p>
        </w:tc>
        <w:tc>
          <w:tcPr>
            <w:tcW w:w="1651" w:type="dxa"/>
          </w:tcPr>
          <w:p w:rsidR="00755771" w:rsidRPr="00624633" w:rsidRDefault="00624633" w:rsidP="00755771">
            <w:pPr>
              <w:spacing w:after="0" w:line="240" w:lineRule="auto"/>
              <w:jc w:val="center"/>
              <w:rPr>
                <w:rFonts w:ascii="Times New Roman" w:hAnsi="Times New Roman"/>
                <w:i/>
                <w:sz w:val="24"/>
                <w:szCs w:val="24"/>
              </w:rPr>
            </w:pPr>
            <w:r>
              <w:rPr>
                <w:rFonts w:ascii="Times New Roman" w:hAnsi="Times New Roman"/>
                <w:i/>
                <w:sz w:val="24"/>
                <w:szCs w:val="24"/>
              </w:rPr>
              <w:t>и</w:t>
            </w:r>
            <w:r w:rsidR="00755771" w:rsidRPr="00624633">
              <w:rPr>
                <w:rFonts w:ascii="Times New Roman" w:hAnsi="Times New Roman"/>
                <w:i/>
                <w:sz w:val="24"/>
                <w:szCs w:val="24"/>
              </w:rPr>
              <w:t>юнь-август</w:t>
            </w:r>
          </w:p>
        </w:tc>
      </w:tr>
      <w:tr w:rsidR="00A456BA" w:rsidRPr="00176BEF" w:rsidTr="00A456BA">
        <w:tc>
          <w:tcPr>
            <w:tcW w:w="9571" w:type="dxa"/>
            <w:gridSpan w:val="4"/>
          </w:tcPr>
          <w:p w:rsidR="00A456BA" w:rsidRDefault="00A456BA" w:rsidP="00A456BA">
            <w:pPr>
              <w:pStyle w:val="Default"/>
              <w:jc w:val="center"/>
              <w:rPr>
                <w:sz w:val="23"/>
                <w:szCs w:val="23"/>
              </w:rPr>
            </w:pPr>
            <w:r>
              <w:rPr>
                <w:b/>
                <w:bCs/>
                <w:sz w:val="23"/>
                <w:szCs w:val="23"/>
              </w:rPr>
              <w:lastRenderedPageBreak/>
              <w:t xml:space="preserve">4.2.2. Взаимосвязь МБДОУ с семьей и другими организациями </w:t>
            </w:r>
          </w:p>
          <w:p w:rsidR="00A456BA" w:rsidRPr="00176BEF" w:rsidRDefault="00A456BA" w:rsidP="00755771">
            <w:pPr>
              <w:spacing w:after="0" w:line="240" w:lineRule="auto"/>
              <w:jc w:val="center"/>
              <w:rPr>
                <w:rFonts w:ascii="Times New Roman" w:hAnsi="Times New Roman"/>
                <w:b/>
                <w:sz w:val="24"/>
                <w:szCs w:val="24"/>
              </w:rPr>
            </w:pPr>
          </w:p>
        </w:tc>
      </w:tr>
      <w:tr w:rsidR="00A456BA" w:rsidRPr="00176BEF" w:rsidTr="00755771">
        <w:tc>
          <w:tcPr>
            <w:tcW w:w="465" w:type="dxa"/>
          </w:tcPr>
          <w:p w:rsidR="00A456BA" w:rsidRPr="00EE2F17" w:rsidRDefault="00EE2F17" w:rsidP="00755771">
            <w:pPr>
              <w:spacing w:after="0" w:line="240" w:lineRule="auto"/>
              <w:jc w:val="center"/>
              <w:rPr>
                <w:rFonts w:ascii="Times New Roman" w:hAnsi="Times New Roman"/>
                <w:sz w:val="24"/>
                <w:szCs w:val="24"/>
              </w:rPr>
            </w:pPr>
            <w:r w:rsidRPr="00EE2F17">
              <w:rPr>
                <w:rFonts w:ascii="Times New Roman" w:hAnsi="Times New Roman"/>
                <w:sz w:val="24"/>
                <w:szCs w:val="24"/>
              </w:rPr>
              <w:t>1</w:t>
            </w:r>
          </w:p>
        </w:tc>
        <w:tc>
          <w:tcPr>
            <w:tcW w:w="3754" w:type="dxa"/>
          </w:tcPr>
          <w:p w:rsidR="00624633" w:rsidRDefault="00A456BA" w:rsidP="00624633">
            <w:pPr>
              <w:pStyle w:val="Default"/>
              <w:rPr>
                <w:i/>
                <w:iCs/>
                <w:sz w:val="23"/>
                <w:szCs w:val="23"/>
              </w:rPr>
            </w:pPr>
            <w:r w:rsidRPr="00624633">
              <w:t xml:space="preserve">Повышение профессиональной компетентности родителей </w:t>
            </w:r>
            <w:r w:rsidR="00624633">
              <w:rPr>
                <w:i/>
                <w:iCs/>
                <w:sz w:val="23"/>
                <w:szCs w:val="23"/>
              </w:rPr>
              <w:t xml:space="preserve">(ответственные заведующий Коваленко О.И., </w:t>
            </w:r>
          </w:p>
          <w:p w:rsidR="00624633" w:rsidRPr="00624633" w:rsidRDefault="00624633" w:rsidP="00624633">
            <w:pPr>
              <w:autoSpaceDE w:val="0"/>
              <w:autoSpaceDN w:val="0"/>
              <w:adjustRightInd w:val="0"/>
              <w:spacing w:after="0" w:line="240" w:lineRule="auto"/>
              <w:rPr>
                <w:rFonts w:ascii="Times New Roman" w:hAnsi="Times New Roman" w:cs="Times New Roman"/>
                <w:i/>
                <w:iCs/>
                <w:sz w:val="24"/>
                <w:szCs w:val="24"/>
              </w:rPr>
            </w:pPr>
            <w:proofErr w:type="spellStart"/>
            <w:r>
              <w:rPr>
                <w:rFonts w:ascii="Times New Roman" w:hAnsi="Times New Roman" w:cs="Times New Roman"/>
                <w:i/>
                <w:iCs/>
                <w:sz w:val="24"/>
                <w:szCs w:val="24"/>
              </w:rPr>
              <w:t>ст.</w:t>
            </w:r>
            <w:r w:rsidRPr="003D4461">
              <w:rPr>
                <w:rFonts w:ascii="Times New Roman" w:hAnsi="Times New Roman" w:cs="Times New Roman"/>
                <w:i/>
                <w:iCs/>
                <w:sz w:val="24"/>
                <w:szCs w:val="24"/>
              </w:rPr>
              <w:t>воспитатели</w:t>
            </w:r>
            <w:proofErr w:type="spellEnd"/>
            <w:r w:rsidRPr="003D4461">
              <w:rPr>
                <w:rFonts w:ascii="Times New Roman" w:hAnsi="Times New Roman" w:cs="Times New Roman"/>
                <w:i/>
                <w:iCs/>
                <w:sz w:val="24"/>
                <w:szCs w:val="24"/>
              </w:rPr>
              <w:t xml:space="preserve"> Сенченко И.В., </w:t>
            </w:r>
            <w:r w:rsidRPr="003D4461">
              <w:rPr>
                <w:rFonts w:ascii="Times New Roman" w:hAnsi="Times New Roman" w:cs="Times New Roman"/>
                <w:i/>
                <w:iCs/>
                <w:color w:val="FF0000"/>
                <w:sz w:val="24"/>
                <w:szCs w:val="24"/>
              </w:rPr>
              <w:t>Жданова Н.А</w:t>
            </w:r>
            <w:r w:rsidRPr="003D4461">
              <w:rPr>
                <w:rFonts w:ascii="Times New Roman" w:hAnsi="Times New Roman" w:cs="Times New Roman"/>
                <w:i/>
                <w:iCs/>
                <w:sz w:val="24"/>
                <w:szCs w:val="24"/>
              </w:rPr>
              <w:t>.</w:t>
            </w:r>
            <w:r w:rsidR="00933ECE">
              <w:rPr>
                <w:rFonts w:ascii="Times New Roman" w:hAnsi="Times New Roman" w:cs="Times New Roman"/>
                <w:i/>
                <w:iCs/>
                <w:sz w:val="24"/>
                <w:szCs w:val="24"/>
              </w:rPr>
              <w:t xml:space="preserve">, </w:t>
            </w:r>
            <w:r w:rsidR="00933ECE" w:rsidRPr="00624633">
              <w:rPr>
                <w:rFonts w:ascii="Times New Roman" w:hAnsi="Times New Roman" w:cs="Times New Roman"/>
                <w:i/>
                <w:iCs/>
                <w:sz w:val="24"/>
                <w:szCs w:val="24"/>
              </w:rPr>
              <w:t>педагоги ДОО</w:t>
            </w:r>
            <w:r>
              <w:rPr>
                <w:rFonts w:ascii="Times New Roman" w:hAnsi="Times New Roman" w:cs="Times New Roman"/>
                <w:i/>
                <w:iCs/>
                <w:sz w:val="24"/>
                <w:szCs w:val="24"/>
              </w:rPr>
              <w:t>)</w:t>
            </w:r>
          </w:p>
          <w:p w:rsidR="00A456BA" w:rsidRPr="00624633" w:rsidRDefault="00A456BA" w:rsidP="00624633">
            <w:pPr>
              <w:spacing w:after="0" w:line="240" w:lineRule="auto"/>
              <w:rPr>
                <w:rFonts w:ascii="Times New Roman" w:hAnsi="Times New Roman" w:cs="Times New Roman"/>
                <w:b/>
                <w:sz w:val="24"/>
                <w:szCs w:val="24"/>
              </w:rPr>
            </w:pPr>
          </w:p>
        </w:tc>
        <w:tc>
          <w:tcPr>
            <w:tcW w:w="3701" w:type="dxa"/>
          </w:tcPr>
          <w:p w:rsidR="00A456BA" w:rsidRPr="00624633" w:rsidRDefault="00A456BA" w:rsidP="00624633">
            <w:pPr>
              <w:pStyle w:val="Default"/>
            </w:pPr>
            <w:r w:rsidRPr="00624633">
              <w:t xml:space="preserve">1. Проведение консультаций с родителями: </w:t>
            </w:r>
          </w:p>
          <w:p w:rsidR="00A456BA" w:rsidRPr="00624633" w:rsidRDefault="00A456BA" w:rsidP="00624633">
            <w:pPr>
              <w:pStyle w:val="Default"/>
            </w:pPr>
            <w:r w:rsidRPr="00624633">
              <w:t xml:space="preserve">- «ЗОЖ в летний период»; </w:t>
            </w:r>
          </w:p>
          <w:p w:rsidR="00A456BA" w:rsidRPr="00624633" w:rsidRDefault="00A456BA" w:rsidP="00624633">
            <w:pPr>
              <w:pStyle w:val="Default"/>
            </w:pPr>
            <w:r w:rsidRPr="00624633">
              <w:t xml:space="preserve">- «Игры на воде»; </w:t>
            </w:r>
          </w:p>
          <w:p w:rsidR="00A456BA" w:rsidRPr="00624633" w:rsidRDefault="00A456BA" w:rsidP="00624633">
            <w:pPr>
              <w:pStyle w:val="Default"/>
            </w:pPr>
            <w:r w:rsidRPr="00624633">
              <w:t xml:space="preserve">- «Безопасность на дороге». </w:t>
            </w:r>
          </w:p>
          <w:p w:rsidR="00A456BA" w:rsidRPr="00624633" w:rsidRDefault="00A456BA" w:rsidP="00624633">
            <w:pPr>
              <w:pStyle w:val="Default"/>
            </w:pPr>
            <w:r w:rsidRPr="00624633">
              <w:t xml:space="preserve">- «Рекомендации учителя-логопеда на летний период». </w:t>
            </w:r>
          </w:p>
          <w:p w:rsidR="00A456BA" w:rsidRPr="00624633" w:rsidRDefault="00A456BA" w:rsidP="00624633">
            <w:pPr>
              <w:spacing w:after="0" w:line="240" w:lineRule="auto"/>
              <w:rPr>
                <w:rFonts w:ascii="Times New Roman" w:hAnsi="Times New Roman" w:cs="Times New Roman"/>
                <w:b/>
                <w:sz w:val="24"/>
                <w:szCs w:val="24"/>
              </w:rPr>
            </w:pPr>
            <w:r w:rsidRPr="00624633">
              <w:rPr>
                <w:rFonts w:ascii="Times New Roman" w:hAnsi="Times New Roman" w:cs="Times New Roman"/>
                <w:sz w:val="24"/>
                <w:szCs w:val="24"/>
              </w:rPr>
              <w:t xml:space="preserve">2. Посещение мероприятий в </w:t>
            </w:r>
          </w:p>
          <w:p w:rsidR="00A456BA" w:rsidRPr="00624633" w:rsidRDefault="00A456BA" w:rsidP="00624633">
            <w:pPr>
              <w:pStyle w:val="Default"/>
            </w:pPr>
            <w:r w:rsidRPr="00624633">
              <w:t xml:space="preserve">тематическим планированием на летний период. </w:t>
            </w:r>
          </w:p>
          <w:p w:rsidR="00A456BA" w:rsidRPr="00624633" w:rsidRDefault="00A456BA" w:rsidP="00624633">
            <w:pPr>
              <w:pStyle w:val="Default"/>
            </w:pPr>
            <w:r w:rsidRPr="00624633">
              <w:t xml:space="preserve">3. Фото и видеоотчеты о проведенных мероприятиях в официальных группах ДОО в </w:t>
            </w:r>
            <w:proofErr w:type="spellStart"/>
            <w:r w:rsidRPr="00624633">
              <w:t>вайбере</w:t>
            </w:r>
            <w:proofErr w:type="spellEnd"/>
            <w:r w:rsidRPr="00624633">
              <w:t xml:space="preserve">, социальных сетях. </w:t>
            </w:r>
          </w:p>
          <w:p w:rsidR="00A456BA" w:rsidRPr="00624633" w:rsidRDefault="00A456BA" w:rsidP="00624633">
            <w:pPr>
              <w:spacing w:after="0" w:line="240" w:lineRule="auto"/>
              <w:rPr>
                <w:rFonts w:ascii="Times New Roman" w:hAnsi="Times New Roman" w:cs="Times New Roman"/>
                <w:b/>
                <w:sz w:val="24"/>
                <w:szCs w:val="24"/>
              </w:rPr>
            </w:pPr>
            <w:r w:rsidRPr="00624633">
              <w:rPr>
                <w:rFonts w:ascii="Times New Roman" w:hAnsi="Times New Roman" w:cs="Times New Roman"/>
                <w:sz w:val="24"/>
                <w:szCs w:val="24"/>
              </w:rPr>
              <w:t xml:space="preserve">4. Родительское собрание с родителями вновь прибывших детей «Давайте познакомимся!» (июнь). </w:t>
            </w:r>
          </w:p>
        </w:tc>
        <w:tc>
          <w:tcPr>
            <w:tcW w:w="1651" w:type="dxa"/>
          </w:tcPr>
          <w:p w:rsidR="00A456BA" w:rsidRPr="00176BEF" w:rsidRDefault="00624633" w:rsidP="00755771">
            <w:pPr>
              <w:spacing w:after="0" w:line="240" w:lineRule="auto"/>
              <w:jc w:val="center"/>
              <w:rPr>
                <w:rFonts w:ascii="Times New Roman" w:hAnsi="Times New Roman"/>
                <w:b/>
                <w:sz w:val="24"/>
                <w:szCs w:val="24"/>
              </w:rPr>
            </w:pPr>
            <w:r>
              <w:rPr>
                <w:rFonts w:ascii="Times New Roman" w:hAnsi="Times New Roman"/>
                <w:i/>
                <w:sz w:val="24"/>
                <w:szCs w:val="24"/>
              </w:rPr>
              <w:t>и</w:t>
            </w:r>
            <w:r w:rsidRPr="00624633">
              <w:rPr>
                <w:rFonts w:ascii="Times New Roman" w:hAnsi="Times New Roman"/>
                <w:i/>
                <w:sz w:val="24"/>
                <w:szCs w:val="24"/>
              </w:rPr>
              <w:t>юнь-август</w:t>
            </w:r>
          </w:p>
        </w:tc>
      </w:tr>
      <w:tr w:rsidR="00A456BA" w:rsidRPr="00176BEF" w:rsidTr="00755771">
        <w:tc>
          <w:tcPr>
            <w:tcW w:w="465" w:type="dxa"/>
          </w:tcPr>
          <w:p w:rsidR="00EE2F17" w:rsidRDefault="00EE2F17" w:rsidP="00755771">
            <w:pPr>
              <w:spacing w:after="0" w:line="240" w:lineRule="auto"/>
              <w:jc w:val="center"/>
              <w:rPr>
                <w:rFonts w:ascii="Times New Roman" w:hAnsi="Times New Roman"/>
                <w:b/>
                <w:sz w:val="24"/>
                <w:szCs w:val="24"/>
              </w:rPr>
            </w:pPr>
          </w:p>
          <w:p w:rsidR="00A456BA" w:rsidRPr="00EE2F17" w:rsidRDefault="00EE2F17" w:rsidP="00EE2F17">
            <w:pPr>
              <w:rPr>
                <w:rFonts w:ascii="Times New Roman" w:hAnsi="Times New Roman"/>
                <w:sz w:val="24"/>
                <w:szCs w:val="24"/>
              </w:rPr>
            </w:pPr>
            <w:r>
              <w:rPr>
                <w:rFonts w:ascii="Times New Roman" w:hAnsi="Times New Roman"/>
                <w:sz w:val="24"/>
                <w:szCs w:val="24"/>
              </w:rPr>
              <w:t>2</w:t>
            </w:r>
          </w:p>
        </w:tc>
        <w:tc>
          <w:tcPr>
            <w:tcW w:w="3754" w:type="dxa"/>
          </w:tcPr>
          <w:p w:rsidR="00624633" w:rsidRDefault="00A456BA" w:rsidP="00624633">
            <w:pPr>
              <w:pStyle w:val="Default"/>
              <w:rPr>
                <w:i/>
                <w:iCs/>
                <w:sz w:val="23"/>
                <w:szCs w:val="23"/>
              </w:rPr>
            </w:pPr>
            <w:r w:rsidRPr="00624633">
              <w:t xml:space="preserve">Взаимодействие с социальными институтами </w:t>
            </w:r>
            <w:r w:rsidR="00624633">
              <w:rPr>
                <w:i/>
                <w:iCs/>
                <w:sz w:val="23"/>
                <w:szCs w:val="23"/>
              </w:rPr>
              <w:t xml:space="preserve">(ответственные </w:t>
            </w:r>
          </w:p>
          <w:p w:rsidR="00624633" w:rsidRPr="00624633" w:rsidRDefault="00624633" w:rsidP="00624633">
            <w:pPr>
              <w:autoSpaceDE w:val="0"/>
              <w:autoSpaceDN w:val="0"/>
              <w:adjustRightInd w:val="0"/>
              <w:spacing w:after="0" w:line="240" w:lineRule="auto"/>
              <w:rPr>
                <w:rFonts w:ascii="Times New Roman" w:hAnsi="Times New Roman" w:cs="Times New Roman"/>
                <w:i/>
                <w:iCs/>
                <w:sz w:val="24"/>
                <w:szCs w:val="24"/>
              </w:rPr>
            </w:pPr>
            <w:proofErr w:type="spellStart"/>
            <w:r>
              <w:rPr>
                <w:rFonts w:ascii="Times New Roman" w:hAnsi="Times New Roman" w:cs="Times New Roman"/>
                <w:i/>
                <w:iCs/>
                <w:sz w:val="24"/>
                <w:szCs w:val="24"/>
              </w:rPr>
              <w:t>ст.</w:t>
            </w:r>
            <w:r w:rsidRPr="003D4461">
              <w:rPr>
                <w:rFonts w:ascii="Times New Roman" w:hAnsi="Times New Roman" w:cs="Times New Roman"/>
                <w:i/>
                <w:iCs/>
                <w:sz w:val="24"/>
                <w:szCs w:val="24"/>
              </w:rPr>
              <w:t>воспитатели</w:t>
            </w:r>
            <w:proofErr w:type="spellEnd"/>
            <w:r w:rsidRPr="003D4461">
              <w:rPr>
                <w:rFonts w:ascii="Times New Roman" w:hAnsi="Times New Roman" w:cs="Times New Roman"/>
                <w:i/>
                <w:iCs/>
                <w:sz w:val="24"/>
                <w:szCs w:val="24"/>
              </w:rPr>
              <w:t xml:space="preserve"> Сенченко И.В., </w:t>
            </w:r>
            <w:r w:rsidRPr="003D4461">
              <w:rPr>
                <w:rFonts w:ascii="Times New Roman" w:hAnsi="Times New Roman" w:cs="Times New Roman"/>
                <w:i/>
                <w:iCs/>
                <w:color w:val="FF0000"/>
                <w:sz w:val="24"/>
                <w:szCs w:val="24"/>
              </w:rPr>
              <w:t>Жданова Н.А</w:t>
            </w:r>
            <w:r w:rsidRPr="003D4461">
              <w:rPr>
                <w:rFonts w:ascii="Times New Roman" w:hAnsi="Times New Roman" w:cs="Times New Roman"/>
                <w:i/>
                <w:iCs/>
                <w:sz w:val="24"/>
                <w:szCs w:val="24"/>
              </w:rPr>
              <w:t>.</w:t>
            </w:r>
            <w:r>
              <w:rPr>
                <w:rFonts w:ascii="Times New Roman" w:hAnsi="Times New Roman" w:cs="Times New Roman"/>
                <w:i/>
                <w:iCs/>
                <w:sz w:val="24"/>
                <w:szCs w:val="24"/>
              </w:rPr>
              <w:t>)</w:t>
            </w:r>
          </w:p>
          <w:p w:rsidR="00A456BA" w:rsidRPr="00624633" w:rsidRDefault="00A456BA" w:rsidP="00624633">
            <w:pPr>
              <w:spacing w:after="0" w:line="240" w:lineRule="auto"/>
              <w:rPr>
                <w:rFonts w:ascii="Times New Roman" w:hAnsi="Times New Roman" w:cs="Times New Roman"/>
                <w:b/>
                <w:sz w:val="24"/>
                <w:szCs w:val="24"/>
              </w:rPr>
            </w:pPr>
          </w:p>
        </w:tc>
        <w:tc>
          <w:tcPr>
            <w:tcW w:w="3701" w:type="dxa"/>
          </w:tcPr>
          <w:p w:rsidR="00A456BA" w:rsidRPr="00624633" w:rsidRDefault="00A456BA" w:rsidP="00624633">
            <w:pPr>
              <w:pStyle w:val="Default"/>
            </w:pPr>
            <w:r w:rsidRPr="00624633">
              <w:t xml:space="preserve">Организация выездных мероприятий на территории ДОО: </w:t>
            </w:r>
          </w:p>
          <w:p w:rsidR="00A456BA" w:rsidRPr="00624633" w:rsidRDefault="00A456BA" w:rsidP="00624633">
            <w:pPr>
              <w:pStyle w:val="Default"/>
            </w:pPr>
            <w:r w:rsidRPr="00624633">
              <w:t xml:space="preserve">- Белгородский государственный историко-краеведческий музей: «Мир кукол волшебный» (июнь), «Животные – герои русских народных сказок» (июль), «Говорящие находки» (август); </w:t>
            </w:r>
          </w:p>
          <w:p w:rsidR="00A456BA" w:rsidRPr="00624633" w:rsidRDefault="00A456BA" w:rsidP="00624633">
            <w:pPr>
              <w:pStyle w:val="Default"/>
            </w:pPr>
            <w:r w:rsidRPr="00624633">
              <w:t xml:space="preserve">- Белгородский государственный театр кукол: театрализованное представление «Три поросенка» (июнь), «Приключения рыцаря Лионеля» (июль). </w:t>
            </w:r>
          </w:p>
          <w:p w:rsidR="00A456BA" w:rsidRPr="00624633" w:rsidRDefault="00A456BA" w:rsidP="00624633">
            <w:pPr>
              <w:spacing w:after="0" w:line="240" w:lineRule="auto"/>
              <w:rPr>
                <w:rFonts w:ascii="Times New Roman" w:hAnsi="Times New Roman" w:cs="Times New Roman"/>
                <w:b/>
                <w:sz w:val="24"/>
                <w:szCs w:val="24"/>
              </w:rPr>
            </w:pPr>
            <w:r w:rsidRPr="00624633">
              <w:rPr>
                <w:rFonts w:ascii="Times New Roman" w:hAnsi="Times New Roman" w:cs="Times New Roman"/>
                <w:sz w:val="24"/>
                <w:szCs w:val="24"/>
              </w:rPr>
              <w:t xml:space="preserve">- Городской центр народного творчества «Сокол»: игровая познавательная программа «остров безопасности» (июнь), экологическая программа «Море волнуется раз» (август) </w:t>
            </w:r>
          </w:p>
        </w:tc>
        <w:tc>
          <w:tcPr>
            <w:tcW w:w="1651" w:type="dxa"/>
          </w:tcPr>
          <w:p w:rsidR="00A456BA" w:rsidRPr="00176BEF" w:rsidRDefault="00624633" w:rsidP="00755771">
            <w:pPr>
              <w:spacing w:after="0" w:line="240" w:lineRule="auto"/>
              <w:jc w:val="center"/>
              <w:rPr>
                <w:rFonts w:ascii="Times New Roman" w:hAnsi="Times New Roman"/>
                <w:b/>
                <w:sz w:val="24"/>
                <w:szCs w:val="24"/>
              </w:rPr>
            </w:pPr>
            <w:r>
              <w:rPr>
                <w:rFonts w:ascii="Times New Roman" w:hAnsi="Times New Roman"/>
                <w:i/>
                <w:sz w:val="24"/>
                <w:szCs w:val="24"/>
              </w:rPr>
              <w:t>и</w:t>
            </w:r>
            <w:r w:rsidRPr="00624633">
              <w:rPr>
                <w:rFonts w:ascii="Times New Roman" w:hAnsi="Times New Roman"/>
                <w:i/>
                <w:sz w:val="24"/>
                <w:szCs w:val="24"/>
              </w:rPr>
              <w:t>юнь-август</w:t>
            </w:r>
          </w:p>
        </w:tc>
      </w:tr>
      <w:tr w:rsidR="00A456BA" w:rsidRPr="00176BEF" w:rsidTr="00A456BA">
        <w:tc>
          <w:tcPr>
            <w:tcW w:w="9571" w:type="dxa"/>
            <w:gridSpan w:val="4"/>
          </w:tcPr>
          <w:p w:rsidR="00A456BA" w:rsidRPr="00A3372A" w:rsidRDefault="00A456BA" w:rsidP="00A3372A">
            <w:pPr>
              <w:pStyle w:val="Default"/>
              <w:jc w:val="center"/>
            </w:pPr>
            <w:r>
              <w:rPr>
                <w:b/>
                <w:bCs/>
                <w:sz w:val="23"/>
                <w:szCs w:val="23"/>
              </w:rPr>
              <w:t xml:space="preserve">4.2.3. Создание благоприятных условий развития детей в соответствии с их возрастными </w:t>
            </w:r>
            <w:r w:rsidRPr="00A3372A">
              <w:rPr>
                <w:b/>
                <w:bCs/>
              </w:rPr>
              <w:t>и индивидуальными особенностями, укрепление материально-технической базы</w:t>
            </w:r>
            <w:r>
              <w:rPr>
                <w:b/>
                <w:bCs/>
                <w:sz w:val="23"/>
                <w:szCs w:val="23"/>
              </w:rPr>
              <w:t xml:space="preserve"> </w:t>
            </w:r>
          </w:p>
        </w:tc>
      </w:tr>
      <w:tr w:rsidR="00A456BA" w:rsidRPr="00176BEF" w:rsidTr="00755771">
        <w:tc>
          <w:tcPr>
            <w:tcW w:w="465" w:type="dxa"/>
          </w:tcPr>
          <w:p w:rsidR="00A456BA" w:rsidRPr="00EE2F17" w:rsidRDefault="00EE2F17" w:rsidP="00755771">
            <w:pPr>
              <w:spacing w:after="0" w:line="240" w:lineRule="auto"/>
              <w:jc w:val="center"/>
              <w:rPr>
                <w:rFonts w:ascii="Times New Roman" w:hAnsi="Times New Roman"/>
                <w:sz w:val="24"/>
                <w:szCs w:val="24"/>
              </w:rPr>
            </w:pPr>
            <w:r w:rsidRPr="00EE2F17">
              <w:rPr>
                <w:rFonts w:ascii="Times New Roman" w:hAnsi="Times New Roman"/>
                <w:sz w:val="24"/>
                <w:szCs w:val="24"/>
              </w:rPr>
              <w:t>1</w:t>
            </w:r>
          </w:p>
        </w:tc>
        <w:tc>
          <w:tcPr>
            <w:tcW w:w="3754" w:type="dxa"/>
          </w:tcPr>
          <w:p w:rsidR="00624633" w:rsidRDefault="00A456BA" w:rsidP="00624633">
            <w:pPr>
              <w:pStyle w:val="Default"/>
              <w:rPr>
                <w:i/>
                <w:iCs/>
                <w:sz w:val="23"/>
                <w:szCs w:val="23"/>
              </w:rPr>
            </w:pPr>
            <w:r>
              <w:rPr>
                <w:sz w:val="23"/>
                <w:szCs w:val="23"/>
              </w:rPr>
              <w:t xml:space="preserve">Административно-хозяйственная деятельность </w:t>
            </w:r>
            <w:r>
              <w:rPr>
                <w:i/>
                <w:iCs/>
                <w:sz w:val="23"/>
                <w:szCs w:val="23"/>
              </w:rPr>
              <w:t xml:space="preserve">(ответственные заведующий </w:t>
            </w:r>
            <w:r w:rsidR="003D4461">
              <w:rPr>
                <w:i/>
                <w:iCs/>
                <w:sz w:val="23"/>
                <w:szCs w:val="23"/>
              </w:rPr>
              <w:t>Коваленко О.И.</w:t>
            </w:r>
            <w:r>
              <w:rPr>
                <w:i/>
                <w:iCs/>
                <w:sz w:val="23"/>
                <w:szCs w:val="23"/>
              </w:rPr>
              <w:t xml:space="preserve">, </w:t>
            </w:r>
            <w:proofErr w:type="spellStart"/>
            <w:r>
              <w:rPr>
                <w:i/>
                <w:iCs/>
                <w:sz w:val="23"/>
                <w:szCs w:val="23"/>
              </w:rPr>
              <w:t>зам.зав</w:t>
            </w:r>
            <w:proofErr w:type="spellEnd"/>
            <w:r>
              <w:rPr>
                <w:i/>
                <w:iCs/>
                <w:sz w:val="23"/>
                <w:szCs w:val="23"/>
              </w:rPr>
              <w:t>. по АХ</w:t>
            </w:r>
            <w:r w:rsidR="003D4461">
              <w:rPr>
                <w:i/>
                <w:iCs/>
                <w:sz w:val="23"/>
                <w:szCs w:val="23"/>
              </w:rPr>
              <w:t>Ч</w:t>
            </w:r>
            <w:r>
              <w:rPr>
                <w:i/>
                <w:iCs/>
                <w:sz w:val="23"/>
                <w:szCs w:val="23"/>
              </w:rPr>
              <w:t xml:space="preserve"> </w:t>
            </w:r>
            <w:proofErr w:type="spellStart"/>
            <w:r w:rsidR="00624633">
              <w:rPr>
                <w:i/>
                <w:iCs/>
                <w:sz w:val="23"/>
                <w:szCs w:val="23"/>
              </w:rPr>
              <w:t>Гольтяпина</w:t>
            </w:r>
            <w:proofErr w:type="spellEnd"/>
            <w:r w:rsidR="00624633">
              <w:rPr>
                <w:i/>
                <w:iCs/>
                <w:sz w:val="23"/>
                <w:szCs w:val="23"/>
              </w:rPr>
              <w:t xml:space="preserve"> </w:t>
            </w:r>
            <w:proofErr w:type="gramStart"/>
            <w:r w:rsidR="00624633">
              <w:rPr>
                <w:i/>
                <w:iCs/>
                <w:sz w:val="23"/>
                <w:szCs w:val="23"/>
              </w:rPr>
              <w:t>И</w:t>
            </w:r>
            <w:r>
              <w:rPr>
                <w:i/>
                <w:iCs/>
                <w:sz w:val="23"/>
                <w:szCs w:val="23"/>
              </w:rPr>
              <w:t>.</w:t>
            </w:r>
            <w:r w:rsidR="00624633">
              <w:rPr>
                <w:i/>
                <w:iCs/>
                <w:sz w:val="23"/>
                <w:szCs w:val="23"/>
              </w:rPr>
              <w:t>В.,</w:t>
            </w:r>
            <w:r>
              <w:rPr>
                <w:i/>
                <w:iCs/>
                <w:sz w:val="23"/>
                <w:szCs w:val="23"/>
              </w:rPr>
              <w:t>,</w:t>
            </w:r>
            <w:proofErr w:type="gramEnd"/>
            <w:r>
              <w:rPr>
                <w:i/>
                <w:iCs/>
                <w:sz w:val="23"/>
                <w:szCs w:val="23"/>
              </w:rPr>
              <w:t xml:space="preserve"> </w:t>
            </w:r>
          </w:p>
          <w:p w:rsidR="00624633" w:rsidRPr="00624633" w:rsidRDefault="00624633" w:rsidP="00624633">
            <w:pPr>
              <w:autoSpaceDE w:val="0"/>
              <w:autoSpaceDN w:val="0"/>
              <w:adjustRightInd w:val="0"/>
              <w:spacing w:after="0" w:line="240" w:lineRule="auto"/>
              <w:rPr>
                <w:rFonts w:ascii="Times New Roman" w:hAnsi="Times New Roman" w:cs="Times New Roman"/>
                <w:i/>
                <w:iCs/>
                <w:sz w:val="24"/>
                <w:szCs w:val="24"/>
              </w:rPr>
            </w:pPr>
            <w:proofErr w:type="spellStart"/>
            <w:r>
              <w:rPr>
                <w:rFonts w:ascii="Times New Roman" w:hAnsi="Times New Roman" w:cs="Times New Roman"/>
                <w:i/>
                <w:iCs/>
                <w:sz w:val="24"/>
                <w:szCs w:val="24"/>
              </w:rPr>
              <w:t>ст.</w:t>
            </w:r>
            <w:r w:rsidRPr="003D4461">
              <w:rPr>
                <w:rFonts w:ascii="Times New Roman" w:hAnsi="Times New Roman" w:cs="Times New Roman"/>
                <w:i/>
                <w:iCs/>
                <w:sz w:val="24"/>
                <w:szCs w:val="24"/>
              </w:rPr>
              <w:t>воспитатели</w:t>
            </w:r>
            <w:proofErr w:type="spellEnd"/>
            <w:r w:rsidRPr="003D4461">
              <w:rPr>
                <w:rFonts w:ascii="Times New Roman" w:hAnsi="Times New Roman" w:cs="Times New Roman"/>
                <w:i/>
                <w:iCs/>
                <w:sz w:val="24"/>
                <w:szCs w:val="24"/>
              </w:rPr>
              <w:t xml:space="preserve"> Сенченко И.В., </w:t>
            </w:r>
            <w:r w:rsidRPr="003D4461">
              <w:rPr>
                <w:rFonts w:ascii="Times New Roman" w:hAnsi="Times New Roman" w:cs="Times New Roman"/>
                <w:i/>
                <w:iCs/>
                <w:color w:val="FF0000"/>
                <w:sz w:val="24"/>
                <w:szCs w:val="24"/>
              </w:rPr>
              <w:t>Жданова Н.А</w:t>
            </w:r>
            <w:r w:rsidRPr="003D4461">
              <w:rPr>
                <w:rFonts w:ascii="Times New Roman" w:hAnsi="Times New Roman" w:cs="Times New Roman"/>
                <w:i/>
                <w:iCs/>
                <w:sz w:val="24"/>
                <w:szCs w:val="24"/>
              </w:rPr>
              <w:t>.</w:t>
            </w:r>
            <w:r>
              <w:rPr>
                <w:rFonts w:ascii="Times New Roman" w:hAnsi="Times New Roman" w:cs="Times New Roman"/>
                <w:i/>
                <w:iCs/>
                <w:sz w:val="24"/>
                <w:szCs w:val="24"/>
              </w:rPr>
              <w:t>)</w:t>
            </w:r>
          </w:p>
          <w:p w:rsidR="00A456BA" w:rsidRPr="00176BEF" w:rsidRDefault="00A456BA" w:rsidP="00624633">
            <w:pPr>
              <w:pStyle w:val="Default"/>
              <w:jc w:val="center"/>
              <w:rPr>
                <w:b/>
              </w:rPr>
            </w:pPr>
          </w:p>
        </w:tc>
        <w:tc>
          <w:tcPr>
            <w:tcW w:w="3701" w:type="dxa"/>
          </w:tcPr>
          <w:p w:rsidR="00A456BA" w:rsidRPr="00624633" w:rsidRDefault="00A456BA" w:rsidP="00624633">
            <w:pPr>
              <w:pStyle w:val="Default"/>
            </w:pPr>
            <w:r w:rsidRPr="00624633">
              <w:t xml:space="preserve">1. Смотр-конкурс готовности игровых площадок к летнему оздоровительному периоду. </w:t>
            </w:r>
          </w:p>
          <w:p w:rsidR="00A456BA" w:rsidRPr="00624633" w:rsidRDefault="00A456BA" w:rsidP="00624633">
            <w:pPr>
              <w:pStyle w:val="Default"/>
            </w:pPr>
            <w:r w:rsidRPr="00624633">
              <w:t xml:space="preserve">2. Благоустройство территории: </w:t>
            </w:r>
          </w:p>
          <w:p w:rsidR="00A456BA" w:rsidRPr="00624633" w:rsidRDefault="00A456BA" w:rsidP="00624633">
            <w:pPr>
              <w:pStyle w:val="Default"/>
            </w:pPr>
            <w:r w:rsidRPr="00624633">
              <w:t xml:space="preserve">- посадка опытно-экспериментального участка; </w:t>
            </w:r>
          </w:p>
          <w:p w:rsidR="00A456BA" w:rsidRPr="00624633" w:rsidRDefault="00A456BA" w:rsidP="00624633">
            <w:pPr>
              <w:pStyle w:val="Default"/>
            </w:pPr>
            <w:r w:rsidRPr="00624633">
              <w:t xml:space="preserve">- подготовка спортивной и игровых площадок к летнему периоду; </w:t>
            </w:r>
          </w:p>
          <w:p w:rsidR="00A456BA" w:rsidRPr="00624633" w:rsidRDefault="00A456BA" w:rsidP="00624633">
            <w:pPr>
              <w:pStyle w:val="Default"/>
            </w:pPr>
            <w:r w:rsidRPr="00624633">
              <w:lastRenderedPageBreak/>
              <w:t xml:space="preserve">- оформление РОЗ, бассейна; </w:t>
            </w:r>
          </w:p>
          <w:p w:rsidR="00A456BA" w:rsidRPr="00624633" w:rsidRDefault="00A456BA" w:rsidP="00624633">
            <w:pPr>
              <w:pStyle w:val="Default"/>
            </w:pPr>
            <w:r w:rsidRPr="00624633">
              <w:t>- ремонт и покраска оборудования на территории</w:t>
            </w:r>
            <w:r w:rsidR="00EE2F17">
              <w:t xml:space="preserve"> ДОО (бордюры, </w:t>
            </w:r>
            <w:r w:rsidRPr="00624633">
              <w:t xml:space="preserve">канализационные люки и </w:t>
            </w:r>
            <w:proofErr w:type="spellStart"/>
            <w:r w:rsidRPr="00624633">
              <w:t>тд</w:t>
            </w:r>
            <w:proofErr w:type="spellEnd"/>
            <w:r w:rsidRPr="00624633">
              <w:t xml:space="preserve">). </w:t>
            </w:r>
          </w:p>
          <w:p w:rsidR="00A456BA" w:rsidRPr="00624633" w:rsidRDefault="00A456BA" w:rsidP="00624633">
            <w:pPr>
              <w:spacing w:after="0" w:line="240" w:lineRule="auto"/>
              <w:rPr>
                <w:rFonts w:ascii="Times New Roman" w:hAnsi="Times New Roman" w:cs="Times New Roman"/>
                <w:b/>
                <w:sz w:val="24"/>
                <w:szCs w:val="24"/>
              </w:rPr>
            </w:pPr>
            <w:r w:rsidRPr="00624633">
              <w:rPr>
                <w:rFonts w:ascii="Times New Roman" w:hAnsi="Times New Roman" w:cs="Times New Roman"/>
                <w:sz w:val="24"/>
                <w:szCs w:val="24"/>
              </w:rPr>
              <w:t xml:space="preserve">3. Пополнение выносного оборудования, обеспечение принципов насыщенности и </w:t>
            </w:r>
            <w:proofErr w:type="spellStart"/>
            <w:r w:rsidRPr="00624633">
              <w:rPr>
                <w:rFonts w:ascii="Times New Roman" w:hAnsi="Times New Roman" w:cs="Times New Roman"/>
                <w:sz w:val="24"/>
                <w:szCs w:val="24"/>
              </w:rPr>
              <w:t>трансформируемости</w:t>
            </w:r>
            <w:proofErr w:type="spellEnd"/>
            <w:r w:rsidRPr="00624633">
              <w:rPr>
                <w:rFonts w:ascii="Times New Roman" w:hAnsi="Times New Roman" w:cs="Times New Roman"/>
                <w:sz w:val="24"/>
                <w:szCs w:val="24"/>
              </w:rPr>
              <w:t xml:space="preserve"> РППС. </w:t>
            </w:r>
          </w:p>
        </w:tc>
        <w:tc>
          <w:tcPr>
            <w:tcW w:w="1651" w:type="dxa"/>
          </w:tcPr>
          <w:p w:rsidR="00A456BA" w:rsidRPr="00176BEF" w:rsidRDefault="003D4461" w:rsidP="00755771">
            <w:pPr>
              <w:spacing w:after="0" w:line="240" w:lineRule="auto"/>
              <w:jc w:val="center"/>
              <w:rPr>
                <w:rFonts w:ascii="Times New Roman" w:hAnsi="Times New Roman"/>
                <w:b/>
                <w:sz w:val="24"/>
                <w:szCs w:val="24"/>
              </w:rPr>
            </w:pPr>
            <w:r w:rsidRPr="00A456BA">
              <w:rPr>
                <w:rFonts w:ascii="Times New Roman" w:hAnsi="Times New Roman" w:cs="Times New Roman"/>
                <w:i/>
                <w:iCs/>
                <w:sz w:val="24"/>
                <w:szCs w:val="24"/>
              </w:rPr>
              <w:lastRenderedPageBreak/>
              <w:t>июнь-август</w:t>
            </w:r>
          </w:p>
        </w:tc>
      </w:tr>
      <w:tr w:rsidR="00A456BA" w:rsidRPr="00176BEF" w:rsidTr="00755771">
        <w:tc>
          <w:tcPr>
            <w:tcW w:w="465" w:type="dxa"/>
          </w:tcPr>
          <w:p w:rsidR="00A456BA" w:rsidRPr="00EE2F17" w:rsidRDefault="00EE2F17" w:rsidP="00755771">
            <w:pPr>
              <w:spacing w:after="0" w:line="240" w:lineRule="auto"/>
              <w:jc w:val="center"/>
              <w:rPr>
                <w:rFonts w:ascii="Times New Roman" w:hAnsi="Times New Roman"/>
                <w:sz w:val="24"/>
                <w:szCs w:val="24"/>
              </w:rPr>
            </w:pPr>
            <w:r w:rsidRPr="00EE2F17">
              <w:rPr>
                <w:rFonts w:ascii="Times New Roman" w:hAnsi="Times New Roman"/>
                <w:sz w:val="24"/>
                <w:szCs w:val="24"/>
              </w:rPr>
              <w:lastRenderedPageBreak/>
              <w:t>2</w:t>
            </w:r>
          </w:p>
        </w:tc>
        <w:tc>
          <w:tcPr>
            <w:tcW w:w="3754" w:type="dxa"/>
          </w:tcPr>
          <w:p w:rsidR="00A456BA" w:rsidRDefault="00A456BA" w:rsidP="00624633">
            <w:pPr>
              <w:pStyle w:val="Default"/>
              <w:rPr>
                <w:sz w:val="23"/>
                <w:szCs w:val="23"/>
              </w:rPr>
            </w:pPr>
            <w:r>
              <w:rPr>
                <w:sz w:val="23"/>
                <w:szCs w:val="23"/>
              </w:rPr>
              <w:t xml:space="preserve">Обеспечению охраны труда и безопасности жизнедеятельности детей и сотрудников </w:t>
            </w:r>
            <w:r>
              <w:rPr>
                <w:i/>
                <w:iCs/>
                <w:sz w:val="23"/>
                <w:szCs w:val="23"/>
              </w:rPr>
              <w:t>(</w:t>
            </w:r>
            <w:r w:rsidR="00624633">
              <w:rPr>
                <w:i/>
                <w:iCs/>
                <w:sz w:val="23"/>
                <w:szCs w:val="23"/>
              </w:rPr>
              <w:t xml:space="preserve">ответственные заведующий Коваленко О.И., </w:t>
            </w:r>
            <w:proofErr w:type="spellStart"/>
            <w:r w:rsidR="00624633">
              <w:rPr>
                <w:i/>
                <w:iCs/>
                <w:sz w:val="23"/>
                <w:szCs w:val="23"/>
              </w:rPr>
              <w:t>зам.зав</w:t>
            </w:r>
            <w:proofErr w:type="spellEnd"/>
            <w:r w:rsidR="00624633">
              <w:rPr>
                <w:i/>
                <w:iCs/>
                <w:sz w:val="23"/>
                <w:szCs w:val="23"/>
              </w:rPr>
              <w:t xml:space="preserve">. по АХЧ </w:t>
            </w:r>
            <w:proofErr w:type="spellStart"/>
            <w:r w:rsidR="00624633">
              <w:rPr>
                <w:i/>
                <w:iCs/>
                <w:sz w:val="23"/>
                <w:szCs w:val="23"/>
              </w:rPr>
              <w:t>Гольтяпина</w:t>
            </w:r>
            <w:proofErr w:type="spellEnd"/>
            <w:r w:rsidR="00624633">
              <w:rPr>
                <w:i/>
                <w:iCs/>
                <w:sz w:val="23"/>
                <w:szCs w:val="23"/>
              </w:rPr>
              <w:t xml:space="preserve"> И.В.,</w:t>
            </w:r>
            <w:r>
              <w:rPr>
                <w:i/>
                <w:iCs/>
                <w:sz w:val="23"/>
                <w:szCs w:val="23"/>
              </w:rPr>
              <w:t xml:space="preserve"> педагоги ДОО) </w:t>
            </w:r>
          </w:p>
        </w:tc>
        <w:tc>
          <w:tcPr>
            <w:tcW w:w="3701" w:type="dxa"/>
          </w:tcPr>
          <w:p w:rsidR="00A456BA" w:rsidRPr="00624633" w:rsidRDefault="00A456BA" w:rsidP="00624633">
            <w:pPr>
              <w:pStyle w:val="Default"/>
            </w:pPr>
            <w:r w:rsidRPr="00624633">
              <w:t>1. Проведение инструктажей сотрудников в соответств</w:t>
            </w:r>
            <w:r w:rsidR="00624633">
              <w:t>ии с циклограммой инструктажей.</w:t>
            </w:r>
          </w:p>
          <w:p w:rsidR="00A456BA" w:rsidRPr="00624633" w:rsidRDefault="00A456BA" w:rsidP="00624633">
            <w:pPr>
              <w:spacing w:after="0" w:line="240" w:lineRule="auto"/>
              <w:rPr>
                <w:rFonts w:ascii="Times New Roman" w:hAnsi="Times New Roman" w:cs="Times New Roman"/>
                <w:b/>
                <w:sz w:val="24"/>
                <w:szCs w:val="24"/>
              </w:rPr>
            </w:pPr>
          </w:p>
        </w:tc>
        <w:tc>
          <w:tcPr>
            <w:tcW w:w="1651" w:type="dxa"/>
          </w:tcPr>
          <w:p w:rsidR="00A456BA" w:rsidRPr="00176BEF" w:rsidRDefault="003D4461" w:rsidP="00755771">
            <w:pPr>
              <w:spacing w:after="0" w:line="240" w:lineRule="auto"/>
              <w:jc w:val="center"/>
              <w:rPr>
                <w:rFonts w:ascii="Times New Roman" w:hAnsi="Times New Roman"/>
                <w:b/>
                <w:sz w:val="24"/>
                <w:szCs w:val="24"/>
              </w:rPr>
            </w:pPr>
            <w:r w:rsidRPr="00A456BA">
              <w:rPr>
                <w:rFonts w:ascii="Times New Roman" w:hAnsi="Times New Roman" w:cs="Times New Roman"/>
                <w:i/>
                <w:iCs/>
                <w:sz w:val="24"/>
                <w:szCs w:val="24"/>
              </w:rPr>
              <w:t>июнь-август</w:t>
            </w:r>
          </w:p>
        </w:tc>
      </w:tr>
      <w:tr w:rsidR="00A456BA" w:rsidRPr="00176BEF" w:rsidTr="00755771">
        <w:tc>
          <w:tcPr>
            <w:tcW w:w="465" w:type="dxa"/>
          </w:tcPr>
          <w:p w:rsidR="00A456BA" w:rsidRPr="00EE2F17" w:rsidRDefault="00EE2F17" w:rsidP="00755771">
            <w:pPr>
              <w:spacing w:after="0" w:line="240" w:lineRule="auto"/>
              <w:jc w:val="center"/>
              <w:rPr>
                <w:rFonts w:ascii="Times New Roman" w:hAnsi="Times New Roman"/>
                <w:sz w:val="24"/>
                <w:szCs w:val="24"/>
              </w:rPr>
            </w:pPr>
            <w:r w:rsidRPr="00EE2F17">
              <w:rPr>
                <w:rFonts w:ascii="Times New Roman" w:hAnsi="Times New Roman"/>
                <w:sz w:val="24"/>
                <w:szCs w:val="24"/>
              </w:rPr>
              <w:t>3</w:t>
            </w:r>
          </w:p>
        </w:tc>
        <w:tc>
          <w:tcPr>
            <w:tcW w:w="3754" w:type="dxa"/>
          </w:tcPr>
          <w:p w:rsidR="00A456BA" w:rsidRDefault="00A456BA" w:rsidP="00A456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системы рационального</w:t>
            </w:r>
          </w:p>
          <w:p w:rsidR="00A456BA" w:rsidRPr="00624633" w:rsidRDefault="00A456BA" w:rsidP="00624633">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питания </w:t>
            </w:r>
            <w:r>
              <w:rPr>
                <w:rFonts w:ascii="Times New Roman,Italic" w:hAnsi="Times New Roman,Italic" w:cs="Times New Roman,Italic"/>
                <w:i/>
                <w:iCs/>
                <w:sz w:val="24"/>
                <w:szCs w:val="24"/>
              </w:rPr>
              <w:t>(</w:t>
            </w:r>
            <w:r w:rsidR="00624633" w:rsidRPr="003D4461">
              <w:rPr>
                <w:rFonts w:ascii="Times New Roman" w:hAnsi="Times New Roman" w:cs="Times New Roman"/>
                <w:i/>
                <w:iCs/>
                <w:sz w:val="24"/>
                <w:szCs w:val="24"/>
              </w:rPr>
              <w:t xml:space="preserve">ответственные </w:t>
            </w:r>
            <w:r w:rsidR="00624633">
              <w:rPr>
                <w:rFonts w:ascii="Times New Roman" w:hAnsi="Times New Roman" w:cs="Times New Roman"/>
                <w:i/>
                <w:iCs/>
                <w:sz w:val="24"/>
                <w:szCs w:val="24"/>
              </w:rPr>
              <w:t xml:space="preserve">ст. </w:t>
            </w:r>
            <w:proofErr w:type="spellStart"/>
            <w:r w:rsidR="00624633">
              <w:rPr>
                <w:rFonts w:ascii="Times New Roman" w:hAnsi="Times New Roman" w:cs="Times New Roman"/>
                <w:i/>
                <w:iCs/>
                <w:sz w:val="24"/>
                <w:szCs w:val="24"/>
              </w:rPr>
              <w:t>мед.</w:t>
            </w:r>
            <w:r w:rsidR="00624633" w:rsidRPr="003D4461">
              <w:rPr>
                <w:rFonts w:ascii="Times New Roman" w:hAnsi="Times New Roman" w:cs="Times New Roman"/>
                <w:i/>
                <w:iCs/>
                <w:sz w:val="24"/>
                <w:szCs w:val="24"/>
              </w:rPr>
              <w:t>сестра</w:t>
            </w:r>
            <w:proofErr w:type="spellEnd"/>
            <w:r w:rsidR="00624633" w:rsidRPr="003D4461">
              <w:rPr>
                <w:rFonts w:ascii="Times New Roman" w:hAnsi="Times New Roman" w:cs="Times New Roman"/>
                <w:i/>
                <w:iCs/>
                <w:sz w:val="24"/>
                <w:szCs w:val="24"/>
              </w:rPr>
              <w:t xml:space="preserve"> Каменева Л.Е</w:t>
            </w:r>
            <w:r w:rsidR="00624633">
              <w:rPr>
                <w:rFonts w:ascii="Times New Roman" w:hAnsi="Times New Roman" w:cs="Times New Roman"/>
                <w:i/>
                <w:iCs/>
                <w:sz w:val="24"/>
                <w:szCs w:val="24"/>
              </w:rPr>
              <w:t>.</w:t>
            </w:r>
            <w:r>
              <w:rPr>
                <w:rFonts w:ascii="Times New Roman,Italic" w:hAnsi="Times New Roman,Italic" w:cs="Times New Roman,Italic"/>
                <w:i/>
                <w:iCs/>
              </w:rPr>
              <w:t>)</w:t>
            </w:r>
          </w:p>
        </w:tc>
        <w:tc>
          <w:tcPr>
            <w:tcW w:w="3701" w:type="dxa"/>
          </w:tcPr>
          <w:p w:rsidR="00A456BA" w:rsidRDefault="00A456BA" w:rsidP="006246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Увеличение объема овощей и</w:t>
            </w:r>
          </w:p>
          <w:p w:rsidR="00A456BA" w:rsidRPr="00624633" w:rsidRDefault="00A456BA" w:rsidP="006246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фруктов</w:t>
            </w:r>
            <w:r w:rsidR="00624633">
              <w:rPr>
                <w:rFonts w:ascii="Times New Roman" w:hAnsi="Times New Roman" w:cs="Times New Roman"/>
                <w:sz w:val="24"/>
                <w:szCs w:val="24"/>
              </w:rPr>
              <w:t>, соков в рационе питания детей в летний оздоровительный период</w:t>
            </w:r>
          </w:p>
        </w:tc>
        <w:tc>
          <w:tcPr>
            <w:tcW w:w="1651" w:type="dxa"/>
          </w:tcPr>
          <w:p w:rsidR="00A456BA" w:rsidRPr="00176BEF" w:rsidRDefault="003D4461" w:rsidP="00755771">
            <w:pPr>
              <w:spacing w:after="0" w:line="240" w:lineRule="auto"/>
              <w:jc w:val="center"/>
              <w:rPr>
                <w:rFonts w:ascii="Times New Roman" w:hAnsi="Times New Roman"/>
                <w:b/>
                <w:sz w:val="24"/>
                <w:szCs w:val="24"/>
              </w:rPr>
            </w:pPr>
            <w:r w:rsidRPr="00A456BA">
              <w:rPr>
                <w:rFonts w:ascii="Times New Roman" w:hAnsi="Times New Roman" w:cs="Times New Roman"/>
                <w:i/>
                <w:iCs/>
                <w:sz w:val="24"/>
                <w:szCs w:val="24"/>
              </w:rPr>
              <w:t>июнь-август</w:t>
            </w:r>
          </w:p>
        </w:tc>
      </w:tr>
      <w:tr w:rsidR="00A456BA" w:rsidRPr="00176BEF" w:rsidTr="00755771">
        <w:tc>
          <w:tcPr>
            <w:tcW w:w="465" w:type="dxa"/>
          </w:tcPr>
          <w:p w:rsidR="00A456BA" w:rsidRPr="00EE2F17" w:rsidRDefault="00EE2F17" w:rsidP="00755771">
            <w:pPr>
              <w:spacing w:after="0" w:line="240" w:lineRule="auto"/>
              <w:jc w:val="center"/>
              <w:rPr>
                <w:rFonts w:ascii="Times New Roman" w:hAnsi="Times New Roman"/>
                <w:sz w:val="24"/>
                <w:szCs w:val="24"/>
              </w:rPr>
            </w:pPr>
            <w:r w:rsidRPr="00EE2F17">
              <w:rPr>
                <w:rFonts w:ascii="Times New Roman" w:hAnsi="Times New Roman"/>
                <w:sz w:val="24"/>
                <w:szCs w:val="24"/>
              </w:rPr>
              <w:t>4</w:t>
            </w:r>
          </w:p>
        </w:tc>
        <w:tc>
          <w:tcPr>
            <w:tcW w:w="3754" w:type="dxa"/>
          </w:tcPr>
          <w:p w:rsidR="00A456BA" w:rsidRPr="003D4461" w:rsidRDefault="00A456BA" w:rsidP="00A456BA">
            <w:pPr>
              <w:autoSpaceDE w:val="0"/>
              <w:autoSpaceDN w:val="0"/>
              <w:adjustRightInd w:val="0"/>
              <w:spacing w:after="0" w:line="240" w:lineRule="auto"/>
              <w:rPr>
                <w:rFonts w:ascii="Times New Roman" w:hAnsi="Times New Roman" w:cs="Times New Roman"/>
                <w:sz w:val="24"/>
                <w:szCs w:val="24"/>
              </w:rPr>
            </w:pPr>
            <w:r w:rsidRPr="003D4461">
              <w:rPr>
                <w:rFonts w:ascii="Times New Roman" w:hAnsi="Times New Roman" w:cs="Times New Roman"/>
                <w:sz w:val="24"/>
                <w:szCs w:val="24"/>
              </w:rPr>
              <w:t>Организация физкультурно-</w:t>
            </w:r>
          </w:p>
          <w:p w:rsidR="003D4461" w:rsidRPr="003D4461" w:rsidRDefault="00A456BA" w:rsidP="003D4461">
            <w:pPr>
              <w:autoSpaceDE w:val="0"/>
              <w:autoSpaceDN w:val="0"/>
              <w:adjustRightInd w:val="0"/>
              <w:spacing w:after="0" w:line="240" w:lineRule="auto"/>
              <w:rPr>
                <w:rFonts w:ascii="Times New Roman" w:hAnsi="Times New Roman" w:cs="Times New Roman"/>
                <w:i/>
                <w:iCs/>
                <w:sz w:val="24"/>
                <w:szCs w:val="24"/>
              </w:rPr>
            </w:pPr>
            <w:r w:rsidRPr="003D4461">
              <w:rPr>
                <w:rFonts w:ascii="Times New Roman" w:hAnsi="Times New Roman" w:cs="Times New Roman"/>
                <w:sz w:val="24"/>
                <w:szCs w:val="24"/>
              </w:rPr>
              <w:t xml:space="preserve">оздоровительной деятельности </w:t>
            </w:r>
            <w:r w:rsidR="003D4461" w:rsidRPr="003D4461">
              <w:rPr>
                <w:rFonts w:ascii="Times New Roman" w:hAnsi="Times New Roman" w:cs="Times New Roman"/>
                <w:i/>
                <w:iCs/>
                <w:sz w:val="24"/>
                <w:szCs w:val="24"/>
              </w:rPr>
              <w:t>(ответственные ст.</w:t>
            </w:r>
          </w:p>
          <w:p w:rsidR="00A456BA" w:rsidRPr="003D4461" w:rsidRDefault="003D4461" w:rsidP="003D4461">
            <w:pPr>
              <w:autoSpaceDE w:val="0"/>
              <w:autoSpaceDN w:val="0"/>
              <w:adjustRightInd w:val="0"/>
              <w:spacing w:after="0" w:line="240" w:lineRule="auto"/>
              <w:rPr>
                <w:rFonts w:ascii="Times New Roman" w:hAnsi="Times New Roman" w:cs="Times New Roman"/>
                <w:i/>
                <w:iCs/>
                <w:sz w:val="24"/>
                <w:szCs w:val="24"/>
              </w:rPr>
            </w:pPr>
            <w:r w:rsidRPr="003D4461">
              <w:rPr>
                <w:rFonts w:ascii="Times New Roman" w:hAnsi="Times New Roman" w:cs="Times New Roman"/>
                <w:i/>
                <w:iCs/>
                <w:sz w:val="24"/>
                <w:szCs w:val="24"/>
              </w:rPr>
              <w:t xml:space="preserve">воспитатели Сенченко И.В., </w:t>
            </w:r>
            <w:r w:rsidRPr="003D4461">
              <w:rPr>
                <w:rFonts w:ascii="Times New Roman" w:hAnsi="Times New Roman" w:cs="Times New Roman"/>
                <w:i/>
                <w:iCs/>
                <w:color w:val="FF0000"/>
                <w:sz w:val="24"/>
                <w:szCs w:val="24"/>
              </w:rPr>
              <w:t>Жданова Н.А</w:t>
            </w:r>
            <w:r w:rsidRPr="003D4461">
              <w:rPr>
                <w:rFonts w:ascii="Times New Roman" w:hAnsi="Times New Roman" w:cs="Times New Roman"/>
                <w:i/>
                <w:iCs/>
                <w:sz w:val="24"/>
                <w:szCs w:val="24"/>
              </w:rPr>
              <w:t xml:space="preserve">., </w:t>
            </w:r>
            <w:r w:rsidR="00A456BA" w:rsidRPr="003D4461">
              <w:rPr>
                <w:rFonts w:ascii="Times New Roman" w:hAnsi="Times New Roman" w:cs="Times New Roman"/>
                <w:i/>
                <w:iCs/>
                <w:sz w:val="24"/>
                <w:szCs w:val="24"/>
              </w:rPr>
              <w:t>ст. мед.</w:t>
            </w:r>
          </w:p>
          <w:p w:rsidR="003D4461" w:rsidRDefault="00A456BA" w:rsidP="003D4461">
            <w:pPr>
              <w:autoSpaceDE w:val="0"/>
              <w:autoSpaceDN w:val="0"/>
              <w:adjustRightInd w:val="0"/>
              <w:spacing w:after="0" w:line="240" w:lineRule="auto"/>
              <w:rPr>
                <w:rFonts w:ascii="Times New Roman" w:hAnsi="Times New Roman" w:cs="Times New Roman"/>
                <w:i/>
                <w:iCs/>
                <w:sz w:val="24"/>
                <w:szCs w:val="24"/>
              </w:rPr>
            </w:pPr>
            <w:r w:rsidRPr="003D4461">
              <w:rPr>
                <w:rFonts w:ascii="Times New Roman" w:hAnsi="Times New Roman" w:cs="Times New Roman"/>
                <w:i/>
                <w:iCs/>
                <w:sz w:val="24"/>
                <w:szCs w:val="24"/>
              </w:rPr>
              <w:t xml:space="preserve">сестра </w:t>
            </w:r>
            <w:r w:rsidR="003D4461" w:rsidRPr="003D4461">
              <w:rPr>
                <w:rFonts w:ascii="Times New Roman" w:hAnsi="Times New Roman" w:cs="Times New Roman"/>
                <w:i/>
                <w:iCs/>
                <w:sz w:val="24"/>
                <w:szCs w:val="24"/>
              </w:rPr>
              <w:t>Каменева Л.Е</w:t>
            </w:r>
            <w:r w:rsidRPr="003D4461">
              <w:rPr>
                <w:rFonts w:ascii="Times New Roman" w:hAnsi="Times New Roman" w:cs="Times New Roman"/>
                <w:i/>
                <w:iCs/>
                <w:sz w:val="24"/>
                <w:szCs w:val="24"/>
              </w:rPr>
              <w:t xml:space="preserve">., </w:t>
            </w:r>
          </w:p>
          <w:p w:rsidR="00A456BA" w:rsidRDefault="00A456BA" w:rsidP="003D4461">
            <w:pPr>
              <w:autoSpaceDE w:val="0"/>
              <w:autoSpaceDN w:val="0"/>
              <w:adjustRightInd w:val="0"/>
              <w:spacing w:after="0" w:line="240" w:lineRule="auto"/>
              <w:rPr>
                <w:rFonts w:ascii="Times New Roman" w:hAnsi="Times New Roman" w:cs="Times New Roman"/>
                <w:sz w:val="24"/>
                <w:szCs w:val="24"/>
              </w:rPr>
            </w:pPr>
            <w:r w:rsidRPr="003D4461">
              <w:rPr>
                <w:rFonts w:ascii="Times New Roman" w:hAnsi="Times New Roman" w:cs="Times New Roman"/>
                <w:i/>
                <w:iCs/>
                <w:sz w:val="24"/>
                <w:szCs w:val="24"/>
              </w:rPr>
              <w:t>педагоги ДОО)</w:t>
            </w:r>
          </w:p>
        </w:tc>
        <w:tc>
          <w:tcPr>
            <w:tcW w:w="3701" w:type="dxa"/>
          </w:tcPr>
          <w:p w:rsidR="00A456BA" w:rsidRDefault="00A456BA" w:rsidP="00A456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Проведение спортивных</w:t>
            </w:r>
          </w:p>
          <w:p w:rsidR="00A456BA" w:rsidRDefault="00A456BA" w:rsidP="00A456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мероприятий:</w:t>
            </w:r>
          </w:p>
          <w:p w:rsidR="00A456BA" w:rsidRDefault="00A456BA" w:rsidP="00A456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флеш</w:t>
            </w:r>
            <w:proofErr w:type="spellEnd"/>
            <w:r>
              <w:rPr>
                <w:rFonts w:ascii="Times New Roman" w:hAnsi="Times New Roman" w:cs="Times New Roman"/>
                <w:sz w:val="24"/>
                <w:szCs w:val="24"/>
              </w:rPr>
              <w:t>-моб «Мы – будущее России»;</w:t>
            </w:r>
          </w:p>
          <w:p w:rsidR="00A456BA" w:rsidRDefault="00A456BA" w:rsidP="00A456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квест</w:t>
            </w:r>
            <w:proofErr w:type="spellEnd"/>
            <w:r>
              <w:rPr>
                <w:rFonts w:ascii="Times New Roman" w:hAnsi="Times New Roman" w:cs="Times New Roman"/>
                <w:sz w:val="24"/>
                <w:szCs w:val="24"/>
              </w:rPr>
              <w:t>-игра «Наша родина – Россия»;</w:t>
            </w:r>
          </w:p>
          <w:p w:rsidR="00A456BA" w:rsidRDefault="00A456BA" w:rsidP="00A456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летние олимпийские игры;</w:t>
            </w:r>
          </w:p>
          <w:p w:rsidR="00A456BA" w:rsidRDefault="00A456BA" w:rsidP="00A456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квес</w:t>
            </w:r>
            <w:r w:rsidR="00EE2F17">
              <w:rPr>
                <w:rFonts w:ascii="Times New Roman" w:hAnsi="Times New Roman" w:cs="Times New Roman"/>
                <w:sz w:val="24"/>
                <w:szCs w:val="24"/>
              </w:rPr>
              <w:t>т</w:t>
            </w:r>
            <w:proofErr w:type="spellEnd"/>
            <w:r w:rsidR="00EE2F17">
              <w:rPr>
                <w:rFonts w:ascii="Times New Roman" w:hAnsi="Times New Roman" w:cs="Times New Roman"/>
                <w:sz w:val="24"/>
                <w:szCs w:val="24"/>
              </w:rPr>
              <w:t xml:space="preserve">-игра «С праздником, мой </w:t>
            </w:r>
            <w:proofErr w:type="spellStart"/>
            <w:r w:rsidR="00EE2F17">
              <w:rPr>
                <w:rFonts w:ascii="Times New Roman" w:hAnsi="Times New Roman" w:cs="Times New Roman"/>
                <w:sz w:val="24"/>
                <w:szCs w:val="24"/>
              </w:rPr>
              <w:t>Белый</w:t>
            </w:r>
            <w:r>
              <w:rPr>
                <w:rFonts w:ascii="Times New Roman" w:hAnsi="Times New Roman" w:cs="Times New Roman"/>
                <w:sz w:val="24"/>
                <w:szCs w:val="24"/>
              </w:rPr>
              <w:t>город</w:t>
            </w:r>
            <w:proofErr w:type="spellEnd"/>
            <w:r>
              <w:rPr>
                <w:rFonts w:ascii="Times New Roman" w:hAnsi="Times New Roman" w:cs="Times New Roman"/>
                <w:sz w:val="24"/>
                <w:szCs w:val="24"/>
              </w:rPr>
              <w:t>!»;</w:t>
            </w:r>
          </w:p>
          <w:p w:rsidR="00A456BA" w:rsidRDefault="00A456BA" w:rsidP="00A456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«Ты мой друг и я твой друг»;</w:t>
            </w:r>
          </w:p>
          <w:p w:rsidR="00A456BA" w:rsidRDefault="00A456BA" w:rsidP="00A456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«Семейные старты»;</w:t>
            </w:r>
          </w:p>
          <w:p w:rsidR="00A456BA" w:rsidRDefault="00A456BA" w:rsidP="00A456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фестиваль народных игр.</w:t>
            </w:r>
          </w:p>
        </w:tc>
        <w:tc>
          <w:tcPr>
            <w:tcW w:w="1651" w:type="dxa"/>
          </w:tcPr>
          <w:p w:rsidR="00A456BA" w:rsidRPr="00176BEF" w:rsidRDefault="003D4461" w:rsidP="00755771">
            <w:pPr>
              <w:spacing w:after="0" w:line="240" w:lineRule="auto"/>
              <w:jc w:val="center"/>
              <w:rPr>
                <w:rFonts w:ascii="Times New Roman" w:hAnsi="Times New Roman"/>
                <w:b/>
                <w:sz w:val="24"/>
                <w:szCs w:val="24"/>
              </w:rPr>
            </w:pPr>
            <w:r w:rsidRPr="00A456BA">
              <w:rPr>
                <w:rFonts w:ascii="Times New Roman" w:hAnsi="Times New Roman" w:cs="Times New Roman"/>
                <w:i/>
                <w:iCs/>
                <w:sz w:val="24"/>
                <w:szCs w:val="24"/>
              </w:rPr>
              <w:t>июнь-август</w:t>
            </w:r>
          </w:p>
        </w:tc>
      </w:tr>
      <w:tr w:rsidR="00A456BA" w:rsidRPr="00176BEF" w:rsidTr="00755771">
        <w:tc>
          <w:tcPr>
            <w:tcW w:w="465" w:type="dxa"/>
          </w:tcPr>
          <w:p w:rsidR="00A456BA" w:rsidRPr="00EE2F17" w:rsidRDefault="00EE2F17" w:rsidP="00755771">
            <w:pPr>
              <w:spacing w:after="0" w:line="240" w:lineRule="auto"/>
              <w:jc w:val="center"/>
              <w:rPr>
                <w:rFonts w:ascii="Times New Roman" w:hAnsi="Times New Roman"/>
                <w:sz w:val="24"/>
                <w:szCs w:val="24"/>
              </w:rPr>
            </w:pPr>
            <w:r w:rsidRPr="00EE2F17">
              <w:rPr>
                <w:rFonts w:ascii="Times New Roman" w:hAnsi="Times New Roman"/>
                <w:sz w:val="24"/>
                <w:szCs w:val="24"/>
              </w:rPr>
              <w:t>5</w:t>
            </w:r>
          </w:p>
        </w:tc>
        <w:tc>
          <w:tcPr>
            <w:tcW w:w="3754" w:type="dxa"/>
          </w:tcPr>
          <w:p w:rsidR="00A456BA" w:rsidRDefault="00A456BA" w:rsidP="00A456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Повышение профессиональной</w:t>
            </w:r>
          </w:p>
          <w:p w:rsidR="003D4461" w:rsidRDefault="003D4461" w:rsidP="003D446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компетентности педагогов ДОО по охране жизни и здоровья детей в </w:t>
            </w:r>
            <w:r w:rsidR="00A456BA">
              <w:rPr>
                <w:rFonts w:ascii="Times New Roman" w:hAnsi="Times New Roman" w:cs="Times New Roman"/>
                <w:sz w:val="24"/>
                <w:szCs w:val="24"/>
              </w:rPr>
              <w:t xml:space="preserve">летний период </w:t>
            </w:r>
          </w:p>
          <w:p w:rsidR="003D4461" w:rsidRPr="003D4461" w:rsidRDefault="003D4461" w:rsidP="003D4461">
            <w:pPr>
              <w:autoSpaceDE w:val="0"/>
              <w:autoSpaceDN w:val="0"/>
              <w:adjustRightInd w:val="0"/>
              <w:spacing w:after="0" w:line="240" w:lineRule="auto"/>
              <w:rPr>
                <w:rFonts w:ascii="Times New Roman" w:hAnsi="Times New Roman" w:cs="Times New Roman"/>
                <w:i/>
                <w:iCs/>
                <w:sz w:val="24"/>
                <w:szCs w:val="24"/>
              </w:rPr>
            </w:pPr>
            <w:r w:rsidRPr="003D4461">
              <w:rPr>
                <w:rFonts w:ascii="Times New Roman" w:hAnsi="Times New Roman" w:cs="Times New Roman"/>
                <w:i/>
                <w:iCs/>
                <w:sz w:val="24"/>
                <w:szCs w:val="24"/>
              </w:rPr>
              <w:t>(ответственные ст.</w:t>
            </w:r>
          </w:p>
          <w:p w:rsidR="00A456BA" w:rsidRDefault="003D4461" w:rsidP="003D4461">
            <w:pPr>
              <w:autoSpaceDE w:val="0"/>
              <w:autoSpaceDN w:val="0"/>
              <w:adjustRightInd w:val="0"/>
              <w:spacing w:after="0" w:line="240" w:lineRule="auto"/>
              <w:rPr>
                <w:rFonts w:ascii="Times New Roman" w:hAnsi="Times New Roman" w:cs="Times New Roman"/>
                <w:sz w:val="24"/>
                <w:szCs w:val="24"/>
              </w:rPr>
            </w:pPr>
            <w:r w:rsidRPr="003D4461">
              <w:rPr>
                <w:rFonts w:ascii="Times New Roman" w:hAnsi="Times New Roman" w:cs="Times New Roman"/>
                <w:i/>
                <w:iCs/>
                <w:sz w:val="24"/>
                <w:szCs w:val="24"/>
              </w:rPr>
              <w:t xml:space="preserve">воспитатели Сенченко И.В., </w:t>
            </w:r>
            <w:r w:rsidRPr="003D4461">
              <w:rPr>
                <w:rFonts w:ascii="Times New Roman" w:hAnsi="Times New Roman" w:cs="Times New Roman"/>
                <w:i/>
                <w:iCs/>
                <w:color w:val="FF0000"/>
                <w:sz w:val="24"/>
                <w:szCs w:val="24"/>
              </w:rPr>
              <w:t>Жданова Н.А</w:t>
            </w:r>
            <w:r w:rsidRPr="003D4461">
              <w:rPr>
                <w:rFonts w:ascii="Times New Roman" w:hAnsi="Times New Roman" w:cs="Times New Roman"/>
                <w:i/>
                <w:iCs/>
                <w:sz w:val="24"/>
                <w:szCs w:val="24"/>
              </w:rPr>
              <w:t>.</w:t>
            </w:r>
            <w:r>
              <w:rPr>
                <w:rFonts w:ascii="Times New Roman" w:hAnsi="Times New Roman" w:cs="Times New Roman"/>
                <w:i/>
                <w:iCs/>
                <w:sz w:val="24"/>
                <w:szCs w:val="24"/>
              </w:rPr>
              <w:t>)</w:t>
            </w:r>
          </w:p>
        </w:tc>
        <w:tc>
          <w:tcPr>
            <w:tcW w:w="3701" w:type="dxa"/>
          </w:tcPr>
          <w:p w:rsidR="00A456BA" w:rsidRDefault="00A456BA" w:rsidP="00A456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Практикумы:</w:t>
            </w:r>
          </w:p>
          <w:p w:rsidR="00A456BA" w:rsidRDefault="00A456BA" w:rsidP="00A456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«Период адаптации: основные</w:t>
            </w:r>
          </w:p>
          <w:p w:rsidR="00A456BA" w:rsidRDefault="00A456BA" w:rsidP="00A456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проблемы и пути их решения»;</w:t>
            </w:r>
          </w:p>
          <w:p w:rsidR="00A456BA" w:rsidRDefault="00A456BA" w:rsidP="00A456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«Ор</w:t>
            </w:r>
            <w:r w:rsidR="00EE2F17">
              <w:rPr>
                <w:rFonts w:ascii="Times New Roman" w:hAnsi="Times New Roman" w:cs="Times New Roman"/>
                <w:sz w:val="24"/>
                <w:szCs w:val="24"/>
              </w:rPr>
              <w:t xml:space="preserve">ганизация закаливающих процедур в зависимости от температурного </w:t>
            </w:r>
            <w:r>
              <w:rPr>
                <w:rFonts w:ascii="Times New Roman" w:hAnsi="Times New Roman" w:cs="Times New Roman"/>
                <w:sz w:val="24"/>
                <w:szCs w:val="24"/>
              </w:rPr>
              <w:t>режима»;</w:t>
            </w:r>
          </w:p>
          <w:p w:rsidR="00A456BA" w:rsidRDefault="00A456BA" w:rsidP="00A456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«П</w:t>
            </w:r>
            <w:r w:rsidR="00EE2F17">
              <w:rPr>
                <w:rFonts w:ascii="Times New Roman" w:hAnsi="Times New Roman" w:cs="Times New Roman"/>
                <w:sz w:val="24"/>
                <w:szCs w:val="24"/>
              </w:rPr>
              <w:t xml:space="preserve">одвижная игра и ее значение для </w:t>
            </w:r>
            <w:r>
              <w:rPr>
                <w:rFonts w:ascii="Times New Roman" w:hAnsi="Times New Roman" w:cs="Times New Roman"/>
                <w:sz w:val="24"/>
                <w:szCs w:val="24"/>
              </w:rPr>
              <w:t>дошкольника»;</w:t>
            </w:r>
          </w:p>
          <w:p w:rsidR="00A456BA" w:rsidRDefault="00A456BA" w:rsidP="00A456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EE2F17">
              <w:rPr>
                <w:rFonts w:ascii="Times New Roman" w:hAnsi="Times New Roman" w:cs="Times New Roman"/>
                <w:sz w:val="24"/>
                <w:szCs w:val="24"/>
              </w:rPr>
              <w:t xml:space="preserve"> «Как организовать двигательный режим с детьми в летний оздоровительный период»</w:t>
            </w:r>
          </w:p>
        </w:tc>
        <w:tc>
          <w:tcPr>
            <w:tcW w:w="1651" w:type="dxa"/>
          </w:tcPr>
          <w:p w:rsidR="00A456BA" w:rsidRPr="00176BEF" w:rsidRDefault="003D4461" w:rsidP="00755771">
            <w:pPr>
              <w:spacing w:after="0" w:line="240" w:lineRule="auto"/>
              <w:jc w:val="center"/>
              <w:rPr>
                <w:rFonts w:ascii="Times New Roman" w:hAnsi="Times New Roman"/>
                <w:b/>
                <w:sz w:val="24"/>
                <w:szCs w:val="24"/>
              </w:rPr>
            </w:pPr>
            <w:r w:rsidRPr="00A456BA">
              <w:rPr>
                <w:rFonts w:ascii="Times New Roman" w:hAnsi="Times New Roman" w:cs="Times New Roman"/>
                <w:i/>
                <w:iCs/>
                <w:sz w:val="24"/>
                <w:szCs w:val="24"/>
              </w:rPr>
              <w:t>июнь-август</w:t>
            </w:r>
          </w:p>
        </w:tc>
      </w:tr>
      <w:tr w:rsidR="00A456BA" w:rsidRPr="00176BEF" w:rsidTr="00755771">
        <w:tc>
          <w:tcPr>
            <w:tcW w:w="465" w:type="dxa"/>
          </w:tcPr>
          <w:p w:rsidR="00A456BA" w:rsidRPr="00EE2F17" w:rsidRDefault="00EE2F17" w:rsidP="00755771">
            <w:pPr>
              <w:spacing w:after="0" w:line="240" w:lineRule="auto"/>
              <w:jc w:val="center"/>
              <w:rPr>
                <w:rFonts w:ascii="Times New Roman" w:hAnsi="Times New Roman"/>
                <w:sz w:val="24"/>
                <w:szCs w:val="24"/>
              </w:rPr>
            </w:pPr>
            <w:r w:rsidRPr="00EE2F17">
              <w:rPr>
                <w:rFonts w:ascii="Times New Roman" w:hAnsi="Times New Roman"/>
                <w:sz w:val="24"/>
                <w:szCs w:val="24"/>
              </w:rPr>
              <w:t>6</w:t>
            </w:r>
          </w:p>
        </w:tc>
        <w:tc>
          <w:tcPr>
            <w:tcW w:w="3754" w:type="dxa"/>
          </w:tcPr>
          <w:p w:rsidR="003D4461" w:rsidRPr="00A456BA" w:rsidRDefault="00A456BA" w:rsidP="003D4461">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Взаимодействие с родителями </w:t>
            </w:r>
            <w:r w:rsidR="003D4461" w:rsidRPr="00A456BA">
              <w:rPr>
                <w:rFonts w:ascii="Times New Roman" w:hAnsi="Times New Roman" w:cs="Times New Roman"/>
                <w:i/>
                <w:iCs/>
                <w:sz w:val="24"/>
                <w:szCs w:val="24"/>
              </w:rPr>
              <w:t>(ответственные педагоги</w:t>
            </w:r>
          </w:p>
          <w:p w:rsidR="00A456BA" w:rsidRDefault="003D4461" w:rsidP="003D4461">
            <w:pPr>
              <w:autoSpaceDE w:val="0"/>
              <w:autoSpaceDN w:val="0"/>
              <w:adjustRightInd w:val="0"/>
              <w:spacing w:after="0" w:line="240" w:lineRule="auto"/>
              <w:rPr>
                <w:rFonts w:ascii="Times New Roman" w:hAnsi="Times New Roman" w:cs="Times New Roman"/>
                <w:sz w:val="24"/>
                <w:szCs w:val="24"/>
              </w:rPr>
            </w:pPr>
            <w:r w:rsidRPr="00A456BA">
              <w:rPr>
                <w:rFonts w:ascii="Times New Roman" w:hAnsi="Times New Roman" w:cs="Times New Roman"/>
                <w:i/>
                <w:iCs/>
                <w:sz w:val="24"/>
                <w:szCs w:val="24"/>
              </w:rPr>
              <w:t>ДОО)</w:t>
            </w:r>
          </w:p>
        </w:tc>
        <w:tc>
          <w:tcPr>
            <w:tcW w:w="3701" w:type="dxa"/>
          </w:tcPr>
          <w:p w:rsidR="00A456BA" w:rsidRDefault="00A456BA" w:rsidP="00A456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Спортивное мероприятие «Семейные</w:t>
            </w:r>
          </w:p>
          <w:p w:rsidR="00A456BA" w:rsidRDefault="00A456BA" w:rsidP="00A456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старты».</w:t>
            </w:r>
          </w:p>
          <w:p w:rsidR="00A456BA" w:rsidRDefault="00A456BA" w:rsidP="00A456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Квест</w:t>
            </w:r>
            <w:proofErr w:type="spellEnd"/>
            <w:r>
              <w:rPr>
                <w:rFonts w:ascii="Times New Roman" w:hAnsi="Times New Roman" w:cs="Times New Roman"/>
                <w:sz w:val="24"/>
                <w:szCs w:val="24"/>
              </w:rPr>
              <w:t>-игра «Наша родина – Россия!».</w:t>
            </w:r>
          </w:p>
          <w:p w:rsidR="00A456BA" w:rsidRDefault="00A456BA" w:rsidP="00EE2F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EE2F17">
              <w:rPr>
                <w:rFonts w:ascii="Times New Roman" w:hAnsi="Times New Roman" w:cs="Times New Roman"/>
                <w:sz w:val="24"/>
                <w:szCs w:val="24"/>
              </w:rPr>
              <w:t xml:space="preserve">. </w:t>
            </w:r>
            <w:proofErr w:type="spellStart"/>
            <w:r w:rsidR="00EE2F17">
              <w:rPr>
                <w:rFonts w:ascii="Times New Roman" w:hAnsi="Times New Roman" w:cs="Times New Roman"/>
                <w:sz w:val="24"/>
                <w:szCs w:val="24"/>
              </w:rPr>
              <w:t>Квест</w:t>
            </w:r>
            <w:proofErr w:type="spellEnd"/>
            <w:r w:rsidR="00EE2F17">
              <w:rPr>
                <w:rFonts w:ascii="Times New Roman" w:hAnsi="Times New Roman" w:cs="Times New Roman"/>
                <w:sz w:val="24"/>
                <w:szCs w:val="24"/>
              </w:rPr>
              <w:t>-игра «С праздником, мой родной поселок!</w:t>
            </w:r>
            <w:r>
              <w:rPr>
                <w:rFonts w:ascii="Times New Roman" w:hAnsi="Times New Roman" w:cs="Times New Roman"/>
                <w:sz w:val="24"/>
                <w:szCs w:val="24"/>
              </w:rPr>
              <w:t>».</w:t>
            </w:r>
          </w:p>
        </w:tc>
        <w:tc>
          <w:tcPr>
            <w:tcW w:w="1651" w:type="dxa"/>
          </w:tcPr>
          <w:p w:rsidR="00A456BA" w:rsidRPr="00176BEF" w:rsidRDefault="003D4461" w:rsidP="00755771">
            <w:pPr>
              <w:spacing w:after="0" w:line="240" w:lineRule="auto"/>
              <w:jc w:val="center"/>
              <w:rPr>
                <w:rFonts w:ascii="Times New Roman" w:hAnsi="Times New Roman"/>
                <w:b/>
                <w:sz w:val="24"/>
                <w:szCs w:val="24"/>
              </w:rPr>
            </w:pPr>
            <w:r w:rsidRPr="00A456BA">
              <w:rPr>
                <w:rFonts w:ascii="Times New Roman" w:hAnsi="Times New Roman" w:cs="Times New Roman"/>
                <w:i/>
                <w:iCs/>
                <w:sz w:val="24"/>
                <w:szCs w:val="24"/>
              </w:rPr>
              <w:t>июнь-август</w:t>
            </w:r>
          </w:p>
        </w:tc>
      </w:tr>
    </w:tbl>
    <w:p w:rsidR="003D4461" w:rsidRDefault="003D4461" w:rsidP="003D4461">
      <w:pPr>
        <w:spacing w:after="0" w:line="240" w:lineRule="auto"/>
        <w:ind w:firstLine="708"/>
        <w:jc w:val="center"/>
        <w:rPr>
          <w:rFonts w:ascii="Times New Roman" w:hAnsi="Times New Roman" w:cs="Times New Roman"/>
          <w:b/>
          <w:bCs/>
          <w:sz w:val="24"/>
          <w:szCs w:val="24"/>
        </w:rPr>
      </w:pPr>
    </w:p>
    <w:p w:rsidR="00A3372A" w:rsidRDefault="00A3372A" w:rsidP="003D4461">
      <w:pPr>
        <w:spacing w:after="0" w:line="240" w:lineRule="auto"/>
        <w:ind w:firstLine="708"/>
        <w:jc w:val="center"/>
        <w:rPr>
          <w:rFonts w:ascii="Times New Roman" w:hAnsi="Times New Roman" w:cs="Times New Roman"/>
          <w:b/>
          <w:bCs/>
          <w:sz w:val="24"/>
          <w:szCs w:val="24"/>
        </w:rPr>
      </w:pPr>
    </w:p>
    <w:p w:rsidR="00A3372A" w:rsidRPr="008E6460" w:rsidRDefault="00C345D5" w:rsidP="003D4461">
      <w:pPr>
        <w:spacing w:after="0" w:line="240" w:lineRule="auto"/>
        <w:ind w:firstLine="708"/>
        <w:jc w:val="center"/>
        <w:rPr>
          <w:rFonts w:ascii="Times New Roman" w:hAnsi="Times New Roman" w:cs="Times New Roman"/>
          <w:b/>
          <w:bCs/>
          <w:sz w:val="24"/>
          <w:szCs w:val="24"/>
        </w:rPr>
      </w:pPr>
      <w:r w:rsidRPr="008E6460">
        <w:rPr>
          <w:rFonts w:ascii="Times New Roman" w:hAnsi="Times New Roman" w:cs="Times New Roman"/>
          <w:b/>
          <w:sz w:val="24"/>
          <w:szCs w:val="24"/>
        </w:rPr>
        <w:lastRenderedPageBreak/>
        <w:t>4.3. Охрана здоровья детей в летний оздоровительный период</w:t>
      </w:r>
    </w:p>
    <w:p w:rsidR="00A3372A" w:rsidRDefault="00A3372A" w:rsidP="003D4461">
      <w:pPr>
        <w:spacing w:after="0" w:line="240" w:lineRule="auto"/>
        <w:ind w:firstLine="708"/>
        <w:jc w:val="center"/>
        <w:rPr>
          <w:rFonts w:ascii="Times New Roman" w:hAnsi="Times New Roman" w:cs="Times New Roman"/>
          <w:b/>
          <w:bCs/>
          <w:sz w:val="24"/>
          <w:szCs w:val="24"/>
        </w:rPr>
      </w:pPr>
    </w:p>
    <w:tbl>
      <w:tblPr>
        <w:tblW w:w="957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3754"/>
        <w:gridCol w:w="3701"/>
        <w:gridCol w:w="1651"/>
      </w:tblGrid>
      <w:tr w:rsidR="008E6460" w:rsidRPr="00176BEF" w:rsidTr="003062F4">
        <w:tc>
          <w:tcPr>
            <w:tcW w:w="465" w:type="dxa"/>
          </w:tcPr>
          <w:p w:rsidR="008E6460" w:rsidRPr="00176BEF" w:rsidRDefault="008E6460" w:rsidP="003062F4">
            <w:pPr>
              <w:spacing w:after="0" w:line="240" w:lineRule="auto"/>
              <w:jc w:val="center"/>
              <w:rPr>
                <w:rFonts w:ascii="Times New Roman" w:hAnsi="Times New Roman"/>
                <w:b/>
                <w:sz w:val="24"/>
                <w:szCs w:val="24"/>
              </w:rPr>
            </w:pPr>
            <w:r w:rsidRPr="00176BEF">
              <w:rPr>
                <w:rFonts w:ascii="Times New Roman" w:hAnsi="Times New Roman"/>
                <w:b/>
                <w:sz w:val="24"/>
                <w:szCs w:val="24"/>
              </w:rPr>
              <w:t>№</w:t>
            </w:r>
          </w:p>
        </w:tc>
        <w:tc>
          <w:tcPr>
            <w:tcW w:w="3754" w:type="dxa"/>
          </w:tcPr>
          <w:p w:rsidR="008E6460" w:rsidRPr="00176BEF" w:rsidRDefault="008E6460" w:rsidP="003062F4">
            <w:pPr>
              <w:spacing w:after="0" w:line="240" w:lineRule="auto"/>
              <w:jc w:val="center"/>
              <w:rPr>
                <w:rFonts w:ascii="Times New Roman" w:hAnsi="Times New Roman"/>
                <w:b/>
                <w:sz w:val="24"/>
                <w:szCs w:val="24"/>
              </w:rPr>
            </w:pPr>
            <w:r w:rsidRPr="00176BEF">
              <w:rPr>
                <w:rFonts w:ascii="Times New Roman" w:hAnsi="Times New Roman"/>
                <w:b/>
                <w:sz w:val="24"/>
                <w:szCs w:val="24"/>
              </w:rPr>
              <w:t>Содержания деятельности, ответственный</w:t>
            </w:r>
          </w:p>
        </w:tc>
        <w:tc>
          <w:tcPr>
            <w:tcW w:w="3701" w:type="dxa"/>
          </w:tcPr>
          <w:p w:rsidR="008E6460" w:rsidRPr="00176BEF" w:rsidRDefault="008E6460" w:rsidP="003062F4">
            <w:pPr>
              <w:spacing w:after="0" w:line="240" w:lineRule="auto"/>
              <w:jc w:val="center"/>
              <w:rPr>
                <w:rFonts w:ascii="Times New Roman" w:hAnsi="Times New Roman"/>
                <w:b/>
                <w:sz w:val="24"/>
                <w:szCs w:val="24"/>
              </w:rPr>
            </w:pPr>
            <w:r w:rsidRPr="00176BEF">
              <w:rPr>
                <w:rFonts w:ascii="Times New Roman" w:hAnsi="Times New Roman"/>
                <w:b/>
                <w:sz w:val="24"/>
                <w:szCs w:val="24"/>
              </w:rPr>
              <w:t>Система мер</w:t>
            </w:r>
          </w:p>
        </w:tc>
        <w:tc>
          <w:tcPr>
            <w:tcW w:w="1651" w:type="dxa"/>
          </w:tcPr>
          <w:p w:rsidR="008E6460" w:rsidRPr="00176BEF" w:rsidRDefault="008E6460" w:rsidP="003062F4">
            <w:pPr>
              <w:spacing w:after="0" w:line="240" w:lineRule="auto"/>
              <w:jc w:val="center"/>
              <w:rPr>
                <w:rFonts w:ascii="Times New Roman" w:hAnsi="Times New Roman"/>
                <w:b/>
                <w:sz w:val="24"/>
                <w:szCs w:val="24"/>
              </w:rPr>
            </w:pPr>
            <w:r w:rsidRPr="00176BEF">
              <w:rPr>
                <w:rFonts w:ascii="Times New Roman" w:hAnsi="Times New Roman"/>
                <w:b/>
                <w:sz w:val="24"/>
                <w:szCs w:val="24"/>
              </w:rPr>
              <w:t>Сроки</w:t>
            </w:r>
          </w:p>
        </w:tc>
      </w:tr>
      <w:tr w:rsidR="008E6460" w:rsidRPr="003D4461" w:rsidTr="003062F4">
        <w:tc>
          <w:tcPr>
            <w:tcW w:w="465" w:type="dxa"/>
          </w:tcPr>
          <w:p w:rsidR="008E6460" w:rsidRPr="00EE2F17" w:rsidRDefault="008E6460" w:rsidP="003062F4">
            <w:pPr>
              <w:spacing w:after="0" w:line="240" w:lineRule="auto"/>
              <w:jc w:val="center"/>
              <w:rPr>
                <w:rFonts w:ascii="Times New Roman" w:hAnsi="Times New Roman"/>
                <w:sz w:val="24"/>
                <w:szCs w:val="24"/>
              </w:rPr>
            </w:pPr>
            <w:r w:rsidRPr="00EE2F17">
              <w:rPr>
                <w:rFonts w:ascii="Times New Roman" w:hAnsi="Times New Roman"/>
                <w:sz w:val="24"/>
                <w:szCs w:val="24"/>
              </w:rPr>
              <w:t>1</w:t>
            </w:r>
          </w:p>
        </w:tc>
        <w:tc>
          <w:tcPr>
            <w:tcW w:w="3754" w:type="dxa"/>
          </w:tcPr>
          <w:p w:rsidR="008E6460" w:rsidRPr="008E6460" w:rsidRDefault="008E6460" w:rsidP="008E6460">
            <w:pPr>
              <w:autoSpaceDE w:val="0"/>
              <w:autoSpaceDN w:val="0"/>
              <w:adjustRightInd w:val="0"/>
              <w:spacing w:after="0" w:line="240" w:lineRule="auto"/>
              <w:rPr>
                <w:rFonts w:ascii="Times New Roman" w:hAnsi="Times New Roman" w:cs="Times New Roman"/>
                <w:i/>
                <w:iCs/>
                <w:sz w:val="24"/>
                <w:szCs w:val="24"/>
              </w:rPr>
            </w:pPr>
            <w:r w:rsidRPr="008E6460">
              <w:rPr>
                <w:rFonts w:ascii="Times New Roman" w:hAnsi="Times New Roman" w:cs="Times New Roman"/>
                <w:sz w:val="24"/>
                <w:szCs w:val="24"/>
              </w:rPr>
              <w:t>Организация системы рационального питания</w:t>
            </w:r>
            <w:r w:rsidRPr="008E6460">
              <w:rPr>
                <w:rFonts w:ascii="Times New Roman" w:hAnsi="Times New Roman" w:cs="Times New Roman"/>
                <w:i/>
                <w:iCs/>
                <w:sz w:val="24"/>
                <w:szCs w:val="24"/>
              </w:rPr>
              <w:t xml:space="preserve"> </w:t>
            </w:r>
            <w:r w:rsidRPr="008E6460">
              <w:rPr>
                <w:rFonts w:ascii="Times New Roman" w:hAnsi="Times New Roman" w:cs="Times New Roman"/>
                <w:i/>
                <w:sz w:val="24"/>
                <w:szCs w:val="24"/>
              </w:rPr>
              <w:t>(</w:t>
            </w:r>
            <w:r w:rsidRPr="008E6460">
              <w:rPr>
                <w:rFonts w:ascii="Times New Roman" w:hAnsi="Times New Roman" w:cs="Times New Roman"/>
                <w:i/>
                <w:iCs/>
                <w:sz w:val="24"/>
                <w:szCs w:val="24"/>
              </w:rPr>
              <w:t>ответственные ст.</w:t>
            </w:r>
          </w:p>
          <w:p w:rsidR="008E6460" w:rsidRPr="008E6460" w:rsidRDefault="008E6460" w:rsidP="008E6460">
            <w:pPr>
              <w:spacing w:after="0" w:line="240" w:lineRule="auto"/>
              <w:rPr>
                <w:rFonts w:ascii="Times New Roman" w:hAnsi="Times New Roman" w:cs="Times New Roman"/>
                <w:b/>
                <w:sz w:val="24"/>
                <w:szCs w:val="24"/>
              </w:rPr>
            </w:pPr>
            <w:r w:rsidRPr="008E6460">
              <w:rPr>
                <w:rFonts w:ascii="Times New Roman" w:hAnsi="Times New Roman" w:cs="Times New Roman"/>
                <w:i/>
                <w:iCs/>
                <w:sz w:val="24"/>
                <w:szCs w:val="24"/>
              </w:rPr>
              <w:t xml:space="preserve">воспитатели Сенченко И.В., </w:t>
            </w:r>
            <w:r w:rsidRPr="008E6460">
              <w:rPr>
                <w:rFonts w:ascii="Times New Roman" w:hAnsi="Times New Roman" w:cs="Times New Roman"/>
                <w:i/>
                <w:iCs/>
                <w:color w:val="FF0000"/>
                <w:sz w:val="24"/>
                <w:szCs w:val="24"/>
              </w:rPr>
              <w:t>Жданова Н.А</w:t>
            </w:r>
            <w:r w:rsidRPr="008E6460">
              <w:rPr>
                <w:rFonts w:ascii="Times New Roman" w:hAnsi="Times New Roman" w:cs="Times New Roman"/>
                <w:i/>
                <w:sz w:val="24"/>
                <w:szCs w:val="24"/>
              </w:rPr>
              <w:t>., мед. Сестры Каменева Л.Е., Дмитриенко Н.Н.)</w:t>
            </w:r>
          </w:p>
        </w:tc>
        <w:tc>
          <w:tcPr>
            <w:tcW w:w="3701" w:type="dxa"/>
          </w:tcPr>
          <w:p w:rsidR="008E6460" w:rsidRPr="008E6460" w:rsidRDefault="008E6460" w:rsidP="008E6460">
            <w:pPr>
              <w:spacing w:after="0" w:line="240" w:lineRule="auto"/>
              <w:rPr>
                <w:rFonts w:ascii="Times New Roman" w:hAnsi="Times New Roman" w:cs="Times New Roman"/>
                <w:b/>
                <w:sz w:val="24"/>
                <w:szCs w:val="24"/>
              </w:rPr>
            </w:pPr>
            <w:r w:rsidRPr="008E6460">
              <w:rPr>
                <w:rFonts w:ascii="Times New Roman" w:hAnsi="Times New Roman" w:cs="Times New Roman"/>
                <w:sz w:val="24"/>
                <w:szCs w:val="24"/>
              </w:rPr>
              <w:t>Увеличение объема овощей и фруктов, соков в рационе питания детей в летний оздоровительный период</w:t>
            </w:r>
          </w:p>
        </w:tc>
        <w:tc>
          <w:tcPr>
            <w:tcW w:w="1651" w:type="dxa"/>
          </w:tcPr>
          <w:p w:rsidR="008E6460" w:rsidRPr="008E6460" w:rsidRDefault="008E6460" w:rsidP="003062F4">
            <w:pPr>
              <w:spacing w:after="0" w:line="240" w:lineRule="auto"/>
              <w:jc w:val="center"/>
              <w:rPr>
                <w:rFonts w:ascii="Times New Roman" w:hAnsi="Times New Roman" w:cs="Times New Roman"/>
                <w:sz w:val="24"/>
                <w:szCs w:val="24"/>
              </w:rPr>
            </w:pPr>
            <w:r w:rsidRPr="008E6460">
              <w:rPr>
                <w:rFonts w:ascii="Times New Roman" w:hAnsi="Times New Roman" w:cs="Times New Roman"/>
                <w:i/>
                <w:iCs/>
                <w:sz w:val="24"/>
                <w:szCs w:val="24"/>
              </w:rPr>
              <w:t>июнь-август</w:t>
            </w:r>
          </w:p>
        </w:tc>
      </w:tr>
      <w:tr w:rsidR="008E6460" w:rsidRPr="003D4461" w:rsidTr="003062F4">
        <w:tc>
          <w:tcPr>
            <w:tcW w:w="465" w:type="dxa"/>
          </w:tcPr>
          <w:p w:rsidR="008E6460" w:rsidRPr="00EE2F17" w:rsidRDefault="003C70FA" w:rsidP="003062F4">
            <w:pPr>
              <w:spacing w:after="0" w:line="240" w:lineRule="auto"/>
              <w:jc w:val="center"/>
              <w:rPr>
                <w:rFonts w:ascii="Times New Roman" w:hAnsi="Times New Roman"/>
                <w:sz w:val="24"/>
                <w:szCs w:val="24"/>
              </w:rPr>
            </w:pPr>
            <w:r>
              <w:rPr>
                <w:rFonts w:ascii="Times New Roman" w:hAnsi="Times New Roman"/>
                <w:sz w:val="24"/>
                <w:szCs w:val="24"/>
              </w:rPr>
              <w:t>2</w:t>
            </w:r>
          </w:p>
        </w:tc>
        <w:tc>
          <w:tcPr>
            <w:tcW w:w="3754" w:type="dxa"/>
          </w:tcPr>
          <w:p w:rsidR="008E6460" w:rsidRPr="008E6460" w:rsidRDefault="008E6460" w:rsidP="008E6460">
            <w:pPr>
              <w:autoSpaceDE w:val="0"/>
              <w:autoSpaceDN w:val="0"/>
              <w:adjustRightInd w:val="0"/>
              <w:spacing w:after="0" w:line="240" w:lineRule="auto"/>
              <w:rPr>
                <w:rFonts w:ascii="Times New Roman" w:hAnsi="Times New Roman" w:cs="Times New Roman"/>
                <w:i/>
                <w:iCs/>
                <w:sz w:val="24"/>
                <w:szCs w:val="24"/>
              </w:rPr>
            </w:pPr>
            <w:r w:rsidRPr="008E6460">
              <w:rPr>
                <w:rFonts w:ascii="Times New Roman" w:hAnsi="Times New Roman" w:cs="Times New Roman"/>
                <w:sz w:val="24"/>
                <w:szCs w:val="24"/>
              </w:rPr>
              <w:t xml:space="preserve">Организация физкультурно-оздоровительной деятельности </w:t>
            </w:r>
            <w:r w:rsidRPr="008E6460">
              <w:rPr>
                <w:rFonts w:ascii="Times New Roman" w:hAnsi="Times New Roman" w:cs="Times New Roman"/>
                <w:i/>
                <w:sz w:val="24"/>
                <w:szCs w:val="24"/>
              </w:rPr>
              <w:t>(</w:t>
            </w:r>
            <w:r w:rsidRPr="008E6460">
              <w:rPr>
                <w:rFonts w:ascii="Times New Roman" w:hAnsi="Times New Roman" w:cs="Times New Roman"/>
                <w:i/>
                <w:iCs/>
                <w:sz w:val="24"/>
                <w:szCs w:val="24"/>
              </w:rPr>
              <w:t>ответственные ст.</w:t>
            </w:r>
          </w:p>
          <w:p w:rsidR="008E6460" w:rsidRPr="008E6460" w:rsidRDefault="008E6460" w:rsidP="008E6460">
            <w:pPr>
              <w:autoSpaceDE w:val="0"/>
              <w:autoSpaceDN w:val="0"/>
              <w:adjustRightInd w:val="0"/>
              <w:spacing w:after="0" w:line="240" w:lineRule="auto"/>
              <w:rPr>
                <w:rFonts w:ascii="Times New Roman" w:hAnsi="Times New Roman" w:cs="Times New Roman"/>
                <w:sz w:val="24"/>
                <w:szCs w:val="24"/>
              </w:rPr>
            </w:pPr>
            <w:r w:rsidRPr="008E6460">
              <w:rPr>
                <w:rFonts w:ascii="Times New Roman" w:hAnsi="Times New Roman" w:cs="Times New Roman"/>
                <w:i/>
                <w:iCs/>
                <w:sz w:val="24"/>
                <w:szCs w:val="24"/>
              </w:rPr>
              <w:t xml:space="preserve">воспитатели Сенченко И.В., </w:t>
            </w:r>
            <w:r w:rsidRPr="008E6460">
              <w:rPr>
                <w:rFonts w:ascii="Times New Roman" w:hAnsi="Times New Roman" w:cs="Times New Roman"/>
                <w:i/>
                <w:iCs/>
                <w:color w:val="FF0000"/>
                <w:sz w:val="24"/>
                <w:szCs w:val="24"/>
              </w:rPr>
              <w:t>Жданова Н.А</w:t>
            </w:r>
            <w:r w:rsidRPr="008E6460">
              <w:rPr>
                <w:rFonts w:ascii="Times New Roman" w:hAnsi="Times New Roman" w:cs="Times New Roman"/>
                <w:i/>
                <w:sz w:val="24"/>
                <w:szCs w:val="24"/>
              </w:rPr>
              <w:t>., мед. Сестры Каменева Л.Е., Дмитриенко Н.Н., педагоги ДОО)</w:t>
            </w:r>
          </w:p>
        </w:tc>
        <w:tc>
          <w:tcPr>
            <w:tcW w:w="3701" w:type="dxa"/>
          </w:tcPr>
          <w:p w:rsidR="008E6460" w:rsidRPr="008E6460" w:rsidRDefault="008E6460" w:rsidP="008E6460">
            <w:pPr>
              <w:spacing w:after="0" w:line="240" w:lineRule="auto"/>
              <w:rPr>
                <w:rFonts w:ascii="Times New Roman" w:hAnsi="Times New Roman" w:cs="Times New Roman"/>
                <w:sz w:val="24"/>
                <w:szCs w:val="24"/>
              </w:rPr>
            </w:pPr>
            <w:r w:rsidRPr="008E6460">
              <w:rPr>
                <w:rFonts w:ascii="Times New Roman" w:hAnsi="Times New Roman" w:cs="Times New Roman"/>
                <w:sz w:val="24"/>
                <w:szCs w:val="24"/>
              </w:rPr>
              <w:t xml:space="preserve">Проведение спортивных мероприятий: </w:t>
            </w:r>
          </w:p>
          <w:p w:rsidR="008E6460" w:rsidRPr="008E6460" w:rsidRDefault="008E6460" w:rsidP="008E6460">
            <w:pPr>
              <w:spacing w:after="0" w:line="240" w:lineRule="auto"/>
              <w:rPr>
                <w:rFonts w:ascii="Times New Roman" w:hAnsi="Times New Roman" w:cs="Times New Roman"/>
                <w:sz w:val="24"/>
                <w:szCs w:val="24"/>
              </w:rPr>
            </w:pPr>
            <w:r w:rsidRPr="008E6460">
              <w:rPr>
                <w:rFonts w:ascii="Times New Roman" w:hAnsi="Times New Roman" w:cs="Times New Roman"/>
                <w:sz w:val="24"/>
                <w:szCs w:val="24"/>
              </w:rPr>
              <w:t xml:space="preserve">- </w:t>
            </w:r>
            <w:proofErr w:type="spellStart"/>
            <w:r w:rsidRPr="008E6460">
              <w:rPr>
                <w:rFonts w:ascii="Times New Roman" w:hAnsi="Times New Roman" w:cs="Times New Roman"/>
                <w:sz w:val="24"/>
                <w:szCs w:val="24"/>
              </w:rPr>
              <w:t>флеш</w:t>
            </w:r>
            <w:proofErr w:type="spellEnd"/>
            <w:r w:rsidRPr="008E6460">
              <w:rPr>
                <w:rFonts w:ascii="Times New Roman" w:hAnsi="Times New Roman" w:cs="Times New Roman"/>
                <w:sz w:val="24"/>
                <w:szCs w:val="24"/>
              </w:rPr>
              <w:t xml:space="preserve">-моб «Мы – будущее России»; </w:t>
            </w:r>
          </w:p>
          <w:p w:rsidR="008E6460" w:rsidRPr="008E6460" w:rsidRDefault="008E6460" w:rsidP="008E6460">
            <w:pPr>
              <w:spacing w:after="0" w:line="240" w:lineRule="auto"/>
              <w:rPr>
                <w:rFonts w:ascii="Times New Roman" w:hAnsi="Times New Roman" w:cs="Times New Roman"/>
                <w:sz w:val="24"/>
                <w:szCs w:val="24"/>
              </w:rPr>
            </w:pPr>
            <w:r w:rsidRPr="008E6460">
              <w:rPr>
                <w:rFonts w:ascii="Times New Roman" w:hAnsi="Times New Roman" w:cs="Times New Roman"/>
                <w:sz w:val="24"/>
                <w:szCs w:val="24"/>
              </w:rPr>
              <w:t xml:space="preserve">- </w:t>
            </w:r>
            <w:proofErr w:type="spellStart"/>
            <w:r w:rsidRPr="008E6460">
              <w:rPr>
                <w:rFonts w:ascii="Times New Roman" w:hAnsi="Times New Roman" w:cs="Times New Roman"/>
                <w:sz w:val="24"/>
                <w:szCs w:val="24"/>
              </w:rPr>
              <w:t>квест</w:t>
            </w:r>
            <w:proofErr w:type="spellEnd"/>
            <w:r w:rsidRPr="008E6460">
              <w:rPr>
                <w:rFonts w:ascii="Times New Roman" w:hAnsi="Times New Roman" w:cs="Times New Roman"/>
                <w:sz w:val="24"/>
                <w:szCs w:val="24"/>
              </w:rPr>
              <w:t xml:space="preserve">-игра «Наша родина – Россия»; </w:t>
            </w:r>
          </w:p>
          <w:p w:rsidR="008E6460" w:rsidRPr="008E6460" w:rsidRDefault="008E6460" w:rsidP="008E6460">
            <w:pPr>
              <w:spacing w:after="0" w:line="240" w:lineRule="auto"/>
              <w:rPr>
                <w:rFonts w:ascii="Times New Roman" w:hAnsi="Times New Roman" w:cs="Times New Roman"/>
                <w:sz w:val="24"/>
                <w:szCs w:val="24"/>
              </w:rPr>
            </w:pPr>
            <w:r w:rsidRPr="008E6460">
              <w:rPr>
                <w:rFonts w:ascii="Times New Roman" w:hAnsi="Times New Roman" w:cs="Times New Roman"/>
                <w:sz w:val="24"/>
                <w:szCs w:val="24"/>
              </w:rPr>
              <w:t xml:space="preserve">- летние олимпийские игры; - </w:t>
            </w:r>
            <w:proofErr w:type="spellStart"/>
            <w:r w:rsidRPr="008E6460">
              <w:rPr>
                <w:rFonts w:ascii="Times New Roman" w:hAnsi="Times New Roman" w:cs="Times New Roman"/>
                <w:sz w:val="24"/>
                <w:szCs w:val="24"/>
              </w:rPr>
              <w:t>квест</w:t>
            </w:r>
            <w:proofErr w:type="spellEnd"/>
            <w:r w:rsidRPr="008E6460">
              <w:rPr>
                <w:rFonts w:ascii="Times New Roman" w:hAnsi="Times New Roman" w:cs="Times New Roman"/>
                <w:sz w:val="24"/>
                <w:szCs w:val="24"/>
              </w:rPr>
              <w:t xml:space="preserve">-игра «С праздником, мой Белый город!»; </w:t>
            </w:r>
          </w:p>
          <w:p w:rsidR="008E6460" w:rsidRPr="008E6460" w:rsidRDefault="008E6460" w:rsidP="008E6460">
            <w:pPr>
              <w:spacing w:after="0" w:line="240" w:lineRule="auto"/>
              <w:rPr>
                <w:rFonts w:ascii="Times New Roman" w:hAnsi="Times New Roman" w:cs="Times New Roman"/>
                <w:sz w:val="24"/>
                <w:szCs w:val="24"/>
              </w:rPr>
            </w:pPr>
            <w:r w:rsidRPr="008E6460">
              <w:rPr>
                <w:rFonts w:ascii="Times New Roman" w:hAnsi="Times New Roman" w:cs="Times New Roman"/>
                <w:sz w:val="24"/>
                <w:szCs w:val="24"/>
              </w:rPr>
              <w:t xml:space="preserve">- «Ты мой друг и я твой друг»; </w:t>
            </w:r>
          </w:p>
          <w:p w:rsidR="008E6460" w:rsidRPr="008E6460" w:rsidRDefault="008E6460" w:rsidP="008E6460">
            <w:pPr>
              <w:spacing w:after="0" w:line="240" w:lineRule="auto"/>
              <w:rPr>
                <w:rFonts w:ascii="Times New Roman" w:hAnsi="Times New Roman" w:cs="Times New Roman"/>
                <w:sz w:val="24"/>
                <w:szCs w:val="24"/>
              </w:rPr>
            </w:pPr>
            <w:r w:rsidRPr="008E6460">
              <w:rPr>
                <w:rFonts w:ascii="Times New Roman" w:hAnsi="Times New Roman" w:cs="Times New Roman"/>
                <w:sz w:val="24"/>
                <w:szCs w:val="24"/>
              </w:rPr>
              <w:t xml:space="preserve">- «Семейные старты»; </w:t>
            </w:r>
          </w:p>
          <w:p w:rsidR="008E6460" w:rsidRPr="008E6460" w:rsidRDefault="008E6460" w:rsidP="008E6460">
            <w:pPr>
              <w:spacing w:after="0" w:line="240" w:lineRule="auto"/>
              <w:rPr>
                <w:rFonts w:ascii="Times New Roman" w:hAnsi="Times New Roman" w:cs="Times New Roman"/>
                <w:sz w:val="24"/>
                <w:szCs w:val="24"/>
              </w:rPr>
            </w:pPr>
            <w:r w:rsidRPr="008E6460">
              <w:rPr>
                <w:rFonts w:ascii="Times New Roman" w:hAnsi="Times New Roman" w:cs="Times New Roman"/>
                <w:sz w:val="24"/>
                <w:szCs w:val="24"/>
              </w:rPr>
              <w:t>- фестиваль народных игр</w:t>
            </w:r>
          </w:p>
        </w:tc>
        <w:tc>
          <w:tcPr>
            <w:tcW w:w="1651" w:type="dxa"/>
          </w:tcPr>
          <w:p w:rsidR="008E6460" w:rsidRPr="008E6460" w:rsidRDefault="008E6460" w:rsidP="003062F4">
            <w:pPr>
              <w:spacing w:after="0" w:line="240" w:lineRule="auto"/>
              <w:jc w:val="center"/>
              <w:rPr>
                <w:rFonts w:ascii="Times New Roman" w:hAnsi="Times New Roman" w:cs="Times New Roman"/>
                <w:i/>
                <w:iCs/>
                <w:sz w:val="24"/>
                <w:szCs w:val="24"/>
              </w:rPr>
            </w:pPr>
            <w:r w:rsidRPr="008E6460">
              <w:rPr>
                <w:rFonts w:ascii="Times New Roman" w:hAnsi="Times New Roman" w:cs="Times New Roman"/>
                <w:i/>
                <w:iCs/>
                <w:sz w:val="24"/>
                <w:szCs w:val="24"/>
              </w:rPr>
              <w:t>июнь-август</w:t>
            </w:r>
          </w:p>
        </w:tc>
      </w:tr>
      <w:tr w:rsidR="008E6460" w:rsidRPr="003D4461" w:rsidTr="003062F4">
        <w:tc>
          <w:tcPr>
            <w:tcW w:w="465" w:type="dxa"/>
          </w:tcPr>
          <w:p w:rsidR="008E6460" w:rsidRPr="00EE2F17" w:rsidRDefault="003C70FA" w:rsidP="003062F4">
            <w:pPr>
              <w:spacing w:after="0" w:line="240" w:lineRule="auto"/>
              <w:jc w:val="center"/>
              <w:rPr>
                <w:rFonts w:ascii="Times New Roman" w:hAnsi="Times New Roman"/>
                <w:sz w:val="24"/>
                <w:szCs w:val="24"/>
              </w:rPr>
            </w:pPr>
            <w:r>
              <w:rPr>
                <w:rFonts w:ascii="Times New Roman" w:hAnsi="Times New Roman"/>
                <w:sz w:val="24"/>
                <w:szCs w:val="24"/>
              </w:rPr>
              <w:t>3</w:t>
            </w:r>
          </w:p>
        </w:tc>
        <w:tc>
          <w:tcPr>
            <w:tcW w:w="3754" w:type="dxa"/>
          </w:tcPr>
          <w:p w:rsidR="008E6460" w:rsidRPr="008E6460" w:rsidRDefault="008E6460" w:rsidP="008E6460">
            <w:pPr>
              <w:autoSpaceDE w:val="0"/>
              <w:autoSpaceDN w:val="0"/>
              <w:adjustRightInd w:val="0"/>
              <w:spacing w:after="0" w:line="240" w:lineRule="auto"/>
              <w:rPr>
                <w:rFonts w:ascii="Times New Roman" w:hAnsi="Times New Roman" w:cs="Times New Roman"/>
                <w:i/>
                <w:iCs/>
                <w:sz w:val="24"/>
                <w:szCs w:val="24"/>
              </w:rPr>
            </w:pPr>
            <w:r w:rsidRPr="008E6460">
              <w:rPr>
                <w:rFonts w:ascii="Times New Roman" w:hAnsi="Times New Roman" w:cs="Times New Roman"/>
                <w:sz w:val="24"/>
                <w:szCs w:val="24"/>
              </w:rPr>
              <w:t xml:space="preserve">Повышение профессиональной компетентности педагогов ДОО по охране жизни и здоровья детей в летний период </w:t>
            </w:r>
            <w:r w:rsidRPr="008E6460">
              <w:rPr>
                <w:rFonts w:ascii="Times New Roman" w:hAnsi="Times New Roman" w:cs="Times New Roman"/>
                <w:i/>
                <w:sz w:val="24"/>
                <w:szCs w:val="24"/>
              </w:rPr>
              <w:t>(</w:t>
            </w:r>
            <w:r w:rsidRPr="008E6460">
              <w:rPr>
                <w:rFonts w:ascii="Times New Roman" w:hAnsi="Times New Roman" w:cs="Times New Roman"/>
                <w:i/>
                <w:iCs/>
                <w:sz w:val="24"/>
                <w:szCs w:val="24"/>
              </w:rPr>
              <w:t xml:space="preserve">ответственные ст. воспитатели Сенченко И.В., </w:t>
            </w:r>
            <w:r w:rsidRPr="008E6460">
              <w:rPr>
                <w:rFonts w:ascii="Times New Roman" w:hAnsi="Times New Roman" w:cs="Times New Roman"/>
                <w:i/>
                <w:iCs/>
                <w:color w:val="FF0000"/>
                <w:sz w:val="24"/>
                <w:szCs w:val="24"/>
              </w:rPr>
              <w:t>Жданова Н.А</w:t>
            </w:r>
            <w:r w:rsidRPr="008E6460">
              <w:rPr>
                <w:rFonts w:ascii="Times New Roman" w:hAnsi="Times New Roman" w:cs="Times New Roman"/>
                <w:i/>
                <w:sz w:val="24"/>
                <w:szCs w:val="24"/>
              </w:rPr>
              <w:t>.)</w:t>
            </w:r>
          </w:p>
        </w:tc>
        <w:tc>
          <w:tcPr>
            <w:tcW w:w="3701" w:type="dxa"/>
          </w:tcPr>
          <w:p w:rsidR="008E6460" w:rsidRPr="008E6460" w:rsidRDefault="008E6460" w:rsidP="008E6460">
            <w:pPr>
              <w:spacing w:after="0" w:line="240" w:lineRule="auto"/>
              <w:rPr>
                <w:rFonts w:ascii="Times New Roman" w:hAnsi="Times New Roman" w:cs="Times New Roman"/>
                <w:sz w:val="24"/>
                <w:szCs w:val="24"/>
              </w:rPr>
            </w:pPr>
            <w:r w:rsidRPr="008E6460">
              <w:rPr>
                <w:rFonts w:ascii="Times New Roman" w:hAnsi="Times New Roman" w:cs="Times New Roman"/>
                <w:sz w:val="24"/>
                <w:szCs w:val="24"/>
              </w:rPr>
              <w:t>. Практикумы:</w:t>
            </w:r>
          </w:p>
          <w:p w:rsidR="008E6460" w:rsidRPr="008E6460" w:rsidRDefault="008E6460" w:rsidP="008E6460">
            <w:pPr>
              <w:spacing w:after="0" w:line="240" w:lineRule="auto"/>
              <w:rPr>
                <w:rFonts w:ascii="Times New Roman" w:hAnsi="Times New Roman" w:cs="Times New Roman"/>
                <w:sz w:val="24"/>
                <w:szCs w:val="24"/>
              </w:rPr>
            </w:pPr>
            <w:r w:rsidRPr="008E6460">
              <w:rPr>
                <w:rFonts w:ascii="Times New Roman" w:hAnsi="Times New Roman" w:cs="Times New Roman"/>
                <w:sz w:val="24"/>
                <w:szCs w:val="24"/>
              </w:rPr>
              <w:t xml:space="preserve"> - «Период адаптации: основные проблемы и пути их решения»; </w:t>
            </w:r>
          </w:p>
          <w:p w:rsidR="008E6460" w:rsidRPr="008E6460" w:rsidRDefault="008E6460" w:rsidP="008E6460">
            <w:pPr>
              <w:spacing w:after="0" w:line="240" w:lineRule="auto"/>
              <w:rPr>
                <w:rFonts w:ascii="Times New Roman" w:hAnsi="Times New Roman" w:cs="Times New Roman"/>
                <w:sz w:val="24"/>
                <w:szCs w:val="24"/>
              </w:rPr>
            </w:pPr>
            <w:r w:rsidRPr="008E6460">
              <w:rPr>
                <w:rFonts w:ascii="Times New Roman" w:hAnsi="Times New Roman" w:cs="Times New Roman"/>
                <w:sz w:val="24"/>
                <w:szCs w:val="24"/>
              </w:rPr>
              <w:t xml:space="preserve">- «Организация закаливающих процедур в зависимости от температурного режима»; </w:t>
            </w:r>
          </w:p>
          <w:p w:rsidR="008E6460" w:rsidRPr="008E6460" w:rsidRDefault="008E6460" w:rsidP="008E6460">
            <w:pPr>
              <w:spacing w:after="0" w:line="240" w:lineRule="auto"/>
              <w:rPr>
                <w:rFonts w:ascii="Times New Roman" w:hAnsi="Times New Roman" w:cs="Times New Roman"/>
                <w:sz w:val="24"/>
                <w:szCs w:val="24"/>
              </w:rPr>
            </w:pPr>
            <w:r w:rsidRPr="008E6460">
              <w:rPr>
                <w:rFonts w:ascii="Times New Roman" w:hAnsi="Times New Roman" w:cs="Times New Roman"/>
                <w:sz w:val="24"/>
                <w:szCs w:val="24"/>
              </w:rPr>
              <w:t xml:space="preserve">- «Подвижная игра и ее значение для дошкольника»; </w:t>
            </w:r>
          </w:p>
          <w:p w:rsidR="008E6460" w:rsidRPr="008E6460" w:rsidRDefault="008E6460" w:rsidP="008E6460">
            <w:pPr>
              <w:spacing w:after="0" w:line="240" w:lineRule="auto"/>
              <w:rPr>
                <w:rFonts w:ascii="Times New Roman" w:hAnsi="Times New Roman" w:cs="Times New Roman"/>
                <w:sz w:val="24"/>
                <w:szCs w:val="24"/>
              </w:rPr>
            </w:pPr>
            <w:r w:rsidRPr="008E6460">
              <w:rPr>
                <w:rFonts w:ascii="Times New Roman" w:hAnsi="Times New Roman" w:cs="Times New Roman"/>
                <w:sz w:val="24"/>
                <w:szCs w:val="24"/>
              </w:rPr>
              <w:t>- «Как организовать двигательный режим с детьми в летний оздоровительный период».</w:t>
            </w:r>
          </w:p>
        </w:tc>
        <w:tc>
          <w:tcPr>
            <w:tcW w:w="1651" w:type="dxa"/>
          </w:tcPr>
          <w:p w:rsidR="008E6460" w:rsidRPr="008E6460" w:rsidRDefault="008E6460" w:rsidP="003062F4">
            <w:pPr>
              <w:spacing w:after="0" w:line="240" w:lineRule="auto"/>
              <w:jc w:val="center"/>
              <w:rPr>
                <w:rFonts w:ascii="Times New Roman" w:hAnsi="Times New Roman" w:cs="Times New Roman"/>
                <w:i/>
                <w:iCs/>
                <w:sz w:val="24"/>
                <w:szCs w:val="24"/>
              </w:rPr>
            </w:pPr>
            <w:r w:rsidRPr="008E6460">
              <w:rPr>
                <w:rFonts w:ascii="Times New Roman" w:hAnsi="Times New Roman" w:cs="Times New Roman"/>
                <w:i/>
                <w:iCs/>
                <w:sz w:val="24"/>
                <w:szCs w:val="24"/>
              </w:rPr>
              <w:t>июнь-август</w:t>
            </w:r>
          </w:p>
        </w:tc>
      </w:tr>
      <w:tr w:rsidR="008E6460" w:rsidRPr="003D4461" w:rsidTr="003062F4">
        <w:tc>
          <w:tcPr>
            <w:tcW w:w="465" w:type="dxa"/>
          </w:tcPr>
          <w:p w:rsidR="008E6460" w:rsidRPr="00EE2F17" w:rsidRDefault="003C70FA" w:rsidP="003062F4">
            <w:pPr>
              <w:spacing w:after="0" w:line="240" w:lineRule="auto"/>
              <w:jc w:val="center"/>
              <w:rPr>
                <w:rFonts w:ascii="Times New Roman" w:hAnsi="Times New Roman"/>
                <w:sz w:val="24"/>
                <w:szCs w:val="24"/>
              </w:rPr>
            </w:pPr>
            <w:r>
              <w:rPr>
                <w:rFonts w:ascii="Times New Roman" w:hAnsi="Times New Roman"/>
                <w:sz w:val="24"/>
                <w:szCs w:val="24"/>
              </w:rPr>
              <w:t>4</w:t>
            </w:r>
          </w:p>
        </w:tc>
        <w:tc>
          <w:tcPr>
            <w:tcW w:w="3754" w:type="dxa"/>
          </w:tcPr>
          <w:p w:rsidR="008E6460" w:rsidRPr="008E6460" w:rsidRDefault="008E6460" w:rsidP="008E6460">
            <w:pPr>
              <w:autoSpaceDE w:val="0"/>
              <w:autoSpaceDN w:val="0"/>
              <w:adjustRightInd w:val="0"/>
              <w:spacing w:after="0" w:line="240" w:lineRule="auto"/>
              <w:rPr>
                <w:rFonts w:ascii="Times New Roman" w:hAnsi="Times New Roman" w:cs="Times New Roman"/>
                <w:sz w:val="24"/>
                <w:szCs w:val="24"/>
              </w:rPr>
            </w:pPr>
            <w:r w:rsidRPr="008E6460">
              <w:rPr>
                <w:rFonts w:ascii="Times New Roman" w:hAnsi="Times New Roman" w:cs="Times New Roman"/>
                <w:sz w:val="24"/>
                <w:szCs w:val="24"/>
              </w:rPr>
              <w:t xml:space="preserve">Взаимодействие с родителями </w:t>
            </w:r>
            <w:r w:rsidRPr="008E6460">
              <w:rPr>
                <w:rFonts w:ascii="Times New Roman" w:hAnsi="Times New Roman" w:cs="Times New Roman"/>
                <w:i/>
                <w:sz w:val="24"/>
                <w:szCs w:val="24"/>
              </w:rPr>
              <w:t>(ответственные</w:t>
            </w:r>
            <w:r w:rsidRPr="008E6460">
              <w:rPr>
                <w:rFonts w:ascii="Times New Roman" w:hAnsi="Times New Roman" w:cs="Times New Roman"/>
                <w:sz w:val="24"/>
                <w:szCs w:val="24"/>
              </w:rPr>
              <w:t xml:space="preserve"> </w:t>
            </w:r>
            <w:r w:rsidRPr="008E6460">
              <w:rPr>
                <w:rFonts w:ascii="Times New Roman" w:hAnsi="Times New Roman" w:cs="Times New Roman"/>
                <w:i/>
                <w:sz w:val="24"/>
                <w:szCs w:val="24"/>
              </w:rPr>
              <w:t>педагоги ДОО)</w:t>
            </w:r>
          </w:p>
        </w:tc>
        <w:tc>
          <w:tcPr>
            <w:tcW w:w="3701" w:type="dxa"/>
          </w:tcPr>
          <w:p w:rsidR="008E6460" w:rsidRPr="008E6460" w:rsidRDefault="008E6460" w:rsidP="008E6460">
            <w:pPr>
              <w:spacing w:after="0" w:line="240" w:lineRule="auto"/>
              <w:rPr>
                <w:rFonts w:ascii="Times New Roman" w:hAnsi="Times New Roman" w:cs="Times New Roman"/>
                <w:sz w:val="24"/>
                <w:szCs w:val="24"/>
              </w:rPr>
            </w:pPr>
            <w:r w:rsidRPr="008E6460">
              <w:rPr>
                <w:rFonts w:ascii="Times New Roman" w:hAnsi="Times New Roman" w:cs="Times New Roman"/>
                <w:sz w:val="24"/>
                <w:szCs w:val="24"/>
              </w:rPr>
              <w:t xml:space="preserve">1. Спортивное мероприятие «Семейные старты». 2. </w:t>
            </w:r>
            <w:proofErr w:type="spellStart"/>
            <w:r w:rsidRPr="008E6460">
              <w:rPr>
                <w:rFonts w:ascii="Times New Roman" w:hAnsi="Times New Roman" w:cs="Times New Roman"/>
                <w:sz w:val="24"/>
                <w:szCs w:val="24"/>
              </w:rPr>
              <w:t>Квест</w:t>
            </w:r>
            <w:proofErr w:type="spellEnd"/>
            <w:r w:rsidRPr="008E6460">
              <w:rPr>
                <w:rFonts w:ascii="Times New Roman" w:hAnsi="Times New Roman" w:cs="Times New Roman"/>
                <w:sz w:val="24"/>
                <w:szCs w:val="24"/>
              </w:rPr>
              <w:t xml:space="preserve">-игра «Наша родина – Россия!». 3. </w:t>
            </w:r>
            <w:proofErr w:type="spellStart"/>
            <w:r w:rsidRPr="008E6460">
              <w:rPr>
                <w:rFonts w:ascii="Times New Roman" w:hAnsi="Times New Roman" w:cs="Times New Roman"/>
                <w:sz w:val="24"/>
                <w:szCs w:val="24"/>
              </w:rPr>
              <w:t>Квест</w:t>
            </w:r>
            <w:proofErr w:type="spellEnd"/>
            <w:r w:rsidRPr="008E6460">
              <w:rPr>
                <w:rFonts w:ascii="Times New Roman" w:hAnsi="Times New Roman" w:cs="Times New Roman"/>
                <w:sz w:val="24"/>
                <w:szCs w:val="24"/>
              </w:rPr>
              <w:t>-игра «С праздником, мой Белый город!».</w:t>
            </w:r>
          </w:p>
        </w:tc>
        <w:tc>
          <w:tcPr>
            <w:tcW w:w="1651" w:type="dxa"/>
          </w:tcPr>
          <w:p w:rsidR="008E6460" w:rsidRPr="008E6460" w:rsidRDefault="008E6460" w:rsidP="003062F4">
            <w:pPr>
              <w:spacing w:after="0" w:line="240" w:lineRule="auto"/>
              <w:jc w:val="center"/>
              <w:rPr>
                <w:rFonts w:ascii="Times New Roman" w:hAnsi="Times New Roman" w:cs="Times New Roman"/>
                <w:i/>
                <w:iCs/>
                <w:sz w:val="24"/>
                <w:szCs w:val="24"/>
              </w:rPr>
            </w:pPr>
            <w:r w:rsidRPr="008E6460">
              <w:rPr>
                <w:rFonts w:ascii="Times New Roman" w:hAnsi="Times New Roman" w:cs="Times New Roman"/>
                <w:i/>
                <w:iCs/>
                <w:sz w:val="24"/>
                <w:szCs w:val="24"/>
              </w:rPr>
              <w:t>июнь-август</w:t>
            </w:r>
          </w:p>
        </w:tc>
      </w:tr>
    </w:tbl>
    <w:p w:rsidR="008E6460" w:rsidRDefault="008E6460" w:rsidP="003D4461">
      <w:pPr>
        <w:spacing w:after="0" w:line="240" w:lineRule="auto"/>
        <w:ind w:firstLine="708"/>
        <w:jc w:val="center"/>
        <w:rPr>
          <w:rFonts w:ascii="Times New Roman" w:hAnsi="Times New Roman" w:cs="Times New Roman"/>
          <w:b/>
          <w:bCs/>
          <w:sz w:val="24"/>
          <w:szCs w:val="24"/>
        </w:rPr>
      </w:pPr>
    </w:p>
    <w:p w:rsidR="003D4461" w:rsidRDefault="00A456BA" w:rsidP="003D4461">
      <w:pPr>
        <w:spacing w:after="0" w:line="240" w:lineRule="auto"/>
        <w:ind w:firstLine="708"/>
        <w:jc w:val="center"/>
        <w:rPr>
          <w:rFonts w:ascii="Times New Roman" w:hAnsi="Times New Roman" w:cs="Times New Roman"/>
          <w:b/>
          <w:bCs/>
          <w:sz w:val="24"/>
          <w:szCs w:val="24"/>
        </w:rPr>
      </w:pPr>
      <w:r w:rsidRPr="00A456BA">
        <w:rPr>
          <w:rFonts w:ascii="Times New Roman" w:hAnsi="Times New Roman" w:cs="Times New Roman"/>
          <w:b/>
          <w:bCs/>
          <w:sz w:val="24"/>
          <w:szCs w:val="24"/>
        </w:rPr>
        <w:t xml:space="preserve">4.4. Реализация образовательной деятельности </w:t>
      </w:r>
    </w:p>
    <w:p w:rsidR="00A456BA" w:rsidRDefault="00A456BA" w:rsidP="003D4461">
      <w:pPr>
        <w:spacing w:after="0" w:line="240" w:lineRule="auto"/>
        <w:ind w:firstLine="708"/>
        <w:jc w:val="center"/>
        <w:rPr>
          <w:rFonts w:ascii="Times New Roman" w:hAnsi="Times New Roman" w:cs="Times New Roman"/>
          <w:b/>
          <w:bCs/>
          <w:sz w:val="24"/>
          <w:szCs w:val="24"/>
        </w:rPr>
      </w:pPr>
      <w:r w:rsidRPr="00A456BA">
        <w:rPr>
          <w:rFonts w:ascii="Times New Roman" w:hAnsi="Times New Roman" w:cs="Times New Roman"/>
          <w:b/>
          <w:bCs/>
          <w:sz w:val="24"/>
          <w:szCs w:val="24"/>
        </w:rPr>
        <w:t>в летний оздоровительный период</w:t>
      </w:r>
    </w:p>
    <w:p w:rsidR="003D4461" w:rsidRPr="00A456BA" w:rsidRDefault="003D4461" w:rsidP="003D4461">
      <w:pPr>
        <w:spacing w:after="0" w:line="240" w:lineRule="auto"/>
        <w:ind w:firstLine="708"/>
        <w:jc w:val="center"/>
        <w:rPr>
          <w:rFonts w:ascii="Times New Roman" w:hAnsi="Times New Roman" w:cs="Times New Roman"/>
          <w:b/>
          <w:bCs/>
          <w:color w:val="000000"/>
          <w:sz w:val="23"/>
          <w:szCs w:val="23"/>
        </w:rPr>
      </w:pPr>
    </w:p>
    <w:tbl>
      <w:tblPr>
        <w:tblW w:w="957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3754"/>
        <w:gridCol w:w="3701"/>
        <w:gridCol w:w="1651"/>
      </w:tblGrid>
      <w:tr w:rsidR="00A456BA" w:rsidRPr="00176BEF" w:rsidTr="00A456BA">
        <w:tc>
          <w:tcPr>
            <w:tcW w:w="465" w:type="dxa"/>
          </w:tcPr>
          <w:p w:rsidR="00A456BA" w:rsidRPr="00176BEF" w:rsidRDefault="00A456BA" w:rsidP="00A456BA">
            <w:pPr>
              <w:spacing w:after="0" w:line="240" w:lineRule="auto"/>
              <w:jc w:val="center"/>
              <w:rPr>
                <w:rFonts w:ascii="Times New Roman" w:hAnsi="Times New Roman"/>
                <w:b/>
                <w:sz w:val="24"/>
                <w:szCs w:val="24"/>
              </w:rPr>
            </w:pPr>
            <w:r w:rsidRPr="00176BEF">
              <w:rPr>
                <w:rFonts w:ascii="Times New Roman" w:hAnsi="Times New Roman"/>
                <w:b/>
                <w:sz w:val="24"/>
                <w:szCs w:val="24"/>
              </w:rPr>
              <w:t>№</w:t>
            </w:r>
          </w:p>
        </w:tc>
        <w:tc>
          <w:tcPr>
            <w:tcW w:w="3754" w:type="dxa"/>
          </w:tcPr>
          <w:p w:rsidR="00A456BA" w:rsidRPr="00176BEF" w:rsidRDefault="00A456BA" w:rsidP="00A456BA">
            <w:pPr>
              <w:spacing w:after="0" w:line="240" w:lineRule="auto"/>
              <w:jc w:val="center"/>
              <w:rPr>
                <w:rFonts w:ascii="Times New Roman" w:hAnsi="Times New Roman"/>
                <w:b/>
                <w:sz w:val="24"/>
                <w:szCs w:val="24"/>
              </w:rPr>
            </w:pPr>
            <w:r w:rsidRPr="00176BEF">
              <w:rPr>
                <w:rFonts w:ascii="Times New Roman" w:hAnsi="Times New Roman"/>
                <w:b/>
                <w:sz w:val="24"/>
                <w:szCs w:val="24"/>
              </w:rPr>
              <w:t>Содержания деятельности, ответственный</w:t>
            </w:r>
          </w:p>
        </w:tc>
        <w:tc>
          <w:tcPr>
            <w:tcW w:w="3701" w:type="dxa"/>
          </w:tcPr>
          <w:p w:rsidR="00A456BA" w:rsidRPr="00176BEF" w:rsidRDefault="00A456BA" w:rsidP="00A456BA">
            <w:pPr>
              <w:spacing w:after="0" w:line="240" w:lineRule="auto"/>
              <w:jc w:val="center"/>
              <w:rPr>
                <w:rFonts w:ascii="Times New Roman" w:hAnsi="Times New Roman"/>
                <w:b/>
                <w:sz w:val="24"/>
                <w:szCs w:val="24"/>
              </w:rPr>
            </w:pPr>
            <w:r w:rsidRPr="00176BEF">
              <w:rPr>
                <w:rFonts w:ascii="Times New Roman" w:hAnsi="Times New Roman"/>
                <w:b/>
                <w:sz w:val="24"/>
                <w:szCs w:val="24"/>
              </w:rPr>
              <w:t>Система мер</w:t>
            </w:r>
          </w:p>
        </w:tc>
        <w:tc>
          <w:tcPr>
            <w:tcW w:w="1651" w:type="dxa"/>
          </w:tcPr>
          <w:p w:rsidR="00A456BA" w:rsidRPr="00176BEF" w:rsidRDefault="00A456BA" w:rsidP="00A456BA">
            <w:pPr>
              <w:spacing w:after="0" w:line="240" w:lineRule="auto"/>
              <w:jc w:val="center"/>
              <w:rPr>
                <w:rFonts w:ascii="Times New Roman" w:hAnsi="Times New Roman"/>
                <w:b/>
                <w:sz w:val="24"/>
                <w:szCs w:val="24"/>
              </w:rPr>
            </w:pPr>
            <w:r w:rsidRPr="00176BEF">
              <w:rPr>
                <w:rFonts w:ascii="Times New Roman" w:hAnsi="Times New Roman"/>
                <w:b/>
                <w:sz w:val="24"/>
                <w:szCs w:val="24"/>
              </w:rPr>
              <w:t>Сроки</w:t>
            </w:r>
          </w:p>
        </w:tc>
      </w:tr>
      <w:tr w:rsidR="00A456BA" w:rsidRPr="00176BEF" w:rsidTr="00A456BA">
        <w:tc>
          <w:tcPr>
            <w:tcW w:w="9571" w:type="dxa"/>
            <w:gridSpan w:val="4"/>
          </w:tcPr>
          <w:p w:rsidR="00A456BA" w:rsidRPr="003D4461" w:rsidRDefault="00A456BA" w:rsidP="00A456BA">
            <w:pPr>
              <w:spacing w:after="0" w:line="240" w:lineRule="auto"/>
              <w:jc w:val="center"/>
              <w:rPr>
                <w:rFonts w:ascii="Times New Roman" w:hAnsi="Times New Roman" w:cs="Times New Roman"/>
                <w:b/>
                <w:sz w:val="24"/>
                <w:szCs w:val="24"/>
              </w:rPr>
            </w:pPr>
            <w:r w:rsidRPr="003D4461">
              <w:rPr>
                <w:rFonts w:ascii="Times New Roman" w:hAnsi="Times New Roman" w:cs="Times New Roman"/>
                <w:b/>
                <w:bCs/>
                <w:sz w:val="24"/>
                <w:szCs w:val="24"/>
              </w:rPr>
              <w:t>4.4.1. Система мер по организации видов детской деятельности с детьми в ДОО</w:t>
            </w:r>
          </w:p>
        </w:tc>
      </w:tr>
      <w:tr w:rsidR="00A456BA" w:rsidRPr="00176BEF" w:rsidTr="00A456BA">
        <w:tc>
          <w:tcPr>
            <w:tcW w:w="465" w:type="dxa"/>
          </w:tcPr>
          <w:p w:rsidR="00A456BA" w:rsidRPr="00EE2F17" w:rsidRDefault="00EE2F17" w:rsidP="00A456BA">
            <w:pPr>
              <w:spacing w:after="0" w:line="240" w:lineRule="auto"/>
              <w:jc w:val="center"/>
              <w:rPr>
                <w:rFonts w:ascii="Times New Roman" w:hAnsi="Times New Roman"/>
                <w:sz w:val="24"/>
                <w:szCs w:val="24"/>
              </w:rPr>
            </w:pPr>
            <w:r w:rsidRPr="00EE2F17">
              <w:rPr>
                <w:rFonts w:ascii="Times New Roman" w:hAnsi="Times New Roman"/>
                <w:sz w:val="24"/>
                <w:szCs w:val="24"/>
              </w:rPr>
              <w:t>1</w:t>
            </w:r>
          </w:p>
        </w:tc>
        <w:tc>
          <w:tcPr>
            <w:tcW w:w="3754" w:type="dxa"/>
          </w:tcPr>
          <w:p w:rsidR="00A456BA" w:rsidRPr="003D4461" w:rsidRDefault="00A456BA" w:rsidP="003D4461">
            <w:pPr>
              <w:autoSpaceDE w:val="0"/>
              <w:autoSpaceDN w:val="0"/>
              <w:adjustRightInd w:val="0"/>
              <w:spacing w:after="0" w:line="240" w:lineRule="auto"/>
              <w:rPr>
                <w:rFonts w:ascii="Times New Roman" w:hAnsi="Times New Roman" w:cs="Times New Roman"/>
                <w:sz w:val="24"/>
                <w:szCs w:val="24"/>
              </w:rPr>
            </w:pPr>
            <w:r w:rsidRPr="003D4461">
              <w:rPr>
                <w:rFonts w:ascii="Times New Roman" w:hAnsi="Times New Roman" w:cs="Times New Roman"/>
                <w:sz w:val="24"/>
                <w:szCs w:val="24"/>
              </w:rPr>
              <w:t>Организация детской деятельности в</w:t>
            </w:r>
          </w:p>
          <w:p w:rsidR="00A456BA" w:rsidRPr="003D4461" w:rsidRDefault="00A456BA" w:rsidP="003D4461">
            <w:pPr>
              <w:autoSpaceDE w:val="0"/>
              <w:autoSpaceDN w:val="0"/>
              <w:adjustRightInd w:val="0"/>
              <w:spacing w:after="0" w:line="240" w:lineRule="auto"/>
              <w:rPr>
                <w:rFonts w:ascii="Times New Roman" w:hAnsi="Times New Roman" w:cs="Times New Roman"/>
                <w:sz w:val="24"/>
                <w:szCs w:val="24"/>
              </w:rPr>
            </w:pPr>
            <w:r w:rsidRPr="003D4461">
              <w:rPr>
                <w:rFonts w:ascii="Times New Roman" w:hAnsi="Times New Roman" w:cs="Times New Roman"/>
                <w:sz w:val="24"/>
                <w:szCs w:val="24"/>
              </w:rPr>
              <w:t>соответствии с тематическим</w:t>
            </w:r>
          </w:p>
          <w:p w:rsidR="00A456BA" w:rsidRPr="003D4461" w:rsidRDefault="00A456BA" w:rsidP="003D4461">
            <w:pPr>
              <w:autoSpaceDE w:val="0"/>
              <w:autoSpaceDN w:val="0"/>
              <w:adjustRightInd w:val="0"/>
              <w:spacing w:after="0" w:line="240" w:lineRule="auto"/>
              <w:rPr>
                <w:rFonts w:ascii="Times New Roman" w:hAnsi="Times New Roman" w:cs="Times New Roman"/>
                <w:sz w:val="24"/>
                <w:szCs w:val="24"/>
              </w:rPr>
            </w:pPr>
            <w:r w:rsidRPr="003D4461">
              <w:rPr>
                <w:rFonts w:ascii="Times New Roman" w:hAnsi="Times New Roman" w:cs="Times New Roman"/>
                <w:sz w:val="24"/>
                <w:szCs w:val="24"/>
              </w:rPr>
              <w:t>планированием на летний период</w:t>
            </w:r>
          </w:p>
          <w:p w:rsidR="00A456BA" w:rsidRPr="003D4461" w:rsidRDefault="003D4461" w:rsidP="003D4461">
            <w:pPr>
              <w:autoSpaceDE w:val="0"/>
              <w:autoSpaceDN w:val="0"/>
              <w:adjustRightInd w:val="0"/>
              <w:spacing w:after="0" w:line="240" w:lineRule="auto"/>
              <w:rPr>
                <w:rFonts w:ascii="Times New Roman" w:hAnsi="Times New Roman" w:cs="Times New Roman"/>
                <w:i/>
                <w:iCs/>
                <w:sz w:val="24"/>
                <w:szCs w:val="24"/>
              </w:rPr>
            </w:pPr>
            <w:r w:rsidRPr="003D4461">
              <w:rPr>
                <w:rFonts w:ascii="Times New Roman" w:hAnsi="Times New Roman" w:cs="Times New Roman"/>
                <w:i/>
                <w:iCs/>
                <w:sz w:val="24"/>
                <w:szCs w:val="24"/>
              </w:rPr>
              <w:t>(</w:t>
            </w:r>
            <w:r w:rsidR="00A456BA" w:rsidRPr="003D4461">
              <w:rPr>
                <w:rFonts w:ascii="Times New Roman" w:hAnsi="Times New Roman" w:cs="Times New Roman"/>
                <w:i/>
                <w:iCs/>
                <w:sz w:val="24"/>
                <w:szCs w:val="24"/>
              </w:rPr>
              <w:t>ответственные ст.</w:t>
            </w:r>
          </w:p>
          <w:p w:rsidR="00A456BA" w:rsidRPr="003D4461" w:rsidRDefault="003D4461" w:rsidP="003D4461">
            <w:pPr>
              <w:autoSpaceDE w:val="0"/>
              <w:autoSpaceDN w:val="0"/>
              <w:adjustRightInd w:val="0"/>
              <w:spacing w:after="0" w:line="240" w:lineRule="auto"/>
              <w:rPr>
                <w:rFonts w:ascii="Times New Roman" w:hAnsi="Times New Roman" w:cs="Times New Roman"/>
                <w:i/>
                <w:iCs/>
                <w:sz w:val="24"/>
                <w:szCs w:val="24"/>
              </w:rPr>
            </w:pPr>
            <w:r w:rsidRPr="003D4461">
              <w:rPr>
                <w:rFonts w:ascii="Times New Roman" w:hAnsi="Times New Roman" w:cs="Times New Roman"/>
                <w:i/>
                <w:iCs/>
                <w:sz w:val="24"/>
                <w:szCs w:val="24"/>
              </w:rPr>
              <w:lastRenderedPageBreak/>
              <w:t>воспитатели</w:t>
            </w:r>
            <w:r w:rsidR="00A456BA" w:rsidRPr="003D4461">
              <w:rPr>
                <w:rFonts w:ascii="Times New Roman" w:hAnsi="Times New Roman" w:cs="Times New Roman"/>
                <w:i/>
                <w:iCs/>
                <w:sz w:val="24"/>
                <w:szCs w:val="24"/>
              </w:rPr>
              <w:t xml:space="preserve"> </w:t>
            </w:r>
            <w:r w:rsidRPr="003D4461">
              <w:rPr>
                <w:rFonts w:ascii="Times New Roman" w:hAnsi="Times New Roman" w:cs="Times New Roman"/>
                <w:i/>
                <w:iCs/>
                <w:sz w:val="24"/>
                <w:szCs w:val="24"/>
              </w:rPr>
              <w:t>Сенченко И.В</w:t>
            </w:r>
            <w:r w:rsidR="00A456BA" w:rsidRPr="003D4461">
              <w:rPr>
                <w:rFonts w:ascii="Times New Roman" w:hAnsi="Times New Roman" w:cs="Times New Roman"/>
                <w:i/>
                <w:iCs/>
                <w:sz w:val="24"/>
                <w:szCs w:val="24"/>
              </w:rPr>
              <w:t>.,</w:t>
            </w:r>
            <w:r w:rsidRPr="003D4461">
              <w:rPr>
                <w:rFonts w:ascii="Times New Roman" w:hAnsi="Times New Roman" w:cs="Times New Roman"/>
                <w:i/>
                <w:iCs/>
                <w:sz w:val="24"/>
                <w:szCs w:val="24"/>
              </w:rPr>
              <w:t xml:space="preserve"> </w:t>
            </w:r>
            <w:r w:rsidRPr="003D4461">
              <w:rPr>
                <w:rFonts w:ascii="Times New Roman" w:hAnsi="Times New Roman" w:cs="Times New Roman"/>
                <w:i/>
                <w:iCs/>
                <w:color w:val="FF0000"/>
                <w:sz w:val="24"/>
                <w:szCs w:val="24"/>
              </w:rPr>
              <w:t>Жданова Н.А</w:t>
            </w:r>
            <w:r w:rsidRPr="003D4461">
              <w:rPr>
                <w:rFonts w:ascii="Times New Roman" w:hAnsi="Times New Roman" w:cs="Times New Roman"/>
                <w:i/>
                <w:iCs/>
                <w:sz w:val="24"/>
                <w:szCs w:val="24"/>
              </w:rPr>
              <w:t>.,</w:t>
            </w:r>
            <w:r w:rsidR="00A456BA" w:rsidRPr="003D4461">
              <w:rPr>
                <w:rFonts w:ascii="Times New Roman" w:hAnsi="Times New Roman" w:cs="Times New Roman"/>
                <w:i/>
                <w:iCs/>
                <w:sz w:val="24"/>
                <w:szCs w:val="24"/>
              </w:rPr>
              <w:t xml:space="preserve"> педагоги</w:t>
            </w:r>
          </w:p>
          <w:p w:rsidR="00A456BA" w:rsidRPr="00176BEF" w:rsidRDefault="00A456BA" w:rsidP="003D4461">
            <w:pPr>
              <w:spacing w:after="0" w:line="240" w:lineRule="auto"/>
              <w:rPr>
                <w:rFonts w:ascii="Times New Roman" w:hAnsi="Times New Roman"/>
                <w:b/>
                <w:sz w:val="24"/>
                <w:szCs w:val="24"/>
              </w:rPr>
            </w:pPr>
            <w:r w:rsidRPr="003D4461">
              <w:rPr>
                <w:rFonts w:ascii="Times New Roman" w:hAnsi="Times New Roman" w:cs="Times New Roman"/>
                <w:i/>
                <w:iCs/>
                <w:sz w:val="24"/>
                <w:szCs w:val="24"/>
              </w:rPr>
              <w:t>ДОО)</w:t>
            </w:r>
          </w:p>
        </w:tc>
        <w:tc>
          <w:tcPr>
            <w:tcW w:w="3701" w:type="dxa"/>
          </w:tcPr>
          <w:p w:rsidR="00A456BA" w:rsidRDefault="00A456BA" w:rsidP="00A456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 Июнь:</w:t>
            </w:r>
          </w:p>
          <w:p w:rsidR="00A456BA" w:rsidRDefault="00A456BA" w:rsidP="00A456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«Детство – это мы!»;</w:t>
            </w:r>
          </w:p>
          <w:p w:rsidR="00A456BA" w:rsidRDefault="00A456BA" w:rsidP="00A456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«Мы – патриоты!»;</w:t>
            </w:r>
          </w:p>
          <w:p w:rsidR="00A456BA" w:rsidRDefault="00A456BA" w:rsidP="00A456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«Летние Олимпийские игры»;</w:t>
            </w:r>
          </w:p>
          <w:p w:rsidR="00A456BA" w:rsidRDefault="00A456BA" w:rsidP="00A456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«Изучаем правила дорожного</w:t>
            </w:r>
          </w:p>
          <w:p w:rsidR="00A456BA" w:rsidRDefault="00A456BA" w:rsidP="00A456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движения».</w:t>
            </w:r>
          </w:p>
          <w:p w:rsidR="00A456BA" w:rsidRDefault="00A456BA" w:rsidP="00A456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Июль:</w:t>
            </w:r>
          </w:p>
          <w:p w:rsidR="00A456BA" w:rsidRDefault="00A456BA" w:rsidP="00A456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«Крепка семья, крепка Россия»;</w:t>
            </w:r>
          </w:p>
          <w:p w:rsidR="00A456BA" w:rsidRDefault="00A456BA" w:rsidP="00A456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«Все, что не известно – очень</w:t>
            </w:r>
          </w:p>
          <w:p w:rsidR="00A456BA" w:rsidRDefault="00A456BA" w:rsidP="00A456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интересно»;</w:t>
            </w:r>
          </w:p>
          <w:p w:rsidR="00A456BA" w:rsidRDefault="00A456BA" w:rsidP="00A456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«Дружба крепкая не сломается»;</w:t>
            </w:r>
          </w:p>
          <w:p w:rsidR="00A456BA" w:rsidRDefault="00A456BA" w:rsidP="00A456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«В мире животных».</w:t>
            </w:r>
          </w:p>
          <w:p w:rsidR="00A456BA" w:rsidRDefault="00A456BA" w:rsidP="003D4461">
            <w:pPr>
              <w:spacing w:after="0" w:line="240" w:lineRule="auto"/>
              <w:rPr>
                <w:rFonts w:ascii="Times New Roman" w:hAnsi="Times New Roman" w:cs="Times New Roman"/>
                <w:sz w:val="24"/>
                <w:szCs w:val="24"/>
              </w:rPr>
            </w:pPr>
            <w:r>
              <w:rPr>
                <w:rFonts w:ascii="Times New Roman" w:hAnsi="Times New Roman" w:cs="Times New Roman"/>
                <w:sz w:val="24"/>
                <w:szCs w:val="24"/>
              </w:rPr>
              <w:t>3. Август:</w:t>
            </w:r>
          </w:p>
          <w:p w:rsidR="00A456BA" w:rsidRDefault="00A456BA" w:rsidP="00A456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«Там чудеса, там леший бродит,</w:t>
            </w:r>
          </w:p>
          <w:p w:rsidR="00A456BA" w:rsidRDefault="00A456BA" w:rsidP="00A456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Русалка на ветвях сидит…» (сказочная</w:t>
            </w:r>
          </w:p>
          <w:p w:rsidR="00A456BA" w:rsidRDefault="00A456BA" w:rsidP="00A456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неделя);</w:t>
            </w:r>
          </w:p>
          <w:p w:rsidR="00A456BA" w:rsidRDefault="00A456BA" w:rsidP="00A456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«Белгород – город первого салюта»;</w:t>
            </w:r>
          </w:p>
          <w:p w:rsidR="00A456BA" w:rsidRDefault="00A456BA" w:rsidP="00A456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«Любим мы творить»;</w:t>
            </w:r>
          </w:p>
          <w:p w:rsidR="00A456BA" w:rsidRDefault="00A456BA" w:rsidP="00A456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«Папа, мам, я – дружная семья»;</w:t>
            </w:r>
          </w:p>
          <w:p w:rsidR="00A456BA" w:rsidRPr="00176BEF" w:rsidRDefault="00A456BA" w:rsidP="00A456BA">
            <w:pPr>
              <w:spacing w:after="0" w:line="240" w:lineRule="auto"/>
              <w:jc w:val="center"/>
              <w:rPr>
                <w:rFonts w:ascii="Times New Roman" w:hAnsi="Times New Roman"/>
                <w:b/>
                <w:sz w:val="24"/>
                <w:szCs w:val="24"/>
              </w:rPr>
            </w:pPr>
            <w:r>
              <w:rPr>
                <w:rFonts w:ascii="Times New Roman" w:hAnsi="Times New Roman" w:cs="Times New Roman"/>
                <w:sz w:val="24"/>
                <w:szCs w:val="24"/>
              </w:rPr>
              <w:t>- «До свидания, Лето Красное!».</w:t>
            </w:r>
          </w:p>
        </w:tc>
        <w:tc>
          <w:tcPr>
            <w:tcW w:w="1651" w:type="dxa"/>
          </w:tcPr>
          <w:p w:rsidR="00A456BA" w:rsidRPr="003D4461" w:rsidRDefault="003D4461" w:rsidP="00A456BA">
            <w:pPr>
              <w:spacing w:after="0" w:line="240" w:lineRule="auto"/>
              <w:jc w:val="center"/>
              <w:rPr>
                <w:rFonts w:ascii="Times New Roman" w:hAnsi="Times New Roman"/>
                <w:sz w:val="24"/>
                <w:szCs w:val="24"/>
              </w:rPr>
            </w:pPr>
            <w:r w:rsidRPr="00A456BA">
              <w:rPr>
                <w:rFonts w:ascii="Times New Roman" w:hAnsi="Times New Roman" w:cs="Times New Roman"/>
                <w:i/>
                <w:iCs/>
                <w:sz w:val="24"/>
                <w:szCs w:val="24"/>
              </w:rPr>
              <w:lastRenderedPageBreak/>
              <w:t>июнь-август</w:t>
            </w:r>
          </w:p>
        </w:tc>
      </w:tr>
      <w:tr w:rsidR="00A456BA" w:rsidRPr="00176BEF" w:rsidTr="00A456BA">
        <w:tc>
          <w:tcPr>
            <w:tcW w:w="9571" w:type="dxa"/>
            <w:gridSpan w:val="4"/>
          </w:tcPr>
          <w:p w:rsidR="00A456BA" w:rsidRPr="003D4461" w:rsidRDefault="00A456BA" w:rsidP="00A456BA">
            <w:pPr>
              <w:spacing w:after="0" w:line="240" w:lineRule="auto"/>
              <w:jc w:val="center"/>
              <w:rPr>
                <w:rFonts w:ascii="Times New Roman" w:hAnsi="Times New Roman" w:cs="Times New Roman"/>
                <w:b/>
                <w:sz w:val="24"/>
                <w:szCs w:val="24"/>
              </w:rPr>
            </w:pPr>
            <w:r w:rsidRPr="003D4461">
              <w:rPr>
                <w:rFonts w:ascii="Times New Roman" w:hAnsi="Times New Roman" w:cs="Times New Roman"/>
                <w:b/>
                <w:bCs/>
                <w:sz w:val="24"/>
                <w:szCs w:val="24"/>
              </w:rPr>
              <w:lastRenderedPageBreak/>
              <w:t>4.4.2. Система мер по организации режимных моментов в ДОО</w:t>
            </w:r>
          </w:p>
        </w:tc>
      </w:tr>
      <w:tr w:rsidR="00A456BA" w:rsidRPr="00176BEF" w:rsidTr="00A456BA">
        <w:tc>
          <w:tcPr>
            <w:tcW w:w="465" w:type="dxa"/>
          </w:tcPr>
          <w:p w:rsidR="00A456BA" w:rsidRPr="00EE2F17" w:rsidRDefault="00EE2F17" w:rsidP="00A456BA">
            <w:pPr>
              <w:spacing w:after="0" w:line="240" w:lineRule="auto"/>
              <w:jc w:val="center"/>
              <w:rPr>
                <w:rFonts w:ascii="Times New Roman" w:hAnsi="Times New Roman"/>
                <w:sz w:val="24"/>
                <w:szCs w:val="24"/>
              </w:rPr>
            </w:pPr>
            <w:r w:rsidRPr="00EE2F17">
              <w:rPr>
                <w:rFonts w:ascii="Times New Roman" w:hAnsi="Times New Roman"/>
                <w:sz w:val="24"/>
                <w:szCs w:val="24"/>
              </w:rPr>
              <w:t>1</w:t>
            </w:r>
          </w:p>
        </w:tc>
        <w:tc>
          <w:tcPr>
            <w:tcW w:w="3754" w:type="dxa"/>
          </w:tcPr>
          <w:p w:rsidR="00A456BA" w:rsidRDefault="00A456BA" w:rsidP="00A456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3D4461">
              <w:rPr>
                <w:rFonts w:ascii="Times New Roman" w:hAnsi="Times New Roman" w:cs="Times New Roman"/>
                <w:sz w:val="24"/>
                <w:szCs w:val="24"/>
              </w:rPr>
              <w:t xml:space="preserve">рганизация деятельности детей в </w:t>
            </w:r>
            <w:r>
              <w:rPr>
                <w:rFonts w:ascii="Times New Roman" w:hAnsi="Times New Roman" w:cs="Times New Roman"/>
                <w:sz w:val="24"/>
                <w:szCs w:val="24"/>
              </w:rPr>
              <w:t>режимных моментах</w:t>
            </w:r>
          </w:p>
        </w:tc>
        <w:tc>
          <w:tcPr>
            <w:tcW w:w="3701" w:type="dxa"/>
          </w:tcPr>
          <w:p w:rsidR="00A456BA" w:rsidRDefault="00A456BA" w:rsidP="00A456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Разработка схем образовательной</w:t>
            </w:r>
          </w:p>
          <w:p w:rsidR="00A456BA" w:rsidRDefault="00A456BA" w:rsidP="00A456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w:t>
            </w:r>
            <w:r w:rsidR="003D4461">
              <w:rPr>
                <w:rFonts w:ascii="Times New Roman" w:hAnsi="Times New Roman" w:cs="Times New Roman"/>
                <w:sz w:val="24"/>
                <w:szCs w:val="24"/>
              </w:rPr>
              <w:t>ельности на летний период</w:t>
            </w:r>
          </w:p>
          <w:p w:rsidR="00A456BA" w:rsidRDefault="00A456BA" w:rsidP="00A456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Разработка режимов на летний</w:t>
            </w:r>
          </w:p>
          <w:p w:rsidR="00A456BA" w:rsidRDefault="00A456BA" w:rsidP="00A456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оздоровительный период в соответствии</w:t>
            </w:r>
          </w:p>
          <w:p w:rsidR="00A456BA" w:rsidRDefault="003D4461" w:rsidP="00A456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 требованиями СанПиН </w:t>
            </w:r>
          </w:p>
        </w:tc>
        <w:tc>
          <w:tcPr>
            <w:tcW w:w="1651" w:type="dxa"/>
          </w:tcPr>
          <w:p w:rsidR="00A456BA" w:rsidRDefault="003D4461" w:rsidP="00A456BA">
            <w:pPr>
              <w:spacing w:after="0" w:line="240" w:lineRule="auto"/>
              <w:jc w:val="center"/>
              <w:rPr>
                <w:rFonts w:ascii="Times New Roman" w:hAnsi="Times New Roman"/>
                <w:b/>
                <w:sz w:val="24"/>
                <w:szCs w:val="24"/>
              </w:rPr>
            </w:pPr>
            <w:r>
              <w:rPr>
                <w:rFonts w:ascii="Times New Roman" w:hAnsi="Times New Roman"/>
                <w:b/>
                <w:sz w:val="24"/>
                <w:szCs w:val="24"/>
              </w:rPr>
              <w:t>май</w:t>
            </w:r>
          </w:p>
        </w:tc>
      </w:tr>
      <w:tr w:rsidR="00A456BA" w:rsidRPr="00176BEF" w:rsidTr="00A456BA">
        <w:tc>
          <w:tcPr>
            <w:tcW w:w="9571" w:type="dxa"/>
            <w:gridSpan w:val="4"/>
          </w:tcPr>
          <w:p w:rsidR="00A456BA" w:rsidRPr="00A456BA" w:rsidRDefault="00A456BA" w:rsidP="00A456BA">
            <w:pPr>
              <w:spacing w:after="0" w:line="240" w:lineRule="auto"/>
              <w:jc w:val="center"/>
              <w:rPr>
                <w:rFonts w:ascii="Times New Roman" w:hAnsi="Times New Roman" w:cs="Times New Roman"/>
                <w:b/>
                <w:sz w:val="24"/>
                <w:szCs w:val="24"/>
              </w:rPr>
            </w:pPr>
            <w:r w:rsidRPr="00A456BA">
              <w:rPr>
                <w:rFonts w:ascii="Times New Roman" w:hAnsi="Times New Roman" w:cs="Times New Roman"/>
                <w:b/>
                <w:bCs/>
                <w:sz w:val="24"/>
                <w:szCs w:val="24"/>
              </w:rPr>
              <w:t>4.4.3. Система мер по организации самостоятельной деятельности детей в ДОО</w:t>
            </w:r>
          </w:p>
        </w:tc>
      </w:tr>
      <w:tr w:rsidR="00A456BA" w:rsidRPr="00176BEF" w:rsidTr="00A456BA">
        <w:tc>
          <w:tcPr>
            <w:tcW w:w="465" w:type="dxa"/>
          </w:tcPr>
          <w:p w:rsidR="00A456BA" w:rsidRPr="00EE2F17" w:rsidRDefault="00EE2F17" w:rsidP="00A456BA">
            <w:pPr>
              <w:spacing w:after="0" w:line="240" w:lineRule="auto"/>
              <w:jc w:val="center"/>
              <w:rPr>
                <w:rFonts w:ascii="Times New Roman" w:hAnsi="Times New Roman" w:cs="Times New Roman"/>
                <w:sz w:val="24"/>
                <w:szCs w:val="24"/>
              </w:rPr>
            </w:pPr>
            <w:r w:rsidRPr="00EE2F17">
              <w:rPr>
                <w:rFonts w:ascii="Times New Roman" w:hAnsi="Times New Roman" w:cs="Times New Roman"/>
                <w:sz w:val="24"/>
                <w:szCs w:val="24"/>
              </w:rPr>
              <w:t>1</w:t>
            </w:r>
          </w:p>
        </w:tc>
        <w:tc>
          <w:tcPr>
            <w:tcW w:w="3754" w:type="dxa"/>
          </w:tcPr>
          <w:p w:rsidR="00A456BA" w:rsidRPr="00A456BA" w:rsidRDefault="00A456BA" w:rsidP="00A456BA">
            <w:pPr>
              <w:autoSpaceDE w:val="0"/>
              <w:autoSpaceDN w:val="0"/>
              <w:adjustRightInd w:val="0"/>
              <w:spacing w:after="0" w:line="240" w:lineRule="auto"/>
              <w:rPr>
                <w:rFonts w:ascii="Times New Roman" w:hAnsi="Times New Roman" w:cs="Times New Roman"/>
                <w:sz w:val="24"/>
                <w:szCs w:val="24"/>
              </w:rPr>
            </w:pPr>
            <w:r w:rsidRPr="00A456BA">
              <w:rPr>
                <w:rFonts w:ascii="Times New Roman" w:hAnsi="Times New Roman" w:cs="Times New Roman"/>
                <w:sz w:val="24"/>
                <w:szCs w:val="24"/>
              </w:rPr>
              <w:t>Самостоятельная игровая деятельность</w:t>
            </w:r>
          </w:p>
          <w:p w:rsidR="00A456BA" w:rsidRPr="00A456BA" w:rsidRDefault="00A456BA" w:rsidP="00A456BA">
            <w:pPr>
              <w:autoSpaceDE w:val="0"/>
              <w:autoSpaceDN w:val="0"/>
              <w:adjustRightInd w:val="0"/>
              <w:spacing w:after="0" w:line="240" w:lineRule="auto"/>
              <w:rPr>
                <w:rFonts w:ascii="Times New Roman" w:hAnsi="Times New Roman" w:cs="Times New Roman"/>
                <w:i/>
                <w:iCs/>
                <w:sz w:val="24"/>
                <w:szCs w:val="24"/>
              </w:rPr>
            </w:pPr>
            <w:r w:rsidRPr="00A456BA">
              <w:rPr>
                <w:rFonts w:ascii="Times New Roman" w:hAnsi="Times New Roman" w:cs="Times New Roman"/>
                <w:i/>
                <w:iCs/>
                <w:sz w:val="24"/>
                <w:szCs w:val="24"/>
              </w:rPr>
              <w:t>(ответственные педагоги</w:t>
            </w:r>
          </w:p>
          <w:p w:rsidR="00A456BA" w:rsidRPr="00A456BA" w:rsidRDefault="00A456BA" w:rsidP="00A456BA">
            <w:pPr>
              <w:autoSpaceDE w:val="0"/>
              <w:autoSpaceDN w:val="0"/>
              <w:adjustRightInd w:val="0"/>
              <w:spacing w:after="0" w:line="240" w:lineRule="auto"/>
              <w:rPr>
                <w:rFonts w:ascii="Times New Roman" w:hAnsi="Times New Roman" w:cs="Times New Roman"/>
                <w:sz w:val="24"/>
                <w:szCs w:val="24"/>
              </w:rPr>
            </w:pPr>
            <w:r w:rsidRPr="00A456BA">
              <w:rPr>
                <w:rFonts w:ascii="Times New Roman" w:hAnsi="Times New Roman" w:cs="Times New Roman"/>
                <w:i/>
                <w:iCs/>
                <w:sz w:val="24"/>
                <w:szCs w:val="24"/>
              </w:rPr>
              <w:t>ДОО)</w:t>
            </w:r>
          </w:p>
        </w:tc>
        <w:tc>
          <w:tcPr>
            <w:tcW w:w="3701" w:type="dxa"/>
          </w:tcPr>
          <w:p w:rsidR="00A456BA" w:rsidRPr="00A456BA" w:rsidRDefault="00A456BA" w:rsidP="003D4461">
            <w:pPr>
              <w:autoSpaceDE w:val="0"/>
              <w:autoSpaceDN w:val="0"/>
              <w:adjustRightInd w:val="0"/>
              <w:spacing w:after="0" w:line="240" w:lineRule="auto"/>
              <w:rPr>
                <w:rFonts w:ascii="Times New Roman" w:hAnsi="Times New Roman" w:cs="Times New Roman"/>
                <w:sz w:val="24"/>
                <w:szCs w:val="24"/>
              </w:rPr>
            </w:pPr>
            <w:r w:rsidRPr="00A456BA">
              <w:rPr>
                <w:rFonts w:ascii="Times New Roman" w:hAnsi="Times New Roman" w:cs="Times New Roman"/>
                <w:sz w:val="24"/>
                <w:szCs w:val="24"/>
              </w:rPr>
              <w:t>В соответствии с образовательной</w:t>
            </w:r>
          </w:p>
          <w:p w:rsidR="00A456BA" w:rsidRPr="00A456BA" w:rsidRDefault="00A456BA" w:rsidP="003D4461">
            <w:pPr>
              <w:autoSpaceDE w:val="0"/>
              <w:autoSpaceDN w:val="0"/>
              <w:adjustRightInd w:val="0"/>
              <w:spacing w:after="0" w:line="240" w:lineRule="auto"/>
              <w:rPr>
                <w:rFonts w:ascii="Times New Roman" w:hAnsi="Times New Roman" w:cs="Times New Roman"/>
                <w:sz w:val="24"/>
                <w:szCs w:val="24"/>
              </w:rPr>
            </w:pPr>
            <w:r w:rsidRPr="00A456BA">
              <w:rPr>
                <w:rFonts w:ascii="Times New Roman" w:hAnsi="Times New Roman" w:cs="Times New Roman"/>
                <w:sz w:val="24"/>
                <w:szCs w:val="24"/>
              </w:rPr>
              <w:t>деятельностью в летний</w:t>
            </w:r>
          </w:p>
          <w:p w:rsidR="003D4461" w:rsidRDefault="00A456BA" w:rsidP="003D4461">
            <w:pPr>
              <w:autoSpaceDE w:val="0"/>
              <w:autoSpaceDN w:val="0"/>
              <w:adjustRightInd w:val="0"/>
              <w:spacing w:after="0" w:line="240" w:lineRule="auto"/>
              <w:rPr>
                <w:rFonts w:ascii="Times New Roman" w:hAnsi="Times New Roman" w:cs="Times New Roman"/>
                <w:sz w:val="24"/>
                <w:szCs w:val="24"/>
              </w:rPr>
            </w:pPr>
            <w:r w:rsidRPr="00A456BA">
              <w:rPr>
                <w:rFonts w:ascii="Times New Roman" w:hAnsi="Times New Roman" w:cs="Times New Roman"/>
                <w:sz w:val="24"/>
                <w:szCs w:val="24"/>
              </w:rPr>
              <w:t>оздоровительный период</w:t>
            </w:r>
          </w:p>
          <w:p w:rsidR="00A456BA" w:rsidRPr="00A456BA" w:rsidRDefault="003D4461" w:rsidP="003D446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см.</w:t>
            </w:r>
            <w:r w:rsidR="00A456BA" w:rsidRPr="00A456BA">
              <w:rPr>
                <w:rFonts w:ascii="Times New Roman" w:hAnsi="Times New Roman" w:cs="Times New Roman"/>
                <w:sz w:val="24"/>
                <w:szCs w:val="24"/>
              </w:rPr>
              <w:t>приложение</w:t>
            </w:r>
            <w:proofErr w:type="spellEnd"/>
            <w:r w:rsidR="00A456BA" w:rsidRPr="00A456BA">
              <w:rPr>
                <w:rFonts w:ascii="Times New Roman" w:hAnsi="Times New Roman" w:cs="Times New Roman"/>
                <w:sz w:val="24"/>
                <w:szCs w:val="24"/>
              </w:rPr>
              <w:t xml:space="preserve"> 4)</w:t>
            </w:r>
          </w:p>
        </w:tc>
        <w:tc>
          <w:tcPr>
            <w:tcW w:w="1651" w:type="dxa"/>
          </w:tcPr>
          <w:p w:rsidR="00A456BA" w:rsidRDefault="003D4461" w:rsidP="003D4461">
            <w:pPr>
              <w:spacing w:after="0" w:line="240" w:lineRule="auto"/>
              <w:jc w:val="center"/>
              <w:rPr>
                <w:rFonts w:ascii="Times New Roman" w:hAnsi="Times New Roman"/>
                <w:b/>
                <w:sz w:val="24"/>
                <w:szCs w:val="24"/>
              </w:rPr>
            </w:pPr>
            <w:r w:rsidRPr="00A456BA">
              <w:rPr>
                <w:rFonts w:ascii="Times New Roman" w:hAnsi="Times New Roman" w:cs="Times New Roman"/>
                <w:i/>
                <w:iCs/>
                <w:sz w:val="24"/>
                <w:szCs w:val="24"/>
              </w:rPr>
              <w:t>июнь-август</w:t>
            </w:r>
          </w:p>
        </w:tc>
      </w:tr>
      <w:tr w:rsidR="00A456BA" w:rsidRPr="00176BEF" w:rsidTr="00A456BA">
        <w:tc>
          <w:tcPr>
            <w:tcW w:w="465" w:type="dxa"/>
          </w:tcPr>
          <w:p w:rsidR="00A456BA" w:rsidRPr="00EE2F17" w:rsidRDefault="00EE2F17" w:rsidP="00A456BA">
            <w:pPr>
              <w:spacing w:after="0" w:line="240" w:lineRule="auto"/>
              <w:jc w:val="center"/>
              <w:rPr>
                <w:rFonts w:ascii="Times New Roman" w:hAnsi="Times New Roman" w:cs="Times New Roman"/>
                <w:sz w:val="24"/>
                <w:szCs w:val="24"/>
              </w:rPr>
            </w:pPr>
            <w:r w:rsidRPr="00EE2F17">
              <w:rPr>
                <w:rFonts w:ascii="Times New Roman" w:hAnsi="Times New Roman" w:cs="Times New Roman"/>
                <w:sz w:val="24"/>
                <w:szCs w:val="24"/>
              </w:rPr>
              <w:t>2</w:t>
            </w:r>
          </w:p>
        </w:tc>
        <w:tc>
          <w:tcPr>
            <w:tcW w:w="3754" w:type="dxa"/>
          </w:tcPr>
          <w:p w:rsidR="00A456BA" w:rsidRPr="00A456BA" w:rsidRDefault="00A456BA" w:rsidP="00A456BA">
            <w:pPr>
              <w:autoSpaceDE w:val="0"/>
              <w:autoSpaceDN w:val="0"/>
              <w:adjustRightInd w:val="0"/>
              <w:spacing w:after="0" w:line="240" w:lineRule="auto"/>
              <w:rPr>
                <w:rFonts w:ascii="Times New Roman" w:hAnsi="Times New Roman" w:cs="Times New Roman"/>
                <w:sz w:val="24"/>
                <w:szCs w:val="24"/>
              </w:rPr>
            </w:pPr>
            <w:r w:rsidRPr="00A456BA">
              <w:rPr>
                <w:rFonts w:ascii="Times New Roman" w:hAnsi="Times New Roman" w:cs="Times New Roman"/>
                <w:sz w:val="24"/>
                <w:szCs w:val="24"/>
              </w:rPr>
              <w:t>Самостоятельная продуктивная</w:t>
            </w:r>
          </w:p>
          <w:p w:rsidR="003D4461" w:rsidRDefault="00A456BA" w:rsidP="003D4461">
            <w:pPr>
              <w:autoSpaceDE w:val="0"/>
              <w:autoSpaceDN w:val="0"/>
              <w:adjustRightInd w:val="0"/>
              <w:spacing w:after="0" w:line="240" w:lineRule="auto"/>
              <w:rPr>
                <w:rFonts w:ascii="Times New Roman" w:hAnsi="Times New Roman" w:cs="Times New Roman"/>
                <w:sz w:val="24"/>
                <w:szCs w:val="24"/>
              </w:rPr>
            </w:pPr>
            <w:r w:rsidRPr="00A456BA">
              <w:rPr>
                <w:rFonts w:ascii="Times New Roman" w:hAnsi="Times New Roman" w:cs="Times New Roman"/>
                <w:sz w:val="24"/>
                <w:szCs w:val="24"/>
              </w:rPr>
              <w:t xml:space="preserve">деятельность </w:t>
            </w:r>
          </w:p>
          <w:p w:rsidR="00A456BA" w:rsidRPr="00A456BA" w:rsidRDefault="00A456BA" w:rsidP="003D4461">
            <w:pPr>
              <w:autoSpaceDE w:val="0"/>
              <w:autoSpaceDN w:val="0"/>
              <w:adjustRightInd w:val="0"/>
              <w:spacing w:after="0" w:line="240" w:lineRule="auto"/>
              <w:rPr>
                <w:rFonts w:ascii="Times New Roman" w:hAnsi="Times New Roman" w:cs="Times New Roman"/>
                <w:sz w:val="24"/>
                <w:szCs w:val="24"/>
              </w:rPr>
            </w:pPr>
            <w:r w:rsidRPr="00A456BA">
              <w:rPr>
                <w:rFonts w:ascii="Times New Roman" w:hAnsi="Times New Roman" w:cs="Times New Roman"/>
                <w:i/>
                <w:iCs/>
                <w:sz w:val="24"/>
                <w:szCs w:val="24"/>
              </w:rPr>
              <w:t>(ответственные педагоги ДОО)</w:t>
            </w:r>
          </w:p>
        </w:tc>
        <w:tc>
          <w:tcPr>
            <w:tcW w:w="3701" w:type="dxa"/>
          </w:tcPr>
          <w:p w:rsidR="00A456BA" w:rsidRPr="00A456BA" w:rsidRDefault="00A456BA" w:rsidP="003D4461">
            <w:pPr>
              <w:autoSpaceDE w:val="0"/>
              <w:autoSpaceDN w:val="0"/>
              <w:adjustRightInd w:val="0"/>
              <w:spacing w:after="0" w:line="240" w:lineRule="auto"/>
              <w:rPr>
                <w:rFonts w:ascii="Times New Roman" w:hAnsi="Times New Roman" w:cs="Times New Roman"/>
                <w:sz w:val="24"/>
                <w:szCs w:val="24"/>
              </w:rPr>
            </w:pPr>
            <w:r w:rsidRPr="00A456BA">
              <w:rPr>
                <w:rFonts w:ascii="Times New Roman" w:hAnsi="Times New Roman" w:cs="Times New Roman"/>
                <w:sz w:val="24"/>
                <w:szCs w:val="24"/>
              </w:rPr>
              <w:t>В соответствии с образовательной</w:t>
            </w:r>
          </w:p>
          <w:p w:rsidR="00A456BA" w:rsidRPr="00A456BA" w:rsidRDefault="00A456BA" w:rsidP="003D4461">
            <w:pPr>
              <w:autoSpaceDE w:val="0"/>
              <w:autoSpaceDN w:val="0"/>
              <w:adjustRightInd w:val="0"/>
              <w:spacing w:after="0" w:line="240" w:lineRule="auto"/>
              <w:rPr>
                <w:rFonts w:ascii="Times New Roman" w:hAnsi="Times New Roman" w:cs="Times New Roman"/>
                <w:sz w:val="24"/>
                <w:szCs w:val="24"/>
              </w:rPr>
            </w:pPr>
            <w:r w:rsidRPr="00A456BA">
              <w:rPr>
                <w:rFonts w:ascii="Times New Roman" w:hAnsi="Times New Roman" w:cs="Times New Roman"/>
                <w:sz w:val="24"/>
                <w:szCs w:val="24"/>
              </w:rPr>
              <w:t>деятельностью в летний</w:t>
            </w:r>
          </w:p>
          <w:p w:rsidR="003D4461" w:rsidRDefault="00A456BA" w:rsidP="003D4461">
            <w:pPr>
              <w:autoSpaceDE w:val="0"/>
              <w:autoSpaceDN w:val="0"/>
              <w:adjustRightInd w:val="0"/>
              <w:spacing w:after="0" w:line="240" w:lineRule="auto"/>
              <w:rPr>
                <w:rFonts w:ascii="Times New Roman" w:hAnsi="Times New Roman" w:cs="Times New Roman"/>
                <w:sz w:val="24"/>
                <w:szCs w:val="24"/>
              </w:rPr>
            </w:pPr>
            <w:r w:rsidRPr="00A456BA">
              <w:rPr>
                <w:rFonts w:ascii="Times New Roman" w:hAnsi="Times New Roman" w:cs="Times New Roman"/>
                <w:sz w:val="24"/>
                <w:szCs w:val="24"/>
              </w:rPr>
              <w:t>оздоровительный период</w:t>
            </w:r>
          </w:p>
          <w:p w:rsidR="00A456BA" w:rsidRPr="00A456BA" w:rsidRDefault="003D4461" w:rsidP="003D446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см.</w:t>
            </w:r>
            <w:r w:rsidR="00A456BA" w:rsidRPr="00A456BA">
              <w:rPr>
                <w:rFonts w:ascii="Times New Roman" w:hAnsi="Times New Roman" w:cs="Times New Roman"/>
                <w:sz w:val="24"/>
                <w:szCs w:val="24"/>
              </w:rPr>
              <w:t>приложение</w:t>
            </w:r>
            <w:proofErr w:type="spellEnd"/>
            <w:r w:rsidR="00A456BA" w:rsidRPr="00A456BA">
              <w:rPr>
                <w:rFonts w:ascii="Times New Roman" w:hAnsi="Times New Roman" w:cs="Times New Roman"/>
                <w:sz w:val="24"/>
                <w:szCs w:val="24"/>
              </w:rPr>
              <w:t xml:space="preserve"> 4)</w:t>
            </w:r>
          </w:p>
        </w:tc>
        <w:tc>
          <w:tcPr>
            <w:tcW w:w="1651" w:type="dxa"/>
          </w:tcPr>
          <w:p w:rsidR="003D4461" w:rsidRPr="00A456BA" w:rsidRDefault="003D4461" w:rsidP="003D4461">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июнь-август</w:t>
            </w:r>
          </w:p>
          <w:p w:rsidR="00A456BA" w:rsidRDefault="00A456BA" w:rsidP="003D4461">
            <w:pPr>
              <w:spacing w:after="0" w:line="240" w:lineRule="auto"/>
              <w:jc w:val="center"/>
              <w:rPr>
                <w:rFonts w:ascii="Times New Roman" w:hAnsi="Times New Roman"/>
                <w:b/>
                <w:sz w:val="24"/>
                <w:szCs w:val="24"/>
              </w:rPr>
            </w:pPr>
          </w:p>
        </w:tc>
      </w:tr>
      <w:tr w:rsidR="00A456BA" w:rsidRPr="00176BEF" w:rsidTr="00A456BA">
        <w:tc>
          <w:tcPr>
            <w:tcW w:w="465" w:type="dxa"/>
          </w:tcPr>
          <w:p w:rsidR="00A456BA" w:rsidRPr="00A456BA" w:rsidRDefault="00A456BA" w:rsidP="00A456BA">
            <w:pPr>
              <w:spacing w:after="0" w:line="240" w:lineRule="auto"/>
              <w:jc w:val="center"/>
              <w:rPr>
                <w:rFonts w:ascii="Times New Roman" w:hAnsi="Times New Roman" w:cs="Times New Roman"/>
                <w:b/>
                <w:sz w:val="24"/>
                <w:szCs w:val="24"/>
              </w:rPr>
            </w:pPr>
          </w:p>
        </w:tc>
        <w:tc>
          <w:tcPr>
            <w:tcW w:w="3754" w:type="dxa"/>
          </w:tcPr>
          <w:p w:rsidR="00A456BA" w:rsidRPr="00A456BA" w:rsidRDefault="00A456BA" w:rsidP="00A456BA">
            <w:pPr>
              <w:autoSpaceDE w:val="0"/>
              <w:autoSpaceDN w:val="0"/>
              <w:adjustRightInd w:val="0"/>
              <w:spacing w:after="0" w:line="240" w:lineRule="auto"/>
              <w:rPr>
                <w:rFonts w:ascii="Times New Roman" w:hAnsi="Times New Roman" w:cs="Times New Roman"/>
                <w:sz w:val="24"/>
                <w:szCs w:val="24"/>
              </w:rPr>
            </w:pPr>
            <w:r w:rsidRPr="00A456BA">
              <w:rPr>
                <w:rFonts w:ascii="Times New Roman" w:hAnsi="Times New Roman" w:cs="Times New Roman"/>
                <w:sz w:val="24"/>
                <w:szCs w:val="24"/>
              </w:rPr>
              <w:t>Самостоятельная двигательная</w:t>
            </w:r>
          </w:p>
          <w:p w:rsidR="00A456BA" w:rsidRDefault="003D4461" w:rsidP="00A456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w:t>
            </w:r>
            <w:r w:rsidR="00A456BA" w:rsidRPr="00A456BA">
              <w:rPr>
                <w:rFonts w:ascii="Times New Roman" w:hAnsi="Times New Roman" w:cs="Times New Roman"/>
                <w:sz w:val="24"/>
                <w:szCs w:val="24"/>
              </w:rPr>
              <w:t>еятельность</w:t>
            </w:r>
          </w:p>
          <w:p w:rsidR="003D4461" w:rsidRPr="00A456BA" w:rsidRDefault="003D4461" w:rsidP="00A456BA">
            <w:pPr>
              <w:autoSpaceDE w:val="0"/>
              <w:autoSpaceDN w:val="0"/>
              <w:adjustRightInd w:val="0"/>
              <w:spacing w:after="0" w:line="240" w:lineRule="auto"/>
              <w:rPr>
                <w:rFonts w:ascii="Times New Roman" w:hAnsi="Times New Roman" w:cs="Times New Roman"/>
                <w:sz w:val="24"/>
                <w:szCs w:val="24"/>
              </w:rPr>
            </w:pPr>
            <w:r w:rsidRPr="00A456BA">
              <w:rPr>
                <w:rFonts w:ascii="Times New Roman" w:hAnsi="Times New Roman" w:cs="Times New Roman"/>
                <w:i/>
                <w:iCs/>
                <w:sz w:val="24"/>
                <w:szCs w:val="24"/>
              </w:rPr>
              <w:t>(ответственные педагоги ДОО)</w:t>
            </w:r>
          </w:p>
        </w:tc>
        <w:tc>
          <w:tcPr>
            <w:tcW w:w="3701" w:type="dxa"/>
          </w:tcPr>
          <w:p w:rsidR="00A456BA" w:rsidRPr="00A456BA" w:rsidRDefault="00A456BA" w:rsidP="003D4461">
            <w:pPr>
              <w:autoSpaceDE w:val="0"/>
              <w:autoSpaceDN w:val="0"/>
              <w:adjustRightInd w:val="0"/>
              <w:spacing w:after="0" w:line="240" w:lineRule="auto"/>
              <w:rPr>
                <w:rFonts w:ascii="Times New Roman" w:hAnsi="Times New Roman" w:cs="Times New Roman"/>
                <w:sz w:val="24"/>
                <w:szCs w:val="24"/>
              </w:rPr>
            </w:pPr>
            <w:r w:rsidRPr="00A456BA">
              <w:rPr>
                <w:rFonts w:ascii="Times New Roman" w:hAnsi="Times New Roman" w:cs="Times New Roman"/>
                <w:sz w:val="24"/>
                <w:szCs w:val="24"/>
              </w:rPr>
              <w:t>В соответствии с образовательной</w:t>
            </w:r>
          </w:p>
          <w:p w:rsidR="00A456BA" w:rsidRPr="00A456BA" w:rsidRDefault="00A456BA" w:rsidP="003D4461">
            <w:pPr>
              <w:autoSpaceDE w:val="0"/>
              <w:autoSpaceDN w:val="0"/>
              <w:adjustRightInd w:val="0"/>
              <w:spacing w:after="0" w:line="240" w:lineRule="auto"/>
              <w:rPr>
                <w:rFonts w:ascii="Times New Roman" w:hAnsi="Times New Roman" w:cs="Times New Roman"/>
                <w:sz w:val="24"/>
                <w:szCs w:val="24"/>
              </w:rPr>
            </w:pPr>
            <w:r w:rsidRPr="00A456BA">
              <w:rPr>
                <w:rFonts w:ascii="Times New Roman" w:hAnsi="Times New Roman" w:cs="Times New Roman"/>
                <w:sz w:val="24"/>
                <w:szCs w:val="24"/>
              </w:rPr>
              <w:t>деятельностью в летний</w:t>
            </w:r>
          </w:p>
          <w:p w:rsidR="003D4461" w:rsidRDefault="00A456BA" w:rsidP="003D4461">
            <w:pPr>
              <w:autoSpaceDE w:val="0"/>
              <w:autoSpaceDN w:val="0"/>
              <w:adjustRightInd w:val="0"/>
              <w:spacing w:after="0" w:line="240" w:lineRule="auto"/>
              <w:rPr>
                <w:rFonts w:ascii="Times New Roman" w:hAnsi="Times New Roman" w:cs="Times New Roman"/>
                <w:sz w:val="24"/>
                <w:szCs w:val="24"/>
              </w:rPr>
            </w:pPr>
            <w:r w:rsidRPr="00A456BA">
              <w:rPr>
                <w:rFonts w:ascii="Times New Roman" w:hAnsi="Times New Roman" w:cs="Times New Roman"/>
                <w:sz w:val="24"/>
                <w:szCs w:val="24"/>
              </w:rPr>
              <w:t>оздоровительный период</w:t>
            </w:r>
          </w:p>
          <w:p w:rsidR="00A456BA" w:rsidRPr="00A456BA" w:rsidRDefault="003D4461" w:rsidP="003D446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см.</w:t>
            </w:r>
            <w:r w:rsidR="00A456BA" w:rsidRPr="00A456BA">
              <w:rPr>
                <w:rFonts w:ascii="Times New Roman" w:hAnsi="Times New Roman" w:cs="Times New Roman"/>
                <w:sz w:val="24"/>
                <w:szCs w:val="24"/>
              </w:rPr>
              <w:t>приложение</w:t>
            </w:r>
            <w:proofErr w:type="spellEnd"/>
            <w:r w:rsidR="00A456BA" w:rsidRPr="00A456BA">
              <w:rPr>
                <w:rFonts w:ascii="Times New Roman" w:hAnsi="Times New Roman" w:cs="Times New Roman"/>
                <w:sz w:val="24"/>
                <w:szCs w:val="24"/>
              </w:rPr>
              <w:t xml:space="preserve"> 4)</w:t>
            </w:r>
          </w:p>
        </w:tc>
        <w:tc>
          <w:tcPr>
            <w:tcW w:w="1651" w:type="dxa"/>
          </w:tcPr>
          <w:p w:rsidR="003D4461" w:rsidRPr="00A456BA" w:rsidRDefault="003D4461" w:rsidP="003D4461">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июнь-август</w:t>
            </w:r>
          </w:p>
          <w:p w:rsidR="00A456BA" w:rsidRDefault="00A456BA" w:rsidP="003D4461">
            <w:pPr>
              <w:spacing w:after="0" w:line="240" w:lineRule="auto"/>
              <w:jc w:val="center"/>
              <w:rPr>
                <w:rFonts w:ascii="Times New Roman" w:hAnsi="Times New Roman"/>
                <w:b/>
                <w:sz w:val="24"/>
                <w:szCs w:val="24"/>
              </w:rPr>
            </w:pPr>
          </w:p>
        </w:tc>
      </w:tr>
    </w:tbl>
    <w:p w:rsidR="00755771" w:rsidRDefault="00755771" w:rsidP="00755771">
      <w:pPr>
        <w:ind w:firstLine="708"/>
        <w:rPr>
          <w:color w:val="FF0000"/>
        </w:rPr>
      </w:pPr>
    </w:p>
    <w:p w:rsidR="00A456BA" w:rsidRDefault="00A456BA" w:rsidP="00755771">
      <w:pPr>
        <w:ind w:firstLine="708"/>
        <w:rPr>
          <w:color w:val="FF0000"/>
        </w:rPr>
      </w:pPr>
    </w:p>
    <w:p w:rsidR="00A456BA" w:rsidRDefault="00A456BA" w:rsidP="00755771">
      <w:pPr>
        <w:ind w:firstLine="708"/>
        <w:rPr>
          <w:color w:val="FF0000"/>
        </w:rPr>
      </w:pPr>
    </w:p>
    <w:p w:rsidR="00A456BA" w:rsidRDefault="00A456BA" w:rsidP="00755771">
      <w:pPr>
        <w:ind w:firstLine="708"/>
        <w:rPr>
          <w:color w:val="FF0000"/>
        </w:rPr>
      </w:pPr>
    </w:p>
    <w:p w:rsidR="00A456BA" w:rsidRDefault="00A456BA" w:rsidP="00755771">
      <w:pPr>
        <w:ind w:firstLine="708"/>
        <w:rPr>
          <w:color w:val="FF0000"/>
        </w:rPr>
      </w:pPr>
    </w:p>
    <w:p w:rsidR="00A456BA" w:rsidRPr="0027652A" w:rsidRDefault="00A456BA" w:rsidP="0027652A">
      <w:pPr>
        <w:autoSpaceDE w:val="0"/>
        <w:autoSpaceDN w:val="0"/>
        <w:adjustRightInd w:val="0"/>
        <w:spacing w:after="0" w:line="240" w:lineRule="auto"/>
        <w:jc w:val="right"/>
        <w:rPr>
          <w:rFonts w:ascii="Times New Roman" w:hAnsi="Times New Roman" w:cs="Times New Roman"/>
          <w:b/>
          <w:bCs/>
          <w:sz w:val="24"/>
          <w:szCs w:val="24"/>
        </w:rPr>
      </w:pPr>
      <w:r w:rsidRPr="0027652A">
        <w:rPr>
          <w:rFonts w:ascii="Times New Roman" w:hAnsi="Times New Roman" w:cs="Times New Roman"/>
          <w:b/>
          <w:bCs/>
          <w:sz w:val="24"/>
          <w:szCs w:val="24"/>
        </w:rPr>
        <w:lastRenderedPageBreak/>
        <w:t>Приложение 1</w:t>
      </w:r>
    </w:p>
    <w:p w:rsidR="00A456BA" w:rsidRPr="0027652A" w:rsidRDefault="00A456BA" w:rsidP="0027652A">
      <w:pPr>
        <w:autoSpaceDE w:val="0"/>
        <w:autoSpaceDN w:val="0"/>
        <w:adjustRightInd w:val="0"/>
        <w:spacing w:after="0" w:line="240" w:lineRule="auto"/>
        <w:jc w:val="center"/>
        <w:rPr>
          <w:rFonts w:ascii="Times New Roman" w:hAnsi="Times New Roman" w:cs="Times New Roman"/>
          <w:b/>
          <w:bCs/>
          <w:sz w:val="24"/>
          <w:szCs w:val="24"/>
        </w:rPr>
      </w:pPr>
      <w:r w:rsidRPr="0027652A">
        <w:rPr>
          <w:rFonts w:ascii="Times New Roman" w:hAnsi="Times New Roman" w:cs="Times New Roman"/>
          <w:b/>
          <w:bCs/>
          <w:sz w:val="24"/>
          <w:szCs w:val="24"/>
        </w:rPr>
        <w:t>Система комфортной пространственной</w:t>
      </w:r>
    </w:p>
    <w:p w:rsidR="00A456BA" w:rsidRDefault="00A456BA" w:rsidP="0027652A">
      <w:pPr>
        <w:spacing w:after="0" w:line="240" w:lineRule="auto"/>
        <w:ind w:firstLine="708"/>
        <w:jc w:val="center"/>
        <w:rPr>
          <w:rFonts w:ascii="Times New Roman" w:hAnsi="Times New Roman" w:cs="Times New Roman"/>
          <w:b/>
          <w:bCs/>
          <w:sz w:val="24"/>
          <w:szCs w:val="24"/>
        </w:rPr>
      </w:pPr>
      <w:r w:rsidRPr="0027652A">
        <w:rPr>
          <w:rFonts w:ascii="Times New Roman" w:hAnsi="Times New Roman" w:cs="Times New Roman"/>
          <w:b/>
          <w:bCs/>
          <w:sz w:val="24"/>
          <w:szCs w:val="24"/>
        </w:rPr>
        <w:t>и психологической среды</w:t>
      </w:r>
    </w:p>
    <w:p w:rsidR="00A77E3E" w:rsidRPr="0027652A" w:rsidRDefault="00A77E3E" w:rsidP="0027652A">
      <w:pPr>
        <w:spacing w:after="0" w:line="240" w:lineRule="auto"/>
        <w:ind w:firstLine="708"/>
        <w:jc w:val="center"/>
        <w:rPr>
          <w:rFonts w:ascii="Times New Roman" w:hAnsi="Times New Roman" w:cs="Times New Roman"/>
          <w:b/>
          <w:bCs/>
          <w:sz w:val="24"/>
          <w:szCs w:val="24"/>
        </w:rPr>
      </w:pPr>
    </w:p>
    <w:tbl>
      <w:tblPr>
        <w:tblStyle w:val="a3"/>
        <w:tblW w:w="10206" w:type="dxa"/>
        <w:tblInd w:w="-572" w:type="dxa"/>
        <w:tblLayout w:type="fixed"/>
        <w:tblLook w:val="04A0" w:firstRow="1" w:lastRow="0" w:firstColumn="1" w:lastColumn="0" w:noHBand="0" w:noVBand="1"/>
      </w:tblPr>
      <w:tblGrid>
        <w:gridCol w:w="3261"/>
        <w:gridCol w:w="1984"/>
        <w:gridCol w:w="2410"/>
        <w:gridCol w:w="2551"/>
      </w:tblGrid>
      <w:tr w:rsidR="00A77E3E" w:rsidRPr="0027652A" w:rsidTr="00A77E3E">
        <w:tc>
          <w:tcPr>
            <w:tcW w:w="10206" w:type="dxa"/>
            <w:gridSpan w:val="4"/>
          </w:tcPr>
          <w:p w:rsidR="00A456BA" w:rsidRPr="0027652A" w:rsidRDefault="00A456BA" w:rsidP="0027652A">
            <w:pPr>
              <w:spacing w:after="0" w:line="240" w:lineRule="auto"/>
              <w:jc w:val="center"/>
              <w:rPr>
                <w:rFonts w:ascii="Times New Roman" w:hAnsi="Times New Roman" w:cs="Times New Roman"/>
              </w:rPr>
            </w:pPr>
            <w:r w:rsidRPr="0027652A">
              <w:rPr>
                <w:rFonts w:ascii="Times New Roman" w:hAnsi="Times New Roman" w:cs="Times New Roman"/>
                <w:b/>
                <w:bCs/>
                <w:sz w:val="24"/>
                <w:szCs w:val="24"/>
              </w:rPr>
              <w:t>3.2.4. Система комфортной пространственной среды</w:t>
            </w:r>
          </w:p>
        </w:tc>
      </w:tr>
      <w:tr w:rsidR="0027652A" w:rsidRPr="0027652A" w:rsidTr="00A77E3E">
        <w:tc>
          <w:tcPr>
            <w:tcW w:w="3261" w:type="dxa"/>
          </w:tcPr>
          <w:p w:rsidR="00A456BA" w:rsidRPr="0027652A" w:rsidRDefault="00A77E3E" w:rsidP="00A77E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456BA" w:rsidRPr="0027652A">
              <w:rPr>
                <w:rFonts w:ascii="Times New Roman" w:hAnsi="Times New Roman" w:cs="Times New Roman"/>
                <w:sz w:val="24"/>
                <w:szCs w:val="24"/>
              </w:rPr>
              <w:t>соблюдение требований</w:t>
            </w:r>
          </w:p>
          <w:p w:rsidR="00A456BA" w:rsidRPr="0027652A" w:rsidRDefault="00A456BA" w:rsidP="00A77E3E">
            <w:pPr>
              <w:spacing w:after="0" w:line="240" w:lineRule="auto"/>
              <w:rPr>
                <w:rFonts w:ascii="Times New Roman" w:hAnsi="Times New Roman" w:cs="Times New Roman"/>
              </w:rPr>
            </w:pPr>
            <w:proofErr w:type="spellStart"/>
            <w:r w:rsidRPr="0027652A">
              <w:rPr>
                <w:rFonts w:ascii="Times New Roman" w:hAnsi="Times New Roman" w:cs="Times New Roman"/>
                <w:sz w:val="24"/>
                <w:szCs w:val="24"/>
              </w:rPr>
              <w:t>СанПин</w:t>
            </w:r>
            <w:proofErr w:type="spellEnd"/>
            <w:r w:rsidRPr="0027652A">
              <w:rPr>
                <w:rFonts w:ascii="Times New Roman" w:hAnsi="Times New Roman" w:cs="Times New Roman"/>
                <w:sz w:val="24"/>
                <w:szCs w:val="24"/>
              </w:rPr>
              <w:t xml:space="preserve"> к подбору мебели</w:t>
            </w:r>
          </w:p>
        </w:tc>
        <w:tc>
          <w:tcPr>
            <w:tcW w:w="1984" w:type="dxa"/>
          </w:tcPr>
          <w:p w:rsidR="00A456BA" w:rsidRPr="0027652A" w:rsidRDefault="00B61259" w:rsidP="00A77E3E">
            <w:pPr>
              <w:spacing w:after="0" w:line="240" w:lineRule="auto"/>
              <w:jc w:val="center"/>
              <w:rPr>
                <w:rFonts w:ascii="Times New Roman" w:hAnsi="Times New Roman" w:cs="Times New Roman"/>
              </w:rPr>
            </w:pPr>
            <w:r w:rsidRPr="0027652A">
              <w:rPr>
                <w:rFonts w:ascii="Times New Roman" w:hAnsi="Times New Roman" w:cs="Times New Roman"/>
              </w:rPr>
              <w:t>постоянно</w:t>
            </w:r>
          </w:p>
        </w:tc>
        <w:tc>
          <w:tcPr>
            <w:tcW w:w="2410" w:type="dxa"/>
          </w:tcPr>
          <w:p w:rsidR="00B61259" w:rsidRPr="0027652A" w:rsidRDefault="00B61259" w:rsidP="00A77E3E">
            <w:pPr>
              <w:autoSpaceDE w:val="0"/>
              <w:autoSpaceDN w:val="0"/>
              <w:adjustRightInd w:val="0"/>
              <w:spacing w:after="0" w:line="240" w:lineRule="auto"/>
              <w:jc w:val="center"/>
              <w:rPr>
                <w:rFonts w:ascii="Times New Roman" w:hAnsi="Times New Roman" w:cs="Times New Roman"/>
                <w:sz w:val="24"/>
                <w:szCs w:val="24"/>
              </w:rPr>
            </w:pPr>
            <w:r w:rsidRPr="0027652A">
              <w:rPr>
                <w:rFonts w:ascii="Times New Roman" w:hAnsi="Times New Roman" w:cs="Times New Roman"/>
                <w:sz w:val="24"/>
                <w:szCs w:val="24"/>
              </w:rPr>
              <w:t>воспитатели,</w:t>
            </w:r>
          </w:p>
          <w:p w:rsidR="00A456BA" w:rsidRPr="0027652A" w:rsidRDefault="00B61259" w:rsidP="00A77E3E">
            <w:pPr>
              <w:spacing w:after="0" w:line="240" w:lineRule="auto"/>
              <w:jc w:val="center"/>
              <w:rPr>
                <w:rFonts w:ascii="Times New Roman" w:hAnsi="Times New Roman" w:cs="Times New Roman"/>
              </w:rPr>
            </w:pPr>
            <w:proofErr w:type="spellStart"/>
            <w:r w:rsidRPr="0027652A">
              <w:rPr>
                <w:rFonts w:ascii="Times New Roman" w:hAnsi="Times New Roman" w:cs="Times New Roman"/>
                <w:sz w:val="24"/>
                <w:szCs w:val="24"/>
              </w:rPr>
              <w:t>ст</w:t>
            </w:r>
            <w:proofErr w:type="spellEnd"/>
            <w:r w:rsidRPr="0027652A">
              <w:rPr>
                <w:rFonts w:ascii="Times New Roman" w:hAnsi="Times New Roman" w:cs="Times New Roman"/>
                <w:sz w:val="24"/>
                <w:szCs w:val="24"/>
              </w:rPr>
              <w:t xml:space="preserve"> м/с</w:t>
            </w:r>
          </w:p>
        </w:tc>
        <w:tc>
          <w:tcPr>
            <w:tcW w:w="2551" w:type="dxa"/>
          </w:tcPr>
          <w:p w:rsidR="00B61259" w:rsidRPr="0027652A" w:rsidRDefault="00B61259" w:rsidP="00A77E3E">
            <w:pPr>
              <w:autoSpaceDE w:val="0"/>
              <w:autoSpaceDN w:val="0"/>
              <w:adjustRightInd w:val="0"/>
              <w:spacing w:after="0" w:line="240" w:lineRule="auto"/>
              <w:jc w:val="center"/>
              <w:rPr>
                <w:rFonts w:ascii="Times New Roman" w:hAnsi="Times New Roman" w:cs="Times New Roman"/>
                <w:sz w:val="24"/>
                <w:szCs w:val="24"/>
              </w:rPr>
            </w:pPr>
            <w:r w:rsidRPr="0027652A">
              <w:rPr>
                <w:rFonts w:ascii="Times New Roman" w:hAnsi="Times New Roman" w:cs="Times New Roman"/>
                <w:sz w:val="24"/>
                <w:szCs w:val="24"/>
              </w:rPr>
              <w:t>предупредительный</w:t>
            </w:r>
          </w:p>
          <w:p w:rsidR="00A456BA" w:rsidRPr="0027652A" w:rsidRDefault="00B61259" w:rsidP="00A77E3E">
            <w:pPr>
              <w:spacing w:after="0" w:line="240" w:lineRule="auto"/>
              <w:jc w:val="center"/>
              <w:rPr>
                <w:rFonts w:ascii="Times New Roman" w:hAnsi="Times New Roman" w:cs="Times New Roman"/>
              </w:rPr>
            </w:pPr>
            <w:r w:rsidRPr="0027652A">
              <w:rPr>
                <w:rFonts w:ascii="Times New Roman" w:hAnsi="Times New Roman" w:cs="Times New Roman"/>
                <w:sz w:val="24"/>
                <w:szCs w:val="24"/>
              </w:rPr>
              <w:t>контроль</w:t>
            </w:r>
          </w:p>
        </w:tc>
      </w:tr>
      <w:tr w:rsidR="0027652A" w:rsidRPr="0027652A" w:rsidTr="00A77E3E">
        <w:tc>
          <w:tcPr>
            <w:tcW w:w="3261" w:type="dxa"/>
          </w:tcPr>
          <w:p w:rsidR="00B61259" w:rsidRPr="0027652A" w:rsidRDefault="00B61259"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 выполнение требований</w:t>
            </w:r>
          </w:p>
          <w:p w:rsidR="00B61259" w:rsidRPr="0027652A" w:rsidRDefault="00B61259" w:rsidP="00A77E3E">
            <w:pPr>
              <w:autoSpaceDE w:val="0"/>
              <w:autoSpaceDN w:val="0"/>
              <w:adjustRightInd w:val="0"/>
              <w:spacing w:after="0" w:line="240" w:lineRule="auto"/>
              <w:rPr>
                <w:rFonts w:ascii="Times New Roman" w:hAnsi="Times New Roman" w:cs="Times New Roman"/>
                <w:sz w:val="24"/>
                <w:szCs w:val="24"/>
              </w:rPr>
            </w:pPr>
            <w:proofErr w:type="spellStart"/>
            <w:r w:rsidRPr="0027652A">
              <w:rPr>
                <w:rFonts w:ascii="Times New Roman" w:hAnsi="Times New Roman" w:cs="Times New Roman"/>
                <w:sz w:val="24"/>
                <w:szCs w:val="24"/>
              </w:rPr>
              <w:t>СанПин</w:t>
            </w:r>
            <w:proofErr w:type="spellEnd"/>
            <w:r w:rsidRPr="0027652A">
              <w:rPr>
                <w:rFonts w:ascii="Times New Roman" w:hAnsi="Times New Roman" w:cs="Times New Roman"/>
                <w:sz w:val="24"/>
                <w:szCs w:val="24"/>
              </w:rPr>
              <w:t xml:space="preserve"> к уровню</w:t>
            </w:r>
          </w:p>
          <w:p w:rsidR="00A456BA" w:rsidRPr="0027652A" w:rsidRDefault="00B61259" w:rsidP="00A77E3E">
            <w:pPr>
              <w:spacing w:after="0" w:line="240" w:lineRule="auto"/>
              <w:rPr>
                <w:rFonts w:ascii="Times New Roman" w:hAnsi="Times New Roman" w:cs="Times New Roman"/>
              </w:rPr>
            </w:pPr>
            <w:r w:rsidRPr="0027652A">
              <w:rPr>
                <w:rFonts w:ascii="Times New Roman" w:hAnsi="Times New Roman" w:cs="Times New Roman"/>
                <w:sz w:val="24"/>
                <w:szCs w:val="24"/>
              </w:rPr>
              <w:t>освещённости помещений</w:t>
            </w:r>
          </w:p>
        </w:tc>
        <w:tc>
          <w:tcPr>
            <w:tcW w:w="1984" w:type="dxa"/>
          </w:tcPr>
          <w:p w:rsidR="00A456BA" w:rsidRPr="0027652A" w:rsidRDefault="00B61259" w:rsidP="00A77E3E">
            <w:pPr>
              <w:spacing w:after="0" w:line="240" w:lineRule="auto"/>
              <w:jc w:val="center"/>
              <w:rPr>
                <w:rFonts w:ascii="Times New Roman" w:hAnsi="Times New Roman" w:cs="Times New Roman"/>
              </w:rPr>
            </w:pPr>
            <w:r w:rsidRPr="0027652A">
              <w:rPr>
                <w:rFonts w:ascii="Times New Roman" w:hAnsi="Times New Roman" w:cs="Times New Roman"/>
              </w:rPr>
              <w:t>постоянно</w:t>
            </w:r>
          </w:p>
        </w:tc>
        <w:tc>
          <w:tcPr>
            <w:tcW w:w="2410" w:type="dxa"/>
          </w:tcPr>
          <w:p w:rsidR="00B61259" w:rsidRPr="0027652A" w:rsidRDefault="00B61259" w:rsidP="00A77E3E">
            <w:pPr>
              <w:autoSpaceDE w:val="0"/>
              <w:autoSpaceDN w:val="0"/>
              <w:adjustRightInd w:val="0"/>
              <w:spacing w:after="0" w:line="240" w:lineRule="auto"/>
              <w:jc w:val="center"/>
              <w:rPr>
                <w:rFonts w:ascii="Times New Roman" w:hAnsi="Times New Roman" w:cs="Times New Roman"/>
                <w:sz w:val="24"/>
                <w:szCs w:val="24"/>
              </w:rPr>
            </w:pPr>
            <w:r w:rsidRPr="0027652A">
              <w:rPr>
                <w:rFonts w:ascii="Times New Roman" w:hAnsi="Times New Roman" w:cs="Times New Roman"/>
                <w:sz w:val="24"/>
                <w:szCs w:val="24"/>
              </w:rPr>
              <w:t>зам. зав. по</w:t>
            </w:r>
          </w:p>
          <w:p w:rsidR="00A456BA" w:rsidRPr="0027652A" w:rsidRDefault="00B61259" w:rsidP="00A77E3E">
            <w:pPr>
              <w:spacing w:after="0" w:line="240" w:lineRule="auto"/>
              <w:jc w:val="center"/>
              <w:rPr>
                <w:rFonts w:ascii="Times New Roman" w:hAnsi="Times New Roman" w:cs="Times New Roman"/>
              </w:rPr>
            </w:pPr>
            <w:r w:rsidRPr="0027652A">
              <w:rPr>
                <w:rFonts w:ascii="Times New Roman" w:hAnsi="Times New Roman" w:cs="Times New Roman"/>
                <w:sz w:val="24"/>
                <w:szCs w:val="24"/>
              </w:rPr>
              <w:t>АХР, ст. м/с</w:t>
            </w:r>
          </w:p>
        </w:tc>
        <w:tc>
          <w:tcPr>
            <w:tcW w:w="2551" w:type="dxa"/>
          </w:tcPr>
          <w:p w:rsidR="00B61259" w:rsidRPr="0027652A" w:rsidRDefault="00B61259" w:rsidP="00A77E3E">
            <w:pPr>
              <w:autoSpaceDE w:val="0"/>
              <w:autoSpaceDN w:val="0"/>
              <w:adjustRightInd w:val="0"/>
              <w:spacing w:after="0" w:line="240" w:lineRule="auto"/>
              <w:jc w:val="center"/>
              <w:rPr>
                <w:rFonts w:ascii="Times New Roman" w:hAnsi="Times New Roman" w:cs="Times New Roman"/>
                <w:sz w:val="24"/>
                <w:szCs w:val="24"/>
              </w:rPr>
            </w:pPr>
            <w:r w:rsidRPr="0027652A">
              <w:rPr>
                <w:rFonts w:ascii="Times New Roman" w:hAnsi="Times New Roman" w:cs="Times New Roman"/>
                <w:sz w:val="24"/>
                <w:szCs w:val="24"/>
              </w:rPr>
              <w:t>предупредительный</w:t>
            </w:r>
          </w:p>
          <w:p w:rsidR="00A456BA" w:rsidRPr="0027652A" w:rsidRDefault="00B61259" w:rsidP="00A77E3E">
            <w:pPr>
              <w:spacing w:after="0" w:line="240" w:lineRule="auto"/>
              <w:jc w:val="center"/>
              <w:rPr>
                <w:rFonts w:ascii="Times New Roman" w:hAnsi="Times New Roman" w:cs="Times New Roman"/>
              </w:rPr>
            </w:pPr>
            <w:r w:rsidRPr="0027652A">
              <w:rPr>
                <w:rFonts w:ascii="Times New Roman" w:hAnsi="Times New Roman" w:cs="Times New Roman"/>
                <w:sz w:val="24"/>
                <w:szCs w:val="24"/>
              </w:rPr>
              <w:t>контроль</w:t>
            </w:r>
          </w:p>
        </w:tc>
      </w:tr>
      <w:tr w:rsidR="0027652A" w:rsidRPr="0027652A" w:rsidTr="00A77E3E">
        <w:tc>
          <w:tcPr>
            <w:tcW w:w="3261" w:type="dxa"/>
          </w:tcPr>
          <w:p w:rsidR="00B61259" w:rsidRPr="0027652A" w:rsidRDefault="00B61259"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организация деятельности по</w:t>
            </w:r>
          </w:p>
          <w:p w:rsidR="00B61259" w:rsidRPr="0027652A" w:rsidRDefault="00B61259"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подготовке к сезонным</w:t>
            </w:r>
          </w:p>
          <w:p w:rsidR="00B61259" w:rsidRPr="0027652A" w:rsidRDefault="00B61259"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изменениям в работе ДОО</w:t>
            </w:r>
          </w:p>
        </w:tc>
        <w:tc>
          <w:tcPr>
            <w:tcW w:w="1984" w:type="dxa"/>
          </w:tcPr>
          <w:p w:rsidR="00B61259" w:rsidRPr="0027652A" w:rsidRDefault="00B61259" w:rsidP="00A77E3E">
            <w:pPr>
              <w:spacing w:after="0" w:line="240" w:lineRule="auto"/>
              <w:jc w:val="center"/>
              <w:rPr>
                <w:rFonts w:ascii="Times New Roman" w:hAnsi="Times New Roman" w:cs="Times New Roman"/>
              </w:rPr>
            </w:pPr>
            <w:r w:rsidRPr="0027652A">
              <w:rPr>
                <w:rFonts w:ascii="Times New Roman" w:hAnsi="Times New Roman" w:cs="Times New Roman"/>
                <w:sz w:val="24"/>
                <w:szCs w:val="24"/>
              </w:rPr>
              <w:t>в течение года</w:t>
            </w:r>
          </w:p>
        </w:tc>
        <w:tc>
          <w:tcPr>
            <w:tcW w:w="2410" w:type="dxa"/>
          </w:tcPr>
          <w:p w:rsidR="00B61259" w:rsidRPr="0027652A" w:rsidRDefault="00B61259" w:rsidP="00A77E3E">
            <w:pPr>
              <w:autoSpaceDE w:val="0"/>
              <w:autoSpaceDN w:val="0"/>
              <w:adjustRightInd w:val="0"/>
              <w:spacing w:after="0" w:line="240" w:lineRule="auto"/>
              <w:jc w:val="center"/>
              <w:rPr>
                <w:rFonts w:ascii="Times New Roman" w:hAnsi="Times New Roman" w:cs="Times New Roman"/>
                <w:sz w:val="24"/>
                <w:szCs w:val="24"/>
              </w:rPr>
            </w:pPr>
            <w:r w:rsidRPr="0027652A">
              <w:rPr>
                <w:rFonts w:ascii="Times New Roman" w:hAnsi="Times New Roman" w:cs="Times New Roman"/>
                <w:sz w:val="24"/>
                <w:szCs w:val="24"/>
              </w:rPr>
              <w:t>ст. м\с,</w:t>
            </w:r>
          </w:p>
          <w:p w:rsidR="00B61259" w:rsidRPr="0027652A" w:rsidRDefault="00B61259" w:rsidP="00A77E3E">
            <w:pPr>
              <w:autoSpaceDE w:val="0"/>
              <w:autoSpaceDN w:val="0"/>
              <w:adjustRightInd w:val="0"/>
              <w:spacing w:after="0" w:line="240" w:lineRule="auto"/>
              <w:jc w:val="center"/>
              <w:rPr>
                <w:rFonts w:ascii="Times New Roman" w:hAnsi="Times New Roman" w:cs="Times New Roman"/>
                <w:sz w:val="24"/>
                <w:szCs w:val="24"/>
              </w:rPr>
            </w:pPr>
            <w:r w:rsidRPr="0027652A">
              <w:rPr>
                <w:rFonts w:ascii="Times New Roman" w:hAnsi="Times New Roman" w:cs="Times New Roman"/>
                <w:sz w:val="24"/>
                <w:szCs w:val="24"/>
              </w:rPr>
              <w:t>зам. зав. по</w:t>
            </w:r>
          </w:p>
          <w:p w:rsidR="00B61259" w:rsidRPr="0027652A" w:rsidRDefault="00B61259" w:rsidP="00A77E3E">
            <w:pPr>
              <w:autoSpaceDE w:val="0"/>
              <w:autoSpaceDN w:val="0"/>
              <w:adjustRightInd w:val="0"/>
              <w:spacing w:after="0" w:line="240" w:lineRule="auto"/>
              <w:jc w:val="center"/>
              <w:rPr>
                <w:rFonts w:ascii="Times New Roman" w:hAnsi="Times New Roman" w:cs="Times New Roman"/>
              </w:rPr>
            </w:pPr>
            <w:r w:rsidRPr="0027652A">
              <w:rPr>
                <w:rFonts w:ascii="Times New Roman" w:hAnsi="Times New Roman" w:cs="Times New Roman"/>
                <w:sz w:val="24"/>
                <w:szCs w:val="24"/>
              </w:rPr>
              <w:t>АХР</w:t>
            </w:r>
          </w:p>
        </w:tc>
        <w:tc>
          <w:tcPr>
            <w:tcW w:w="2551" w:type="dxa"/>
          </w:tcPr>
          <w:p w:rsidR="00B61259" w:rsidRPr="0027652A" w:rsidRDefault="00B61259" w:rsidP="00A77E3E">
            <w:pPr>
              <w:autoSpaceDE w:val="0"/>
              <w:autoSpaceDN w:val="0"/>
              <w:adjustRightInd w:val="0"/>
              <w:spacing w:after="0" w:line="240" w:lineRule="auto"/>
              <w:jc w:val="center"/>
              <w:rPr>
                <w:rFonts w:ascii="Times New Roman" w:hAnsi="Times New Roman" w:cs="Times New Roman"/>
                <w:sz w:val="24"/>
                <w:szCs w:val="24"/>
              </w:rPr>
            </w:pPr>
            <w:r w:rsidRPr="0027652A">
              <w:rPr>
                <w:rFonts w:ascii="Times New Roman" w:hAnsi="Times New Roman" w:cs="Times New Roman"/>
              </w:rPr>
              <w:t>Журналы контроля</w:t>
            </w:r>
          </w:p>
        </w:tc>
      </w:tr>
      <w:tr w:rsidR="0027652A" w:rsidRPr="0027652A" w:rsidTr="00A77E3E">
        <w:tc>
          <w:tcPr>
            <w:tcW w:w="3261" w:type="dxa"/>
          </w:tcPr>
          <w:p w:rsidR="00B61259" w:rsidRPr="0027652A" w:rsidRDefault="00B61259"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организация деятельности по</w:t>
            </w:r>
          </w:p>
          <w:p w:rsidR="00B61259" w:rsidRPr="0027652A" w:rsidRDefault="00B61259"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подготовке к сезонным</w:t>
            </w:r>
          </w:p>
          <w:p w:rsidR="00A456BA" w:rsidRPr="0027652A" w:rsidRDefault="00B61259" w:rsidP="00A77E3E">
            <w:pPr>
              <w:spacing w:after="0" w:line="240" w:lineRule="auto"/>
              <w:rPr>
                <w:rFonts w:ascii="Times New Roman" w:hAnsi="Times New Roman" w:cs="Times New Roman"/>
              </w:rPr>
            </w:pPr>
            <w:r w:rsidRPr="0027652A">
              <w:rPr>
                <w:rFonts w:ascii="Times New Roman" w:hAnsi="Times New Roman" w:cs="Times New Roman"/>
                <w:sz w:val="24"/>
                <w:szCs w:val="24"/>
              </w:rPr>
              <w:t>изменениям в работе ДОО</w:t>
            </w:r>
          </w:p>
        </w:tc>
        <w:tc>
          <w:tcPr>
            <w:tcW w:w="1984" w:type="dxa"/>
          </w:tcPr>
          <w:p w:rsidR="00A456BA" w:rsidRPr="0027652A" w:rsidRDefault="00B61259" w:rsidP="00A77E3E">
            <w:pPr>
              <w:spacing w:after="0" w:line="240" w:lineRule="auto"/>
              <w:jc w:val="center"/>
              <w:rPr>
                <w:rFonts w:ascii="Times New Roman" w:hAnsi="Times New Roman" w:cs="Times New Roman"/>
              </w:rPr>
            </w:pPr>
            <w:r w:rsidRPr="0027652A">
              <w:rPr>
                <w:rFonts w:ascii="Times New Roman" w:hAnsi="Times New Roman" w:cs="Times New Roman"/>
              </w:rPr>
              <w:t>Май, август</w:t>
            </w:r>
          </w:p>
        </w:tc>
        <w:tc>
          <w:tcPr>
            <w:tcW w:w="2410" w:type="dxa"/>
          </w:tcPr>
          <w:p w:rsidR="00B61259" w:rsidRPr="0027652A" w:rsidRDefault="00B61259" w:rsidP="00A77E3E">
            <w:pPr>
              <w:autoSpaceDE w:val="0"/>
              <w:autoSpaceDN w:val="0"/>
              <w:adjustRightInd w:val="0"/>
              <w:spacing w:after="0" w:line="240" w:lineRule="auto"/>
              <w:jc w:val="center"/>
              <w:rPr>
                <w:rFonts w:ascii="Times New Roman" w:hAnsi="Times New Roman" w:cs="Times New Roman"/>
                <w:sz w:val="24"/>
                <w:szCs w:val="24"/>
              </w:rPr>
            </w:pPr>
            <w:r w:rsidRPr="0027652A">
              <w:rPr>
                <w:rFonts w:ascii="Times New Roman" w:hAnsi="Times New Roman" w:cs="Times New Roman"/>
                <w:sz w:val="24"/>
                <w:szCs w:val="24"/>
              </w:rPr>
              <w:t>заведующий</w:t>
            </w:r>
          </w:p>
          <w:p w:rsidR="00A456BA" w:rsidRPr="0027652A" w:rsidRDefault="00B61259" w:rsidP="00A77E3E">
            <w:pPr>
              <w:spacing w:after="0" w:line="240" w:lineRule="auto"/>
              <w:jc w:val="center"/>
              <w:rPr>
                <w:rFonts w:ascii="Times New Roman" w:hAnsi="Times New Roman" w:cs="Times New Roman"/>
              </w:rPr>
            </w:pPr>
            <w:r w:rsidRPr="0027652A">
              <w:rPr>
                <w:rFonts w:ascii="Times New Roman" w:hAnsi="Times New Roman" w:cs="Times New Roman"/>
                <w:sz w:val="24"/>
                <w:szCs w:val="24"/>
              </w:rPr>
              <w:t>ДОО</w:t>
            </w:r>
          </w:p>
        </w:tc>
        <w:tc>
          <w:tcPr>
            <w:tcW w:w="2551" w:type="dxa"/>
          </w:tcPr>
          <w:p w:rsidR="00A456BA" w:rsidRPr="0027652A" w:rsidRDefault="00B61259" w:rsidP="00A77E3E">
            <w:pPr>
              <w:spacing w:after="0" w:line="240" w:lineRule="auto"/>
              <w:jc w:val="center"/>
              <w:rPr>
                <w:rFonts w:ascii="Times New Roman" w:hAnsi="Times New Roman" w:cs="Times New Roman"/>
              </w:rPr>
            </w:pPr>
            <w:r w:rsidRPr="0027652A">
              <w:rPr>
                <w:rFonts w:ascii="Times New Roman" w:hAnsi="Times New Roman" w:cs="Times New Roman"/>
              </w:rPr>
              <w:t>Смотр-конкурс</w:t>
            </w:r>
          </w:p>
        </w:tc>
      </w:tr>
      <w:tr w:rsidR="0027652A" w:rsidRPr="0027652A" w:rsidTr="00A77E3E">
        <w:tc>
          <w:tcPr>
            <w:tcW w:w="3261" w:type="dxa"/>
          </w:tcPr>
          <w:p w:rsidR="00B61259" w:rsidRPr="0027652A" w:rsidRDefault="00B61259"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 обновление оборудования</w:t>
            </w:r>
          </w:p>
          <w:p w:rsidR="00B61259" w:rsidRPr="0027652A" w:rsidRDefault="00B61259" w:rsidP="00A77E3E">
            <w:pPr>
              <w:spacing w:after="0" w:line="240" w:lineRule="auto"/>
              <w:rPr>
                <w:rFonts w:ascii="Times New Roman" w:hAnsi="Times New Roman" w:cs="Times New Roman"/>
              </w:rPr>
            </w:pPr>
            <w:r w:rsidRPr="0027652A">
              <w:rPr>
                <w:rFonts w:ascii="Times New Roman" w:hAnsi="Times New Roman" w:cs="Times New Roman"/>
                <w:sz w:val="24"/>
                <w:szCs w:val="24"/>
              </w:rPr>
              <w:t>медицинского блока</w:t>
            </w:r>
          </w:p>
        </w:tc>
        <w:tc>
          <w:tcPr>
            <w:tcW w:w="1984" w:type="dxa"/>
          </w:tcPr>
          <w:p w:rsidR="00B61259" w:rsidRPr="0027652A" w:rsidRDefault="00B61259" w:rsidP="00A77E3E">
            <w:pPr>
              <w:spacing w:after="0" w:line="240" w:lineRule="auto"/>
              <w:jc w:val="center"/>
              <w:rPr>
                <w:rFonts w:ascii="Times New Roman" w:hAnsi="Times New Roman" w:cs="Times New Roman"/>
              </w:rPr>
            </w:pPr>
            <w:r w:rsidRPr="0027652A">
              <w:rPr>
                <w:rFonts w:ascii="Times New Roman" w:hAnsi="Times New Roman" w:cs="Times New Roman"/>
                <w:sz w:val="24"/>
                <w:szCs w:val="24"/>
              </w:rPr>
              <w:t>в течение года</w:t>
            </w:r>
          </w:p>
        </w:tc>
        <w:tc>
          <w:tcPr>
            <w:tcW w:w="2410" w:type="dxa"/>
          </w:tcPr>
          <w:p w:rsidR="00B61259" w:rsidRPr="0027652A" w:rsidRDefault="00B61259" w:rsidP="00A77E3E">
            <w:pPr>
              <w:autoSpaceDE w:val="0"/>
              <w:autoSpaceDN w:val="0"/>
              <w:adjustRightInd w:val="0"/>
              <w:spacing w:after="0" w:line="240" w:lineRule="auto"/>
              <w:jc w:val="center"/>
              <w:rPr>
                <w:rFonts w:ascii="Times New Roman" w:hAnsi="Times New Roman" w:cs="Times New Roman"/>
                <w:sz w:val="24"/>
                <w:szCs w:val="24"/>
              </w:rPr>
            </w:pPr>
            <w:r w:rsidRPr="0027652A">
              <w:rPr>
                <w:rFonts w:ascii="Times New Roman" w:hAnsi="Times New Roman" w:cs="Times New Roman"/>
                <w:sz w:val="24"/>
                <w:szCs w:val="24"/>
              </w:rPr>
              <w:t>заведующий,</w:t>
            </w:r>
          </w:p>
          <w:p w:rsidR="00B61259" w:rsidRPr="0027652A" w:rsidRDefault="00B61259" w:rsidP="00A77E3E">
            <w:pPr>
              <w:spacing w:after="0" w:line="240" w:lineRule="auto"/>
              <w:jc w:val="center"/>
              <w:rPr>
                <w:rFonts w:ascii="Times New Roman" w:hAnsi="Times New Roman" w:cs="Times New Roman"/>
              </w:rPr>
            </w:pPr>
            <w:r w:rsidRPr="0027652A">
              <w:rPr>
                <w:rFonts w:ascii="Times New Roman" w:hAnsi="Times New Roman" w:cs="Times New Roman"/>
                <w:sz w:val="24"/>
                <w:szCs w:val="24"/>
              </w:rPr>
              <w:t>ст. м/с</w:t>
            </w:r>
          </w:p>
        </w:tc>
        <w:tc>
          <w:tcPr>
            <w:tcW w:w="2551" w:type="dxa"/>
          </w:tcPr>
          <w:p w:rsidR="00B61259" w:rsidRPr="0027652A" w:rsidRDefault="00B61259" w:rsidP="00A77E3E">
            <w:pPr>
              <w:autoSpaceDE w:val="0"/>
              <w:autoSpaceDN w:val="0"/>
              <w:adjustRightInd w:val="0"/>
              <w:spacing w:after="0" w:line="240" w:lineRule="auto"/>
              <w:jc w:val="center"/>
              <w:rPr>
                <w:rFonts w:ascii="Times New Roman" w:hAnsi="Times New Roman" w:cs="Times New Roman"/>
                <w:sz w:val="24"/>
                <w:szCs w:val="24"/>
              </w:rPr>
            </w:pPr>
            <w:r w:rsidRPr="0027652A">
              <w:rPr>
                <w:rFonts w:ascii="Times New Roman" w:hAnsi="Times New Roman" w:cs="Times New Roman"/>
                <w:sz w:val="24"/>
                <w:szCs w:val="24"/>
              </w:rPr>
              <w:t>отчёт на общем</w:t>
            </w:r>
          </w:p>
          <w:p w:rsidR="00B61259" w:rsidRPr="0027652A" w:rsidRDefault="00B61259" w:rsidP="00A77E3E">
            <w:pPr>
              <w:spacing w:after="0" w:line="240" w:lineRule="auto"/>
              <w:jc w:val="center"/>
              <w:rPr>
                <w:rFonts w:ascii="Times New Roman" w:hAnsi="Times New Roman" w:cs="Times New Roman"/>
              </w:rPr>
            </w:pPr>
            <w:r w:rsidRPr="0027652A">
              <w:rPr>
                <w:rFonts w:ascii="Times New Roman" w:hAnsi="Times New Roman" w:cs="Times New Roman"/>
                <w:sz w:val="24"/>
                <w:szCs w:val="24"/>
              </w:rPr>
              <w:t>собрании</w:t>
            </w:r>
          </w:p>
        </w:tc>
      </w:tr>
      <w:tr w:rsidR="0027652A" w:rsidRPr="0027652A" w:rsidTr="00A77E3E">
        <w:tc>
          <w:tcPr>
            <w:tcW w:w="3261" w:type="dxa"/>
          </w:tcPr>
          <w:p w:rsidR="00B61259" w:rsidRPr="0027652A" w:rsidRDefault="00B61259"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 пополнение оборудования</w:t>
            </w:r>
          </w:p>
          <w:p w:rsidR="00B61259" w:rsidRPr="0027652A" w:rsidRDefault="00B61259"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физкультурных центров в</w:t>
            </w:r>
          </w:p>
          <w:p w:rsidR="00B61259" w:rsidRPr="0027652A" w:rsidRDefault="00B61259" w:rsidP="00A77E3E">
            <w:pPr>
              <w:spacing w:after="0" w:line="240" w:lineRule="auto"/>
              <w:rPr>
                <w:rFonts w:ascii="Times New Roman" w:hAnsi="Times New Roman" w:cs="Times New Roman"/>
              </w:rPr>
            </w:pPr>
            <w:r w:rsidRPr="0027652A">
              <w:rPr>
                <w:rFonts w:ascii="Times New Roman" w:hAnsi="Times New Roman" w:cs="Times New Roman"/>
                <w:sz w:val="24"/>
                <w:szCs w:val="24"/>
              </w:rPr>
              <w:t>группах, спортивного и зала</w:t>
            </w:r>
          </w:p>
        </w:tc>
        <w:tc>
          <w:tcPr>
            <w:tcW w:w="1984" w:type="dxa"/>
          </w:tcPr>
          <w:p w:rsidR="00B61259" w:rsidRPr="0027652A" w:rsidRDefault="00B61259" w:rsidP="00A77E3E">
            <w:pPr>
              <w:spacing w:after="0" w:line="240" w:lineRule="auto"/>
              <w:jc w:val="center"/>
              <w:rPr>
                <w:rFonts w:ascii="Times New Roman" w:hAnsi="Times New Roman" w:cs="Times New Roman"/>
              </w:rPr>
            </w:pPr>
            <w:r w:rsidRPr="0027652A">
              <w:rPr>
                <w:rFonts w:ascii="Times New Roman" w:hAnsi="Times New Roman" w:cs="Times New Roman"/>
                <w:sz w:val="24"/>
                <w:szCs w:val="24"/>
              </w:rPr>
              <w:t>в течение года</w:t>
            </w:r>
          </w:p>
        </w:tc>
        <w:tc>
          <w:tcPr>
            <w:tcW w:w="2410" w:type="dxa"/>
          </w:tcPr>
          <w:p w:rsidR="00B61259" w:rsidRPr="0027652A" w:rsidRDefault="00B61259" w:rsidP="00A77E3E">
            <w:pPr>
              <w:autoSpaceDE w:val="0"/>
              <w:autoSpaceDN w:val="0"/>
              <w:adjustRightInd w:val="0"/>
              <w:spacing w:after="0" w:line="240" w:lineRule="auto"/>
              <w:jc w:val="center"/>
              <w:rPr>
                <w:rFonts w:ascii="Times New Roman" w:hAnsi="Times New Roman" w:cs="Times New Roman"/>
                <w:sz w:val="24"/>
                <w:szCs w:val="24"/>
              </w:rPr>
            </w:pPr>
            <w:r w:rsidRPr="0027652A">
              <w:rPr>
                <w:rFonts w:ascii="Times New Roman" w:hAnsi="Times New Roman" w:cs="Times New Roman"/>
                <w:sz w:val="24"/>
                <w:szCs w:val="24"/>
              </w:rPr>
              <w:t>заведующий,</w:t>
            </w:r>
          </w:p>
          <w:p w:rsidR="00B61259" w:rsidRPr="0027652A" w:rsidRDefault="00B61259" w:rsidP="00A77E3E">
            <w:pPr>
              <w:autoSpaceDE w:val="0"/>
              <w:autoSpaceDN w:val="0"/>
              <w:adjustRightInd w:val="0"/>
              <w:spacing w:after="0" w:line="240" w:lineRule="auto"/>
              <w:jc w:val="center"/>
              <w:rPr>
                <w:rFonts w:ascii="Times New Roman" w:hAnsi="Times New Roman" w:cs="Times New Roman"/>
                <w:sz w:val="24"/>
                <w:szCs w:val="24"/>
              </w:rPr>
            </w:pPr>
            <w:r w:rsidRPr="0027652A">
              <w:rPr>
                <w:rFonts w:ascii="Times New Roman" w:hAnsi="Times New Roman" w:cs="Times New Roman"/>
                <w:sz w:val="24"/>
                <w:szCs w:val="24"/>
              </w:rPr>
              <w:t>воспитатели,</w:t>
            </w:r>
          </w:p>
          <w:p w:rsidR="00B61259" w:rsidRPr="0027652A" w:rsidRDefault="00B61259" w:rsidP="00A77E3E">
            <w:pPr>
              <w:autoSpaceDE w:val="0"/>
              <w:autoSpaceDN w:val="0"/>
              <w:adjustRightInd w:val="0"/>
              <w:spacing w:after="0" w:line="240" w:lineRule="auto"/>
              <w:jc w:val="center"/>
              <w:rPr>
                <w:rFonts w:ascii="Times New Roman" w:hAnsi="Times New Roman" w:cs="Times New Roman"/>
                <w:sz w:val="24"/>
                <w:szCs w:val="24"/>
              </w:rPr>
            </w:pPr>
            <w:r w:rsidRPr="0027652A">
              <w:rPr>
                <w:rFonts w:ascii="Times New Roman" w:hAnsi="Times New Roman" w:cs="Times New Roman"/>
                <w:sz w:val="24"/>
                <w:szCs w:val="24"/>
              </w:rPr>
              <w:t>инструктор по</w:t>
            </w:r>
          </w:p>
          <w:p w:rsidR="00B61259" w:rsidRPr="0027652A" w:rsidRDefault="00B61259" w:rsidP="00A77E3E">
            <w:pPr>
              <w:spacing w:after="0" w:line="240" w:lineRule="auto"/>
              <w:jc w:val="center"/>
              <w:rPr>
                <w:rFonts w:ascii="Times New Roman" w:hAnsi="Times New Roman" w:cs="Times New Roman"/>
              </w:rPr>
            </w:pPr>
            <w:r w:rsidRPr="0027652A">
              <w:rPr>
                <w:rFonts w:ascii="Times New Roman" w:hAnsi="Times New Roman" w:cs="Times New Roman"/>
                <w:sz w:val="24"/>
                <w:szCs w:val="24"/>
              </w:rPr>
              <w:t>ФК</w:t>
            </w:r>
          </w:p>
        </w:tc>
        <w:tc>
          <w:tcPr>
            <w:tcW w:w="2551" w:type="dxa"/>
          </w:tcPr>
          <w:p w:rsidR="00B61259" w:rsidRPr="0027652A" w:rsidRDefault="00B61259" w:rsidP="00A77E3E">
            <w:pPr>
              <w:autoSpaceDE w:val="0"/>
              <w:autoSpaceDN w:val="0"/>
              <w:adjustRightInd w:val="0"/>
              <w:spacing w:after="0" w:line="240" w:lineRule="auto"/>
              <w:jc w:val="center"/>
              <w:rPr>
                <w:rFonts w:ascii="Times New Roman" w:hAnsi="Times New Roman" w:cs="Times New Roman"/>
                <w:sz w:val="24"/>
                <w:szCs w:val="24"/>
              </w:rPr>
            </w:pPr>
            <w:r w:rsidRPr="0027652A">
              <w:rPr>
                <w:rFonts w:ascii="Times New Roman" w:hAnsi="Times New Roman" w:cs="Times New Roman"/>
                <w:sz w:val="24"/>
                <w:szCs w:val="24"/>
              </w:rPr>
              <w:t>отчёт на общем</w:t>
            </w:r>
          </w:p>
          <w:p w:rsidR="00B61259" w:rsidRPr="0027652A" w:rsidRDefault="00B61259" w:rsidP="00A77E3E">
            <w:pPr>
              <w:spacing w:after="0" w:line="240" w:lineRule="auto"/>
              <w:jc w:val="center"/>
              <w:rPr>
                <w:rFonts w:ascii="Times New Roman" w:hAnsi="Times New Roman" w:cs="Times New Roman"/>
              </w:rPr>
            </w:pPr>
            <w:r w:rsidRPr="0027652A">
              <w:rPr>
                <w:rFonts w:ascii="Times New Roman" w:hAnsi="Times New Roman" w:cs="Times New Roman"/>
                <w:sz w:val="24"/>
                <w:szCs w:val="24"/>
              </w:rPr>
              <w:t>собрании</w:t>
            </w:r>
          </w:p>
        </w:tc>
      </w:tr>
      <w:tr w:rsidR="0027652A" w:rsidRPr="0027652A" w:rsidTr="00A77E3E">
        <w:tc>
          <w:tcPr>
            <w:tcW w:w="3261" w:type="dxa"/>
          </w:tcPr>
          <w:p w:rsidR="00B61259" w:rsidRPr="0027652A" w:rsidRDefault="00B61259"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продолжение работы по</w:t>
            </w:r>
          </w:p>
          <w:p w:rsidR="00B61259" w:rsidRPr="0027652A" w:rsidRDefault="00B61259"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обогащению развивающей</w:t>
            </w:r>
          </w:p>
          <w:p w:rsidR="00B61259" w:rsidRPr="0027652A" w:rsidRDefault="00B61259"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предметно-пространственной</w:t>
            </w:r>
          </w:p>
          <w:p w:rsidR="00B61259" w:rsidRPr="0027652A" w:rsidRDefault="00B61259"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среды групповых и</w:t>
            </w:r>
          </w:p>
          <w:p w:rsidR="00B61259" w:rsidRPr="0027652A" w:rsidRDefault="00B61259" w:rsidP="00A77E3E">
            <w:pPr>
              <w:spacing w:after="0" w:line="240" w:lineRule="auto"/>
              <w:rPr>
                <w:rFonts w:ascii="Times New Roman" w:hAnsi="Times New Roman" w:cs="Times New Roman"/>
              </w:rPr>
            </w:pPr>
            <w:proofErr w:type="spellStart"/>
            <w:r w:rsidRPr="0027652A">
              <w:rPr>
                <w:rFonts w:ascii="Times New Roman" w:hAnsi="Times New Roman" w:cs="Times New Roman"/>
                <w:sz w:val="24"/>
                <w:szCs w:val="24"/>
              </w:rPr>
              <w:t>внегрупповых</w:t>
            </w:r>
            <w:proofErr w:type="spellEnd"/>
            <w:r w:rsidRPr="0027652A">
              <w:rPr>
                <w:rFonts w:ascii="Times New Roman" w:hAnsi="Times New Roman" w:cs="Times New Roman"/>
                <w:sz w:val="24"/>
                <w:szCs w:val="24"/>
              </w:rPr>
              <w:t xml:space="preserve"> помещений ДОО</w:t>
            </w:r>
          </w:p>
        </w:tc>
        <w:tc>
          <w:tcPr>
            <w:tcW w:w="1984" w:type="dxa"/>
          </w:tcPr>
          <w:p w:rsidR="00B61259" w:rsidRPr="0027652A" w:rsidRDefault="00B61259" w:rsidP="00A77E3E">
            <w:pPr>
              <w:spacing w:after="0" w:line="240" w:lineRule="auto"/>
              <w:jc w:val="center"/>
              <w:rPr>
                <w:rFonts w:ascii="Times New Roman" w:hAnsi="Times New Roman" w:cs="Times New Roman"/>
              </w:rPr>
            </w:pPr>
            <w:r w:rsidRPr="0027652A">
              <w:rPr>
                <w:rFonts w:ascii="Times New Roman" w:hAnsi="Times New Roman" w:cs="Times New Roman"/>
                <w:sz w:val="24"/>
                <w:szCs w:val="24"/>
              </w:rPr>
              <w:t>в течение года</w:t>
            </w:r>
          </w:p>
        </w:tc>
        <w:tc>
          <w:tcPr>
            <w:tcW w:w="2410" w:type="dxa"/>
          </w:tcPr>
          <w:p w:rsidR="00B61259" w:rsidRPr="0027652A" w:rsidRDefault="00B61259" w:rsidP="00A77E3E">
            <w:pPr>
              <w:spacing w:after="0" w:line="240" w:lineRule="auto"/>
              <w:jc w:val="center"/>
              <w:rPr>
                <w:rFonts w:ascii="Times New Roman" w:hAnsi="Times New Roman" w:cs="Times New Roman"/>
              </w:rPr>
            </w:pPr>
            <w:r w:rsidRPr="0027652A">
              <w:rPr>
                <w:rFonts w:ascii="Times New Roman" w:hAnsi="Times New Roman" w:cs="Times New Roman"/>
                <w:sz w:val="24"/>
                <w:szCs w:val="24"/>
              </w:rPr>
              <w:t>ст. воспитатель</w:t>
            </w:r>
          </w:p>
        </w:tc>
        <w:tc>
          <w:tcPr>
            <w:tcW w:w="2551" w:type="dxa"/>
          </w:tcPr>
          <w:p w:rsidR="00B61259" w:rsidRPr="0027652A" w:rsidRDefault="00B61259" w:rsidP="00A77E3E">
            <w:pPr>
              <w:autoSpaceDE w:val="0"/>
              <w:autoSpaceDN w:val="0"/>
              <w:adjustRightInd w:val="0"/>
              <w:spacing w:after="0" w:line="240" w:lineRule="auto"/>
              <w:jc w:val="center"/>
              <w:rPr>
                <w:rFonts w:ascii="Times New Roman" w:hAnsi="Times New Roman" w:cs="Times New Roman"/>
                <w:sz w:val="24"/>
                <w:szCs w:val="24"/>
              </w:rPr>
            </w:pPr>
            <w:r w:rsidRPr="0027652A">
              <w:rPr>
                <w:rFonts w:ascii="Times New Roman" w:hAnsi="Times New Roman" w:cs="Times New Roman"/>
                <w:sz w:val="24"/>
                <w:szCs w:val="24"/>
              </w:rPr>
              <w:t>отчёт на общем</w:t>
            </w:r>
          </w:p>
          <w:p w:rsidR="00B61259" w:rsidRPr="0027652A" w:rsidRDefault="00B61259" w:rsidP="00A77E3E">
            <w:pPr>
              <w:spacing w:after="0" w:line="240" w:lineRule="auto"/>
              <w:jc w:val="center"/>
              <w:rPr>
                <w:rFonts w:ascii="Times New Roman" w:hAnsi="Times New Roman" w:cs="Times New Roman"/>
              </w:rPr>
            </w:pPr>
            <w:r w:rsidRPr="0027652A">
              <w:rPr>
                <w:rFonts w:ascii="Times New Roman" w:hAnsi="Times New Roman" w:cs="Times New Roman"/>
                <w:sz w:val="24"/>
                <w:szCs w:val="24"/>
              </w:rPr>
              <w:t>собрании</w:t>
            </w:r>
          </w:p>
        </w:tc>
      </w:tr>
      <w:tr w:rsidR="0027652A" w:rsidRPr="0027652A" w:rsidTr="00A77E3E">
        <w:tc>
          <w:tcPr>
            <w:tcW w:w="3261" w:type="dxa"/>
          </w:tcPr>
          <w:p w:rsidR="00B61259" w:rsidRPr="0027652A" w:rsidRDefault="00B61259"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-анализ соответствия</w:t>
            </w:r>
          </w:p>
          <w:p w:rsidR="00B61259" w:rsidRPr="0027652A" w:rsidRDefault="00B61259"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развивающей предметно-</w:t>
            </w:r>
          </w:p>
          <w:p w:rsidR="00B61259" w:rsidRPr="0027652A" w:rsidRDefault="00B61259"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пространственной среды</w:t>
            </w:r>
          </w:p>
          <w:p w:rsidR="00B61259" w:rsidRPr="0027652A" w:rsidRDefault="00B61259"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групповых помещений</w:t>
            </w:r>
          </w:p>
          <w:p w:rsidR="00B61259" w:rsidRPr="0027652A" w:rsidRDefault="00B61259"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возрастным особенностям</w:t>
            </w:r>
          </w:p>
          <w:p w:rsidR="00B61259" w:rsidRPr="0027652A" w:rsidRDefault="00B61259"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детей и современным</w:t>
            </w:r>
          </w:p>
          <w:p w:rsidR="00B61259" w:rsidRPr="0027652A" w:rsidRDefault="00B61259"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тенденциям дошкольного</w:t>
            </w:r>
          </w:p>
          <w:p w:rsidR="00A456BA" w:rsidRPr="0027652A" w:rsidRDefault="00B61259" w:rsidP="00A77E3E">
            <w:pPr>
              <w:spacing w:after="0" w:line="240" w:lineRule="auto"/>
              <w:rPr>
                <w:rFonts w:ascii="Times New Roman" w:hAnsi="Times New Roman" w:cs="Times New Roman"/>
              </w:rPr>
            </w:pPr>
            <w:r w:rsidRPr="0027652A">
              <w:rPr>
                <w:rFonts w:ascii="Times New Roman" w:hAnsi="Times New Roman" w:cs="Times New Roman"/>
                <w:sz w:val="24"/>
                <w:szCs w:val="24"/>
              </w:rPr>
              <w:t>образования</w:t>
            </w:r>
          </w:p>
        </w:tc>
        <w:tc>
          <w:tcPr>
            <w:tcW w:w="1984" w:type="dxa"/>
          </w:tcPr>
          <w:p w:rsidR="00A456BA" w:rsidRPr="0027652A" w:rsidRDefault="00B61259" w:rsidP="00A77E3E">
            <w:pPr>
              <w:spacing w:after="0" w:line="240" w:lineRule="auto"/>
              <w:jc w:val="center"/>
              <w:rPr>
                <w:rFonts w:ascii="Times New Roman" w:hAnsi="Times New Roman" w:cs="Times New Roman"/>
              </w:rPr>
            </w:pPr>
            <w:r w:rsidRPr="0027652A">
              <w:rPr>
                <w:rFonts w:ascii="Times New Roman" w:hAnsi="Times New Roman" w:cs="Times New Roman"/>
              </w:rPr>
              <w:t>2 р. В год</w:t>
            </w:r>
          </w:p>
        </w:tc>
        <w:tc>
          <w:tcPr>
            <w:tcW w:w="2410" w:type="dxa"/>
          </w:tcPr>
          <w:p w:rsidR="00A456BA" w:rsidRPr="0027652A" w:rsidRDefault="00B61259" w:rsidP="00A77E3E">
            <w:pPr>
              <w:spacing w:after="0" w:line="240" w:lineRule="auto"/>
              <w:jc w:val="center"/>
              <w:rPr>
                <w:rFonts w:ascii="Times New Roman" w:hAnsi="Times New Roman" w:cs="Times New Roman"/>
              </w:rPr>
            </w:pPr>
            <w:r w:rsidRPr="0027652A">
              <w:rPr>
                <w:rFonts w:ascii="Times New Roman" w:hAnsi="Times New Roman" w:cs="Times New Roman"/>
                <w:sz w:val="24"/>
                <w:szCs w:val="24"/>
              </w:rPr>
              <w:t>ст. воспитатель</w:t>
            </w:r>
          </w:p>
        </w:tc>
        <w:tc>
          <w:tcPr>
            <w:tcW w:w="2551" w:type="dxa"/>
          </w:tcPr>
          <w:p w:rsidR="00B61259" w:rsidRPr="0027652A" w:rsidRDefault="00B61259" w:rsidP="00A77E3E">
            <w:pPr>
              <w:autoSpaceDE w:val="0"/>
              <w:autoSpaceDN w:val="0"/>
              <w:adjustRightInd w:val="0"/>
              <w:spacing w:after="0" w:line="240" w:lineRule="auto"/>
              <w:jc w:val="center"/>
              <w:rPr>
                <w:rFonts w:ascii="Times New Roman" w:hAnsi="Times New Roman" w:cs="Times New Roman"/>
                <w:sz w:val="24"/>
                <w:szCs w:val="24"/>
              </w:rPr>
            </w:pPr>
            <w:r w:rsidRPr="0027652A">
              <w:rPr>
                <w:rFonts w:ascii="Times New Roman" w:hAnsi="Times New Roman" w:cs="Times New Roman"/>
                <w:sz w:val="24"/>
                <w:szCs w:val="24"/>
              </w:rPr>
              <w:t>выступление</w:t>
            </w:r>
          </w:p>
          <w:p w:rsidR="00B61259" w:rsidRPr="0027652A" w:rsidRDefault="00B61259" w:rsidP="00A77E3E">
            <w:pPr>
              <w:autoSpaceDE w:val="0"/>
              <w:autoSpaceDN w:val="0"/>
              <w:adjustRightInd w:val="0"/>
              <w:spacing w:after="0" w:line="240" w:lineRule="auto"/>
              <w:jc w:val="center"/>
              <w:rPr>
                <w:rFonts w:ascii="Times New Roman" w:hAnsi="Times New Roman" w:cs="Times New Roman"/>
                <w:sz w:val="24"/>
                <w:szCs w:val="24"/>
              </w:rPr>
            </w:pPr>
            <w:r w:rsidRPr="0027652A">
              <w:rPr>
                <w:rFonts w:ascii="Times New Roman" w:hAnsi="Times New Roman" w:cs="Times New Roman"/>
                <w:sz w:val="24"/>
                <w:szCs w:val="24"/>
              </w:rPr>
              <w:t>на Педагогическом</w:t>
            </w:r>
          </w:p>
          <w:p w:rsidR="00A456BA" w:rsidRPr="0027652A" w:rsidRDefault="00B61259" w:rsidP="00A77E3E">
            <w:pPr>
              <w:spacing w:after="0" w:line="240" w:lineRule="auto"/>
              <w:jc w:val="center"/>
              <w:rPr>
                <w:rFonts w:ascii="Times New Roman" w:hAnsi="Times New Roman" w:cs="Times New Roman"/>
              </w:rPr>
            </w:pPr>
            <w:r w:rsidRPr="0027652A">
              <w:rPr>
                <w:rFonts w:ascii="Times New Roman" w:hAnsi="Times New Roman" w:cs="Times New Roman"/>
                <w:sz w:val="24"/>
                <w:szCs w:val="24"/>
              </w:rPr>
              <w:t>совете</w:t>
            </w:r>
          </w:p>
        </w:tc>
      </w:tr>
      <w:tr w:rsidR="0027652A" w:rsidRPr="0027652A" w:rsidTr="00A77E3E">
        <w:tc>
          <w:tcPr>
            <w:tcW w:w="10206" w:type="dxa"/>
            <w:gridSpan w:val="4"/>
          </w:tcPr>
          <w:p w:rsidR="0027652A" w:rsidRDefault="0027652A" w:rsidP="00A77E3E">
            <w:pPr>
              <w:spacing w:after="0" w:line="240" w:lineRule="auto"/>
              <w:jc w:val="center"/>
              <w:rPr>
                <w:rFonts w:ascii="Times New Roman" w:hAnsi="Times New Roman" w:cs="Times New Roman"/>
                <w:b/>
                <w:bCs/>
                <w:sz w:val="24"/>
                <w:szCs w:val="24"/>
              </w:rPr>
            </w:pPr>
            <w:r w:rsidRPr="0027652A">
              <w:rPr>
                <w:rFonts w:ascii="Times New Roman" w:hAnsi="Times New Roman" w:cs="Times New Roman"/>
                <w:b/>
                <w:bCs/>
                <w:sz w:val="24"/>
                <w:szCs w:val="24"/>
              </w:rPr>
              <w:t>Создание необходимой психологической среды (ФГОС ДО п. 3.3, п. 3.2)</w:t>
            </w:r>
          </w:p>
          <w:p w:rsidR="00A77E3E" w:rsidRPr="00A77E3E" w:rsidRDefault="00A77E3E" w:rsidP="00A77E3E">
            <w:pPr>
              <w:spacing w:after="0" w:line="240" w:lineRule="auto"/>
              <w:jc w:val="center"/>
              <w:rPr>
                <w:rFonts w:ascii="Times New Roman" w:hAnsi="Times New Roman" w:cs="Times New Roman"/>
                <w:sz w:val="20"/>
                <w:szCs w:val="20"/>
              </w:rPr>
            </w:pPr>
          </w:p>
        </w:tc>
      </w:tr>
      <w:tr w:rsidR="0027652A" w:rsidRPr="0027652A" w:rsidTr="00A77E3E">
        <w:tc>
          <w:tcPr>
            <w:tcW w:w="3261" w:type="dxa"/>
          </w:tcPr>
          <w:p w:rsidR="00CF6D8D" w:rsidRPr="0027652A" w:rsidRDefault="00CF6D8D" w:rsidP="00A77E3E">
            <w:pPr>
              <w:autoSpaceDE w:val="0"/>
              <w:autoSpaceDN w:val="0"/>
              <w:adjustRightInd w:val="0"/>
              <w:spacing w:after="0" w:line="240" w:lineRule="auto"/>
              <w:rPr>
                <w:rFonts w:ascii="Times New Roman" w:hAnsi="Times New Roman" w:cs="Times New Roman"/>
                <w:i/>
                <w:iCs/>
                <w:sz w:val="24"/>
                <w:szCs w:val="24"/>
              </w:rPr>
            </w:pPr>
            <w:r w:rsidRPr="0027652A">
              <w:rPr>
                <w:rFonts w:ascii="Times New Roman" w:hAnsi="Times New Roman" w:cs="Times New Roman"/>
                <w:i/>
                <w:iCs/>
                <w:sz w:val="24"/>
                <w:szCs w:val="24"/>
              </w:rPr>
              <w:t>1.Создание</w:t>
            </w:r>
          </w:p>
          <w:p w:rsidR="00CF6D8D" w:rsidRPr="0027652A" w:rsidRDefault="00CF6D8D" w:rsidP="00A77E3E">
            <w:pPr>
              <w:autoSpaceDE w:val="0"/>
              <w:autoSpaceDN w:val="0"/>
              <w:adjustRightInd w:val="0"/>
              <w:spacing w:after="0" w:line="240" w:lineRule="auto"/>
              <w:rPr>
                <w:rFonts w:ascii="Times New Roman" w:hAnsi="Times New Roman" w:cs="Times New Roman"/>
                <w:i/>
                <w:iCs/>
                <w:sz w:val="24"/>
                <w:szCs w:val="24"/>
              </w:rPr>
            </w:pPr>
            <w:r w:rsidRPr="0027652A">
              <w:rPr>
                <w:rFonts w:ascii="Times New Roman" w:hAnsi="Times New Roman" w:cs="Times New Roman"/>
                <w:i/>
                <w:iCs/>
                <w:sz w:val="24"/>
                <w:szCs w:val="24"/>
              </w:rPr>
              <w:t>психоэмоционального</w:t>
            </w:r>
          </w:p>
          <w:p w:rsidR="00CF6D8D" w:rsidRPr="0027652A" w:rsidRDefault="00CF6D8D" w:rsidP="00A77E3E">
            <w:pPr>
              <w:autoSpaceDE w:val="0"/>
              <w:autoSpaceDN w:val="0"/>
              <w:adjustRightInd w:val="0"/>
              <w:spacing w:after="0" w:line="240" w:lineRule="auto"/>
              <w:rPr>
                <w:rFonts w:ascii="Times New Roman" w:hAnsi="Times New Roman" w:cs="Times New Roman"/>
                <w:i/>
                <w:iCs/>
                <w:sz w:val="24"/>
                <w:szCs w:val="24"/>
              </w:rPr>
            </w:pPr>
            <w:r w:rsidRPr="0027652A">
              <w:rPr>
                <w:rFonts w:ascii="Times New Roman" w:hAnsi="Times New Roman" w:cs="Times New Roman"/>
                <w:i/>
                <w:iCs/>
                <w:sz w:val="24"/>
                <w:szCs w:val="24"/>
              </w:rPr>
              <w:t>комфорта для детей:</w:t>
            </w:r>
          </w:p>
          <w:p w:rsidR="00CF6D8D" w:rsidRPr="0027652A" w:rsidRDefault="00CF6D8D"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 функционирование в группах</w:t>
            </w:r>
          </w:p>
          <w:p w:rsidR="00CF6D8D" w:rsidRPr="0027652A" w:rsidRDefault="00CF6D8D"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центров психологической</w:t>
            </w:r>
          </w:p>
          <w:p w:rsidR="00A456BA" w:rsidRPr="0027652A" w:rsidRDefault="00CF6D8D" w:rsidP="00A77E3E">
            <w:pPr>
              <w:spacing w:after="0" w:line="240" w:lineRule="auto"/>
              <w:rPr>
                <w:rFonts w:ascii="Times New Roman" w:hAnsi="Times New Roman" w:cs="Times New Roman"/>
              </w:rPr>
            </w:pPr>
            <w:r w:rsidRPr="0027652A">
              <w:rPr>
                <w:rFonts w:ascii="Times New Roman" w:hAnsi="Times New Roman" w:cs="Times New Roman"/>
                <w:sz w:val="24"/>
                <w:szCs w:val="24"/>
              </w:rPr>
              <w:t>разгрузки, центров уединения</w:t>
            </w:r>
          </w:p>
        </w:tc>
        <w:tc>
          <w:tcPr>
            <w:tcW w:w="1984" w:type="dxa"/>
          </w:tcPr>
          <w:p w:rsidR="00A456BA" w:rsidRPr="0027652A" w:rsidRDefault="00264EE9" w:rsidP="00A77E3E">
            <w:pPr>
              <w:spacing w:after="0" w:line="240" w:lineRule="auto"/>
              <w:jc w:val="center"/>
              <w:rPr>
                <w:rFonts w:ascii="Times New Roman" w:hAnsi="Times New Roman" w:cs="Times New Roman"/>
              </w:rPr>
            </w:pPr>
            <w:r w:rsidRPr="0027652A">
              <w:rPr>
                <w:rFonts w:ascii="Times New Roman" w:hAnsi="Times New Roman" w:cs="Times New Roman"/>
              </w:rPr>
              <w:t>по</w:t>
            </w:r>
            <w:r w:rsidR="0027652A">
              <w:rPr>
                <w:rFonts w:ascii="Times New Roman" w:hAnsi="Times New Roman" w:cs="Times New Roman"/>
              </w:rPr>
              <w:t>с</w:t>
            </w:r>
            <w:r w:rsidRPr="0027652A">
              <w:rPr>
                <w:rFonts w:ascii="Times New Roman" w:hAnsi="Times New Roman" w:cs="Times New Roman"/>
              </w:rPr>
              <w:t>то</w:t>
            </w:r>
            <w:r w:rsidR="0027652A">
              <w:rPr>
                <w:rFonts w:ascii="Times New Roman" w:hAnsi="Times New Roman" w:cs="Times New Roman"/>
              </w:rPr>
              <w:t>я</w:t>
            </w:r>
            <w:r w:rsidRPr="0027652A">
              <w:rPr>
                <w:rFonts w:ascii="Times New Roman" w:hAnsi="Times New Roman" w:cs="Times New Roman"/>
              </w:rPr>
              <w:t>нно</w:t>
            </w:r>
          </w:p>
        </w:tc>
        <w:tc>
          <w:tcPr>
            <w:tcW w:w="2410" w:type="dxa"/>
          </w:tcPr>
          <w:p w:rsidR="00A456BA" w:rsidRPr="0027652A" w:rsidRDefault="0027652A" w:rsidP="00A77E3E">
            <w:pPr>
              <w:spacing w:after="0" w:line="240" w:lineRule="auto"/>
              <w:jc w:val="center"/>
              <w:rPr>
                <w:rFonts w:ascii="Times New Roman" w:hAnsi="Times New Roman" w:cs="Times New Roman"/>
              </w:rPr>
            </w:pPr>
            <w:r>
              <w:rPr>
                <w:rFonts w:ascii="Times New Roman" w:hAnsi="Times New Roman" w:cs="Times New Roman"/>
                <w:sz w:val="24"/>
                <w:szCs w:val="24"/>
              </w:rPr>
              <w:t>в</w:t>
            </w:r>
            <w:r w:rsidRPr="0027652A">
              <w:rPr>
                <w:rFonts w:ascii="Times New Roman" w:hAnsi="Times New Roman" w:cs="Times New Roman"/>
                <w:sz w:val="24"/>
                <w:szCs w:val="24"/>
              </w:rPr>
              <w:t>оспитатели</w:t>
            </w:r>
          </w:p>
        </w:tc>
        <w:tc>
          <w:tcPr>
            <w:tcW w:w="2551" w:type="dxa"/>
          </w:tcPr>
          <w:p w:rsidR="0027652A" w:rsidRPr="0027652A" w:rsidRDefault="0027652A" w:rsidP="00A77E3E">
            <w:pPr>
              <w:autoSpaceDE w:val="0"/>
              <w:autoSpaceDN w:val="0"/>
              <w:adjustRightInd w:val="0"/>
              <w:spacing w:after="0" w:line="240" w:lineRule="auto"/>
              <w:jc w:val="center"/>
              <w:rPr>
                <w:rFonts w:ascii="Times New Roman" w:hAnsi="Times New Roman" w:cs="Times New Roman"/>
                <w:sz w:val="24"/>
                <w:szCs w:val="24"/>
              </w:rPr>
            </w:pPr>
            <w:r w:rsidRPr="0027652A">
              <w:rPr>
                <w:rFonts w:ascii="Times New Roman" w:hAnsi="Times New Roman" w:cs="Times New Roman"/>
                <w:sz w:val="24"/>
                <w:szCs w:val="24"/>
              </w:rPr>
              <w:t>предупредительный</w:t>
            </w:r>
          </w:p>
          <w:p w:rsidR="00A456BA" w:rsidRPr="0027652A" w:rsidRDefault="0027652A" w:rsidP="00A77E3E">
            <w:pPr>
              <w:spacing w:after="0" w:line="240" w:lineRule="auto"/>
              <w:jc w:val="center"/>
              <w:rPr>
                <w:rFonts w:ascii="Times New Roman" w:hAnsi="Times New Roman" w:cs="Times New Roman"/>
              </w:rPr>
            </w:pPr>
            <w:r w:rsidRPr="0027652A">
              <w:rPr>
                <w:rFonts w:ascii="Times New Roman" w:hAnsi="Times New Roman" w:cs="Times New Roman"/>
                <w:sz w:val="24"/>
                <w:szCs w:val="24"/>
              </w:rPr>
              <w:t>контроль</w:t>
            </w:r>
          </w:p>
        </w:tc>
      </w:tr>
      <w:tr w:rsidR="0027652A" w:rsidRPr="0027652A" w:rsidTr="00A77E3E">
        <w:tc>
          <w:tcPr>
            <w:tcW w:w="3261" w:type="dxa"/>
          </w:tcPr>
          <w:p w:rsidR="00264EE9" w:rsidRPr="0027652A" w:rsidRDefault="00264EE9"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использование элементов</w:t>
            </w:r>
          </w:p>
          <w:p w:rsidR="00264EE9" w:rsidRPr="0027652A" w:rsidRDefault="00264EE9" w:rsidP="00A77E3E">
            <w:pPr>
              <w:autoSpaceDE w:val="0"/>
              <w:autoSpaceDN w:val="0"/>
              <w:adjustRightInd w:val="0"/>
              <w:spacing w:after="0" w:line="240" w:lineRule="auto"/>
              <w:rPr>
                <w:rFonts w:ascii="Times New Roman" w:hAnsi="Times New Roman" w:cs="Times New Roman"/>
                <w:sz w:val="24"/>
                <w:szCs w:val="24"/>
              </w:rPr>
            </w:pPr>
            <w:proofErr w:type="spellStart"/>
            <w:r w:rsidRPr="0027652A">
              <w:rPr>
                <w:rFonts w:ascii="Times New Roman" w:hAnsi="Times New Roman" w:cs="Times New Roman"/>
                <w:sz w:val="24"/>
                <w:szCs w:val="24"/>
              </w:rPr>
              <w:t>психогимнастики</w:t>
            </w:r>
            <w:proofErr w:type="spellEnd"/>
            <w:r w:rsidRPr="0027652A">
              <w:rPr>
                <w:rFonts w:ascii="Times New Roman" w:hAnsi="Times New Roman" w:cs="Times New Roman"/>
                <w:sz w:val="24"/>
                <w:szCs w:val="24"/>
              </w:rPr>
              <w:t>,</w:t>
            </w:r>
          </w:p>
          <w:p w:rsidR="00264EE9" w:rsidRPr="0027652A" w:rsidRDefault="00264EE9"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аутотренинга, релаксационных</w:t>
            </w:r>
          </w:p>
          <w:p w:rsidR="00264EE9" w:rsidRPr="0027652A" w:rsidRDefault="00264EE9"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 xml:space="preserve">упражнений, </w:t>
            </w:r>
            <w:proofErr w:type="spellStart"/>
            <w:r w:rsidRPr="0027652A">
              <w:rPr>
                <w:rFonts w:ascii="Times New Roman" w:hAnsi="Times New Roman" w:cs="Times New Roman"/>
                <w:sz w:val="24"/>
                <w:szCs w:val="24"/>
              </w:rPr>
              <w:t>сказко</w:t>
            </w:r>
            <w:proofErr w:type="spellEnd"/>
            <w:r w:rsidRPr="0027652A">
              <w:rPr>
                <w:rFonts w:ascii="Times New Roman" w:hAnsi="Times New Roman" w:cs="Times New Roman"/>
                <w:sz w:val="24"/>
                <w:szCs w:val="24"/>
              </w:rPr>
              <w:t>- и</w:t>
            </w:r>
          </w:p>
          <w:p w:rsidR="00264EE9" w:rsidRPr="0027652A" w:rsidRDefault="00264EE9" w:rsidP="00A77E3E">
            <w:pPr>
              <w:spacing w:after="0" w:line="240" w:lineRule="auto"/>
              <w:rPr>
                <w:rFonts w:ascii="Times New Roman" w:hAnsi="Times New Roman" w:cs="Times New Roman"/>
              </w:rPr>
            </w:pPr>
            <w:r w:rsidRPr="0027652A">
              <w:rPr>
                <w:rFonts w:ascii="Times New Roman" w:hAnsi="Times New Roman" w:cs="Times New Roman"/>
                <w:sz w:val="24"/>
                <w:szCs w:val="24"/>
              </w:rPr>
              <w:lastRenderedPageBreak/>
              <w:t>музыкотерапии</w:t>
            </w:r>
          </w:p>
        </w:tc>
        <w:tc>
          <w:tcPr>
            <w:tcW w:w="1984" w:type="dxa"/>
          </w:tcPr>
          <w:p w:rsidR="00264EE9" w:rsidRPr="0027652A" w:rsidRDefault="00264EE9" w:rsidP="00A77E3E">
            <w:pPr>
              <w:spacing w:after="0" w:line="240" w:lineRule="auto"/>
              <w:jc w:val="center"/>
              <w:rPr>
                <w:rFonts w:ascii="Times New Roman" w:hAnsi="Times New Roman" w:cs="Times New Roman"/>
              </w:rPr>
            </w:pPr>
            <w:r w:rsidRPr="0027652A">
              <w:rPr>
                <w:rFonts w:ascii="Times New Roman" w:hAnsi="Times New Roman" w:cs="Times New Roman"/>
              </w:rPr>
              <w:lastRenderedPageBreak/>
              <w:t>постоянно</w:t>
            </w:r>
          </w:p>
        </w:tc>
        <w:tc>
          <w:tcPr>
            <w:tcW w:w="2410" w:type="dxa"/>
          </w:tcPr>
          <w:p w:rsidR="0027652A" w:rsidRPr="0027652A" w:rsidRDefault="0027652A" w:rsidP="00A77E3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r w:rsidRPr="0027652A">
              <w:rPr>
                <w:rFonts w:ascii="Times New Roman" w:hAnsi="Times New Roman" w:cs="Times New Roman"/>
                <w:sz w:val="24"/>
                <w:szCs w:val="24"/>
              </w:rPr>
              <w:t>оспитатели, педагог-</w:t>
            </w:r>
          </w:p>
          <w:p w:rsidR="0027652A" w:rsidRPr="0027652A" w:rsidRDefault="0027652A" w:rsidP="00A77E3E">
            <w:pPr>
              <w:autoSpaceDE w:val="0"/>
              <w:autoSpaceDN w:val="0"/>
              <w:adjustRightInd w:val="0"/>
              <w:spacing w:after="0" w:line="240" w:lineRule="auto"/>
              <w:jc w:val="center"/>
              <w:rPr>
                <w:rFonts w:ascii="Times New Roman" w:hAnsi="Times New Roman" w:cs="Times New Roman"/>
                <w:sz w:val="24"/>
                <w:szCs w:val="24"/>
              </w:rPr>
            </w:pPr>
            <w:r w:rsidRPr="0027652A">
              <w:rPr>
                <w:rFonts w:ascii="Times New Roman" w:hAnsi="Times New Roman" w:cs="Times New Roman"/>
                <w:sz w:val="24"/>
                <w:szCs w:val="24"/>
              </w:rPr>
              <w:t>психолог</w:t>
            </w:r>
          </w:p>
          <w:p w:rsidR="00264EE9" w:rsidRPr="0027652A" w:rsidRDefault="00264EE9" w:rsidP="00A77E3E">
            <w:pPr>
              <w:spacing w:after="0" w:line="240" w:lineRule="auto"/>
              <w:jc w:val="center"/>
              <w:rPr>
                <w:rFonts w:ascii="Times New Roman" w:hAnsi="Times New Roman" w:cs="Times New Roman"/>
              </w:rPr>
            </w:pPr>
          </w:p>
        </w:tc>
        <w:tc>
          <w:tcPr>
            <w:tcW w:w="2551" w:type="dxa"/>
          </w:tcPr>
          <w:p w:rsidR="0027652A" w:rsidRPr="0027652A" w:rsidRDefault="0027652A" w:rsidP="00A77E3E">
            <w:pPr>
              <w:autoSpaceDE w:val="0"/>
              <w:autoSpaceDN w:val="0"/>
              <w:adjustRightInd w:val="0"/>
              <w:spacing w:after="0" w:line="240" w:lineRule="auto"/>
              <w:jc w:val="center"/>
              <w:rPr>
                <w:rFonts w:ascii="Times New Roman" w:hAnsi="Times New Roman" w:cs="Times New Roman"/>
                <w:sz w:val="24"/>
                <w:szCs w:val="24"/>
              </w:rPr>
            </w:pPr>
            <w:r w:rsidRPr="0027652A">
              <w:rPr>
                <w:rFonts w:ascii="Times New Roman" w:hAnsi="Times New Roman" w:cs="Times New Roman"/>
                <w:sz w:val="24"/>
                <w:szCs w:val="24"/>
              </w:rPr>
              <w:t>предупредительный</w:t>
            </w:r>
          </w:p>
          <w:p w:rsidR="00264EE9" w:rsidRPr="0027652A" w:rsidRDefault="0027652A" w:rsidP="00A77E3E">
            <w:pPr>
              <w:spacing w:after="0" w:line="240" w:lineRule="auto"/>
              <w:jc w:val="center"/>
              <w:rPr>
                <w:rFonts w:ascii="Times New Roman" w:hAnsi="Times New Roman" w:cs="Times New Roman"/>
              </w:rPr>
            </w:pPr>
            <w:r w:rsidRPr="0027652A">
              <w:rPr>
                <w:rFonts w:ascii="Times New Roman" w:hAnsi="Times New Roman" w:cs="Times New Roman"/>
                <w:sz w:val="24"/>
                <w:szCs w:val="24"/>
              </w:rPr>
              <w:t>контроль</w:t>
            </w:r>
          </w:p>
        </w:tc>
      </w:tr>
      <w:tr w:rsidR="0027652A" w:rsidRPr="0027652A" w:rsidTr="00A77E3E">
        <w:tc>
          <w:tcPr>
            <w:tcW w:w="3261" w:type="dxa"/>
          </w:tcPr>
          <w:p w:rsidR="00264EE9" w:rsidRPr="0027652A" w:rsidRDefault="00264EE9"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lastRenderedPageBreak/>
              <w:t>- проведение диагностического</w:t>
            </w:r>
          </w:p>
          <w:p w:rsidR="00264EE9" w:rsidRPr="0027652A" w:rsidRDefault="00264EE9"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обследования детей,</w:t>
            </w:r>
          </w:p>
          <w:p w:rsidR="00264EE9" w:rsidRPr="0027652A" w:rsidRDefault="00264EE9" w:rsidP="00A77E3E">
            <w:pPr>
              <w:spacing w:after="0" w:line="240" w:lineRule="auto"/>
              <w:rPr>
                <w:rFonts w:ascii="Times New Roman" w:hAnsi="Times New Roman" w:cs="Times New Roman"/>
              </w:rPr>
            </w:pPr>
            <w:r w:rsidRPr="0027652A">
              <w:rPr>
                <w:rFonts w:ascii="Times New Roman" w:hAnsi="Times New Roman" w:cs="Times New Roman"/>
                <w:sz w:val="24"/>
                <w:szCs w:val="24"/>
              </w:rPr>
              <w:t>планирование коррекционных мероприятий</w:t>
            </w:r>
          </w:p>
        </w:tc>
        <w:tc>
          <w:tcPr>
            <w:tcW w:w="1984" w:type="dxa"/>
          </w:tcPr>
          <w:p w:rsidR="00264EE9" w:rsidRPr="0027652A" w:rsidRDefault="0027652A" w:rsidP="00A77E3E">
            <w:pPr>
              <w:spacing w:after="0" w:line="240" w:lineRule="auto"/>
              <w:jc w:val="center"/>
              <w:rPr>
                <w:rFonts w:ascii="Times New Roman" w:hAnsi="Times New Roman" w:cs="Times New Roman"/>
              </w:rPr>
            </w:pPr>
            <w:r>
              <w:rPr>
                <w:rFonts w:ascii="Times New Roman" w:hAnsi="Times New Roman" w:cs="Times New Roman"/>
              </w:rPr>
              <w:t>п</w:t>
            </w:r>
            <w:r w:rsidR="00264EE9" w:rsidRPr="0027652A">
              <w:rPr>
                <w:rFonts w:ascii="Times New Roman" w:hAnsi="Times New Roman" w:cs="Times New Roman"/>
              </w:rPr>
              <w:t>о плану</w:t>
            </w:r>
          </w:p>
        </w:tc>
        <w:tc>
          <w:tcPr>
            <w:tcW w:w="2410" w:type="dxa"/>
          </w:tcPr>
          <w:p w:rsidR="0027652A" w:rsidRPr="0027652A" w:rsidRDefault="0027652A" w:rsidP="00A77E3E">
            <w:pPr>
              <w:autoSpaceDE w:val="0"/>
              <w:autoSpaceDN w:val="0"/>
              <w:adjustRightInd w:val="0"/>
              <w:spacing w:after="0" w:line="240" w:lineRule="auto"/>
              <w:jc w:val="center"/>
              <w:rPr>
                <w:rFonts w:ascii="Times New Roman" w:hAnsi="Times New Roman" w:cs="Times New Roman"/>
                <w:sz w:val="24"/>
                <w:szCs w:val="24"/>
              </w:rPr>
            </w:pPr>
            <w:r w:rsidRPr="0027652A">
              <w:rPr>
                <w:rFonts w:ascii="Times New Roman" w:hAnsi="Times New Roman" w:cs="Times New Roman"/>
                <w:sz w:val="24"/>
                <w:szCs w:val="24"/>
              </w:rPr>
              <w:t>педагог-</w:t>
            </w:r>
          </w:p>
          <w:p w:rsidR="0027652A" w:rsidRPr="0027652A" w:rsidRDefault="0027652A" w:rsidP="00A77E3E">
            <w:pPr>
              <w:autoSpaceDE w:val="0"/>
              <w:autoSpaceDN w:val="0"/>
              <w:adjustRightInd w:val="0"/>
              <w:spacing w:after="0" w:line="240" w:lineRule="auto"/>
              <w:jc w:val="center"/>
              <w:rPr>
                <w:rFonts w:ascii="Times New Roman" w:hAnsi="Times New Roman" w:cs="Times New Roman"/>
                <w:sz w:val="24"/>
                <w:szCs w:val="24"/>
              </w:rPr>
            </w:pPr>
            <w:r w:rsidRPr="0027652A">
              <w:rPr>
                <w:rFonts w:ascii="Times New Roman" w:hAnsi="Times New Roman" w:cs="Times New Roman"/>
                <w:sz w:val="24"/>
                <w:szCs w:val="24"/>
              </w:rPr>
              <w:t>психолог</w:t>
            </w:r>
          </w:p>
          <w:p w:rsidR="00264EE9" w:rsidRPr="0027652A" w:rsidRDefault="00264EE9" w:rsidP="00A77E3E">
            <w:pPr>
              <w:spacing w:after="0" w:line="240" w:lineRule="auto"/>
              <w:jc w:val="center"/>
              <w:rPr>
                <w:rFonts w:ascii="Times New Roman" w:hAnsi="Times New Roman" w:cs="Times New Roman"/>
              </w:rPr>
            </w:pPr>
          </w:p>
        </w:tc>
        <w:tc>
          <w:tcPr>
            <w:tcW w:w="2551" w:type="dxa"/>
          </w:tcPr>
          <w:p w:rsidR="0027652A" w:rsidRPr="0027652A" w:rsidRDefault="0027652A" w:rsidP="00A77E3E">
            <w:pPr>
              <w:autoSpaceDE w:val="0"/>
              <w:autoSpaceDN w:val="0"/>
              <w:adjustRightInd w:val="0"/>
              <w:spacing w:after="0" w:line="240" w:lineRule="auto"/>
              <w:jc w:val="center"/>
              <w:rPr>
                <w:rFonts w:ascii="Times New Roman" w:hAnsi="Times New Roman" w:cs="Times New Roman"/>
                <w:sz w:val="24"/>
                <w:szCs w:val="24"/>
              </w:rPr>
            </w:pPr>
            <w:r w:rsidRPr="0027652A">
              <w:rPr>
                <w:rFonts w:ascii="Times New Roman" w:hAnsi="Times New Roman" w:cs="Times New Roman"/>
                <w:sz w:val="24"/>
                <w:szCs w:val="24"/>
              </w:rPr>
              <w:t>диагностические</w:t>
            </w:r>
          </w:p>
          <w:p w:rsidR="00264EE9" w:rsidRPr="0027652A" w:rsidRDefault="0027652A" w:rsidP="00A77E3E">
            <w:pPr>
              <w:spacing w:after="0" w:line="240" w:lineRule="auto"/>
              <w:jc w:val="center"/>
              <w:rPr>
                <w:rFonts w:ascii="Times New Roman" w:hAnsi="Times New Roman" w:cs="Times New Roman"/>
              </w:rPr>
            </w:pPr>
            <w:r w:rsidRPr="0027652A">
              <w:rPr>
                <w:rFonts w:ascii="Times New Roman" w:hAnsi="Times New Roman" w:cs="Times New Roman"/>
                <w:sz w:val="24"/>
                <w:szCs w:val="24"/>
              </w:rPr>
              <w:t>карты, план</w:t>
            </w:r>
          </w:p>
        </w:tc>
      </w:tr>
      <w:tr w:rsidR="0027652A" w:rsidRPr="0027652A" w:rsidTr="00A77E3E">
        <w:tc>
          <w:tcPr>
            <w:tcW w:w="3261" w:type="dxa"/>
          </w:tcPr>
          <w:p w:rsidR="00CF6D8D" w:rsidRPr="0027652A" w:rsidRDefault="00CF6D8D" w:rsidP="00A77E3E">
            <w:pPr>
              <w:autoSpaceDE w:val="0"/>
              <w:autoSpaceDN w:val="0"/>
              <w:adjustRightInd w:val="0"/>
              <w:spacing w:after="0" w:line="240" w:lineRule="auto"/>
              <w:rPr>
                <w:rFonts w:ascii="Times New Roman" w:hAnsi="Times New Roman" w:cs="Times New Roman"/>
                <w:sz w:val="24"/>
                <w:szCs w:val="24"/>
              </w:rPr>
            </w:pPr>
            <w:proofErr w:type="spellStart"/>
            <w:r w:rsidRPr="0027652A">
              <w:rPr>
                <w:rFonts w:ascii="Times New Roman" w:hAnsi="Times New Roman" w:cs="Times New Roman"/>
                <w:sz w:val="24"/>
                <w:szCs w:val="24"/>
              </w:rPr>
              <w:t>коррекционно</w:t>
            </w:r>
            <w:proofErr w:type="spellEnd"/>
            <w:r w:rsidRPr="0027652A">
              <w:rPr>
                <w:rFonts w:ascii="Times New Roman" w:hAnsi="Times New Roman" w:cs="Times New Roman"/>
                <w:sz w:val="24"/>
                <w:szCs w:val="24"/>
              </w:rPr>
              <w:t xml:space="preserve"> - развивающая</w:t>
            </w:r>
          </w:p>
          <w:p w:rsidR="00CF6D8D" w:rsidRPr="0027652A" w:rsidRDefault="00CF6D8D"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и профилактическая работа с</w:t>
            </w:r>
          </w:p>
          <w:p w:rsidR="00CF6D8D" w:rsidRPr="0027652A" w:rsidRDefault="00CF6D8D" w:rsidP="00A77E3E">
            <w:pPr>
              <w:spacing w:after="0" w:line="240" w:lineRule="auto"/>
              <w:rPr>
                <w:rFonts w:ascii="Times New Roman" w:hAnsi="Times New Roman" w:cs="Times New Roman"/>
              </w:rPr>
            </w:pPr>
            <w:r w:rsidRPr="0027652A">
              <w:rPr>
                <w:rFonts w:ascii="Times New Roman" w:hAnsi="Times New Roman" w:cs="Times New Roman"/>
                <w:sz w:val="24"/>
                <w:szCs w:val="24"/>
              </w:rPr>
              <w:t>детьми группы риска</w:t>
            </w:r>
          </w:p>
        </w:tc>
        <w:tc>
          <w:tcPr>
            <w:tcW w:w="1984" w:type="dxa"/>
          </w:tcPr>
          <w:p w:rsidR="00CF6D8D" w:rsidRPr="0027652A" w:rsidRDefault="0027652A" w:rsidP="00A77E3E">
            <w:pPr>
              <w:spacing w:after="0" w:line="240" w:lineRule="auto"/>
              <w:jc w:val="center"/>
              <w:rPr>
                <w:rFonts w:ascii="Times New Roman" w:hAnsi="Times New Roman" w:cs="Times New Roman"/>
              </w:rPr>
            </w:pPr>
            <w:r>
              <w:rPr>
                <w:rFonts w:ascii="Times New Roman" w:hAnsi="Times New Roman" w:cs="Times New Roman"/>
              </w:rPr>
              <w:t>п</w:t>
            </w:r>
            <w:r w:rsidR="00264EE9" w:rsidRPr="0027652A">
              <w:rPr>
                <w:rFonts w:ascii="Times New Roman" w:hAnsi="Times New Roman" w:cs="Times New Roman"/>
              </w:rPr>
              <w:t>о плану</w:t>
            </w:r>
          </w:p>
        </w:tc>
        <w:tc>
          <w:tcPr>
            <w:tcW w:w="2410" w:type="dxa"/>
          </w:tcPr>
          <w:p w:rsidR="0027652A" w:rsidRPr="0027652A" w:rsidRDefault="0027652A" w:rsidP="00A77E3E">
            <w:pPr>
              <w:autoSpaceDE w:val="0"/>
              <w:autoSpaceDN w:val="0"/>
              <w:adjustRightInd w:val="0"/>
              <w:spacing w:after="0" w:line="240" w:lineRule="auto"/>
              <w:jc w:val="center"/>
              <w:rPr>
                <w:rFonts w:ascii="Times New Roman" w:hAnsi="Times New Roman" w:cs="Times New Roman"/>
                <w:sz w:val="24"/>
                <w:szCs w:val="24"/>
              </w:rPr>
            </w:pPr>
            <w:r w:rsidRPr="0027652A">
              <w:rPr>
                <w:rFonts w:ascii="Times New Roman" w:hAnsi="Times New Roman" w:cs="Times New Roman"/>
                <w:sz w:val="24"/>
                <w:szCs w:val="24"/>
              </w:rPr>
              <w:t>педагог-</w:t>
            </w:r>
          </w:p>
          <w:p w:rsidR="0027652A" w:rsidRPr="0027652A" w:rsidRDefault="0027652A" w:rsidP="00A77E3E">
            <w:pPr>
              <w:autoSpaceDE w:val="0"/>
              <w:autoSpaceDN w:val="0"/>
              <w:adjustRightInd w:val="0"/>
              <w:spacing w:after="0" w:line="240" w:lineRule="auto"/>
              <w:jc w:val="center"/>
              <w:rPr>
                <w:rFonts w:ascii="Times New Roman" w:hAnsi="Times New Roman" w:cs="Times New Roman"/>
                <w:sz w:val="24"/>
                <w:szCs w:val="24"/>
              </w:rPr>
            </w:pPr>
            <w:r w:rsidRPr="0027652A">
              <w:rPr>
                <w:rFonts w:ascii="Times New Roman" w:hAnsi="Times New Roman" w:cs="Times New Roman"/>
                <w:sz w:val="24"/>
                <w:szCs w:val="24"/>
              </w:rPr>
              <w:t>психолог</w:t>
            </w:r>
          </w:p>
          <w:p w:rsidR="00CF6D8D" w:rsidRPr="0027652A" w:rsidRDefault="00CF6D8D" w:rsidP="00A77E3E">
            <w:pPr>
              <w:spacing w:after="0" w:line="240" w:lineRule="auto"/>
              <w:jc w:val="center"/>
              <w:rPr>
                <w:rFonts w:ascii="Times New Roman" w:hAnsi="Times New Roman" w:cs="Times New Roman"/>
              </w:rPr>
            </w:pPr>
          </w:p>
        </w:tc>
        <w:tc>
          <w:tcPr>
            <w:tcW w:w="2551" w:type="dxa"/>
          </w:tcPr>
          <w:p w:rsidR="00CF6D8D" w:rsidRPr="0027652A" w:rsidRDefault="0027652A" w:rsidP="00A77E3E">
            <w:pPr>
              <w:spacing w:after="0" w:line="240" w:lineRule="auto"/>
              <w:jc w:val="center"/>
              <w:rPr>
                <w:rFonts w:ascii="Times New Roman" w:hAnsi="Times New Roman" w:cs="Times New Roman"/>
              </w:rPr>
            </w:pPr>
            <w:r w:rsidRPr="0027652A">
              <w:rPr>
                <w:rFonts w:ascii="Times New Roman" w:hAnsi="Times New Roman" w:cs="Times New Roman"/>
              </w:rPr>
              <w:t>отчет</w:t>
            </w:r>
          </w:p>
        </w:tc>
      </w:tr>
      <w:tr w:rsidR="0027652A" w:rsidRPr="0027652A" w:rsidTr="00A77E3E">
        <w:tc>
          <w:tcPr>
            <w:tcW w:w="3261" w:type="dxa"/>
          </w:tcPr>
          <w:p w:rsidR="00CF6D8D" w:rsidRPr="0027652A" w:rsidRDefault="00CF6D8D"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 психолого-педагогическое</w:t>
            </w:r>
          </w:p>
          <w:p w:rsidR="00CF6D8D" w:rsidRPr="0027652A" w:rsidRDefault="00CF6D8D"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сопровождение детей с ОВЗ и</w:t>
            </w:r>
          </w:p>
          <w:p w:rsidR="00A456BA" w:rsidRPr="0027652A" w:rsidRDefault="00CF6D8D" w:rsidP="00A77E3E">
            <w:pPr>
              <w:spacing w:after="0" w:line="240" w:lineRule="auto"/>
              <w:rPr>
                <w:rFonts w:ascii="Times New Roman" w:hAnsi="Times New Roman" w:cs="Times New Roman"/>
              </w:rPr>
            </w:pPr>
            <w:r w:rsidRPr="0027652A">
              <w:rPr>
                <w:rFonts w:ascii="Times New Roman" w:hAnsi="Times New Roman" w:cs="Times New Roman"/>
                <w:sz w:val="24"/>
                <w:szCs w:val="24"/>
              </w:rPr>
              <w:t>детей-инвалидов</w:t>
            </w:r>
          </w:p>
        </w:tc>
        <w:tc>
          <w:tcPr>
            <w:tcW w:w="1984" w:type="dxa"/>
          </w:tcPr>
          <w:p w:rsidR="00A456BA" w:rsidRPr="0027652A" w:rsidRDefault="00264EE9" w:rsidP="00A77E3E">
            <w:pPr>
              <w:spacing w:after="0" w:line="240" w:lineRule="auto"/>
              <w:jc w:val="center"/>
              <w:rPr>
                <w:rFonts w:ascii="Times New Roman" w:hAnsi="Times New Roman" w:cs="Times New Roman"/>
              </w:rPr>
            </w:pPr>
            <w:r w:rsidRPr="0027652A">
              <w:rPr>
                <w:rFonts w:ascii="Times New Roman" w:hAnsi="Times New Roman" w:cs="Times New Roman"/>
              </w:rPr>
              <w:t>постоянно</w:t>
            </w:r>
          </w:p>
        </w:tc>
        <w:tc>
          <w:tcPr>
            <w:tcW w:w="2410" w:type="dxa"/>
          </w:tcPr>
          <w:p w:rsidR="0027652A" w:rsidRPr="0027652A" w:rsidRDefault="0027652A" w:rsidP="00A77E3E">
            <w:pPr>
              <w:autoSpaceDE w:val="0"/>
              <w:autoSpaceDN w:val="0"/>
              <w:adjustRightInd w:val="0"/>
              <w:spacing w:after="0" w:line="240" w:lineRule="auto"/>
              <w:jc w:val="center"/>
              <w:rPr>
                <w:rFonts w:ascii="Times New Roman" w:hAnsi="Times New Roman" w:cs="Times New Roman"/>
                <w:sz w:val="24"/>
                <w:szCs w:val="24"/>
              </w:rPr>
            </w:pPr>
            <w:r w:rsidRPr="0027652A">
              <w:rPr>
                <w:rFonts w:ascii="Times New Roman" w:hAnsi="Times New Roman" w:cs="Times New Roman"/>
                <w:sz w:val="24"/>
                <w:szCs w:val="24"/>
              </w:rPr>
              <w:t>педагог-</w:t>
            </w:r>
          </w:p>
          <w:p w:rsidR="0027652A" w:rsidRPr="0027652A" w:rsidRDefault="0027652A" w:rsidP="00A77E3E">
            <w:pPr>
              <w:autoSpaceDE w:val="0"/>
              <w:autoSpaceDN w:val="0"/>
              <w:adjustRightInd w:val="0"/>
              <w:spacing w:after="0" w:line="240" w:lineRule="auto"/>
              <w:jc w:val="center"/>
              <w:rPr>
                <w:rFonts w:ascii="Times New Roman" w:hAnsi="Times New Roman" w:cs="Times New Roman"/>
                <w:sz w:val="24"/>
                <w:szCs w:val="24"/>
              </w:rPr>
            </w:pPr>
            <w:r w:rsidRPr="0027652A">
              <w:rPr>
                <w:rFonts w:ascii="Times New Roman" w:hAnsi="Times New Roman" w:cs="Times New Roman"/>
                <w:sz w:val="24"/>
                <w:szCs w:val="24"/>
              </w:rPr>
              <w:t>психолог</w:t>
            </w:r>
          </w:p>
          <w:p w:rsidR="00A456BA" w:rsidRPr="0027652A" w:rsidRDefault="00A456BA" w:rsidP="00A77E3E">
            <w:pPr>
              <w:spacing w:after="0" w:line="240" w:lineRule="auto"/>
              <w:jc w:val="center"/>
              <w:rPr>
                <w:rFonts w:ascii="Times New Roman" w:hAnsi="Times New Roman" w:cs="Times New Roman"/>
              </w:rPr>
            </w:pPr>
          </w:p>
        </w:tc>
        <w:tc>
          <w:tcPr>
            <w:tcW w:w="2551" w:type="dxa"/>
          </w:tcPr>
          <w:p w:rsidR="00A456BA" w:rsidRPr="0027652A" w:rsidRDefault="0027652A" w:rsidP="00A77E3E">
            <w:pPr>
              <w:spacing w:after="0" w:line="240" w:lineRule="auto"/>
              <w:jc w:val="center"/>
              <w:rPr>
                <w:rFonts w:ascii="Times New Roman" w:hAnsi="Times New Roman" w:cs="Times New Roman"/>
              </w:rPr>
            </w:pPr>
            <w:r w:rsidRPr="0027652A">
              <w:rPr>
                <w:rFonts w:ascii="Times New Roman" w:hAnsi="Times New Roman" w:cs="Times New Roman"/>
              </w:rPr>
              <w:t>отчет</w:t>
            </w:r>
          </w:p>
        </w:tc>
      </w:tr>
      <w:tr w:rsidR="0027652A" w:rsidRPr="0027652A" w:rsidTr="00A77E3E">
        <w:tc>
          <w:tcPr>
            <w:tcW w:w="3261" w:type="dxa"/>
          </w:tcPr>
          <w:p w:rsidR="00CF6D8D" w:rsidRPr="0027652A" w:rsidRDefault="00CF6D8D" w:rsidP="00A77E3E">
            <w:pPr>
              <w:autoSpaceDE w:val="0"/>
              <w:autoSpaceDN w:val="0"/>
              <w:adjustRightInd w:val="0"/>
              <w:spacing w:after="0" w:line="240" w:lineRule="auto"/>
              <w:rPr>
                <w:rFonts w:ascii="Times New Roman" w:hAnsi="Times New Roman" w:cs="Times New Roman"/>
                <w:i/>
                <w:iCs/>
                <w:sz w:val="24"/>
                <w:szCs w:val="24"/>
              </w:rPr>
            </w:pPr>
            <w:r w:rsidRPr="0027652A">
              <w:rPr>
                <w:rFonts w:ascii="Times New Roman" w:hAnsi="Times New Roman" w:cs="Times New Roman"/>
                <w:i/>
                <w:iCs/>
                <w:sz w:val="24"/>
                <w:szCs w:val="24"/>
              </w:rPr>
              <w:t>2. Работа с коллективом:</w:t>
            </w:r>
          </w:p>
          <w:p w:rsidR="00CF6D8D" w:rsidRPr="0027652A" w:rsidRDefault="00CF6D8D"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 оценка психологического</w:t>
            </w:r>
          </w:p>
          <w:p w:rsidR="00CF6D8D" w:rsidRPr="0027652A" w:rsidRDefault="00CF6D8D"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климата и коррекция</w:t>
            </w:r>
          </w:p>
          <w:p w:rsidR="00CF6D8D" w:rsidRPr="0027652A" w:rsidRDefault="00CF6D8D"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психологической обстановки в</w:t>
            </w:r>
          </w:p>
          <w:p w:rsidR="00CF6D8D" w:rsidRPr="0027652A" w:rsidRDefault="00CF6D8D"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коллективе</w:t>
            </w:r>
          </w:p>
        </w:tc>
        <w:tc>
          <w:tcPr>
            <w:tcW w:w="1984" w:type="dxa"/>
          </w:tcPr>
          <w:p w:rsidR="00CF6D8D" w:rsidRPr="0027652A" w:rsidRDefault="00264EE9" w:rsidP="00A77E3E">
            <w:pPr>
              <w:spacing w:after="0" w:line="240" w:lineRule="auto"/>
              <w:jc w:val="center"/>
              <w:rPr>
                <w:rFonts w:ascii="Times New Roman" w:hAnsi="Times New Roman" w:cs="Times New Roman"/>
              </w:rPr>
            </w:pPr>
            <w:r w:rsidRPr="0027652A">
              <w:rPr>
                <w:rFonts w:ascii="Times New Roman" w:hAnsi="Times New Roman" w:cs="Times New Roman"/>
              </w:rPr>
              <w:t>2. в год</w:t>
            </w:r>
          </w:p>
        </w:tc>
        <w:tc>
          <w:tcPr>
            <w:tcW w:w="2410" w:type="dxa"/>
          </w:tcPr>
          <w:p w:rsidR="0027652A" w:rsidRPr="0027652A" w:rsidRDefault="0027652A" w:rsidP="00A77E3E">
            <w:pPr>
              <w:autoSpaceDE w:val="0"/>
              <w:autoSpaceDN w:val="0"/>
              <w:adjustRightInd w:val="0"/>
              <w:spacing w:after="0" w:line="240" w:lineRule="auto"/>
              <w:jc w:val="center"/>
              <w:rPr>
                <w:rFonts w:ascii="Times New Roman" w:hAnsi="Times New Roman" w:cs="Times New Roman"/>
                <w:sz w:val="24"/>
                <w:szCs w:val="24"/>
              </w:rPr>
            </w:pPr>
            <w:r w:rsidRPr="0027652A">
              <w:rPr>
                <w:rFonts w:ascii="Times New Roman" w:hAnsi="Times New Roman" w:cs="Times New Roman"/>
                <w:sz w:val="24"/>
                <w:szCs w:val="24"/>
              </w:rPr>
              <w:t>педагог-</w:t>
            </w:r>
          </w:p>
          <w:p w:rsidR="0027652A" w:rsidRPr="0027652A" w:rsidRDefault="0027652A" w:rsidP="00A77E3E">
            <w:pPr>
              <w:autoSpaceDE w:val="0"/>
              <w:autoSpaceDN w:val="0"/>
              <w:adjustRightInd w:val="0"/>
              <w:spacing w:after="0" w:line="240" w:lineRule="auto"/>
              <w:jc w:val="center"/>
              <w:rPr>
                <w:rFonts w:ascii="Times New Roman" w:hAnsi="Times New Roman" w:cs="Times New Roman"/>
                <w:sz w:val="24"/>
                <w:szCs w:val="24"/>
              </w:rPr>
            </w:pPr>
            <w:r w:rsidRPr="0027652A">
              <w:rPr>
                <w:rFonts w:ascii="Times New Roman" w:hAnsi="Times New Roman" w:cs="Times New Roman"/>
                <w:sz w:val="24"/>
                <w:szCs w:val="24"/>
              </w:rPr>
              <w:t>психолог</w:t>
            </w:r>
          </w:p>
          <w:p w:rsidR="00CF6D8D" w:rsidRPr="0027652A" w:rsidRDefault="00CF6D8D" w:rsidP="00A77E3E">
            <w:pPr>
              <w:spacing w:after="0" w:line="240" w:lineRule="auto"/>
              <w:jc w:val="center"/>
              <w:rPr>
                <w:rFonts w:ascii="Times New Roman" w:hAnsi="Times New Roman" w:cs="Times New Roman"/>
              </w:rPr>
            </w:pPr>
          </w:p>
        </w:tc>
        <w:tc>
          <w:tcPr>
            <w:tcW w:w="2551" w:type="dxa"/>
          </w:tcPr>
          <w:p w:rsidR="0027652A" w:rsidRPr="0027652A" w:rsidRDefault="0027652A" w:rsidP="00A77E3E">
            <w:pPr>
              <w:autoSpaceDE w:val="0"/>
              <w:autoSpaceDN w:val="0"/>
              <w:adjustRightInd w:val="0"/>
              <w:spacing w:after="0" w:line="240" w:lineRule="auto"/>
              <w:jc w:val="center"/>
              <w:rPr>
                <w:rFonts w:ascii="Times New Roman" w:hAnsi="Times New Roman" w:cs="Times New Roman"/>
                <w:sz w:val="24"/>
                <w:szCs w:val="24"/>
              </w:rPr>
            </w:pPr>
            <w:r w:rsidRPr="0027652A">
              <w:rPr>
                <w:rFonts w:ascii="Times New Roman" w:hAnsi="Times New Roman" w:cs="Times New Roman"/>
                <w:sz w:val="24"/>
                <w:szCs w:val="24"/>
              </w:rPr>
              <w:t>выступление на</w:t>
            </w:r>
          </w:p>
          <w:p w:rsidR="00CF6D8D" w:rsidRPr="0027652A" w:rsidRDefault="0027652A" w:rsidP="00A77E3E">
            <w:pPr>
              <w:spacing w:after="0" w:line="240" w:lineRule="auto"/>
              <w:jc w:val="center"/>
              <w:rPr>
                <w:rFonts w:ascii="Times New Roman" w:hAnsi="Times New Roman" w:cs="Times New Roman"/>
              </w:rPr>
            </w:pPr>
            <w:proofErr w:type="spellStart"/>
            <w:r w:rsidRPr="0027652A">
              <w:rPr>
                <w:rFonts w:ascii="Times New Roman" w:hAnsi="Times New Roman" w:cs="Times New Roman"/>
                <w:sz w:val="24"/>
                <w:szCs w:val="24"/>
              </w:rPr>
              <w:t>педчасе</w:t>
            </w:r>
            <w:proofErr w:type="spellEnd"/>
          </w:p>
        </w:tc>
      </w:tr>
      <w:tr w:rsidR="0027652A" w:rsidRPr="0027652A" w:rsidTr="00A77E3E">
        <w:tc>
          <w:tcPr>
            <w:tcW w:w="3261" w:type="dxa"/>
          </w:tcPr>
          <w:p w:rsidR="00CF6D8D" w:rsidRPr="0027652A" w:rsidRDefault="00CF6D8D"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 индивидуальное и групповое</w:t>
            </w:r>
          </w:p>
          <w:p w:rsidR="00CF6D8D" w:rsidRPr="0027652A" w:rsidRDefault="00CF6D8D" w:rsidP="00A77E3E">
            <w:pPr>
              <w:autoSpaceDE w:val="0"/>
              <w:autoSpaceDN w:val="0"/>
              <w:adjustRightInd w:val="0"/>
              <w:spacing w:after="0" w:line="240" w:lineRule="auto"/>
              <w:rPr>
                <w:rFonts w:ascii="Times New Roman" w:hAnsi="Times New Roman" w:cs="Times New Roman"/>
                <w:i/>
                <w:iCs/>
                <w:sz w:val="24"/>
                <w:szCs w:val="24"/>
              </w:rPr>
            </w:pPr>
            <w:r w:rsidRPr="0027652A">
              <w:rPr>
                <w:rFonts w:ascii="Times New Roman" w:hAnsi="Times New Roman" w:cs="Times New Roman"/>
                <w:sz w:val="24"/>
                <w:szCs w:val="24"/>
              </w:rPr>
              <w:t>консультирование</w:t>
            </w:r>
          </w:p>
        </w:tc>
        <w:tc>
          <w:tcPr>
            <w:tcW w:w="1984" w:type="dxa"/>
          </w:tcPr>
          <w:p w:rsidR="00CF6D8D" w:rsidRPr="0027652A" w:rsidRDefault="0027652A" w:rsidP="00A77E3E">
            <w:pPr>
              <w:spacing w:after="0" w:line="240" w:lineRule="auto"/>
              <w:jc w:val="center"/>
              <w:rPr>
                <w:rFonts w:ascii="Times New Roman" w:hAnsi="Times New Roman" w:cs="Times New Roman"/>
              </w:rPr>
            </w:pPr>
            <w:r>
              <w:rPr>
                <w:rFonts w:ascii="Times New Roman" w:hAnsi="Times New Roman" w:cs="Times New Roman"/>
              </w:rPr>
              <w:t>п</w:t>
            </w:r>
            <w:r w:rsidR="00264EE9" w:rsidRPr="0027652A">
              <w:rPr>
                <w:rFonts w:ascii="Times New Roman" w:hAnsi="Times New Roman" w:cs="Times New Roman"/>
              </w:rPr>
              <w:t>о плану</w:t>
            </w:r>
          </w:p>
        </w:tc>
        <w:tc>
          <w:tcPr>
            <w:tcW w:w="2410" w:type="dxa"/>
          </w:tcPr>
          <w:p w:rsidR="0027652A" w:rsidRPr="0027652A" w:rsidRDefault="0027652A" w:rsidP="00A77E3E">
            <w:pPr>
              <w:autoSpaceDE w:val="0"/>
              <w:autoSpaceDN w:val="0"/>
              <w:adjustRightInd w:val="0"/>
              <w:spacing w:after="0" w:line="240" w:lineRule="auto"/>
              <w:jc w:val="center"/>
              <w:rPr>
                <w:rFonts w:ascii="Times New Roman" w:hAnsi="Times New Roman" w:cs="Times New Roman"/>
                <w:sz w:val="24"/>
                <w:szCs w:val="24"/>
              </w:rPr>
            </w:pPr>
            <w:r w:rsidRPr="0027652A">
              <w:rPr>
                <w:rFonts w:ascii="Times New Roman" w:hAnsi="Times New Roman" w:cs="Times New Roman"/>
                <w:sz w:val="24"/>
                <w:szCs w:val="24"/>
              </w:rPr>
              <w:t>педагог-</w:t>
            </w:r>
          </w:p>
          <w:p w:rsidR="0027652A" w:rsidRPr="0027652A" w:rsidRDefault="0027652A" w:rsidP="00A77E3E">
            <w:pPr>
              <w:autoSpaceDE w:val="0"/>
              <w:autoSpaceDN w:val="0"/>
              <w:adjustRightInd w:val="0"/>
              <w:spacing w:after="0" w:line="240" w:lineRule="auto"/>
              <w:jc w:val="center"/>
              <w:rPr>
                <w:rFonts w:ascii="Times New Roman" w:hAnsi="Times New Roman" w:cs="Times New Roman"/>
                <w:sz w:val="24"/>
                <w:szCs w:val="24"/>
              </w:rPr>
            </w:pPr>
            <w:r w:rsidRPr="0027652A">
              <w:rPr>
                <w:rFonts w:ascii="Times New Roman" w:hAnsi="Times New Roman" w:cs="Times New Roman"/>
                <w:sz w:val="24"/>
                <w:szCs w:val="24"/>
              </w:rPr>
              <w:t>психолог</w:t>
            </w:r>
          </w:p>
          <w:p w:rsidR="00CF6D8D" w:rsidRPr="0027652A" w:rsidRDefault="00CF6D8D" w:rsidP="00A77E3E">
            <w:pPr>
              <w:spacing w:after="0" w:line="240" w:lineRule="auto"/>
              <w:jc w:val="center"/>
              <w:rPr>
                <w:rFonts w:ascii="Times New Roman" w:hAnsi="Times New Roman" w:cs="Times New Roman"/>
              </w:rPr>
            </w:pPr>
          </w:p>
        </w:tc>
        <w:tc>
          <w:tcPr>
            <w:tcW w:w="2551" w:type="dxa"/>
          </w:tcPr>
          <w:p w:rsidR="0027652A" w:rsidRPr="0027652A" w:rsidRDefault="0027652A" w:rsidP="00A77E3E">
            <w:pPr>
              <w:autoSpaceDE w:val="0"/>
              <w:autoSpaceDN w:val="0"/>
              <w:adjustRightInd w:val="0"/>
              <w:spacing w:after="0" w:line="240" w:lineRule="auto"/>
              <w:jc w:val="center"/>
              <w:rPr>
                <w:rFonts w:ascii="Times New Roman" w:hAnsi="Times New Roman" w:cs="Times New Roman"/>
                <w:sz w:val="24"/>
                <w:szCs w:val="24"/>
              </w:rPr>
            </w:pPr>
            <w:r w:rsidRPr="0027652A">
              <w:rPr>
                <w:rFonts w:ascii="Times New Roman" w:hAnsi="Times New Roman" w:cs="Times New Roman"/>
                <w:sz w:val="24"/>
                <w:szCs w:val="24"/>
              </w:rPr>
              <w:t>журнал, материалы</w:t>
            </w:r>
          </w:p>
          <w:p w:rsidR="00CF6D8D" w:rsidRPr="0027652A" w:rsidRDefault="0027652A" w:rsidP="00A77E3E">
            <w:pPr>
              <w:spacing w:after="0" w:line="240" w:lineRule="auto"/>
              <w:jc w:val="center"/>
              <w:rPr>
                <w:rFonts w:ascii="Times New Roman" w:hAnsi="Times New Roman" w:cs="Times New Roman"/>
              </w:rPr>
            </w:pPr>
            <w:r w:rsidRPr="0027652A">
              <w:rPr>
                <w:rFonts w:ascii="Times New Roman" w:hAnsi="Times New Roman" w:cs="Times New Roman"/>
                <w:sz w:val="24"/>
                <w:szCs w:val="24"/>
              </w:rPr>
              <w:t>консультаций</w:t>
            </w:r>
          </w:p>
        </w:tc>
      </w:tr>
      <w:tr w:rsidR="0027652A" w:rsidRPr="0027652A" w:rsidTr="00A77E3E">
        <w:tc>
          <w:tcPr>
            <w:tcW w:w="3261" w:type="dxa"/>
          </w:tcPr>
          <w:p w:rsidR="00CF6D8D" w:rsidRPr="0027652A" w:rsidRDefault="00CF6D8D"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 анкетирование</w:t>
            </w:r>
          </w:p>
        </w:tc>
        <w:tc>
          <w:tcPr>
            <w:tcW w:w="1984" w:type="dxa"/>
          </w:tcPr>
          <w:p w:rsidR="00CF6D8D" w:rsidRPr="0027652A" w:rsidRDefault="0027652A" w:rsidP="00A77E3E">
            <w:pPr>
              <w:spacing w:after="0" w:line="240" w:lineRule="auto"/>
              <w:jc w:val="center"/>
              <w:rPr>
                <w:rFonts w:ascii="Times New Roman" w:hAnsi="Times New Roman" w:cs="Times New Roman"/>
              </w:rPr>
            </w:pPr>
            <w:r>
              <w:rPr>
                <w:rFonts w:ascii="Times New Roman" w:hAnsi="Times New Roman" w:cs="Times New Roman"/>
              </w:rPr>
              <w:t>п</w:t>
            </w:r>
            <w:r w:rsidR="00CF6D8D" w:rsidRPr="0027652A">
              <w:rPr>
                <w:rFonts w:ascii="Times New Roman" w:hAnsi="Times New Roman" w:cs="Times New Roman"/>
              </w:rPr>
              <w:t>о плану</w:t>
            </w:r>
          </w:p>
        </w:tc>
        <w:tc>
          <w:tcPr>
            <w:tcW w:w="2410" w:type="dxa"/>
          </w:tcPr>
          <w:p w:rsidR="0027652A" w:rsidRPr="0027652A" w:rsidRDefault="0027652A" w:rsidP="00A77E3E">
            <w:pPr>
              <w:autoSpaceDE w:val="0"/>
              <w:autoSpaceDN w:val="0"/>
              <w:adjustRightInd w:val="0"/>
              <w:spacing w:after="0" w:line="240" w:lineRule="auto"/>
              <w:jc w:val="center"/>
              <w:rPr>
                <w:rFonts w:ascii="Times New Roman" w:hAnsi="Times New Roman" w:cs="Times New Roman"/>
                <w:sz w:val="24"/>
                <w:szCs w:val="24"/>
              </w:rPr>
            </w:pPr>
            <w:r w:rsidRPr="0027652A">
              <w:rPr>
                <w:rFonts w:ascii="Times New Roman" w:hAnsi="Times New Roman" w:cs="Times New Roman"/>
                <w:sz w:val="24"/>
                <w:szCs w:val="24"/>
              </w:rPr>
              <w:t>педагог-</w:t>
            </w:r>
          </w:p>
          <w:p w:rsidR="0027652A" w:rsidRPr="0027652A" w:rsidRDefault="0027652A" w:rsidP="00A77E3E">
            <w:pPr>
              <w:autoSpaceDE w:val="0"/>
              <w:autoSpaceDN w:val="0"/>
              <w:adjustRightInd w:val="0"/>
              <w:spacing w:after="0" w:line="240" w:lineRule="auto"/>
              <w:jc w:val="center"/>
              <w:rPr>
                <w:rFonts w:ascii="Times New Roman" w:hAnsi="Times New Roman" w:cs="Times New Roman"/>
                <w:sz w:val="24"/>
                <w:szCs w:val="24"/>
              </w:rPr>
            </w:pPr>
            <w:r w:rsidRPr="0027652A">
              <w:rPr>
                <w:rFonts w:ascii="Times New Roman" w:hAnsi="Times New Roman" w:cs="Times New Roman"/>
                <w:sz w:val="24"/>
                <w:szCs w:val="24"/>
              </w:rPr>
              <w:t>психолог</w:t>
            </w:r>
          </w:p>
          <w:p w:rsidR="00CF6D8D" w:rsidRPr="0027652A" w:rsidRDefault="00CF6D8D" w:rsidP="00A77E3E">
            <w:pPr>
              <w:spacing w:after="0" w:line="240" w:lineRule="auto"/>
              <w:jc w:val="center"/>
              <w:rPr>
                <w:rFonts w:ascii="Times New Roman" w:hAnsi="Times New Roman" w:cs="Times New Roman"/>
              </w:rPr>
            </w:pPr>
          </w:p>
        </w:tc>
        <w:tc>
          <w:tcPr>
            <w:tcW w:w="2551" w:type="dxa"/>
          </w:tcPr>
          <w:p w:rsidR="00CF6D8D" w:rsidRPr="0027652A" w:rsidRDefault="0027652A" w:rsidP="00A77E3E">
            <w:pPr>
              <w:spacing w:after="0" w:line="240" w:lineRule="auto"/>
              <w:jc w:val="center"/>
              <w:rPr>
                <w:rFonts w:ascii="Times New Roman" w:hAnsi="Times New Roman" w:cs="Times New Roman"/>
              </w:rPr>
            </w:pPr>
            <w:r w:rsidRPr="0027652A">
              <w:rPr>
                <w:rFonts w:ascii="Times New Roman" w:hAnsi="Times New Roman" w:cs="Times New Roman"/>
              </w:rPr>
              <w:t>анализ</w:t>
            </w:r>
          </w:p>
        </w:tc>
      </w:tr>
      <w:tr w:rsidR="0027652A" w:rsidRPr="0027652A" w:rsidTr="00A77E3E">
        <w:tc>
          <w:tcPr>
            <w:tcW w:w="3261" w:type="dxa"/>
          </w:tcPr>
          <w:p w:rsidR="0027652A" w:rsidRPr="0027652A" w:rsidRDefault="0027652A"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включение вопросов</w:t>
            </w:r>
          </w:p>
          <w:p w:rsidR="0027652A" w:rsidRPr="0027652A" w:rsidRDefault="0027652A"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здоровья педагогов в план</w:t>
            </w:r>
          </w:p>
          <w:p w:rsidR="0027652A" w:rsidRPr="0027652A" w:rsidRDefault="0027652A"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проведения семинаров</w:t>
            </w:r>
          </w:p>
        </w:tc>
        <w:tc>
          <w:tcPr>
            <w:tcW w:w="1984" w:type="dxa"/>
          </w:tcPr>
          <w:p w:rsidR="0027652A" w:rsidRPr="0027652A" w:rsidRDefault="0027652A" w:rsidP="00A77E3E">
            <w:pPr>
              <w:spacing w:after="0" w:line="240" w:lineRule="auto"/>
              <w:jc w:val="center"/>
              <w:rPr>
                <w:rFonts w:ascii="Times New Roman" w:hAnsi="Times New Roman" w:cs="Times New Roman"/>
              </w:rPr>
            </w:pPr>
            <w:r>
              <w:rPr>
                <w:rFonts w:ascii="Times New Roman" w:hAnsi="Times New Roman" w:cs="Times New Roman"/>
              </w:rPr>
              <w:t>п</w:t>
            </w:r>
            <w:r w:rsidRPr="0027652A">
              <w:rPr>
                <w:rFonts w:ascii="Times New Roman" w:hAnsi="Times New Roman" w:cs="Times New Roman"/>
              </w:rPr>
              <w:t>о плану</w:t>
            </w:r>
          </w:p>
        </w:tc>
        <w:tc>
          <w:tcPr>
            <w:tcW w:w="2410" w:type="dxa"/>
          </w:tcPr>
          <w:p w:rsidR="0027652A" w:rsidRPr="0027652A" w:rsidRDefault="0027652A" w:rsidP="00A77E3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r w:rsidRPr="0027652A">
              <w:rPr>
                <w:rFonts w:ascii="Times New Roman" w:hAnsi="Times New Roman" w:cs="Times New Roman"/>
                <w:sz w:val="24"/>
                <w:szCs w:val="24"/>
              </w:rPr>
              <w:t>т. воспитатель педагог-</w:t>
            </w:r>
          </w:p>
          <w:p w:rsidR="0027652A" w:rsidRPr="0027652A" w:rsidRDefault="0027652A" w:rsidP="00A77E3E">
            <w:pPr>
              <w:autoSpaceDE w:val="0"/>
              <w:autoSpaceDN w:val="0"/>
              <w:adjustRightInd w:val="0"/>
              <w:spacing w:after="0" w:line="240" w:lineRule="auto"/>
              <w:jc w:val="center"/>
              <w:rPr>
                <w:rFonts w:ascii="Times New Roman" w:hAnsi="Times New Roman" w:cs="Times New Roman"/>
                <w:sz w:val="24"/>
                <w:szCs w:val="24"/>
              </w:rPr>
            </w:pPr>
            <w:r w:rsidRPr="0027652A">
              <w:rPr>
                <w:rFonts w:ascii="Times New Roman" w:hAnsi="Times New Roman" w:cs="Times New Roman"/>
                <w:sz w:val="24"/>
                <w:szCs w:val="24"/>
              </w:rPr>
              <w:t>психолог</w:t>
            </w:r>
          </w:p>
          <w:p w:rsidR="0027652A" w:rsidRPr="0027652A" w:rsidRDefault="0027652A" w:rsidP="00A77E3E">
            <w:pPr>
              <w:spacing w:after="0" w:line="240" w:lineRule="auto"/>
              <w:jc w:val="center"/>
              <w:rPr>
                <w:rFonts w:ascii="Times New Roman" w:hAnsi="Times New Roman" w:cs="Times New Roman"/>
              </w:rPr>
            </w:pPr>
          </w:p>
        </w:tc>
        <w:tc>
          <w:tcPr>
            <w:tcW w:w="2551" w:type="dxa"/>
          </w:tcPr>
          <w:p w:rsidR="0027652A" w:rsidRPr="0027652A" w:rsidRDefault="0027652A" w:rsidP="00A77E3E">
            <w:pPr>
              <w:autoSpaceDE w:val="0"/>
              <w:autoSpaceDN w:val="0"/>
              <w:adjustRightInd w:val="0"/>
              <w:spacing w:after="0" w:line="240" w:lineRule="auto"/>
              <w:jc w:val="center"/>
              <w:rPr>
                <w:rFonts w:ascii="Times New Roman" w:hAnsi="Times New Roman" w:cs="Times New Roman"/>
                <w:sz w:val="24"/>
                <w:szCs w:val="24"/>
              </w:rPr>
            </w:pPr>
            <w:r w:rsidRPr="0027652A">
              <w:rPr>
                <w:rFonts w:ascii="Times New Roman" w:hAnsi="Times New Roman" w:cs="Times New Roman"/>
                <w:sz w:val="24"/>
                <w:szCs w:val="24"/>
              </w:rPr>
              <w:t>материалы</w:t>
            </w:r>
          </w:p>
          <w:p w:rsidR="0027652A" w:rsidRPr="0027652A" w:rsidRDefault="0027652A" w:rsidP="00A77E3E">
            <w:pPr>
              <w:spacing w:after="0" w:line="240" w:lineRule="auto"/>
              <w:jc w:val="center"/>
              <w:rPr>
                <w:rFonts w:ascii="Times New Roman" w:hAnsi="Times New Roman" w:cs="Times New Roman"/>
              </w:rPr>
            </w:pPr>
            <w:r w:rsidRPr="0027652A">
              <w:rPr>
                <w:rFonts w:ascii="Times New Roman" w:hAnsi="Times New Roman" w:cs="Times New Roman"/>
                <w:sz w:val="24"/>
                <w:szCs w:val="24"/>
              </w:rPr>
              <w:t>семинаров</w:t>
            </w:r>
          </w:p>
        </w:tc>
      </w:tr>
      <w:tr w:rsidR="0027652A" w:rsidRPr="0027652A" w:rsidTr="00A77E3E">
        <w:tc>
          <w:tcPr>
            <w:tcW w:w="3261" w:type="dxa"/>
          </w:tcPr>
          <w:p w:rsidR="0027652A" w:rsidRPr="0027652A" w:rsidRDefault="0027652A"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психологическое</w:t>
            </w:r>
          </w:p>
          <w:p w:rsidR="0027652A" w:rsidRPr="0027652A" w:rsidRDefault="0027652A"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сопровождение</w:t>
            </w:r>
          </w:p>
          <w:p w:rsidR="0027652A" w:rsidRPr="0027652A" w:rsidRDefault="0027652A"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аттестационных испытаний</w:t>
            </w:r>
          </w:p>
        </w:tc>
        <w:tc>
          <w:tcPr>
            <w:tcW w:w="1984" w:type="dxa"/>
          </w:tcPr>
          <w:p w:rsidR="0027652A" w:rsidRPr="0027652A" w:rsidRDefault="0027652A" w:rsidP="00A77E3E">
            <w:pPr>
              <w:spacing w:after="0" w:line="240" w:lineRule="auto"/>
              <w:jc w:val="center"/>
              <w:rPr>
                <w:rFonts w:ascii="Times New Roman" w:hAnsi="Times New Roman" w:cs="Times New Roman"/>
              </w:rPr>
            </w:pPr>
            <w:r>
              <w:rPr>
                <w:rFonts w:ascii="Times New Roman" w:hAnsi="Times New Roman" w:cs="Times New Roman"/>
              </w:rPr>
              <w:t>п</w:t>
            </w:r>
            <w:r w:rsidRPr="0027652A">
              <w:rPr>
                <w:rFonts w:ascii="Times New Roman" w:hAnsi="Times New Roman" w:cs="Times New Roman"/>
              </w:rPr>
              <w:t>о графику</w:t>
            </w:r>
          </w:p>
        </w:tc>
        <w:tc>
          <w:tcPr>
            <w:tcW w:w="2410" w:type="dxa"/>
          </w:tcPr>
          <w:p w:rsidR="0027652A" w:rsidRPr="0027652A" w:rsidRDefault="0027652A" w:rsidP="00A77E3E">
            <w:pPr>
              <w:autoSpaceDE w:val="0"/>
              <w:autoSpaceDN w:val="0"/>
              <w:adjustRightInd w:val="0"/>
              <w:spacing w:after="0" w:line="240" w:lineRule="auto"/>
              <w:jc w:val="center"/>
              <w:rPr>
                <w:rFonts w:ascii="Times New Roman" w:hAnsi="Times New Roman" w:cs="Times New Roman"/>
                <w:sz w:val="24"/>
                <w:szCs w:val="24"/>
              </w:rPr>
            </w:pPr>
            <w:r w:rsidRPr="0027652A">
              <w:rPr>
                <w:rFonts w:ascii="Times New Roman" w:hAnsi="Times New Roman" w:cs="Times New Roman"/>
                <w:sz w:val="24"/>
                <w:szCs w:val="24"/>
              </w:rPr>
              <w:t>педагог-</w:t>
            </w:r>
          </w:p>
          <w:p w:rsidR="0027652A" w:rsidRPr="0027652A" w:rsidRDefault="0027652A" w:rsidP="00A77E3E">
            <w:pPr>
              <w:autoSpaceDE w:val="0"/>
              <w:autoSpaceDN w:val="0"/>
              <w:adjustRightInd w:val="0"/>
              <w:spacing w:after="0" w:line="240" w:lineRule="auto"/>
              <w:jc w:val="center"/>
              <w:rPr>
                <w:rFonts w:ascii="Times New Roman" w:hAnsi="Times New Roman" w:cs="Times New Roman"/>
                <w:sz w:val="24"/>
                <w:szCs w:val="24"/>
              </w:rPr>
            </w:pPr>
            <w:r w:rsidRPr="0027652A">
              <w:rPr>
                <w:rFonts w:ascii="Times New Roman" w:hAnsi="Times New Roman" w:cs="Times New Roman"/>
                <w:sz w:val="24"/>
                <w:szCs w:val="24"/>
              </w:rPr>
              <w:t>психолог</w:t>
            </w:r>
          </w:p>
          <w:p w:rsidR="0027652A" w:rsidRPr="0027652A" w:rsidRDefault="0027652A" w:rsidP="00A77E3E">
            <w:pPr>
              <w:spacing w:after="0" w:line="240" w:lineRule="auto"/>
              <w:jc w:val="center"/>
              <w:rPr>
                <w:rFonts w:ascii="Times New Roman" w:hAnsi="Times New Roman" w:cs="Times New Roman"/>
              </w:rPr>
            </w:pPr>
          </w:p>
        </w:tc>
        <w:tc>
          <w:tcPr>
            <w:tcW w:w="2551" w:type="dxa"/>
          </w:tcPr>
          <w:p w:rsidR="0027652A" w:rsidRPr="0027652A" w:rsidRDefault="0027652A" w:rsidP="00A77E3E">
            <w:pPr>
              <w:autoSpaceDE w:val="0"/>
              <w:autoSpaceDN w:val="0"/>
              <w:adjustRightInd w:val="0"/>
              <w:spacing w:after="0" w:line="240" w:lineRule="auto"/>
              <w:jc w:val="center"/>
              <w:rPr>
                <w:rFonts w:ascii="Times New Roman" w:hAnsi="Times New Roman" w:cs="Times New Roman"/>
                <w:sz w:val="24"/>
                <w:szCs w:val="24"/>
              </w:rPr>
            </w:pPr>
            <w:r w:rsidRPr="0027652A">
              <w:rPr>
                <w:rFonts w:ascii="Times New Roman" w:hAnsi="Times New Roman" w:cs="Times New Roman"/>
                <w:sz w:val="24"/>
                <w:szCs w:val="24"/>
              </w:rPr>
              <w:t>журнал</w:t>
            </w:r>
          </w:p>
          <w:p w:rsidR="0027652A" w:rsidRPr="0027652A" w:rsidRDefault="0027652A" w:rsidP="00A77E3E">
            <w:pPr>
              <w:spacing w:after="0" w:line="240" w:lineRule="auto"/>
              <w:jc w:val="center"/>
              <w:rPr>
                <w:rFonts w:ascii="Times New Roman" w:hAnsi="Times New Roman" w:cs="Times New Roman"/>
              </w:rPr>
            </w:pPr>
            <w:r w:rsidRPr="0027652A">
              <w:rPr>
                <w:rFonts w:ascii="Times New Roman" w:hAnsi="Times New Roman" w:cs="Times New Roman"/>
                <w:sz w:val="24"/>
                <w:szCs w:val="24"/>
              </w:rPr>
              <w:t>консультирования</w:t>
            </w:r>
          </w:p>
        </w:tc>
      </w:tr>
      <w:tr w:rsidR="0027652A" w:rsidRPr="0027652A" w:rsidTr="00A77E3E">
        <w:tc>
          <w:tcPr>
            <w:tcW w:w="3261" w:type="dxa"/>
          </w:tcPr>
          <w:p w:rsidR="0027652A" w:rsidRPr="0027652A" w:rsidRDefault="0027652A" w:rsidP="00A77E3E">
            <w:pPr>
              <w:autoSpaceDE w:val="0"/>
              <w:autoSpaceDN w:val="0"/>
              <w:adjustRightInd w:val="0"/>
              <w:spacing w:after="0" w:line="240" w:lineRule="auto"/>
              <w:rPr>
                <w:rFonts w:ascii="Times New Roman" w:hAnsi="Times New Roman" w:cs="Times New Roman"/>
                <w:i/>
                <w:iCs/>
                <w:sz w:val="24"/>
                <w:szCs w:val="24"/>
              </w:rPr>
            </w:pPr>
            <w:r w:rsidRPr="0027652A">
              <w:rPr>
                <w:rFonts w:ascii="Times New Roman" w:hAnsi="Times New Roman" w:cs="Times New Roman"/>
                <w:i/>
                <w:iCs/>
                <w:sz w:val="24"/>
                <w:szCs w:val="24"/>
              </w:rPr>
              <w:t>3. Взаимодействие с</w:t>
            </w:r>
          </w:p>
          <w:p w:rsidR="0027652A" w:rsidRPr="0027652A" w:rsidRDefault="0027652A" w:rsidP="00A77E3E">
            <w:pPr>
              <w:autoSpaceDE w:val="0"/>
              <w:autoSpaceDN w:val="0"/>
              <w:adjustRightInd w:val="0"/>
              <w:spacing w:after="0" w:line="240" w:lineRule="auto"/>
              <w:rPr>
                <w:rFonts w:ascii="Times New Roman" w:hAnsi="Times New Roman" w:cs="Times New Roman"/>
                <w:i/>
                <w:iCs/>
                <w:sz w:val="24"/>
                <w:szCs w:val="24"/>
              </w:rPr>
            </w:pPr>
            <w:r w:rsidRPr="0027652A">
              <w:rPr>
                <w:rFonts w:ascii="Times New Roman" w:hAnsi="Times New Roman" w:cs="Times New Roman"/>
                <w:i/>
                <w:iCs/>
                <w:sz w:val="24"/>
                <w:szCs w:val="24"/>
              </w:rPr>
              <w:t>родителями:</w:t>
            </w:r>
          </w:p>
          <w:p w:rsidR="0027652A" w:rsidRPr="0027652A" w:rsidRDefault="0027652A"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ведение информационных</w:t>
            </w:r>
          </w:p>
          <w:p w:rsidR="0027652A" w:rsidRPr="0027652A" w:rsidRDefault="0027652A"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папок в группах «Психолог</w:t>
            </w:r>
          </w:p>
          <w:p w:rsidR="0027652A" w:rsidRPr="0027652A" w:rsidRDefault="0027652A"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советует»</w:t>
            </w:r>
          </w:p>
        </w:tc>
        <w:tc>
          <w:tcPr>
            <w:tcW w:w="1984" w:type="dxa"/>
          </w:tcPr>
          <w:p w:rsidR="0027652A" w:rsidRPr="0027652A" w:rsidRDefault="0027652A" w:rsidP="00A77E3E">
            <w:pPr>
              <w:spacing w:after="0" w:line="240" w:lineRule="auto"/>
              <w:jc w:val="center"/>
              <w:rPr>
                <w:rFonts w:ascii="Times New Roman" w:hAnsi="Times New Roman" w:cs="Times New Roman"/>
              </w:rPr>
            </w:pPr>
            <w:r w:rsidRPr="0027652A">
              <w:rPr>
                <w:rFonts w:ascii="Times New Roman" w:hAnsi="Times New Roman" w:cs="Times New Roman"/>
              </w:rPr>
              <w:t>ежемесячно</w:t>
            </w:r>
          </w:p>
        </w:tc>
        <w:tc>
          <w:tcPr>
            <w:tcW w:w="2410" w:type="dxa"/>
          </w:tcPr>
          <w:p w:rsidR="0027652A" w:rsidRPr="0027652A" w:rsidRDefault="0027652A" w:rsidP="00A77E3E">
            <w:pPr>
              <w:autoSpaceDE w:val="0"/>
              <w:autoSpaceDN w:val="0"/>
              <w:adjustRightInd w:val="0"/>
              <w:spacing w:after="0" w:line="240" w:lineRule="auto"/>
              <w:jc w:val="center"/>
              <w:rPr>
                <w:rFonts w:ascii="Times New Roman" w:hAnsi="Times New Roman" w:cs="Times New Roman"/>
                <w:sz w:val="24"/>
                <w:szCs w:val="24"/>
              </w:rPr>
            </w:pPr>
            <w:r w:rsidRPr="0027652A">
              <w:rPr>
                <w:rFonts w:ascii="Times New Roman" w:hAnsi="Times New Roman" w:cs="Times New Roman"/>
                <w:sz w:val="24"/>
                <w:szCs w:val="24"/>
              </w:rPr>
              <w:t>педагог-</w:t>
            </w:r>
          </w:p>
          <w:p w:rsidR="0027652A" w:rsidRPr="0027652A" w:rsidRDefault="0027652A" w:rsidP="00A77E3E">
            <w:pPr>
              <w:autoSpaceDE w:val="0"/>
              <w:autoSpaceDN w:val="0"/>
              <w:adjustRightInd w:val="0"/>
              <w:spacing w:after="0" w:line="240" w:lineRule="auto"/>
              <w:jc w:val="center"/>
              <w:rPr>
                <w:rFonts w:ascii="Times New Roman" w:hAnsi="Times New Roman" w:cs="Times New Roman"/>
                <w:sz w:val="24"/>
                <w:szCs w:val="24"/>
              </w:rPr>
            </w:pPr>
            <w:r w:rsidRPr="0027652A">
              <w:rPr>
                <w:rFonts w:ascii="Times New Roman" w:hAnsi="Times New Roman" w:cs="Times New Roman"/>
                <w:sz w:val="24"/>
                <w:szCs w:val="24"/>
              </w:rPr>
              <w:t>психолог</w:t>
            </w:r>
          </w:p>
          <w:p w:rsidR="0027652A" w:rsidRPr="0027652A" w:rsidRDefault="0027652A" w:rsidP="00A77E3E">
            <w:pPr>
              <w:spacing w:after="0" w:line="240" w:lineRule="auto"/>
              <w:jc w:val="center"/>
              <w:rPr>
                <w:rFonts w:ascii="Times New Roman" w:hAnsi="Times New Roman" w:cs="Times New Roman"/>
              </w:rPr>
            </w:pPr>
          </w:p>
        </w:tc>
        <w:tc>
          <w:tcPr>
            <w:tcW w:w="2551" w:type="dxa"/>
          </w:tcPr>
          <w:p w:rsidR="0027652A" w:rsidRPr="0027652A" w:rsidRDefault="0027652A" w:rsidP="00A77E3E">
            <w:pPr>
              <w:spacing w:after="0" w:line="240" w:lineRule="auto"/>
              <w:jc w:val="center"/>
              <w:rPr>
                <w:rFonts w:ascii="Times New Roman" w:hAnsi="Times New Roman" w:cs="Times New Roman"/>
              </w:rPr>
            </w:pPr>
            <w:r w:rsidRPr="0027652A">
              <w:rPr>
                <w:rFonts w:ascii="Times New Roman" w:hAnsi="Times New Roman" w:cs="Times New Roman"/>
              </w:rPr>
              <w:t>материалы</w:t>
            </w:r>
          </w:p>
        </w:tc>
      </w:tr>
      <w:tr w:rsidR="0027652A" w:rsidRPr="0027652A" w:rsidTr="00A77E3E">
        <w:tc>
          <w:tcPr>
            <w:tcW w:w="3261" w:type="dxa"/>
          </w:tcPr>
          <w:p w:rsidR="0027652A" w:rsidRPr="0027652A" w:rsidRDefault="0027652A"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 индивидуальное</w:t>
            </w:r>
          </w:p>
          <w:p w:rsidR="0027652A" w:rsidRPr="0027652A" w:rsidRDefault="0027652A"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консультирование родителей, в</w:t>
            </w:r>
          </w:p>
          <w:p w:rsidR="0027652A" w:rsidRPr="0027652A" w:rsidRDefault="0027652A"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том числе дистанционно (он-</w:t>
            </w:r>
          </w:p>
          <w:p w:rsidR="0027652A" w:rsidRPr="0027652A" w:rsidRDefault="0027652A" w:rsidP="00A77E3E">
            <w:pPr>
              <w:autoSpaceDE w:val="0"/>
              <w:autoSpaceDN w:val="0"/>
              <w:adjustRightInd w:val="0"/>
              <w:spacing w:after="0" w:line="240" w:lineRule="auto"/>
              <w:rPr>
                <w:rFonts w:ascii="Times New Roman" w:hAnsi="Times New Roman" w:cs="Times New Roman"/>
                <w:sz w:val="24"/>
                <w:szCs w:val="24"/>
              </w:rPr>
            </w:pPr>
            <w:proofErr w:type="spellStart"/>
            <w:r w:rsidRPr="0027652A">
              <w:rPr>
                <w:rFonts w:ascii="Times New Roman" w:hAnsi="Times New Roman" w:cs="Times New Roman"/>
                <w:sz w:val="24"/>
                <w:szCs w:val="24"/>
              </w:rPr>
              <w:t>лайн</w:t>
            </w:r>
            <w:proofErr w:type="spellEnd"/>
            <w:r w:rsidRPr="0027652A">
              <w:rPr>
                <w:rFonts w:ascii="Times New Roman" w:hAnsi="Times New Roman" w:cs="Times New Roman"/>
                <w:sz w:val="24"/>
                <w:szCs w:val="24"/>
              </w:rPr>
              <w:t xml:space="preserve"> консультирование на</w:t>
            </w:r>
          </w:p>
          <w:p w:rsidR="0027652A" w:rsidRPr="0027652A" w:rsidRDefault="0027652A" w:rsidP="00A77E3E">
            <w:pPr>
              <w:autoSpaceDE w:val="0"/>
              <w:autoSpaceDN w:val="0"/>
              <w:adjustRightInd w:val="0"/>
              <w:spacing w:after="0" w:line="240" w:lineRule="auto"/>
              <w:rPr>
                <w:rFonts w:ascii="Times New Roman" w:hAnsi="Times New Roman" w:cs="Times New Roman"/>
                <w:i/>
                <w:iCs/>
                <w:sz w:val="24"/>
                <w:szCs w:val="24"/>
              </w:rPr>
            </w:pPr>
            <w:r w:rsidRPr="0027652A">
              <w:rPr>
                <w:rFonts w:ascii="Times New Roman" w:hAnsi="Times New Roman" w:cs="Times New Roman"/>
                <w:sz w:val="24"/>
                <w:szCs w:val="24"/>
              </w:rPr>
              <w:t>сайте ДОО)</w:t>
            </w:r>
          </w:p>
        </w:tc>
        <w:tc>
          <w:tcPr>
            <w:tcW w:w="1984" w:type="dxa"/>
          </w:tcPr>
          <w:p w:rsidR="0027652A" w:rsidRPr="0027652A" w:rsidRDefault="0027652A" w:rsidP="00A77E3E">
            <w:pPr>
              <w:spacing w:after="0" w:line="240" w:lineRule="auto"/>
              <w:jc w:val="center"/>
              <w:rPr>
                <w:rFonts w:ascii="Times New Roman" w:hAnsi="Times New Roman" w:cs="Times New Roman"/>
              </w:rPr>
            </w:pPr>
            <w:r w:rsidRPr="0027652A">
              <w:rPr>
                <w:rFonts w:ascii="Times New Roman" w:hAnsi="Times New Roman" w:cs="Times New Roman"/>
              </w:rPr>
              <w:t>По запросам</w:t>
            </w:r>
          </w:p>
        </w:tc>
        <w:tc>
          <w:tcPr>
            <w:tcW w:w="2410" w:type="dxa"/>
          </w:tcPr>
          <w:p w:rsidR="0027652A" w:rsidRPr="0027652A" w:rsidRDefault="0027652A" w:rsidP="00A77E3E">
            <w:pPr>
              <w:autoSpaceDE w:val="0"/>
              <w:autoSpaceDN w:val="0"/>
              <w:adjustRightInd w:val="0"/>
              <w:spacing w:after="0" w:line="240" w:lineRule="auto"/>
              <w:jc w:val="center"/>
              <w:rPr>
                <w:rFonts w:ascii="Times New Roman" w:hAnsi="Times New Roman" w:cs="Times New Roman"/>
                <w:sz w:val="24"/>
                <w:szCs w:val="24"/>
              </w:rPr>
            </w:pPr>
            <w:r w:rsidRPr="0027652A">
              <w:rPr>
                <w:rFonts w:ascii="Times New Roman" w:hAnsi="Times New Roman" w:cs="Times New Roman"/>
                <w:sz w:val="24"/>
                <w:szCs w:val="24"/>
              </w:rPr>
              <w:t>педагог-</w:t>
            </w:r>
          </w:p>
          <w:p w:rsidR="0027652A" w:rsidRPr="0027652A" w:rsidRDefault="0027652A" w:rsidP="00A77E3E">
            <w:pPr>
              <w:autoSpaceDE w:val="0"/>
              <w:autoSpaceDN w:val="0"/>
              <w:adjustRightInd w:val="0"/>
              <w:spacing w:after="0" w:line="240" w:lineRule="auto"/>
              <w:jc w:val="center"/>
              <w:rPr>
                <w:rFonts w:ascii="Times New Roman" w:hAnsi="Times New Roman" w:cs="Times New Roman"/>
                <w:sz w:val="24"/>
                <w:szCs w:val="24"/>
              </w:rPr>
            </w:pPr>
            <w:r w:rsidRPr="0027652A">
              <w:rPr>
                <w:rFonts w:ascii="Times New Roman" w:hAnsi="Times New Roman" w:cs="Times New Roman"/>
                <w:sz w:val="24"/>
                <w:szCs w:val="24"/>
              </w:rPr>
              <w:t>психолог</w:t>
            </w:r>
          </w:p>
          <w:p w:rsidR="0027652A" w:rsidRPr="0027652A" w:rsidRDefault="0027652A" w:rsidP="00A77E3E">
            <w:pPr>
              <w:spacing w:after="0" w:line="240" w:lineRule="auto"/>
              <w:jc w:val="center"/>
              <w:rPr>
                <w:rFonts w:ascii="Times New Roman" w:hAnsi="Times New Roman" w:cs="Times New Roman"/>
              </w:rPr>
            </w:pPr>
          </w:p>
        </w:tc>
        <w:tc>
          <w:tcPr>
            <w:tcW w:w="2551" w:type="dxa"/>
          </w:tcPr>
          <w:p w:rsidR="0027652A" w:rsidRPr="0027652A" w:rsidRDefault="0027652A" w:rsidP="00A77E3E">
            <w:pPr>
              <w:autoSpaceDE w:val="0"/>
              <w:autoSpaceDN w:val="0"/>
              <w:adjustRightInd w:val="0"/>
              <w:spacing w:after="0" w:line="240" w:lineRule="auto"/>
              <w:jc w:val="center"/>
              <w:rPr>
                <w:rFonts w:ascii="Times New Roman" w:hAnsi="Times New Roman" w:cs="Times New Roman"/>
                <w:sz w:val="24"/>
                <w:szCs w:val="24"/>
              </w:rPr>
            </w:pPr>
            <w:r w:rsidRPr="0027652A">
              <w:rPr>
                <w:rFonts w:ascii="Times New Roman" w:hAnsi="Times New Roman" w:cs="Times New Roman"/>
                <w:sz w:val="24"/>
                <w:szCs w:val="24"/>
              </w:rPr>
              <w:t>журнал</w:t>
            </w:r>
          </w:p>
          <w:p w:rsidR="0027652A" w:rsidRPr="0027652A" w:rsidRDefault="0027652A" w:rsidP="00A77E3E">
            <w:pPr>
              <w:spacing w:after="0" w:line="240" w:lineRule="auto"/>
              <w:jc w:val="center"/>
              <w:rPr>
                <w:rFonts w:ascii="Times New Roman" w:hAnsi="Times New Roman" w:cs="Times New Roman"/>
              </w:rPr>
            </w:pPr>
            <w:r w:rsidRPr="0027652A">
              <w:rPr>
                <w:rFonts w:ascii="Times New Roman" w:hAnsi="Times New Roman" w:cs="Times New Roman"/>
                <w:sz w:val="24"/>
                <w:szCs w:val="24"/>
              </w:rPr>
              <w:t>консультирования</w:t>
            </w:r>
          </w:p>
        </w:tc>
      </w:tr>
      <w:tr w:rsidR="0027652A" w:rsidRPr="0027652A" w:rsidTr="00A77E3E">
        <w:tc>
          <w:tcPr>
            <w:tcW w:w="3261" w:type="dxa"/>
          </w:tcPr>
          <w:p w:rsidR="0027652A" w:rsidRPr="0027652A" w:rsidRDefault="0027652A"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 обновление банка данных</w:t>
            </w:r>
          </w:p>
          <w:p w:rsidR="0027652A" w:rsidRPr="0027652A" w:rsidRDefault="0027652A"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семей, составление</w:t>
            </w:r>
          </w:p>
          <w:p w:rsidR="0027652A" w:rsidRPr="0027652A" w:rsidRDefault="0027652A"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социального портрета семей</w:t>
            </w:r>
          </w:p>
          <w:p w:rsidR="0027652A" w:rsidRPr="0027652A" w:rsidRDefault="0027652A"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МБДОУ</w:t>
            </w:r>
          </w:p>
        </w:tc>
        <w:tc>
          <w:tcPr>
            <w:tcW w:w="1984" w:type="dxa"/>
          </w:tcPr>
          <w:p w:rsidR="0027652A" w:rsidRPr="0027652A" w:rsidRDefault="0027652A" w:rsidP="00A77E3E">
            <w:pPr>
              <w:spacing w:after="0" w:line="240" w:lineRule="auto"/>
              <w:jc w:val="center"/>
              <w:rPr>
                <w:rFonts w:ascii="Times New Roman" w:hAnsi="Times New Roman" w:cs="Times New Roman"/>
              </w:rPr>
            </w:pPr>
            <w:r w:rsidRPr="0027652A">
              <w:rPr>
                <w:rFonts w:ascii="Times New Roman" w:hAnsi="Times New Roman" w:cs="Times New Roman"/>
              </w:rPr>
              <w:t>сентябрь</w:t>
            </w:r>
          </w:p>
        </w:tc>
        <w:tc>
          <w:tcPr>
            <w:tcW w:w="2410" w:type="dxa"/>
          </w:tcPr>
          <w:p w:rsidR="0027652A" w:rsidRPr="0027652A" w:rsidRDefault="0027652A" w:rsidP="00A77E3E">
            <w:pPr>
              <w:autoSpaceDE w:val="0"/>
              <w:autoSpaceDN w:val="0"/>
              <w:adjustRightInd w:val="0"/>
              <w:spacing w:after="0" w:line="240" w:lineRule="auto"/>
              <w:jc w:val="center"/>
              <w:rPr>
                <w:rFonts w:ascii="Times New Roman" w:hAnsi="Times New Roman" w:cs="Times New Roman"/>
                <w:sz w:val="24"/>
                <w:szCs w:val="24"/>
              </w:rPr>
            </w:pPr>
            <w:r w:rsidRPr="0027652A">
              <w:rPr>
                <w:rFonts w:ascii="Times New Roman" w:hAnsi="Times New Roman" w:cs="Times New Roman"/>
                <w:sz w:val="24"/>
                <w:szCs w:val="24"/>
              </w:rPr>
              <w:t>педагог-</w:t>
            </w:r>
          </w:p>
          <w:p w:rsidR="0027652A" w:rsidRPr="0027652A" w:rsidRDefault="0027652A" w:rsidP="00A77E3E">
            <w:pPr>
              <w:autoSpaceDE w:val="0"/>
              <w:autoSpaceDN w:val="0"/>
              <w:adjustRightInd w:val="0"/>
              <w:spacing w:after="0" w:line="240" w:lineRule="auto"/>
              <w:jc w:val="center"/>
              <w:rPr>
                <w:rFonts w:ascii="Times New Roman" w:hAnsi="Times New Roman" w:cs="Times New Roman"/>
                <w:sz w:val="24"/>
                <w:szCs w:val="24"/>
              </w:rPr>
            </w:pPr>
            <w:r w:rsidRPr="0027652A">
              <w:rPr>
                <w:rFonts w:ascii="Times New Roman" w:hAnsi="Times New Roman" w:cs="Times New Roman"/>
                <w:sz w:val="24"/>
                <w:szCs w:val="24"/>
              </w:rPr>
              <w:t>психолог</w:t>
            </w:r>
          </w:p>
          <w:p w:rsidR="0027652A" w:rsidRPr="0027652A" w:rsidRDefault="0027652A" w:rsidP="00A77E3E">
            <w:pPr>
              <w:spacing w:after="0" w:line="240" w:lineRule="auto"/>
              <w:jc w:val="center"/>
              <w:rPr>
                <w:rFonts w:ascii="Times New Roman" w:hAnsi="Times New Roman" w:cs="Times New Roman"/>
              </w:rPr>
            </w:pPr>
          </w:p>
        </w:tc>
        <w:tc>
          <w:tcPr>
            <w:tcW w:w="2551" w:type="dxa"/>
          </w:tcPr>
          <w:p w:rsidR="0027652A" w:rsidRPr="0027652A" w:rsidRDefault="0027652A" w:rsidP="00A77E3E">
            <w:pPr>
              <w:autoSpaceDE w:val="0"/>
              <w:autoSpaceDN w:val="0"/>
              <w:adjustRightInd w:val="0"/>
              <w:spacing w:after="0" w:line="240" w:lineRule="auto"/>
              <w:jc w:val="center"/>
              <w:rPr>
                <w:rFonts w:ascii="Times New Roman" w:hAnsi="Times New Roman" w:cs="Times New Roman"/>
                <w:sz w:val="24"/>
                <w:szCs w:val="24"/>
              </w:rPr>
            </w:pPr>
            <w:r w:rsidRPr="0027652A">
              <w:rPr>
                <w:rFonts w:ascii="Times New Roman" w:hAnsi="Times New Roman" w:cs="Times New Roman"/>
                <w:sz w:val="24"/>
                <w:szCs w:val="24"/>
              </w:rPr>
              <w:t>социальные</w:t>
            </w:r>
          </w:p>
          <w:p w:rsidR="0027652A" w:rsidRPr="0027652A" w:rsidRDefault="0027652A" w:rsidP="00A77E3E">
            <w:pPr>
              <w:spacing w:after="0" w:line="240" w:lineRule="auto"/>
              <w:jc w:val="center"/>
              <w:rPr>
                <w:rFonts w:ascii="Times New Roman" w:hAnsi="Times New Roman" w:cs="Times New Roman"/>
              </w:rPr>
            </w:pPr>
            <w:r w:rsidRPr="0027652A">
              <w:rPr>
                <w:rFonts w:ascii="Times New Roman" w:hAnsi="Times New Roman" w:cs="Times New Roman"/>
                <w:sz w:val="24"/>
                <w:szCs w:val="24"/>
              </w:rPr>
              <w:t>паспорта семей</w:t>
            </w:r>
          </w:p>
        </w:tc>
      </w:tr>
      <w:tr w:rsidR="0027652A" w:rsidRPr="0027652A" w:rsidTr="00A77E3E">
        <w:tc>
          <w:tcPr>
            <w:tcW w:w="3261" w:type="dxa"/>
          </w:tcPr>
          <w:p w:rsidR="0027652A" w:rsidRPr="0027652A" w:rsidRDefault="0027652A"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организация работы с</w:t>
            </w:r>
          </w:p>
          <w:p w:rsidR="0027652A" w:rsidRPr="0027652A" w:rsidRDefault="0027652A"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семьями «группы риска»</w:t>
            </w:r>
          </w:p>
        </w:tc>
        <w:tc>
          <w:tcPr>
            <w:tcW w:w="1984" w:type="dxa"/>
          </w:tcPr>
          <w:p w:rsidR="0027652A" w:rsidRPr="0027652A" w:rsidRDefault="0027652A" w:rsidP="00A77E3E">
            <w:pPr>
              <w:spacing w:after="0" w:line="240" w:lineRule="auto"/>
              <w:jc w:val="center"/>
              <w:rPr>
                <w:rFonts w:ascii="Times New Roman" w:hAnsi="Times New Roman" w:cs="Times New Roman"/>
              </w:rPr>
            </w:pPr>
            <w:r w:rsidRPr="0027652A">
              <w:rPr>
                <w:rFonts w:ascii="Times New Roman" w:hAnsi="Times New Roman" w:cs="Times New Roman"/>
                <w:sz w:val="24"/>
                <w:szCs w:val="24"/>
              </w:rPr>
              <w:t>течение года</w:t>
            </w:r>
          </w:p>
        </w:tc>
        <w:tc>
          <w:tcPr>
            <w:tcW w:w="2410" w:type="dxa"/>
          </w:tcPr>
          <w:p w:rsidR="0027652A" w:rsidRPr="0027652A" w:rsidRDefault="0027652A" w:rsidP="00A77E3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r w:rsidRPr="0027652A">
              <w:rPr>
                <w:rFonts w:ascii="Times New Roman" w:hAnsi="Times New Roman" w:cs="Times New Roman"/>
                <w:sz w:val="24"/>
                <w:szCs w:val="24"/>
              </w:rPr>
              <w:t>т. воспитатель педагог-</w:t>
            </w:r>
          </w:p>
          <w:p w:rsidR="0027652A" w:rsidRPr="0027652A" w:rsidRDefault="0027652A" w:rsidP="00A77E3E">
            <w:pPr>
              <w:autoSpaceDE w:val="0"/>
              <w:autoSpaceDN w:val="0"/>
              <w:adjustRightInd w:val="0"/>
              <w:spacing w:after="0" w:line="240" w:lineRule="auto"/>
              <w:jc w:val="center"/>
              <w:rPr>
                <w:rFonts w:ascii="Times New Roman" w:hAnsi="Times New Roman" w:cs="Times New Roman"/>
                <w:sz w:val="24"/>
                <w:szCs w:val="24"/>
              </w:rPr>
            </w:pPr>
            <w:r w:rsidRPr="0027652A">
              <w:rPr>
                <w:rFonts w:ascii="Times New Roman" w:hAnsi="Times New Roman" w:cs="Times New Roman"/>
                <w:sz w:val="24"/>
                <w:szCs w:val="24"/>
              </w:rPr>
              <w:t>психолог</w:t>
            </w:r>
          </w:p>
          <w:p w:rsidR="0027652A" w:rsidRPr="0027652A" w:rsidRDefault="0027652A" w:rsidP="00A77E3E">
            <w:pPr>
              <w:spacing w:after="0" w:line="240" w:lineRule="auto"/>
              <w:jc w:val="center"/>
              <w:rPr>
                <w:rFonts w:ascii="Times New Roman" w:hAnsi="Times New Roman" w:cs="Times New Roman"/>
              </w:rPr>
            </w:pPr>
          </w:p>
        </w:tc>
        <w:tc>
          <w:tcPr>
            <w:tcW w:w="2551" w:type="dxa"/>
          </w:tcPr>
          <w:p w:rsidR="0027652A" w:rsidRPr="0027652A" w:rsidRDefault="0027652A" w:rsidP="00A77E3E">
            <w:pPr>
              <w:spacing w:after="0" w:line="240" w:lineRule="auto"/>
              <w:jc w:val="center"/>
              <w:rPr>
                <w:rFonts w:ascii="Times New Roman" w:hAnsi="Times New Roman" w:cs="Times New Roman"/>
              </w:rPr>
            </w:pPr>
          </w:p>
        </w:tc>
      </w:tr>
      <w:tr w:rsidR="0027652A" w:rsidRPr="0027652A" w:rsidTr="00A77E3E">
        <w:tc>
          <w:tcPr>
            <w:tcW w:w="3261" w:type="dxa"/>
          </w:tcPr>
          <w:p w:rsidR="0027652A" w:rsidRPr="0027652A" w:rsidRDefault="0027652A"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lastRenderedPageBreak/>
              <w:t>- участие в общих и групповых</w:t>
            </w:r>
          </w:p>
          <w:p w:rsidR="0027652A" w:rsidRPr="0027652A" w:rsidRDefault="0027652A"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родительских собраниях;</w:t>
            </w:r>
          </w:p>
        </w:tc>
        <w:tc>
          <w:tcPr>
            <w:tcW w:w="1984" w:type="dxa"/>
          </w:tcPr>
          <w:p w:rsidR="0027652A" w:rsidRPr="0027652A" w:rsidRDefault="0027652A" w:rsidP="00A77E3E">
            <w:pPr>
              <w:spacing w:after="0" w:line="240" w:lineRule="auto"/>
              <w:jc w:val="center"/>
              <w:rPr>
                <w:rFonts w:ascii="Times New Roman" w:hAnsi="Times New Roman" w:cs="Times New Roman"/>
              </w:rPr>
            </w:pPr>
            <w:r w:rsidRPr="0027652A">
              <w:rPr>
                <w:rFonts w:ascii="Times New Roman" w:hAnsi="Times New Roman" w:cs="Times New Roman"/>
                <w:sz w:val="24"/>
                <w:szCs w:val="24"/>
              </w:rPr>
              <w:t>течение года</w:t>
            </w:r>
          </w:p>
        </w:tc>
        <w:tc>
          <w:tcPr>
            <w:tcW w:w="2410" w:type="dxa"/>
          </w:tcPr>
          <w:p w:rsidR="0027652A" w:rsidRPr="0027652A" w:rsidRDefault="0027652A" w:rsidP="00A77E3E">
            <w:pPr>
              <w:autoSpaceDE w:val="0"/>
              <w:autoSpaceDN w:val="0"/>
              <w:adjustRightInd w:val="0"/>
              <w:spacing w:after="0" w:line="240" w:lineRule="auto"/>
              <w:jc w:val="center"/>
              <w:rPr>
                <w:rFonts w:ascii="Times New Roman" w:hAnsi="Times New Roman" w:cs="Times New Roman"/>
                <w:sz w:val="24"/>
                <w:szCs w:val="24"/>
              </w:rPr>
            </w:pPr>
            <w:r w:rsidRPr="0027652A">
              <w:rPr>
                <w:rFonts w:ascii="Times New Roman" w:hAnsi="Times New Roman" w:cs="Times New Roman"/>
                <w:sz w:val="24"/>
                <w:szCs w:val="24"/>
              </w:rPr>
              <w:t>педагог-</w:t>
            </w:r>
          </w:p>
          <w:p w:rsidR="0027652A" w:rsidRPr="0027652A" w:rsidRDefault="0027652A" w:rsidP="00A77E3E">
            <w:pPr>
              <w:autoSpaceDE w:val="0"/>
              <w:autoSpaceDN w:val="0"/>
              <w:adjustRightInd w:val="0"/>
              <w:spacing w:after="0" w:line="240" w:lineRule="auto"/>
              <w:jc w:val="center"/>
              <w:rPr>
                <w:rFonts w:ascii="Times New Roman" w:hAnsi="Times New Roman" w:cs="Times New Roman"/>
                <w:sz w:val="24"/>
                <w:szCs w:val="24"/>
              </w:rPr>
            </w:pPr>
            <w:r w:rsidRPr="0027652A">
              <w:rPr>
                <w:rFonts w:ascii="Times New Roman" w:hAnsi="Times New Roman" w:cs="Times New Roman"/>
                <w:sz w:val="24"/>
                <w:szCs w:val="24"/>
              </w:rPr>
              <w:t>психолог</w:t>
            </w:r>
          </w:p>
          <w:p w:rsidR="0027652A" w:rsidRPr="0027652A" w:rsidRDefault="0027652A" w:rsidP="00A77E3E">
            <w:pPr>
              <w:spacing w:after="0" w:line="240" w:lineRule="auto"/>
              <w:jc w:val="center"/>
              <w:rPr>
                <w:rFonts w:ascii="Times New Roman" w:hAnsi="Times New Roman" w:cs="Times New Roman"/>
              </w:rPr>
            </w:pPr>
          </w:p>
        </w:tc>
        <w:tc>
          <w:tcPr>
            <w:tcW w:w="2551" w:type="dxa"/>
          </w:tcPr>
          <w:p w:rsidR="0027652A" w:rsidRPr="0027652A" w:rsidRDefault="0027652A" w:rsidP="00A77E3E">
            <w:pPr>
              <w:autoSpaceDE w:val="0"/>
              <w:autoSpaceDN w:val="0"/>
              <w:adjustRightInd w:val="0"/>
              <w:spacing w:after="0" w:line="240" w:lineRule="auto"/>
              <w:jc w:val="center"/>
              <w:rPr>
                <w:rFonts w:ascii="Times New Roman" w:hAnsi="Times New Roman" w:cs="Times New Roman"/>
                <w:sz w:val="24"/>
                <w:szCs w:val="24"/>
              </w:rPr>
            </w:pPr>
            <w:r w:rsidRPr="0027652A">
              <w:rPr>
                <w:rFonts w:ascii="Times New Roman" w:hAnsi="Times New Roman" w:cs="Times New Roman"/>
                <w:sz w:val="24"/>
                <w:szCs w:val="24"/>
              </w:rPr>
              <w:t>самоанализ</w:t>
            </w:r>
          </w:p>
          <w:p w:rsidR="0027652A" w:rsidRPr="0027652A" w:rsidRDefault="0027652A" w:rsidP="00A77E3E">
            <w:pPr>
              <w:spacing w:after="0" w:line="240" w:lineRule="auto"/>
              <w:jc w:val="center"/>
              <w:rPr>
                <w:rFonts w:ascii="Times New Roman" w:hAnsi="Times New Roman" w:cs="Times New Roman"/>
              </w:rPr>
            </w:pPr>
            <w:r w:rsidRPr="0027652A">
              <w:rPr>
                <w:rFonts w:ascii="Times New Roman" w:hAnsi="Times New Roman" w:cs="Times New Roman"/>
                <w:sz w:val="24"/>
                <w:szCs w:val="24"/>
              </w:rPr>
              <w:t>деятельности</w:t>
            </w:r>
          </w:p>
        </w:tc>
      </w:tr>
      <w:tr w:rsidR="0027652A" w:rsidRPr="0027652A" w:rsidTr="00A77E3E">
        <w:tc>
          <w:tcPr>
            <w:tcW w:w="10206" w:type="dxa"/>
            <w:gridSpan w:val="4"/>
          </w:tcPr>
          <w:p w:rsidR="0027652A" w:rsidRPr="0027652A" w:rsidRDefault="0027652A" w:rsidP="0027652A">
            <w:pPr>
              <w:autoSpaceDE w:val="0"/>
              <w:autoSpaceDN w:val="0"/>
              <w:adjustRightInd w:val="0"/>
              <w:spacing w:after="0" w:line="240" w:lineRule="auto"/>
              <w:rPr>
                <w:rFonts w:ascii="Times New Roman" w:hAnsi="Times New Roman" w:cs="Times New Roman"/>
                <w:b/>
                <w:bCs/>
                <w:sz w:val="24"/>
                <w:szCs w:val="24"/>
              </w:rPr>
            </w:pPr>
            <w:r w:rsidRPr="0027652A">
              <w:rPr>
                <w:rFonts w:ascii="Times New Roman" w:hAnsi="Times New Roman" w:cs="Times New Roman"/>
                <w:b/>
                <w:bCs/>
                <w:sz w:val="24"/>
                <w:szCs w:val="24"/>
              </w:rPr>
              <w:t>Система работы по обеспечению безопасности жизнедеятельности детей и</w:t>
            </w:r>
          </w:p>
          <w:p w:rsidR="0027652A" w:rsidRPr="0027652A" w:rsidRDefault="0027652A" w:rsidP="0027652A">
            <w:pPr>
              <w:spacing w:after="0" w:line="240" w:lineRule="auto"/>
              <w:jc w:val="center"/>
              <w:rPr>
                <w:rFonts w:ascii="Times New Roman" w:hAnsi="Times New Roman" w:cs="Times New Roman"/>
              </w:rPr>
            </w:pPr>
            <w:r w:rsidRPr="0027652A">
              <w:rPr>
                <w:rFonts w:ascii="Times New Roman" w:hAnsi="Times New Roman" w:cs="Times New Roman"/>
                <w:b/>
                <w:bCs/>
                <w:sz w:val="24"/>
                <w:szCs w:val="24"/>
              </w:rPr>
              <w:t>сотрудников, охрана труда</w:t>
            </w:r>
          </w:p>
        </w:tc>
      </w:tr>
      <w:tr w:rsidR="0027652A" w:rsidRPr="0027652A" w:rsidTr="00A77E3E">
        <w:tc>
          <w:tcPr>
            <w:tcW w:w="3261" w:type="dxa"/>
          </w:tcPr>
          <w:p w:rsidR="0027652A" w:rsidRPr="0027652A" w:rsidRDefault="0027652A" w:rsidP="00A77E3E">
            <w:pPr>
              <w:autoSpaceDE w:val="0"/>
              <w:autoSpaceDN w:val="0"/>
              <w:adjustRightInd w:val="0"/>
              <w:spacing w:after="0" w:line="240" w:lineRule="auto"/>
              <w:rPr>
                <w:rFonts w:ascii="Times New Roman" w:hAnsi="Times New Roman" w:cs="Times New Roman"/>
                <w:i/>
                <w:iCs/>
                <w:sz w:val="24"/>
                <w:szCs w:val="24"/>
              </w:rPr>
            </w:pPr>
            <w:r w:rsidRPr="0027652A">
              <w:rPr>
                <w:rFonts w:ascii="Times New Roman" w:hAnsi="Times New Roman" w:cs="Times New Roman"/>
                <w:i/>
                <w:iCs/>
                <w:sz w:val="24"/>
                <w:szCs w:val="24"/>
              </w:rPr>
              <w:t>С коллективом:</w:t>
            </w:r>
          </w:p>
          <w:p w:rsidR="0027652A" w:rsidRPr="0027652A" w:rsidRDefault="0027652A"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проведение инструктажей по</w:t>
            </w:r>
          </w:p>
          <w:p w:rsidR="0027652A" w:rsidRPr="0027652A" w:rsidRDefault="0027652A"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охране труда и обеспечению</w:t>
            </w:r>
          </w:p>
          <w:p w:rsidR="0027652A" w:rsidRPr="0027652A" w:rsidRDefault="0027652A"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безопасности</w:t>
            </w:r>
          </w:p>
          <w:p w:rsidR="0027652A" w:rsidRPr="0027652A" w:rsidRDefault="0027652A"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жизнедеятельности</w:t>
            </w:r>
          </w:p>
        </w:tc>
        <w:tc>
          <w:tcPr>
            <w:tcW w:w="1984" w:type="dxa"/>
          </w:tcPr>
          <w:p w:rsidR="0027652A" w:rsidRPr="0027652A" w:rsidRDefault="0027652A" w:rsidP="00A77E3E">
            <w:pPr>
              <w:spacing w:after="0" w:line="240" w:lineRule="auto"/>
              <w:jc w:val="center"/>
              <w:rPr>
                <w:rFonts w:ascii="Times New Roman" w:hAnsi="Times New Roman" w:cs="Times New Roman"/>
                <w:sz w:val="24"/>
                <w:szCs w:val="24"/>
              </w:rPr>
            </w:pPr>
            <w:r w:rsidRPr="0027652A">
              <w:rPr>
                <w:rFonts w:ascii="Times New Roman" w:hAnsi="Times New Roman" w:cs="Times New Roman"/>
                <w:sz w:val="24"/>
                <w:szCs w:val="24"/>
              </w:rPr>
              <w:t>в течение года</w:t>
            </w:r>
          </w:p>
        </w:tc>
        <w:tc>
          <w:tcPr>
            <w:tcW w:w="2410" w:type="dxa"/>
          </w:tcPr>
          <w:p w:rsidR="0027652A" w:rsidRPr="0027652A" w:rsidRDefault="0027652A" w:rsidP="00A77E3E">
            <w:pPr>
              <w:spacing w:after="0" w:line="240" w:lineRule="auto"/>
              <w:jc w:val="center"/>
              <w:rPr>
                <w:rFonts w:ascii="Times New Roman" w:hAnsi="Times New Roman" w:cs="Times New Roman"/>
              </w:rPr>
            </w:pPr>
            <w:r w:rsidRPr="0027652A">
              <w:rPr>
                <w:rFonts w:ascii="Times New Roman" w:hAnsi="Times New Roman" w:cs="Times New Roman"/>
              </w:rPr>
              <w:t>заведующий</w:t>
            </w:r>
          </w:p>
        </w:tc>
        <w:tc>
          <w:tcPr>
            <w:tcW w:w="2551" w:type="dxa"/>
          </w:tcPr>
          <w:p w:rsidR="0027652A" w:rsidRPr="0027652A" w:rsidRDefault="0027652A" w:rsidP="00A77E3E">
            <w:pPr>
              <w:autoSpaceDE w:val="0"/>
              <w:autoSpaceDN w:val="0"/>
              <w:adjustRightInd w:val="0"/>
              <w:spacing w:after="0" w:line="240" w:lineRule="auto"/>
              <w:jc w:val="center"/>
              <w:rPr>
                <w:rFonts w:ascii="Times New Roman" w:hAnsi="Times New Roman" w:cs="Times New Roman"/>
                <w:sz w:val="24"/>
                <w:szCs w:val="24"/>
              </w:rPr>
            </w:pPr>
            <w:r w:rsidRPr="0027652A">
              <w:rPr>
                <w:rFonts w:ascii="Times New Roman" w:hAnsi="Times New Roman" w:cs="Times New Roman"/>
                <w:sz w:val="24"/>
                <w:szCs w:val="24"/>
              </w:rPr>
              <w:t>журнал</w:t>
            </w:r>
          </w:p>
          <w:p w:rsidR="0027652A" w:rsidRPr="0027652A" w:rsidRDefault="0027652A" w:rsidP="00A77E3E">
            <w:pPr>
              <w:spacing w:after="0" w:line="240" w:lineRule="auto"/>
              <w:jc w:val="center"/>
              <w:rPr>
                <w:rFonts w:ascii="Times New Roman" w:hAnsi="Times New Roman" w:cs="Times New Roman"/>
              </w:rPr>
            </w:pPr>
            <w:r w:rsidRPr="0027652A">
              <w:rPr>
                <w:rFonts w:ascii="Times New Roman" w:hAnsi="Times New Roman" w:cs="Times New Roman"/>
                <w:sz w:val="24"/>
                <w:szCs w:val="24"/>
              </w:rPr>
              <w:t>инструктажей</w:t>
            </w:r>
          </w:p>
        </w:tc>
      </w:tr>
      <w:tr w:rsidR="0027652A" w:rsidRPr="0027652A" w:rsidTr="00A77E3E">
        <w:tc>
          <w:tcPr>
            <w:tcW w:w="3261" w:type="dxa"/>
          </w:tcPr>
          <w:p w:rsidR="0027652A" w:rsidRPr="0027652A" w:rsidRDefault="0027652A"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 прохождение медицинского</w:t>
            </w:r>
          </w:p>
          <w:p w:rsidR="0027652A" w:rsidRPr="0027652A" w:rsidRDefault="0027652A"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осмотра и диспансеризации</w:t>
            </w:r>
          </w:p>
        </w:tc>
        <w:tc>
          <w:tcPr>
            <w:tcW w:w="1984" w:type="dxa"/>
          </w:tcPr>
          <w:p w:rsidR="0027652A" w:rsidRPr="0027652A" w:rsidRDefault="0027652A" w:rsidP="00A77E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Pr="0027652A">
              <w:rPr>
                <w:rFonts w:ascii="Times New Roman" w:hAnsi="Times New Roman" w:cs="Times New Roman"/>
                <w:sz w:val="24"/>
                <w:szCs w:val="24"/>
              </w:rPr>
              <w:t>о плану</w:t>
            </w:r>
          </w:p>
        </w:tc>
        <w:tc>
          <w:tcPr>
            <w:tcW w:w="2410" w:type="dxa"/>
          </w:tcPr>
          <w:p w:rsidR="0027652A" w:rsidRPr="0027652A" w:rsidRDefault="0027652A" w:rsidP="00A77E3E">
            <w:pPr>
              <w:spacing w:after="0" w:line="240" w:lineRule="auto"/>
              <w:jc w:val="center"/>
              <w:rPr>
                <w:rFonts w:ascii="Times New Roman" w:hAnsi="Times New Roman" w:cs="Times New Roman"/>
              </w:rPr>
            </w:pPr>
            <w:r>
              <w:rPr>
                <w:rFonts w:ascii="Times New Roman" w:hAnsi="Times New Roman" w:cs="Times New Roman"/>
              </w:rPr>
              <w:t>с</w:t>
            </w:r>
            <w:r w:rsidRPr="0027652A">
              <w:rPr>
                <w:rFonts w:ascii="Times New Roman" w:hAnsi="Times New Roman" w:cs="Times New Roman"/>
              </w:rPr>
              <w:t>т. м</w:t>
            </w:r>
            <w:r>
              <w:rPr>
                <w:rFonts w:ascii="Times New Roman" w:hAnsi="Times New Roman" w:cs="Times New Roman"/>
              </w:rPr>
              <w:t>/</w:t>
            </w:r>
            <w:r w:rsidRPr="0027652A">
              <w:rPr>
                <w:rFonts w:ascii="Times New Roman" w:hAnsi="Times New Roman" w:cs="Times New Roman"/>
              </w:rPr>
              <w:t>с</w:t>
            </w:r>
          </w:p>
        </w:tc>
        <w:tc>
          <w:tcPr>
            <w:tcW w:w="2551" w:type="dxa"/>
          </w:tcPr>
          <w:p w:rsidR="0027652A" w:rsidRPr="0027652A" w:rsidRDefault="0027652A" w:rsidP="00A77E3E">
            <w:pPr>
              <w:spacing w:after="0" w:line="240" w:lineRule="auto"/>
              <w:jc w:val="center"/>
              <w:rPr>
                <w:rFonts w:ascii="Times New Roman" w:hAnsi="Times New Roman" w:cs="Times New Roman"/>
              </w:rPr>
            </w:pPr>
            <w:r w:rsidRPr="0027652A">
              <w:rPr>
                <w:rFonts w:ascii="Times New Roman" w:hAnsi="Times New Roman" w:cs="Times New Roman"/>
                <w:sz w:val="24"/>
                <w:szCs w:val="24"/>
              </w:rPr>
              <w:t>санитарные книжки</w:t>
            </w:r>
          </w:p>
        </w:tc>
      </w:tr>
      <w:tr w:rsidR="0027652A" w:rsidRPr="0027652A" w:rsidTr="00A77E3E">
        <w:tc>
          <w:tcPr>
            <w:tcW w:w="3261" w:type="dxa"/>
          </w:tcPr>
          <w:p w:rsidR="0027652A" w:rsidRPr="0027652A" w:rsidRDefault="0027652A"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организация и проведение</w:t>
            </w:r>
          </w:p>
          <w:p w:rsidR="0027652A" w:rsidRPr="0027652A" w:rsidRDefault="0027652A"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учебных занятий по эвакуации</w:t>
            </w:r>
          </w:p>
          <w:p w:rsidR="0027652A" w:rsidRPr="0027652A" w:rsidRDefault="0027652A"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сотрудников и детей на случай</w:t>
            </w:r>
          </w:p>
          <w:p w:rsidR="0027652A" w:rsidRPr="0027652A" w:rsidRDefault="0027652A"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ЧС</w:t>
            </w:r>
          </w:p>
        </w:tc>
        <w:tc>
          <w:tcPr>
            <w:tcW w:w="1984" w:type="dxa"/>
          </w:tcPr>
          <w:p w:rsidR="0027652A" w:rsidRPr="0027652A" w:rsidRDefault="0027652A" w:rsidP="00A77E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Pr="0027652A">
              <w:rPr>
                <w:rFonts w:ascii="Times New Roman" w:hAnsi="Times New Roman" w:cs="Times New Roman"/>
                <w:sz w:val="24"/>
                <w:szCs w:val="24"/>
              </w:rPr>
              <w:t>о плану</w:t>
            </w:r>
          </w:p>
        </w:tc>
        <w:tc>
          <w:tcPr>
            <w:tcW w:w="2410" w:type="dxa"/>
          </w:tcPr>
          <w:p w:rsidR="0027652A" w:rsidRPr="0027652A" w:rsidRDefault="0027652A" w:rsidP="00A77E3E">
            <w:pPr>
              <w:spacing w:after="0" w:line="240" w:lineRule="auto"/>
              <w:jc w:val="center"/>
              <w:rPr>
                <w:rFonts w:ascii="Times New Roman" w:hAnsi="Times New Roman" w:cs="Times New Roman"/>
              </w:rPr>
            </w:pPr>
            <w:r w:rsidRPr="0027652A">
              <w:rPr>
                <w:rFonts w:ascii="Times New Roman" w:hAnsi="Times New Roman" w:cs="Times New Roman"/>
                <w:sz w:val="24"/>
                <w:szCs w:val="24"/>
              </w:rPr>
              <w:t xml:space="preserve">зам. зав. по </w:t>
            </w:r>
            <w:r>
              <w:rPr>
                <w:rFonts w:ascii="Times New Roman" w:hAnsi="Times New Roman" w:cs="Times New Roman"/>
                <w:sz w:val="24"/>
                <w:szCs w:val="24"/>
              </w:rPr>
              <w:t>А</w:t>
            </w:r>
            <w:r w:rsidRPr="0027652A">
              <w:rPr>
                <w:rFonts w:ascii="Times New Roman" w:hAnsi="Times New Roman" w:cs="Times New Roman"/>
                <w:sz w:val="24"/>
                <w:szCs w:val="24"/>
              </w:rPr>
              <w:t>Х</w:t>
            </w:r>
            <w:r>
              <w:rPr>
                <w:rFonts w:ascii="Times New Roman" w:hAnsi="Times New Roman" w:cs="Times New Roman"/>
                <w:sz w:val="24"/>
                <w:szCs w:val="24"/>
              </w:rPr>
              <w:t>Ч</w:t>
            </w:r>
          </w:p>
        </w:tc>
        <w:tc>
          <w:tcPr>
            <w:tcW w:w="2551" w:type="dxa"/>
          </w:tcPr>
          <w:p w:rsidR="0027652A" w:rsidRPr="0027652A" w:rsidRDefault="0027652A" w:rsidP="00A77E3E">
            <w:pPr>
              <w:spacing w:after="0" w:line="240" w:lineRule="auto"/>
              <w:jc w:val="center"/>
              <w:rPr>
                <w:rFonts w:ascii="Times New Roman" w:hAnsi="Times New Roman" w:cs="Times New Roman"/>
              </w:rPr>
            </w:pPr>
            <w:r w:rsidRPr="0027652A">
              <w:rPr>
                <w:rFonts w:ascii="Times New Roman" w:hAnsi="Times New Roman" w:cs="Times New Roman"/>
              </w:rPr>
              <w:t>план</w:t>
            </w:r>
          </w:p>
        </w:tc>
      </w:tr>
      <w:tr w:rsidR="0027652A" w:rsidRPr="0027652A" w:rsidTr="00A77E3E">
        <w:tc>
          <w:tcPr>
            <w:tcW w:w="3261" w:type="dxa"/>
          </w:tcPr>
          <w:p w:rsidR="0027652A" w:rsidRPr="0027652A" w:rsidRDefault="0027652A"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 испытание спортивного и</w:t>
            </w:r>
          </w:p>
          <w:p w:rsidR="0027652A" w:rsidRPr="0027652A" w:rsidRDefault="0027652A"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игрового оборудования в</w:t>
            </w:r>
          </w:p>
          <w:p w:rsidR="0027652A" w:rsidRPr="0027652A" w:rsidRDefault="0027652A"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спортивном зале, на</w:t>
            </w:r>
          </w:p>
          <w:p w:rsidR="0027652A" w:rsidRPr="0027652A" w:rsidRDefault="0027652A"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спортивной площадке, на</w:t>
            </w:r>
          </w:p>
          <w:p w:rsidR="0027652A" w:rsidRPr="0027652A" w:rsidRDefault="0027652A"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территории МБДОУ</w:t>
            </w:r>
          </w:p>
        </w:tc>
        <w:tc>
          <w:tcPr>
            <w:tcW w:w="1984" w:type="dxa"/>
          </w:tcPr>
          <w:p w:rsidR="0027652A" w:rsidRPr="0027652A" w:rsidRDefault="0027652A" w:rsidP="00A77E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Pr="0027652A">
              <w:rPr>
                <w:rFonts w:ascii="Times New Roman" w:hAnsi="Times New Roman" w:cs="Times New Roman"/>
                <w:sz w:val="24"/>
                <w:szCs w:val="24"/>
              </w:rPr>
              <w:t xml:space="preserve">о </w:t>
            </w:r>
            <w:r>
              <w:rPr>
                <w:rFonts w:ascii="Times New Roman" w:hAnsi="Times New Roman" w:cs="Times New Roman"/>
                <w:sz w:val="24"/>
                <w:szCs w:val="24"/>
              </w:rPr>
              <w:t>г</w:t>
            </w:r>
            <w:r w:rsidRPr="0027652A">
              <w:rPr>
                <w:rFonts w:ascii="Times New Roman" w:hAnsi="Times New Roman" w:cs="Times New Roman"/>
                <w:sz w:val="24"/>
                <w:szCs w:val="24"/>
              </w:rPr>
              <w:t>рафику</w:t>
            </w:r>
          </w:p>
        </w:tc>
        <w:tc>
          <w:tcPr>
            <w:tcW w:w="2410" w:type="dxa"/>
          </w:tcPr>
          <w:p w:rsidR="0027652A" w:rsidRPr="0027652A" w:rsidRDefault="0027652A" w:rsidP="00A77E3E">
            <w:pPr>
              <w:spacing w:after="0" w:line="240" w:lineRule="auto"/>
              <w:jc w:val="center"/>
              <w:rPr>
                <w:rFonts w:ascii="Times New Roman" w:hAnsi="Times New Roman" w:cs="Times New Roman"/>
                <w:sz w:val="24"/>
                <w:szCs w:val="24"/>
              </w:rPr>
            </w:pPr>
            <w:r w:rsidRPr="0027652A">
              <w:rPr>
                <w:rFonts w:ascii="Times New Roman" w:hAnsi="Times New Roman" w:cs="Times New Roman"/>
                <w:sz w:val="24"/>
                <w:szCs w:val="24"/>
              </w:rPr>
              <w:t>комиссии</w:t>
            </w:r>
          </w:p>
        </w:tc>
        <w:tc>
          <w:tcPr>
            <w:tcW w:w="2551" w:type="dxa"/>
          </w:tcPr>
          <w:p w:rsidR="0027652A" w:rsidRPr="0027652A" w:rsidRDefault="0027652A" w:rsidP="00A77E3E">
            <w:pPr>
              <w:autoSpaceDE w:val="0"/>
              <w:autoSpaceDN w:val="0"/>
              <w:adjustRightInd w:val="0"/>
              <w:spacing w:after="0" w:line="240" w:lineRule="auto"/>
              <w:jc w:val="center"/>
              <w:rPr>
                <w:rFonts w:ascii="Times New Roman" w:hAnsi="Times New Roman" w:cs="Times New Roman"/>
                <w:sz w:val="24"/>
                <w:szCs w:val="24"/>
              </w:rPr>
            </w:pPr>
            <w:r w:rsidRPr="0027652A">
              <w:rPr>
                <w:rFonts w:ascii="Times New Roman" w:hAnsi="Times New Roman" w:cs="Times New Roman"/>
                <w:sz w:val="24"/>
                <w:szCs w:val="24"/>
              </w:rPr>
              <w:t>Акты испытаний,</w:t>
            </w:r>
          </w:p>
          <w:p w:rsidR="0027652A" w:rsidRPr="0027652A" w:rsidRDefault="0027652A" w:rsidP="00A77E3E">
            <w:pPr>
              <w:autoSpaceDE w:val="0"/>
              <w:autoSpaceDN w:val="0"/>
              <w:adjustRightInd w:val="0"/>
              <w:spacing w:after="0" w:line="240" w:lineRule="auto"/>
              <w:jc w:val="center"/>
              <w:rPr>
                <w:rFonts w:ascii="Times New Roman" w:hAnsi="Times New Roman" w:cs="Times New Roman"/>
                <w:sz w:val="24"/>
                <w:szCs w:val="24"/>
              </w:rPr>
            </w:pPr>
            <w:r w:rsidRPr="0027652A">
              <w:rPr>
                <w:rFonts w:ascii="Times New Roman" w:hAnsi="Times New Roman" w:cs="Times New Roman"/>
                <w:sz w:val="24"/>
                <w:szCs w:val="24"/>
              </w:rPr>
              <w:t>журналы осмотра</w:t>
            </w:r>
          </w:p>
          <w:p w:rsidR="0027652A" w:rsidRPr="0027652A" w:rsidRDefault="0027652A" w:rsidP="00A77E3E">
            <w:pPr>
              <w:spacing w:after="0" w:line="240" w:lineRule="auto"/>
              <w:jc w:val="center"/>
              <w:rPr>
                <w:rFonts w:ascii="Times New Roman" w:hAnsi="Times New Roman" w:cs="Times New Roman"/>
              </w:rPr>
            </w:pPr>
            <w:r w:rsidRPr="0027652A">
              <w:rPr>
                <w:rFonts w:ascii="Times New Roman" w:hAnsi="Times New Roman" w:cs="Times New Roman"/>
                <w:sz w:val="24"/>
                <w:szCs w:val="24"/>
              </w:rPr>
              <w:t>оборудования</w:t>
            </w:r>
          </w:p>
        </w:tc>
      </w:tr>
      <w:tr w:rsidR="0027652A" w:rsidRPr="0027652A" w:rsidTr="00A77E3E">
        <w:tc>
          <w:tcPr>
            <w:tcW w:w="3261" w:type="dxa"/>
          </w:tcPr>
          <w:p w:rsidR="0027652A" w:rsidRPr="0027652A" w:rsidRDefault="0027652A"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 реализация мероприятий по</w:t>
            </w:r>
          </w:p>
          <w:p w:rsidR="0027652A" w:rsidRPr="0027652A" w:rsidRDefault="0027652A"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охране труда</w:t>
            </w:r>
          </w:p>
        </w:tc>
        <w:tc>
          <w:tcPr>
            <w:tcW w:w="1984" w:type="dxa"/>
          </w:tcPr>
          <w:p w:rsidR="0027652A" w:rsidRPr="0027652A" w:rsidRDefault="0027652A" w:rsidP="00A77E3E">
            <w:pPr>
              <w:spacing w:after="0" w:line="240" w:lineRule="auto"/>
              <w:jc w:val="center"/>
              <w:rPr>
                <w:rFonts w:ascii="Times New Roman" w:hAnsi="Times New Roman" w:cs="Times New Roman"/>
                <w:sz w:val="24"/>
                <w:szCs w:val="24"/>
              </w:rPr>
            </w:pPr>
            <w:r w:rsidRPr="0027652A">
              <w:rPr>
                <w:rFonts w:ascii="Times New Roman" w:hAnsi="Times New Roman" w:cs="Times New Roman"/>
                <w:sz w:val="24"/>
                <w:szCs w:val="24"/>
              </w:rPr>
              <w:t>в течение года</w:t>
            </w:r>
          </w:p>
        </w:tc>
        <w:tc>
          <w:tcPr>
            <w:tcW w:w="2410" w:type="dxa"/>
          </w:tcPr>
          <w:p w:rsidR="0027652A" w:rsidRPr="0027652A" w:rsidRDefault="0027652A" w:rsidP="00A77E3E">
            <w:pPr>
              <w:spacing w:after="0" w:line="240" w:lineRule="auto"/>
              <w:jc w:val="center"/>
              <w:rPr>
                <w:rFonts w:ascii="Times New Roman" w:hAnsi="Times New Roman" w:cs="Times New Roman"/>
                <w:sz w:val="24"/>
                <w:szCs w:val="24"/>
              </w:rPr>
            </w:pPr>
            <w:r w:rsidRPr="0027652A">
              <w:rPr>
                <w:rFonts w:ascii="Times New Roman" w:hAnsi="Times New Roman" w:cs="Times New Roman"/>
              </w:rPr>
              <w:t>заведующий</w:t>
            </w:r>
            <w:r w:rsidRPr="0027652A">
              <w:rPr>
                <w:rFonts w:ascii="Times New Roman" w:hAnsi="Times New Roman" w:cs="Times New Roman"/>
                <w:sz w:val="24"/>
                <w:szCs w:val="24"/>
              </w:rPr>
              <w:t xml:space="preserve"> зам. зав. по </w:t>
            </w:r>
            <w:r>
              <w:rPr>
                <w:rFonts w:ascii="Times New Roman" w:hAnsi="Times New Roman" w:cs="Times New Roman"/>
                <w:sz w:val="24"/>
                <w:szCs w:val="24"/>
              </w:rPr>
              <w:t>А</w:t>
            </w:r>
            <w:r w:rsidRPr="0027652A">
              <w:rPr>
                <w:rFonts w:ascii="Times New Roman" w:hAnsi="Times New Roman" w:cs="Times New Roman"/>
                <w:sz w:val="24"/>
                <w:szCs w:val="24"/>
              </w:rPr>
              <w:t>Х</w:t>
            </w:r>
            <w:r>
              <w:rPr>
                <w:rFonts w:ascii="Times New Roman" w:hAnsi="Times New Roman" w:cs="Times New Roman"/>
                <w:sz w:val="24"/>
                <w:szCs w:val="24"/>
              </w:rPr>
              <w:t>Ч</w:t>
            </w:r>
          </w:p>
        </w:tc>
        <w:tc>
          <w:tcPr>
            <w:tcW w:w="2551" w:type="dxa"/>
          </w:tcPr>
          <w:p w:rsidR="0027652A" w:rsidRPr="0027652A" w:rsidRDefault="0027652A" w:rsidP="00A77E3E">
            <w:pPr>
              <w:spacing w:after="0" w:line="240" w:lineRule="auto"/>
              <w:jc w:val="center"/>
              <w:rPr>
                <w:rFonts w:ascii="Times New Roman" w:hAnsi="Times New Roman" w:cs="Times New Roman"/>
              </w:rPr>
            </w:pPr>
          </w:p>
        </w:tc>
      </w:tr>
      <w:tr w:rsidR="0027652A" w:rsidRPr="0027652A" w:rsidTr="00A77E3E">
        <w:tc>
          <w:tcPr>
            <w:tcW w:w="3261" w:type="dxa"/>
          </w:tcPr>
          <w:p w:rsidR="0027652A" w:rsidRPr="0027652A" w:rsidRDefault="0027652A" w:rsidP="00A77E3E">
            <w:pPr>
              <w:autoSpaceDE w:val="0"/>
              <w:autoSpaceDN w:val="0"/>
              <w:adjustRightInd w:val="0"/>
              <w:spacing w:after="0" w:line="240" w:lineRule="auto"/>
              <w:rPr>
                <w:rFonts w:ascii="Times New Roman" w:hAnsi="Times New Roman" w:cs="Times New Roman"/>
                <w:i/>
                <w:iCs/>
                <w:sz w:val="24"/>
                <w:szCs w:val="24"/>
              </w:rPr>
            </w:pPr>
            <w:r w:rsidRPr="0027652A">
              <w:rPr>
                <w:rFonts w:ascii="Times New Roman" w:hAnsi="Times New Roman" w:cs="Times New Roman"/>
                <w:i/>
                <w:iCs/>
                <w:sz w:val="24"/>
                <w:szCs w:val="24"/>
              </w:rPr>
              <w:t>С детьми</w:t>
            </w:r>
          </w:p>
          <w:p w:rsidR="0027652A" w:rsidRPr="0027652A" w:rsidRDefault="0027652A"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b/>
                <w:bCs/>
                <w:sz w:val="24"/>
                <w:szCs w:val="24"/>
              </w:rPr>
              <w:t xml:space="preserve">- </w:t>
            </w:r>
            <w:r w:rsidRPr="0027652A">
              <w:rPr>
                <w:rFonts w:ascii="Times New Roman" w:hAnsi="Times New Roman" w:cs="Times New Roman"/>
                <w:sz w:val="24"/>
                <w:szCs w:val="24"/>
              </w:rPr>
              <w:t>проведение ОД по</w:t>
            </w:r>
          </w:p>
          <w:p w:rsidR="0027652A" w:rsidRPr="0027652A" w:rsidRDefault="0027652A"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реализации образовательной</w:t>
            </w:r>
          </w:p>
          <w:p w:rsidR="0027652A" w:rsidRPr="0027652A" w:rsidRDefault="0027652A"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области «Социально –</w:t>
            </w:r>
          </w:p>
          <w:p w:rsidR="0027652A" w:rsidRPr="0027652A" w:rsidRDefault="0027652A"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коммуникативное развитие» и</w:t>
            </w:r>
          </w:p>
          <w:p w:rsidR="0027652A" w:rsidRPr="0027652A" w:rsidRDefault="0027652A"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формированию основ</w:t>
            </w:r>
          </w:p>
          <w:p w:rsidR="0027652A" w:rsidRPr="0027652A" w:rsidRDefault="0027652A"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безопасного поведения в быту,</w:t>
            </w:r>
          </w:p>
          <w:p w:rsidR="0027652A" w:rsidRPr="0027652A" w:rsidRDefault="0027652A"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социуме, природе</w:t>
            </w:r>
          </w:p>
        </w:tc>
        <w:tc>
          <w:tcPr>
            <w:tcW w:w="1984" w:type="dxa"/>
          </w:tcPr>
          <w:p w:rsidR="0027652A" w:rsidRPr="0027652A" w:rsidRDefault="0027652A" w:rsidP="00A77E3E">
            <w:pPr>
              <w:spacing w:after="0" w:line="240" w:lineRule="auto"/>
              <w:jc w:val="center"/>
              <w:rPr>
                <w:rFonts w:ascii="Times New Roman" w:hAnsi="Times New Roman" w:cs="Times New Roman"/>
                <w:sz w:val="24"/>
                <w:szCs w:val="24"/>
              </w:rPr>
            </w:pPr>
            <w:r w:rsidRPr="0027652A">
              <w:rPr>
                <w:rFonts w:ascii="Times New Roman" w:hAnsi="Times New Roman" w:cs="Times New Roman"/>
                <w:sz w:val="24"/>
                <w:szCs w:val="24"/>
              </w:rPr>
              <w:t>в течение года</w:t>
            </w:r>
          </w:p>
        </w:tc>
        <w:tc>
          <w:tcPr>
            <w:tcW w:w="2410" w:type="dxa"/>
          </w:tcPr>
          <w:p w:rsidR="0027652A" w:rsidRPr="0027652A" w:rsidRDefault="0027652A" w:rsidP="00A77E3E">
            <w:pPr>
              <w:autoSpaceDE w:val="0"/>
              <w:autoSpaceDN w:val="0"/>
              <w:adjustRightInd w:val="0"/>
              <w:spacing w:after="0" w:line="240" w:lineRule="auto"/>
              <w:jc w:val="center"/>
              <w:rPr>
                <w:rFonts w:ascii="Times New Roman" w:hAnsi="Times New Roman" w:cs="Times New Roman"/>
                <w:sz w:val="24"/>
                <w:szCs w:val="24"/>
              </w:rPr>
            </w:pPr>
            <w:r w:rsidRPr="0027652A">
              <w:rPr>
                <w:rFonts w:ascii="Times New Roman" w:hAnsi="Times New Roman" w:cs="Times New Roman"/>
                <w:sz w:val="24"/>
                <w:szCs w:val="24"/>
              </w:rPr>
              <w:t>воспитатели,</w:t>
            </w:r>
          </w:p>
          <w:p w:rsidR="0027652A" w:rsidRPr="0027652A" w:rsidRDefault="0027652A" w:rsidP="00A77E3E">
            <w:pPr>
              <w:spacing w:after="0" w:line="240" w:lineRule="auto"/>
              <w:jc w:val="center"/>
              <w:rPr>
                <w:rFonts w:ascii="Times New Roman" w:hAnsi="Times New Roman" w:cs="Times New Roman"/>
              </w:rPr>
            </w:pPr>
            <w:r w:rsidRPr="0027652A">
              <w:rPr>
                <w:rFonts w:ascii="Times New Roman" w:hAnsi="Times New Roman" w:cs="Times New Roman"/>
                <w:sz w:val="24"/>
                <w:szCs w:val="24"/>
              </w:rPr>
              <w:t>специалисты</w:t>
            </w:r>
          </w:p>
        </w:tc>
        <w:tc>
          <w:tcPr>
            <w:tcW w:w="2551" w:type="dxa"/>
          </w:tcPr>
          <w:p w:rsidR="0027652A" w:rsidRPr="0027652A" w:rsidRDefault="0027652A" w:rsidP="00A77E3E">
            <w:pPr>
              <w:autoSpaceDE w:val="0"/>
              <w:autoSpaceDN w:val="0"/>
              <w:adjustRightInd w:val="0"/>
              <w:spacing w:after="0" w:line="240" w:lineRule="auto"/>
              <w:jc w:val="center"/>
              <w:rPr>
                <w:rFonts w:ascii="Times New Roman" w:hAnsi="Times New Roman" w:cs="Times New Roman"/>
                <w:sz w:val="24"/>
                <w:szCs w:val="24"/>
              </w:rPr>
            </w:pPr>
            <w:r w:rsidRPr="0027652A">
              <w:rPr>
                <w:rFonts w:ascii="Times New Roman" w:hAnsi="Times New Roman" w:cs="Times New Roman"/>
                <w:sz w:val="24"/>
                <w:szCs w:val="24"/>
              </w:rPr>
              <w:t>анализ планов</w:t>
            </w:r>
          </w:p>
          <w:p w:rsidR="0027652A" w:rsidRPr="0027652A" w:rsidRDefault="0027652A" w:rsidP="00A77E3E">
            <w:pPr>
              <w:spacing w:after="0" w:line="240" w:lineRule="auto"/>
              <w:jc w:val="center"/>
              <w:rPr>
                <w:rFonts w:ascii="Times New Roman" w:hAnsi="Times New Roman" w:cs="Times New Roman"/>
              </w:rPr>
            </w:pPr>
            <w:r w:rsidRPr="0027652A">
              <w:rPr>
                <w:rFonts w:ascii="Times New Roman" w:hAnsi="Times New Roman" w:cs="Times New Roman"/>
                <w:sz w:val="24"/>
                <w:szCs w:val="24"/>
              </w:rPr>
              <w:t>работы</w:t>
            </w:r>
          </w:p>
        </w:tc>
      </w:tr>
      <w:tr w:rsidR="0027652A" w:rsidRPr="0027652A" w:rsidTr="00A77E3E">
        <w:tc>
          <w:tcPr>
            <w:tcW w:w="3261" w:type="dxa"/>
          </w:tcPr>
          <w:p w:rsidR="0027652A" w:rsidRPr="0027652A" w:rsidRDefault="0027652A"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контроль за нагрузкой во</w:t>
            </w:r>
          </w:p>
          <w:p w:rsidR="0027652A" w:rsidRPr="0027652A" w:rsidRDefault="0027652A"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время НОД</w:t>
            </w:r>
          </w:p>
        </w:tc>
        <w:tc>
          <w:tcPr>
            <w:tcW w:w="1984" w:type="dxa"/>
          </w:tcPr>
          <w:p w:rsidR="0027652A" w:rsidRPr="0027652A" w:rsidRDefault="0027652A" w:rsidP="00A77E3E">
            <w:pPr>
              <w:spacing w:after="0" w:line="240" w:lineRule="auto"/>
              <w:jc w:val="center"/>
              <w:rPr>
                <w:rFonts w:ascii="Times New Roman" w:hAnsi="Times New Roman" w:cs="Times New Roman"/>
                <w:sz w:val="24"/>
                <w:szCs w:val="24"/>
              </w:rPr>
            </w:pPr>
            <w:r w:rsidRPr="0027652A">
              <w:rPr>
                <w:rFonts w:ascii="Times New Roman" w:hAnsi="Times New Roman" w:cs="Times New Roman"/>
                <w:sz w:val="24"/>
                <w:szCs w:val="24"/>
              </w:rPr>
              <w:t>в течение года</w:t>
            </w:r>
          </w:p>
        </w:tc>
        <w:tc>
          <w:tcPr>
            <w:tcW w:w="2410" w:type="dxa"/>
          </w:tcPr>
          <w:p w:rsidR="0027652A" w:rsidRPr="0027652A" w:rsidRDefault="0027652A" w:rsidP="00A77E3E">
            <w:pPr>
              <w:spacing w:after="0" w:line="240" w:lineRule="auto"/>
              <w:jc w:val="center"/>
              <w:rPr>
                <w:rFonts w:ascii="Times New Roman" w:hAnsi="Times New Roman" w:cs="Times New Roman"/>
              </w:rPr>
            </w:pPr>
            <w:r>
              <w:rPr>
                <w:rFonts w:ascii="Times New Roman" w:hAnsi="Times New Roman" w:cs="Times New Roman"/>
              </w:rPr>
              <w:t>с</w:t>
            </w:r>
            <w:r w:rsidRPr="0027652A">
              <w:rPr>
                <w:rFonts w:ascii="Times New Roman" w:hAnsi="Times New Roman" w:cs="Times New Roman"/>
              </w:rPr>
              <w:t>т. воспитатель</w:t>
            </w:r>
          </w:p>
        </w:tc>
        <w:tc>
          <w:tcPr>
            <w:tcW w:w="2551" w:type="dxa"/>
          </w:tcPr>
          <w:p w:rsidR="0027652A" w:rsidRPr="0027652A" w:rsidRDefault="0027652A" w:rsidP="00A77E3E">
            <w:pPr>
              <w:autoSpaceDE w:val="0"/>
              <w:autoSpaceDN w:val="0"/>
              <w:adjustRightInd w:val="0"/>
              <w:spacing w:after="0" w:line="240" w:lineRule="auto"/>
              <w:jc w:val="center"/>
              <w:rPr>
                <w:rFonts w:ascii="Times New Roman" w:hAnsi="Times New Roman" w:cs="Times New Roman"/>
                <w:sz w:val="24"/>
                <w:szCs w:val="24"/>
              </w:rPr>
            </w:pPr>
            <w:r w:rsidRPr="0027652A">
              <w:rPr>
                <w:rFonts w:ascii="Times New Roman" w:hAnsi="Times New Roman" w:cs="Times New Roman"/>
                <w:sz w:val="24"/>
                <w:szCs w:val="24"/>
              </w:rPr>
              <w:t>оперативный</w:t>
            </w:r>
          </w:p>
          <w:p w:rsidR="0027652A" w:rsidRPr="0027652A" w:rsidRDefault="0027652A" w:rsidP="00A77E3E">
            <w:pPr>
              <w:spacing w:after="0" w:line="240" w:lineRule="auto"/>
              <w:jc w:val="center"/>
              <w:rPr>
                <w:rFonts w:ascii="Times New Roman" w:hAnsi="Times New Roman" w:cs="Times New Roman"/>
              </w:rPr>
            </w:pPr>
            <w:r w:rsidRPr="0027652A">
              <w:rPr>
                <w:rFonts w:ascii="Times New Roman" w:hAnsi="Times New Roman" w:cs="Times New Roman"/>
                <w:sz w:val="24"/>
                <w:szCs w:val="24"/>
              </w:rPr>
              <w:t>контроль</w:t>
            </w:r>
          </w:p>
        </w:tc>
      </w:tr>
      <w:tr w:rsidR="0027652A" w:rsidRPr="0027652A" w:rsidTr="00A77E3E">
        <w:tc>
          <w:tcPr>
            <w:tcW w:w="3261" w:type="dxa"/>
          </w:tcPr>
          <w:p w:rsidR="0027652A" w:rsidRPr="0027652A" w:rsidRDefault="0027652A"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совместные мероприятия с</w:t>
            </w:r>
          </w:p>
          <w:p w:rsidR="0027652A" w:rsidRPr="0027652A" w:rsidRDefault="0027652A"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отделом пропаганды</w:t>
            </w:r>
          </w:p>
          <w:p w:rsidR="0027652A" w:rsidRPr="0027652A" w:rsidRDefault="0027652A"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управления ОГИБДД УВД по</w:t>
            </w:r>
          </w:p>
          <w:p w:rsidR="0027652A" w:rsidRPr="0027652A" w:rsidRDefault="0027652A"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Белгородской области по</w:t>
            </w:r>
          </w:p>
          <w:p w:rsidR="0027652A" w:rsidRPr="0027652A" w:rsidRDefault="0027652A"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обучению дошкольников</w:t>
            </w:r>
          </w:p>
          <w:p w:rsidR="0027652A" w:rsidRPr="0027652A" w:rsidRDefault="0027652A"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правилам дорожного движения</w:t>
            </w:r>
          </w:p>
        </w:tc>
        <w:tc>
          <w:tcPr>
            <w:tcW w:w="1984" w:type="dxa"/>
          </w:tcPr>
          <w:p w:rsidR="0027652A" w:rsidRPr="0027652A" w:rsidRDefault="0027652A" w:rsidP="00A77E3E">
            <w:pPr>
              <w:spacing w:after="0" w:line="240" w:lineRule="auto"/>
              <w:jc w:val="center"/>
              <w:rPr>
                <w:rFonts w:ascii="Times New Roman" w:hAnsi="Times New Roman" w:cs="Times New Roman"/>
                <w:sz w:val="24"/>
                <w:szCs w:val="24"/>
              </w:rPr>
            </w:pPr>
            <w:r w:rsidRPr="0027652A">
              <w:rPr>
                <w:rFonts w:ascii="Times New Roman" w:hAnsi="Times New Roman" w:cs="Times New Roman"/>
                <w:sz w:val="24"/>
                <w:szCs w:val="24"/>
              </w:rPr>
              <w:t>октябрь</w:t>
            </w:r>
          </w:p>
        </w:tc>
        <w:tc>
          <w:tcPr>
            <w:tcW w:w="2410" w:type="dxa"/>
          </w:tcPr>
          <w:p w:rsidR="0027652A" w:rsidRPr="0027652A" w:rsidRDefault="0027652A" w:rsidP="00A77E3E">
            <w:pPr>
              <w:spacing w:after="0" w:line="240" w:lineRule="auto"/>
              <w:jc w:val="center"/>
              <w:rPr>
                <w:rFonts w:ascii="Times New Roman" w:hAnsi="Times New Roman" w:cs="Times New Roman"/>
              </w:rPr>
            </w:pPr>
            <w:r>
              <w:rPr>
                <w:rFonts w:ascii="Times New Roman" w:hAnsi="Times New Roman" w:cs="Times New Roman"/>
              </w:rPr>
              <w:t>т</w:t>
            </w:r>
            <w:r w:rsidRPr="0027652A">
              <w:rPr>
                <w:rFonts w:ascii="Times New Roman" w:hAnsi="Times New Roman" w:cs="Times New Roman"/>
              </w:rPr>
              <w:t>ворческая группа</w:t>
            </w:r>
          </w:p>
        </w:tc>
        <w:tc>
          <w:tcPr>
            <w:tcW w:w="2551" w:type="dxa"/>
          </w:tcPr>
          <w:p w:rsidR="0027652A" w:rsidRPr="0027652A" w:rsidRDefault="0027652A" w:rsidP="00A77E3E">
            <w:pPr>
              <w:autoSpaceDE w:val="0"/>
              <w:autoSpaceDN w:val="0"/>
              <w:adjustRightInd w:val="0"/>
              <w:spacing w:after="0" w:line="240" w:lineRule="auto"/>
              <w:jc w:val="center"/>
              <w:rPr>
                <w:rFonts w:ascii="Times New Roman" w:hAnsi="Times New Roman" w:cs="Times New Roman"/>
                <w:sz w:val="24"/>
                <w:szCs w:val="24"/>
              </w:rPr>
            </w:pPr>
            <w:r w:rsidRPr="0027652A">
              <w:rPr>
                <w:rFonts w:ascii="Times New Roman" w:hAnsi="Times New Roman" w:cs="Times New Roman"/>
                <w:sz w:val="24"/>
                <w:szCs w:val="24"/>
              </w:rPr>
              <w:t>фотоотчёт,</w:t>
            </w:r>
          </w:p>
          <w:p w:rsidR="0027652A" w:rsidRPr="0027652A" w:rsidRDefault="0027652A" w:rsidP="00A77E3E">
            <w:pPr>
              <w:autoSpaceDE w:val="0"/>
              <w:autoSpaceDN w:val="0"/>
              <w:adjustRightInd w:val="0"/>
              <w:spacing w:after="0" w:line="240" w:lineRule="auto"/>
              <w:jc w:val="center"/>
              <w:rPr>
                <w:rFonts w:ascii="Times New Roman" w:hAnsi="Times New Roman" w:cs="Times New Roman"/>
                <w:sz w:val="24"/>
                <w:szCs w:val="24"/>
              </w:rPr>
            </w:pPr>
            <w:r w:rsidRPr="0027652A">
              <w:rPr>
                <w:rFonts w:ascii="Times New Roman" w:hAnsi="Times New Roman" w:cs="Times New Roman"/>
                <w:sz w:val="24"/>
                <w:szCs w:val="24"/>
              </w:rPr>
              <w:t>информация на</w:t>
            </w:r>
          </w:p>
          <w:p w:rsidR="0027652A" w:rsidRPr="0027652A" w:rsidRDefault="0027652A" w:rsidP="00A77E3E">
            <w:pPr>
              <w:spacing w:after="0" w:line="240" w:lineRule="auto"/>
              <w:jc w:val="center"/>
              <w:rPr>
                <w:rFonts w:ascii="Times New Roman" w:hAnsi="Times New Roman" w:cs="Times New Roman"/>
              </w:rPr>
            </w:pPr>
            <w:r w:rsidRPr="0027652A">
              <w:rPr>
                <w:rFonts w:ascii="Times New Roman" w:hAnsi="Times New Roman" w:cs="Times New Roman"/>
                <w:sz w:val="24"/>
                <w:szCs w:val="24"/>
              </w:rPr>
              <w:t>официальном сайте</w:t>
            </w:r>
          </w:p>
        </w:tc>
      </w:tr>
      <w:tr w:rsidR="0027652A" w:rsidRPr="0027652A" w:rsidTr="00A77E3E">
        <w:tc>
          <w:tcPr>
            <w:tcW w:w="3261" w:type="dxa"/>
          </w:tcPr>
          <w:p w:rsidR="0027652A" w:rsidRPr="0027652A" w:rsidRDefault="0027652A"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 проведение</w:t>
            </w:r>
          </w:p>
          <w:p w:rsidR="0027652A" w:rsidRPr="0027652A" w:rsidRDefault="0027652A"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противопожарных,</w:t>
            </w:r>
          </w:p>
          <w:p w:rsidR="0027652A" w:rsidRPr="0027652A" w:rsidRDefault="0027652A"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антитеррористических учений</w:t>
            </w:r>
          </w:p>
        </w:tc>
        <w:tc>
          <w:tcPr>
            <w:tcW w:w="1984" w:type="dxa"/>
          </w:tcPr>
          <w:p w:rsidR="0027652A" w:rsidRPr="0027652A" w:rsidRDefault="0027652A" w:rsidP="00A77E3E">
            <w:pPr>
              <w:spacing w:after="0" w:line="240" w:lineRule="auto"/>
              <w:jc w:val="center"/>
              <w:rPr>
                <w:rFonts w:ascii="Times New Roman" w:hAnsi="Times New Roman" w:cs="Times New Roman"/>
                <w:sz w:val="24"/>
                <w:szCs w:val="24"/>
              </w:rPr>
            </w:pPr>
            <w:r w:rsidRPr="0027652A">
              <w:rPr>
                <w:rFonts w:ascii="Times New Roman" w:hAnsi="Times New Roman" w:cs="Times New Roman"/>
                <w:sz w:val="24"/>
                <w:szCs w:val="24"/>
              </w:rPr>
              <w:t>в течение года</w:t>
            </w:r>
          </w:p>
        </w:tc>
        <w:tc>
          <w:tcPr>
            <w:tcW w:w="2410" w:type="dxa"/>
          </w:tcPr>
          <w:p w:rsidR="0027652A" w:rsidRPr="0027652A" w:rsidRDefault="0027652A" w:rsidP="00A77E3E">
            <w:pPr>
              <w:spacing w:after="0" w:line="240" w:lineRule="auto"/>
              <w:jc w:val="center"/>
              <w:rPr>
                <w:rFonts w:ascii="Times New Roman" w:hAnsi="Times New Roman" w:cs="Times New Roman"/>
              </w:rPr>
            </w:pPr>
            <w:r>
              <w:rPr>
                <w:rFonts w:ascii="Times New Roman" w:hAnsi="Times New Roman" w:cs="Times New Roman"/>
              </w:rPr>
              <w:t>в</w:t>
            </w:r>
            <w:r w:rsidRPr="0027652A">
              <w:rPr>
                <w:rFonts w:ascii="Times New Roman" w:hAnsi="Times New Roman" w:cs="Times New Roman"/>
              </w:rPr>
              <w:t>оспитатели, специалисты</w:t>
            </w:r>
          </w:p>
        </w:tc>
        <w:tc>
          <w:tcPr>
            <w:tcW w:w="2551" w:type="dxa"/>
          </w:tcPr>
          <w:p w:rsidR="0027652A" w:rsidRPr="0027652A" w:rsidRDefault="0027652A" w:rsidP="00A77E3E">
            <w:pPr>
              <w:spacing w:after="0" w:line="240" w:lineRule="auto"/>
              <w:jc w:val="center"/>
              <w:rPr>
                <w:rFonts w:ascii="Times New Roman" w:hAnsi="Times New Roman" w:cs="Times New Roman"/>
              </w:rPr>
            </w:pPr>
            <w:r w:rsidRPr="0027652A">
              <w:rPr>
                <w:rFonts w:ascii="Times New Roman" w:hAnsi="Times New Roman" w:cs="Times New Roman"/>
                <w:sz w:val="24"/>
                <w:szCs w:val="24"/>
              </w:rPr>
              <w:t>план учений</w:t>
            </w:r>
          </w:p>
        </w:tc>
      </w:tr>
      <w:tr w:rsidR="0027652A" w:rsidRPr="0027652A" w:rsidTr="00A77E3E">
        <w:tc>
          <w:tcPr>
            <w:tcW w:w="3261" w:type="dxa"/>
          </w:tcPr>
          <w:p w:rsidR="0027652A" w:rsidRPr="0027652A" w:rsidRDefault="0027652A" w:rsidP="00A77E3E">
            <w:pPr>
              <w:autoSpaceDE w:val="0"/>
              <w:autoSpaceDN w:val="0"/>
              <w:adjustRightInd w:val="0"/>
              <w:spacing w:after="0" w:line="240" w:lineRule="auto"/>
              <w:rPr>
                <w:rFonts w:ascii="Times New Roman" w:hAnsi="Times New Roman" w:cs="Times New Roman"/>
                <w:i/>
                <w:iCs/>
                <w:sz w:val="24"/>
                <w:szCs w:val="24"/>
              </w:rPr>
            </w:pPr>
            <w:r w:rsidRPr="0027652A">
              <w:rPr>
                <w:rFonts w:ascii="Times New Roman" w:hAnsi="Times New Roman" w:cs="Times New Roman"/>
                <w:i/>
                <w:iCs/>
                <w:sz w:val="24"/>
                <w:szCs w:val="24"/>
              </w:rPr>
              <w:t>С родителями</w:t>
            </w:r>
          </w:p>
          <w:p w:rsidR="0027652A" w:rsidRPr="0027652A" w:rsidRDefault="0027652A"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lastRenderedPageBreak/>
              <w:t>- инструктаж при поступлении</w:t>
            </w:r>
          </w:p>
          <w:p w:rsidR="0027652A" w:rsidRPr="0027652A" w:rsidRDefault="0027652A"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ребенка в ДОО</w:t>
            </w:r>
          </w:p>
          <w:p w:rsidR="0027652A" w:rsidRPr="0027652A" w:rsidRDefault="0027652A"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-индивидуальные беседы по</w:t>
            </w:r>
          </w:p>
          <w:p w:rsidR="0027652A" w:rsidRPr="0027652A" w:rsidRDefault="0027652A"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запросам</w:t>
            </w:r>
          </w:p>
          <w:p w:rsidR="0027652A" w:rsidRPr="0027652A" w:rsidRDefault="0027652A"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 размещение в родительских</w:t>
            </w:r>
          </w:p>
          <w:p w:rsidR="0027652A" w:rsidRPr="0027652A" w:rsidRDefault="0027652A"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уголках материалов по ОБЖ и</w:t>
            </w:r>
          </w:p>
          <w:p w:rsidR="0027652A" w:rsidRPr="0027652A" w:rsidRDefault="0027652A"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ПДД</w:t>
            </w:r>
          </w:p>
          <w:p w:rsidR="0027652A" w:rsidRPr="0027652A" w:rsidRDefault="0027652A"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 мониторинг здоровья</w:t>
            </w:r>
          </w:p>
          <w:p w:rsidR="0027652A" w:rsidRPr="0027652A" w:rsidRDefault="0027652A"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 санитарное просвещение</w:t>
            </w:r>
          </w:p>
        </w:tc>
        <w:tc>
          <w:tcPr>
            <w:tcW w:w="1984" w:type="dxa"/>
          </w:tcPr>
          <w:p w:rsidR="0027652A" w:rsidRPr="0027652A" w:rsidRDefault="0027652A" w:rsidP="00A77E3E">
            <w:pPr>
              <w:autoSpaceDE w:val="0"/>
              <w:autoSpaceDN w:val="0"/>
              <w:adjustRightInd w:val="0"/>
              <w:spacing w:after="0" w:line="240" w:lineRule="auto"/>
              <w:jc w:val="center"/>
              <w:rPr>
                <w:rFonts w:ascii="Times New Roman" w:hAnsi="Times New Roman" w:cs="Times New Roman"/>
                <w:sz w:val="24"/>
                <w:szCs w:val="24"/>
              </w:rPr>
            </w:pPr>
            <w:r w:rsidRPr="0027652A">
              <w:rPr>
                <w:rFonts w:ascii="Times New Roman" w:hAnsi="Times New Roman" w:cs="Times New Roman"/>
                <w:sz w:val="24"/>
                <w:szCs w:val="24"/>
              </w:rPr>
              <w:lastRenderedPageBreak/>
              <w:t>во время</w:t>
            </w:r>
          </w:p>
          <w:p w:rsidR="0027652A" w:rsidRPr="0027652A" w:rsidRDefault="0027652A" w:rsidP="00A77E3E">
            <w:pPr>
              <w:autoSpaceDE w:val="0"/>
              <w:autoSpaceDN w:val="0"/>
              <w:adjustRightInd w:val="0"/>
              <w:spacing w:after="0" w:line="240" w:lineRule="auto"/>
              <w:jc w:val="center"/>
              <w:rPr>
                <w:rFonts w:ascii="Times New Roman" w:hAnsi="Times New Roman" w:cs="Times New Roman"/>
                <w:sz w:val="24"/>
                <w:szCs w:val="24"/>
              </w:rPr>
            </w:pPr>
            <w:r w:rsidRPr="0027652A">
              <w:rPr>
                <w:rFonts w:ascii="Times New Roman" w:hAnsi="Times New Roman" w:cs="Times New Roman"/>
                <w:sz w:val="24"/>
                <w:szCs w:val="24"/>
              </w:rPr>
              <w:t>набора детей</w:t>
            </w:r>
          </w:p>
          <w:p w:rsidR="0027652A" w:rsidRPr="0027652A" w:rsidRDefault="0027652A" w:rsidP="00A77E3E">
            <w:pPr>
              <w:autoSpaceDE w:val="0"/>
              <w:autoSpaceDN w:val="0"/>
              <w:adjustRightInd w:val="0"/>
              <w:spacing w:after="0" w:line="240" w:lineRule="auto"/>
              <w:jc w:val="center"/>
              <w:rPr>
                <w:rFonts w:ascii="Times New Roman" w:hAnsi="Times New Roman" w:cs="Times New Roman"/>
                <w:sz w:val="24"/>
                <w:szCs w:val="24"/>
              </w:rPr>
            </w:pPr>
            <w:r w:rsidRPr="0027652A">
              <w:rPr>
                <w:rFonts w:ascii="Times New Roman" w:hAnsi="Times New Roman" w:cs="Times New Roman"/>
                <w:sz w:val="24"/>
                <w:szCs w:val="24"/>
              </w:rPr>
              <w:lastRenderedPageBreak/>
              <w:t>в течение года</w:t>
            </w:r>
          </w:p>
          <w:p w:rsidR="0027652A" w:rsidRPr="0027652A" w:rsidRDefault="0027652A" w:rsidP="00A77E3E">
            <w:pPr>
              <w:spacing w:after="0" w:line="240" w:lineRule="auto"/>
              <w:jc w:val="center"/>
              <w:rPr>
                <w:rFonts w:ascii="Times New Roman" w:hAnsi="Times New Roman" w:cs="Times New Roman"/>
                <w:sz w:val="24"/>
                <w:szCs w:val="24"/>
              </w:rPr>
            </w:pPr>
            <w:r w:rsidRPr="0027652A">
              <w:rPr>
                <w:rFonts w:ascii="Times New Roman" w:hAnsi="Times New Roman" w:cs="Times New Roman"/>
                <w:sz w:val="24"/>
                <w:szCs w:val="24"/>
              </w:rPr>
              <w:t>в течение года</w:t>
            </w:r>
          </w:p>
        </w:tc>
        <w:tc>
          <w:tcPr>
            <w:tcW w:w="2410" w:type="dxa"/>
          </w:tcPr>
          <w:p w:rsidR="0027652A" w:rsidRPr="0027652A" w:rsidRDefault="0027652A" w:rsidP="00A77E3E">
            <w:pPr>
              <w:autoSpaceDE w:val="0"/>
              <w:autoSpaceDN w:val="0"/>
              <w:adjustRightInd w:val="0"/>
              <w:spacing w:after="0" w:line="240" w:lineRule="auto"/>
              <w:jc w:val="center"/>
              <w:rPr>
                <w:rFonts w:ascii="Times New Roman" w:hAnsi="Times New Roman" w:cs="Times New Roman"/>
                <w:sz w:val="24"/>
                <w:szCs w:val="24"/>
              </w:rPr>
            </w:pPr>
            <w:r w:rsidRPr="0027652A">
              <w:rPr>
                <w:rFonts w:ascii="Times New Roman" w:hAnsi="Times New Roman" w:cs="Times New Roman"/>
                <w:sz w:val="24"/>
                <w:szCs w:val="24"/>
              </w:rPr>
              <w:lastRenderedPageBreak/>
              <w:t>заведующий</w:t>
            </w:r>
          </w:p>
          <w:p w:rsidR="0027652A" w:rsidRPr="0027652A" w:rsidRDefault="0027652A" w:rsidP="00A77E3E">
            <w:pPr>
              <w:autoSpaceDE w:val="0"/>
              <w:autoSpaceDN w:val="0"/>
              <w:adjustRightInd w:val="0"/>
              <w:spacing w:after="0" w:line="240" w:lineRule="auto"/>
              <w:jc w:val="center"/>
              <w:rPr>
                <w:rFonts w:ascii="Times New Roman" w:hAnsi="Times New Roman" w:cs="Times New Roman"/>
                <w:sz w:val="24"/>
                <w:szCs w:val="24"/>
              </w:rPr>
            </w:pPr>
            <w:r w:rsidRPr="0027652A">
              <w:rPr>
                <w:rFonts w:ascii="Times New Roman" w:hAnsi="Times New Roman" w:cs="Times New Roman"/>
                <w:sz w:val="24"/>
                <w:szCs w:val="24"/>
              </w:rPr>
              <w:t>воспитатели,</w:t>
            </w:r>
          </w:p>
          <w:p w:rsidR="0027652A" w:rsidRPr="0027652A" w:rsidRDefault="0027652A" w:rsidP="00A77E3E">
            <w:pPr>
              <w:autoSpaceDE w:val="0"/>
              <w:autoSpaceDN w:val="0"/>
              <w:adjustRightInd w:val="0"/>
              <w:spacing w:after="0" w:line="240" w:lineRule="auto"/>
              <w:jc w:val="center"/>
              <w:rPr>
                <w:rFonts w:ascii="Times New Roman" w:hAnsi="Times New Roman" w:cs="Times New Roman"/>
                <w:sz w:val="24"/>
                <w:szCs w:val="24"/>
              </w:rPr>
            </w:pPr>
            <w:r w:rsidRPr="0027652A">
              <w:rPr>
                <w:rFonts w:ascii="Times New Roman" w:hAnsi="Times New Roman" w:cs="Times New Roman"/>
                <w:sz w:val="24"/>
                <w:szCs w:val="24"/>
              </w:rPr>
              <w:lastRenderedPageBreak/>
              <w:t>специалисты</w:t>
            </w:r>
          </w:p>
          <w:p w:rsidR="0027652A" w:rsidRPr="0027652A" w:rsidRDefault="0027652A" w:rsidP="00A77E3E">
            <w:pPr>
              <w:spacing w:after="0" w:line="240" w:lineRule="auto"/>
              <w:jc w:val="center"/>
              <w:rPr>
                <w:rFonts w:ascii="Times New Roman" w:hAnsi="Times New Roman" w:cs="Times New Roman"/>
              </w:rPr>
            </w:pPr>
            <w:r w:rsidRPr="0027652A">
              <w:rPr>
                <w:rFonts w:ascii="Times New Roman" w:hAnsi="Times New Roman" w:cs="Times New Roman"/>
                <w:sz w:val="24"/>
                <w:szCs w:val="24"/>
              </w:rPr>
              <w:t>ст. м/с</w:t>
            </w:r>
          </w:p>
        </w:tc>
        <w:tc>
          <w:tcPr>
            <w:tcW w:w="2551" w:type="dxa"/>
          </w:tcPr>
          <w:p w:rsidR="0027652A" w:rsidRPr="0027652A" w:rsidRDefault="0027652A" w:rsidP="00A77E3E">
            <w:pPr>
              <w:autoSpaceDE w:val="0"/>
              <w:autoSpaceDN w:val="0"/>
              <w:adjustRightInd w:val="0"/>
              <w:spacing w:after="0" w:line="240" w:lineRule="auto"/>
              <w:jc w:val="center"/>
              <w:rPr>
                <w:rFonts w:ascii="Times New Roman" w:hAnsi="Times New Roman" w:cs="Times New Roman"/>
                <w:sz w:val="24"/>
                <w:szCs w:val="24"/>
              </w:rPr>
            </w:pPr>
            <w:r w:rsidRPr="0027652A">
              <w:rPr>
                <w:rFonts w:ascii="Times New Roman" w:hAnsi="Times New Roman" w:cs="Times New Roman"/>
                <w:sz w:val="24"/>
                <w:szCs w:val="24"/>
              </w:rPr>
              <w:lastRenderedPageBreak/>
              <w:t>журнал</w:t>
            </w:r>
          </w:p>
          <w:p w:rsidR="0027652A" w:rsidRPr="0027652A" w:rsidRDefault="0027652A" w:rsidP="00A77E3E">
            <w:pPr>
              <w:autoSpaceDE w:val="0"/>
              <w:autoSpaceDN w:val="0"/>
              <w:adjustRightInd w:val="0"/>
              <w:spacing w:after="0" w:line="240" w:lineRule="auto"/>
              <w:jc w:val="center"/>
              <w:rPr>
                <w:rFonts w:ascii="Times New Roman" w:hAnsi="Times New Roman" w:cs="Times New Roman"/>
                <w:sz w:val="24"/>
                <w:szCs w:val="24"/>
              </w:rPr>
            </w:pPr>
            <w:r w:rsidRPr="0027652A">
              <w:rPr>
                <w:rFonts w:ascii="Times New Roman" w:hAnsi="Times New Roman" w:cs="Times New Roman"/>
                <w:sz w:val="24"/>
                <w:szCs w:val="24"/>
              </w:rPr>
              <w:t>консультирования</w:t>
            </w:r>
          </w:p>
          <w:p w:rsidR="0027652A" w:rsidRPr="0027652A" w:rsidRDefault="0027652A" w:rsidP="00A77E3E">
            <w:pPr>
              <w:autoSpaceDE w:val="0"/>
              <w:autoSpaceDN w:val="0"/>
              <w:adjustRightInd w:val="0"/>
              <w:spacing w:after="0" w:line="240" w:lineRule="auto"/>
              <w:jc w:val="center"/>
              <w:rPr>
                <w:rFonts w:ascii="Times New Roman" w:hAnsi="Times New Roman" w:cs="Times New Roman"/>
                <w:sz w:val="24"/>
                <w:szCs w:val="24"/>
              </w:rPr>
            </w:pPr>
            <w:r w:rsidRPr="0027652A">
              <w:rPr>
                <w:rFonts w:ascii="Times New Roman" w:hAnsi="Times New Roman" w:cs="Times New Roman"/>
                <w:sz w:val="24"/>
                <w:szCs w:val="24"/>
              </w:rPr>
              <w:lastRenderedPageBreak/>
              <w:t>оперативный</w:t>
            </w:r>
          </w:p>
          <w:p w:rsidR="0027652A" w:rsidRPr="0027652A" w:rsidRDefault="0027652A" w:rsidP="00A77E3E">
            <w:pPr>
              <w:autoSpaceDE w:val="0"/>
              <w:autoSpaceDN w:val="0"/>
              <w:adjustRightInd w:val="0"/>
              <w:spacing w:after="0" w:line="240" w:lineRule="auto"/>
              <w:jc w:val="center"/>
              <w:rPr>
                <w:rFonts w:ascii="Times New Roman" w:hAnsi="Times New Roman" w:cs="Times New Roman"/>
                <w:sz w:val="24"/>
                <w:szCs w:val="24"/>
              </w:rPr>
            </w:pPr>
            <w:r w:rsidRPr="0027652A">
              <w:rPr>
                <w:rFonts w:ascii="Times New Roman" w:hAnsi="Times New Roman" w:cs="Times New Roman"/>
                <w:sz w:val="24"/>
                <w:szCs w:val="24"/>
              </w:rPr>
              <w:t>контроль</w:t>
            </w:r>
          </w:p>
          <w:p w:rsidR="0027652A" w:rsidRPr="0027652A" w:rsidRDefault="0027652A" w:rsidP="00A77E3E">
            <w:pPr>
              <w:spacing w:after="0" w:line="240" w:lineRule="auto"/>
              <w:jc w:val="center"/>
              <w:rPr>
                <w:rFonts w:ascii="Times New Roman" w:hAnsi="Times New Roman" w:cs="Times New Roman"/>
              </w:rPr>
            </w:pPr>
            <w:r w:rsidRPr="0027652A">
              <w:rPr>
                <w:rFonts w:ascii="Times New Roman" w:hAnsi="Times New Roman" w:cs="Times New Roman"/>
                <w:sz w:val="24"/>
                <w:szCs w:val="24"/>
              </w:rPr>
              <w:t>материалы</w:t>
            </w:r>
          </w:p>
        </w:tc>
      </w:tr>
      <w:tr w:rsidR="0027652A" w:rsidRPr="0027652A" w:rsidTr="00A77E3E">
        <w:tc>
          <w:tcPr>
            <w:tcW w:w="3261" w:type="dxa"/>
          </w:tcPr>
          <w:p w:rsidR="0027652A" w:rsidRPr="0027652A" w:rsidRDefault="0027652A" w:rsidP="00A77E3E">
            <w:pPr>
              <w:autoSpaceDE w:val="0"/>
              <w:autoSpaceDN w:val="0"/>
              <w:adjustRightInd w:val="0"/>
              <w:spacing w:after="0" w:line="240" w:lineRule="auto"/>
              <w:rPr>
                <w:rFonts w:ascii="Times New Roman" w:hAnsi="Times New Roman" w:cs="Times New Roman"/>
                <w:i/>
                <w:iCs/>
                <w:sz w:val="24"/>
                <w:szCs w:val="24"/>
              </w:rPr>
            </w:pPr>
            <w:r w:rsidRPr="0027652A">
              <w:rPr>
                <w:rFonts w:ascii="Times New Roman" w:hAnsi="Times New Roman" w:cs="Times New Roman"/>
                <w:i/>
                <w:iCs/>
                <w:sz w:val="24"/>
                <w:szCs w:val="24"/>
              </w:rPr>
              <w:lastRenderedPageBreak/>
              <w:t>Контроль:</w:t>
            </w:r>
          </w:p>
          <w:p w:rsidR="0027652A" w:rsidRPr="0027652A" w:rsidRDefault="0027652A"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 выполнение должностных</w:t>
            </w:r>
          </w:p>
          <w:p w:rsidR="0027652A" w:rsidRPr="0027652A" w:rsidRDefault="0027652A"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обязанностей, правил</w:t>
            </w:r>
          </w:p>
          <w:p w:rsidR="0027652A" w:rsidRPr="0027652A" w:rsidRDefault="0027652A"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внутреннего распорядка,</w:t>
            </w:r>
          </w:p>
          <w:p w:rsidR="0027652A" w:rsidRPr="0027652A" w:rsidRDefault="0027652A"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соблюдения условий трудового</w:t>
            </w:r>
          </w:p>
          <w:p w:rsidR="0027652A" w:rsidRPr="0027652A" w:rsidRDefault="0027652A"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договора</w:t>
            </w:r>
          </w:p>
        </w:tc>
        <w:tc>
          <w:tcPr>
            <w:tcW w:w="1984" w:type="dxa"/>
          </w:tcPr>
          <w:p w:rsidR="0027652A" w:rsidRPr="0027652A" w:rsidRDefault="0027652A" w:rsidP="00A77E3E">
            <w:pPr>
              <w:spacing w:after="0" w:line="240" w:lineRule="auto"/>
              <w:jc w:val="center"/>
              <w:rPr>
                <w:rFonts w:ascii="Times New Roman" w:hAnsi="Times New Roman" w:cs="Times New Roman"/>
                <w:sz w:val="24"/>
                <w:szCs w:val="24"/>
              </w:rPr>
            </w:pPr>
            <w:r w:rsidRPr="0027652A">
              <w:rPr>
                <w:rFonts w:ascii="Times New Roman" w:hAnsi="Times New Roman" w:cs="Times New Roman"/>
                <w:sz w:val="24"/>
                <w:szCs w:val="24"/>
              </w:rPr>
              <w:t>в течение года</w:t>
            </w:r>
          </w:p>
        </w:tc>
        <w:tc>
          <w:tcPr>
            <w:tcW w:w="2410" w:type="dxa"/>
          </w:tcPr>
          <w:p w:rsidR="0027652A" w:rsidRPr="0027652A" w:rsidRDefault="0027652A" w:rsidP="00A77E3E">
            <w:pPr>
              <w:autoSpaceDE w:val="0"/>
              <w:autoSpaceDN w:val="0"/>
              <w:adjustRightInd w:val="0"/>
              <w:spacing w:after="0" w:line="240" w:lineRule="auto"/>
              <w:jc w:val="center"/>
              <w:rPr>
                <w:rFonts w:ascii="Times New Roman" w:hAnsi="Times New Roman" w:cs="Times New Roman"/>
                <w:sz w:val="24"/>
                <w:szCs w:val="24"/>
              </w:rPr>
            </w:pPr>
            <w:r w:rsidRPr="0027652A">
              <w:rPr>
                <w:rFonts w:ascii="Times New Roman" w:hAnsi="Times New Roman" w:cs="Times New Roman"/>
                <w:sz w:val="24"/>
                <w:szCs w:val="24"/>
              </w:rPr>
              <w:t>заведующий</w:t>
            </w:r>
          </w:p>
          <w:p w:rsidR="0027652A" w:rsidRPr="0027652A" w:rsidRDefault="0027652A" w:rsidP="00A77E3E">
            <w:pPr>
              <w:spacing w:after="0" w:line="240" w:lineRule="auto"/>
              <w:jc w:val="center"/>
              <w:rPr>
                <w:rFonts w:ascii="Times New Roman" w:hAnsi="Times New Roman" w:cs="Times New Roman"/>
              </w:rPr>
            </w:pPr>
          </w:p>
        </w:tc>
        <w:tc>
          <w:tcPr>
            <w:tcW w:w="2551" w:type="dxa"/>
          </w:tcPr>
          <w:p w:rsidR="0027652A" w:rsidRPr="0027652A" w:rsidRDefault="0027652A" w:rsidP="00A77E3E">
            <w:pPr>
              <w:autoSpaceDE w:val="0"/>
              <w:autoSpaceDN w:val="0"/>
              <w:adjustRightInd w:val="0"/>
              <w:spacing w:after="0" w:line="240" w:lineRule="auto"/>
              <w:jc w:val="center"/>
              <w:rPr>
                <w:rFonts w:ascii="Times New Roman" w:hAnsi="Times New Roman" w:cs="Times New Roman"/>
                <w:sz w:val="24"/>
                <w:szCs w:val="24"/>
              </w:rPr>
            </w:pPr>
            <w:r w:rsidRPr="0027652A">
              <w:rPr>
                <w:rFonts w:ascii="Times New Roman" w:hAnsi="Times New Roman" w:cs="Times New Roman"/>
                <w:sz w:val="24"/>
                <w:szCs w:val="24"/>
              </w:rPr>
              <w:t>оперативный</w:t>
            </w:r>
          </w:p>
          <w:p w:rsidR="0027652A" w:rsidRPr="0027652A" w:rsidRDefault="0027652A" w:rsidP="00A77E3E">
            <w:pPr>
              <w:spacing w:after="0" w:line="240" w:lineRule="auto"/>
              <w:jc w:val="center"/>
              <w:rPr>
                <w:rFonts w:ascii="Times New Roman" w:hAnsi="Times New Roman" w:cs="Times New Roman"/>
              </w:rPr>
            </w:pPr>
            <w:r w:rsidRPr="0027652A">
              <w:rPr>
                <w:rFonts w:ascii="Times New Roman" w:hAnsi="Times New Roman" w:cs="Times New Roman"/>
                <w:sz w:val="24"/>
                <w:szCs w:val="24"/>
              </w:rPr>
              <w:t>контроль</w:t>
            </w:r>
          </w:p>
        </w:tc>
      </w:tr>
      <w:tr w:rsidR="0027652A" w:rsidRPr="0027652A" w:rsidTr="00A77E3E">
        <w:tc>
          <w:tcPr>
            <w:tcW w:w="3261" w:type="dxa"/>
          </w:tcPr>
          <w:p w:rsidR="0027652A" w:rsidRPr="0027652A" w:rsidRDefault="0027652A" w:rsidP="00A77E3E">
            <w:pPr>
              <w:autoSpaceDE w:val="0"/>
              <w:autoSpaceDN w:val="0"/>
              <w:adjustRightInd w:val="0"/>
              <w:spacing w:after="0" w:line="240" w:lineRule="auto"/>
              <w:rPr>
                <w:rFonts w:ascii="Times New Roman" w:hAnsi="Times New Roman" w:cs="Times New Roman"/>
                <w:i/>
                <w:iCs/>
                <w:sz w:val="24"/>
                <w:szCs w:val="24"/>
              </w:rPr>
            </w:pPr>
            <w:r w:rsidRPr="0027652A">
              <w:rPr>
                <w:rFonts w:ascii="Times New Roman" w:hAnsi="Times New Roman" w:cs="Times New Roman"/>
                <w:sz w:val="24"/>
                <w:szCs w:val="24"/>
              </w:rPr>
              <w:t xml:space="preserve">- соблюдение </w:t>
            </w:r>
            <w:proofErr w:type="spellStart"/>
            <w:r w:rsidRPr="0027652A">
              <w:rPr>
                <w:rFonts w:ascii="Times New Roman" w:hAnsi="Times New Roman" w:cs="Times New Roman"/>
                <w:sz w:val="24"/>
                <w:szCs w:val="24"/>
              </w:rPr>
              <w:t>требовани</w:t>
            </w:r>
            <w:proofErr w:type="spellEnd"/>
            <w:r w:rsidRPr="0027652A">
              <w:rPr>
                <w:rFonts w:ascii="Times New Roman" w:hAnsi="Times New Roman" w:cs="Times New Roman"/>
                <w:sz w:val="24"/>
                <w:szCs w:val="24"/>
              </w:rPr>
              <w:t xml:space="preserve"> </w:t>
            </w:r>
            <w:proofErr w:type="spellStart"/>
            <w:r w:rsidRPr="0027652A">
              <w:rPr>
                <w:rFonts w:ascii="Times New Roman" w:hAnsi="Times New Roman" w:cs="Times New Roman"/>
                <w:sz w:val="24"/>
                <w:szCs w:val="24"/>
              </w:rPr>
              <w:t>СанПин</w:t>
            </w:r>
            <w:proofErr w:type="spellEnd"/>
          </w:p>
        </w:tc>
        <w:tc>
          <w:tcPr>
            <w:tcW w:w="1984" w:type="dxa"/>
          </w:tcPr>
          <w:p w:rsidR="0027652A" w:rsidRPr="0027652A" w:rsidRDefault="0027652A" w:rsidP="00A77E3E">
            <w:pPr>
              <w:spacing w:after="0" w:line="240" w:lineRule="auto"/>
              <w:jc w:val="center"/>
              <w:rPr>
                <w:rFonts w:ascii="Times New Roman" w:hAnsi="Times New Roman" w:cs="Times New Roman"/>
                <w:sz w:val="24"/>
                <w:szCs w:val="24"/>
              </w:rPr>
            </w:pPr>
            <w:r w:rsidRPr="0027652A">
              <w:rPr>
                <w:rFonts w:ascii="Times New Roman" w:hAnsi="Times New Roman" w:cs="Times New Roman"/>
                <w:sz w:val="24"/>
                <w:szCs w:val="24"/>
              </w:rPr>
              <w:t>в течение года</w:t>
            </w:r>
          </w:p>
        </w:tc>
        <w:tc>
          <w:tcPr>
            <w:tcW w:w="2410" w:type="dxa"/>
          </w:tcPr>
          <w:p w:rsidR="0027652A" w:rsidRPr="0027652A" w:rsidRDefault="0027652A" w:rsidP="00A77E3E">
            <w:pPr>
              <w:autoSpaceDE w:val="0"/>
              <w:autoSpaceDN w:val="0"/>
              <w:adjustRightInd w:val="0"/>
              <w:spacing w:after="0" w:line="240" w:lineRule="auto"/>
              <w:jc w:val="center"/>
              <w:rPr>
                <w:rFonts w:ascii="Times New Roman" w:hAnsi="Times New Roman" w:cs="Times New Roman"/>
                <w:sz w:val="24"/>
                <w:szCs w:val="24"/>
              </w:rPr>
            </w:pPr>
            <w:r w:rsidRPr="0027652A">
              <w:rPr>
                <w:rFonts w:ascii="Times New Roman" w:hAnsi="Times New Roman" w:cs="Times New Roman"/>
                <w:sz w:val="24"/>
                <w:szCs w:val="24"/>
              </w:rPr>
              <w:t>ст. м/с</w:t>
            </w:r>
          </w:p>
        </w:tc>
        <w:tc>
          <w:tcPr>
            <w:tcW w:w="2551" w:type="dxa"/>
          </w:tcPr>
          <w:p w:rsidR="0027652A" w:rsidRPr="0027652A" w:rsidRDefault="0027652A" w:rsidP="00A77E3E">
            <w:pPr>
              <w:autoSpaceDE w:val="0"/>
              <w:autoSpaceDN w:val="0"/>
              <w:adjustRightInd w:val="0"/>
              <w:spacing w:after="0" w:line="240" w:lineRule="auto"/>
              <w:jc w:val="center"/>
              <w:rPr>
                <w:rFonts w:ascii="Times New Roman" w:hAnsi="Times New Roman" w:cs="Times New Roman"/>
                <w:sz w:val="24"/>
                <w:szCs w:val="24"/>
              </w:rPr>
            </w:pPr>
            <w:r w:rsidRPr="0027652A">
              <w:rPr>
                <w:rFonts w:ascii="Times New Roman" w:hAnsi="Times New Roman" w:cs="Times New Roman"/>
                <w:sz w:val="24"/>
                <w:szCs w:val="24"/>
              </w:rPr>
              <w:t>оперативный</w:t>
            </w:r>
          </w:p>
          <w:p w:rsidR="0027652A" w:rsidRPr="0027652A" w:rsidRDefault="0027652A" w:rsidP="00A77E3E">
            <w:pPr>
              <w:autoSpaceDE w:val="0"/>
              <w:autoSpaceDN w:val="0"/>
              <w:adjustRightInd w:val="0"/>
              <w:spacing w:after="0" w:line="240" w:lineRule="auto"/>
              <w:jc w:val="center"/>
              <w:rPr>
                <w:rFonts w:ascii="Times New Roman" w:hAnsi="Times New Roman" w:cs="Times New Roman"/>
                <w:sz w:val="24"/>
                <w:szCs w:val="24"/>
              </w:rPr>
            </w:pPr>
            <w:r w:rsidRPr="0027652A">
              <w:rPr>
                <w:rFonts w:ascii="Times New Roman" w:hAnsi="Times New Roman" w:cs="Times New Roman"/>
                <w:sz w:val="24"/>
                <w:szCs w:val="24"/>
              </w:rPr>
              <w:t>контроль</w:t>
            </w:r>
          </w:p>
        </w:tc>
      </w:tr>
      <w:tr w:rsidR="0027652A" w:rsidRPr="0027652A" w:rsidTr="00A77E3E">
        <w:tc>
          <w:tcPr>
            <w:tcW w:w="3261" w:type="dxa"/>
          </w:tcPr>
          <w:p w:rsidR="0027652A" w:rsidRPr="0027652A" w:rsidRDefault="0027652A"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 организация работы по</w:t>
            </w:r>
          </w:p>
          <w:p w:rsidR="0027652A" w:rsidRPr="0027652A" w:rsidRDefault="0027652A"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физическому развитию</w:t>
            </w:r>
          </w:p>
        </w:tc>
        <w:tc>
          <w:tcPr>
            <w:tcW w:w="1984" w:type="dxa"/>
          </w:tcPr>
          <w:p w:rsidR="0027652A" w:rsidRPr="0027652A" w:rsidRDefault="0027652A" w:rsidP="00A77E3E">
            <w:pPr>
              <w:spacing w:after="0" w:line="240" w:lineRule="auto"/>
              <w:jc w:val="center"/>
              <w:rPr>
                <w:rFonts w:ascii="Times New Roman" w:hAnsi="Times New Roman" w:cs="Times New Roman"/>
                <w:sz w:val="24"/>
                <w:szCs w:val="24"/>
              </w:rPr>
            </w:pPr>
            <w:r w:rsidRPr="0027652A">
              <w:rPr>
                <w:rFonts w:ascii="Times New Roman" w:hAnsi="Times New Roman" w:cs="Times New Roman"/>
                <w:sz w:val="24"/>
                <w:szCs w:val="24"/>
              </w:rPr>
              <w:t>в течение года</w:t>
            </w:r>
          </w:p>
        </w:tc>
        <w:tc>
          <w:tcPr>
            <w:tcW w:w="2410" w:type="dxa"/>
          </w:tcPr>
          <w:p w:rsidR="0027652A" w:rsidRPr="0027652A" w:rsidRDefault="0027652A" w:rsidP="00A77E3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r w:rsidRPr="0027652A">
              <w:rPr>
                <w:rFonts w:ascii="Times New Roman" w:hAnsi="Times New Roman" w:cs="Times New Roman"/>
                <w:sz w:val="24"/>
                <w:szCs w:val="24"/>
              </w:rPr>
              <w:t>т. воспитатель</w:t>
            </w:r>
          </w:p>
        </w:tc>
        <w:tc>
          <w:tcPr>
            <w:tcW w:w="2551" w:type="dxa"/>
          </w:tcPr>
          <w:p w:rsidR="0027652A" w:rsidRPr="0027652A" w:rsidRDefault="0027652A" w:rsidP="00A77E3E">
            <w:pPr>
              <w:autoSpaceDE w:val="0"/>
              <w:autoSpaceDN w:val="0"/>
              <w:adjustRightInd w:val="0"/>
              <w:spacing w:after="0" w:line="240" w:lineRule="auto"/>
              <w:jc w:val="center"/>
              <w:rPr>
                <w:rFonts w:ascii="Times New Roman" w:hAnsi="Times New Roman" w:cs="Times New Roman"/>
                <w:sz w:val="24"/>
                <w:szCs w:val="24"/>
              </w:rPr>
            </w:pPr>
            <w:r w:rsidRPr="0027652A">
              <w:rPr>
                <w:rFonts w:ascii="Times New Roman" w:hAnsi="Times New Roman" w:cs="Times New Roman"/>
                <w:sz w:val="24"/>
                <w:szCs w:val="24"/>
              </w:rPr>
              <w:t>карты наблюдения</w:t>
            </w:r>
          </w:p>
        </w:tc>
      </w:tr>
      <w:tr w:rsidR="0027652A" w:rsidRPr="0027652A" w:rsidTr="00A77E3E">
        <w:tc>
          <w:tcPr>
            <w:tcW w:w="3261" w:type="dxa"/>
          </w:tcPr>
          <w:p w:rsidR="0027652A" w:rsidRPr="0027652A" w:rsidRDefault="0027652A"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 оздоровительных и</w:t>
            </w:r>
          </w:p>
          <w:p w:rsidR="0027652A" w:rsidRPr="0027652A" w:rsidRDefault="0027652A"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закаливающих процедур</w:t>
            </w:r>
          </w:p>
        </w:tc>
        <w:tc>
          <w:tcPr>
            <w:tcW w:w="1984" w:type="dxa"/>
          </w:tcPr>
          <w:p w:rsidR="0027652A" w:rsidRPr="0027652A" w:rsidRDefault="0027652A" w:rsidP="00A77E3E">
            <w:pPr>
              <w:spacing w:after="0" w:line="240" w:lineRule="auto"/>
              <w:jc w:val="center"/>
              <w:rPr>
                <w:rFonts w:ascii="Times New Roman" w:hAnsi="Times New Roman" w:cs="Times New Roman"/>
                <w:sz w:val="24"/>
                <w:szCs w:val="24"/>
              </w:rPr>
            </w:pPr>
            <w:r w:rsidRPr="0027652A">
              <w:rPr>
                <w:rFonts w:ascii="Times New Roman" w:hAnsi="Times New Roman" w:cs="Times New Roman"/>
                <w:sz w:val="24"/>
                <w:szCs w:val="24"/>
              </w:rPr>
              <w:t>2 р. В год</w:t>
            </w:r>
          </w:p>
        </w:tc>
        <w:tc>
          <w:tcPr>
            <w:tcW w:w="2410" w:type="dxa"/>
          </w:tcPr>
          <w:p w:rsidR="0027652A" w:rsidRPr="0027652A" w:rsidRDefault="0027652A" w:rsidP="00A77E3E">
            <w:pPr>
              <w:autoSpaceDE w:val="0"/>
              <w:autoSpaceDN w:val="0"/>
              <w:adjustRightInd w:val="0"/>
              <w:spacing w:after="0" w:line="240" w:lineRule="auto"/>
              <w:jc w:val="center"/>
              <w:rPr>
                <w:rFonts w:ascii="Times New Roman" w:hAnsi="Times New Roman" w:cs="Times New Roman"/>
                <w:sz w:val="24"/>
                <w:szCs w:val="24"/>
              </w:rPr>
            </w:pPr>
            <w:r w:rsidRPr="0027652A">
              <w:rPr>
                <w:rFonts w:ascii="Times New Roman" w:hAnsi="Times New Roman" w:cs="Times New Roman"/>
                <w:sz w:val="24"/>
                <w:szCs w:val="24"/>
              </w:rPr>
              <w:t>ст. м/с</w:t>
            </w:r>
          </w:p>
          <w:p w:rsidR="0027652A" w:rsidRPr="0027652A" w:rsidRDefault="0027652A" w:rsidP="00A77E3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r w:rsidRPr="0027652A">
              <w:rPr>
                <w:rFonts w:ascii="Times New Roman" w:hAnsi="Times New Roman" w:cs="Times New Roman"/>
                <w:sz w:val="24"/>
                <w:szCs w:val="24"/>
              </w:rPr>
              <w:t>т. воспитатель</w:t>
            </w:r>
          </w:p>
        </w:tc>
        <w:tc>
          <w:tcPr>
            <w:tcW w:w="2551" w:type="dxa"/>
          </w:tcPr>
          <w:p w:rsidR="0027652A" w:rsidRPr="0027652A" w:rsidRDefault="0027652A" w:rsidP="00A77E3E">
            <w:pPr>
              <w:autoSpaceDE w:val="0"/>
              <w:autoSpaceDN w:val="0"/>
              <w:adjustRightInd w:val="0"/>
              <w:spacing w:after="0" w:line="240" w:lineRule="auto"/>
              <w:jc w:val="center"/>
              <w:rPr>
                <w:rFonts w:ascii="Times New Roman" w:hAnsi="Times New Roman" w:cs="Times New Roman"/>
                <w:sz w:val="24"/>
                <w:szCs w:val="24"/>
              </w:rPr>
            </w:pPr>
            <w:r w:rsidRPr="0027652A">
              <w:rPr>
                <w:rFonts w:ascii="Times New Roman" w:hAnsi="Times New Roman" w:cs="Times New Roman"/>
                <w:sz w:val="24"/>
                <w:szCs w:val="24"/>
              </w:rPr>
              <w:t>сообщение на</w:t>
            </w:r>
          </w:p>
          <w:p w:rsidR="0027652A" w:rsidRPr="0027652A" w:rsidRDefault="0027652A" w:rsidP="00A77E3E">
            <w:pPr>
              <w:autoSpaceDE w:val="0"/>
              <w:autoSpaceDN w:val="0"/>
              <w:adjustRightInd w:val="0"/>
              <w:spacing w:after="0" w:line="240" w:lineRule="auto"/>
              <w:jc w:val="center"/>
              <w:rPr>
                <w:rFonts w:ascii="Times New Roman" w:hAnsi="Times New Roman" w:cs="Times New Roman"/>
                <w:sz w:val="24"/>
                <w:szCs w:val="24"/>
              </w:rPr>
            </w:pPr>
            <w:proofErr w:type="spellStart"/>
            <w:r w:rsidRPr="0027652A">
              <w:rPr>
                <w:rFonts w:ascii="Times New Roman" w:hAnsi="Times New Roman" w:cs="Times New Roman"/>
                <w:sz w:val="24"/>
                <w:szCs w:val="24"/>
              </w:rPr>
              <w:t>педчасе</w:t>
            </w:r>
            <w:proofErr w:type="spellEnd"/>
          </w:p>
        </w:tc>
      </w:tr>
      <w:tr w:rsidR="0027652A" w:rsidRPr="0027652A" w:rsidTr="00A77E3E">
        <w:tc>
          <w:tcPr>
            <w:tcW w:w="3261" w:type="dxa"/>
          </w:tcPr>
          <w:p w:rsidR="0027652A" w:rsidRPr="0027652A" w:rsidRDefault="0027652A"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 соблюдение требований</w:t>
            </w:r>
          </w:p>
          <w:p w:rsidR="0027652A" w:rsidRPr="0027652A" w:rsidRDefault="0027652A" w:rsidP="00A77E3E">
            <w:pPr>
              <w:autoSpaceDE w:val="0"/>
              <w:autoSpaceDN w:val="0"/>
              <w:adjustRightInd w:val="0"/>
              <w:spacing w:after="0" w:line="240" w:lineRule="auto"/>
              <w:rPr>
                <w:rFonts w:ascii="Times New Roman" w:hAnsi="Times New Roman" w:cs="Times New Roman"/>
                <w:sz w:val="24"/>
                <w:szCs w:val="24"/>
              </w:rPr>
            </w:pPr>
            <w:r w:rsidRPr="0027652A">
              <w:rPr>
                <w:rFonts w:ascii="Times New Roman" w:hAnsi="Times New Roman" w:cs="Times New Roman"/>
                <w:sz w:val="24"/>
                <w:szCs w:val="24"/>
              </w:rPr>
              <w:t>безопасности</w:t>
            </w:r>
          </w:p>
        </w:tc>
        <w:tc>
          <w:tcPr>
            <w:tcW w:w="1984" w:type="dxa"/>
          </w:tcPr>
          <w:p w:rsidR="0027652A" w:rsidRPr="0027652A" w:rsidRDefault="0027652A" w:rsidP="00A77E3E">
            <w:pPr>
              <w:spacing w:after="0" w:line="240" w:lineRule="auto"/>
              <w:jc w:val="center"/>
              <w:rPr>
                <w:rFonts w:ascii="Times New Roman" w:hAnsi="Times New Roman" w:cs="Times New Roman"/>
                <w:sz w:val="24"/>
                <w:szCs w:val="24"/>
              </w:rPr>
            </w:pPr>
            <w:r w:rsidRPr="0027652A">
              <w:rPr>
                <w:rFonts w:ascii="Times New Roman" w:hAnsi="Times New Roman" w:cs="Times New Roman"/>
                <w:sz w:val="24"/>
                <w:szCs w:val="24"/>
              </w:rPr>
              <w:t>еженедельно</w:t>
            </w:r>
          </w:p>
        </w:tc>
        <w:tc>
          <w:tcPr>
            <w:tcW w:w="2410" w:type="dxa"/>
          </w:tcPr>
          <w:p w:rsidR="0027652A" w:rsidRPr="0027652A" w:rsidRDefault="0027652A" w:rsidP="00A77E3E">
            <w:pPr>
              <w:autoSpaceDE w:val="0"/>
              <w:autoSpaceDN w:val="0"/>
              <w:adjustRightInd w:val="0"/>
              <w:spacing w:after="0" w:line="240" w:lineRule="auto"/>
              <w:jc w:val="center"/>
              <w:rPr>
                <w:rFonts w:ascii="Times New Roman" w:hAnsi="Times New Roman" w:cs="Times New Roman"/>
                <w:sz w:val="24"/>
                <w:szCs w:val="24"/>
              </w:rPr>
            </w:pPr>
            <w:r w:rsidRPr="0027652A">
              <w:rPr>
                <w:rFonts w:ascii="Times New Roman" w:hAnsi="Times New Roman" w:cs="Times New Roman"/>
                <w:sz w:val="24"/>
                <w:szCs w:val="24"/>
              </w:rPr>
              <w:t>заведующий,</w:t>
            </w:r>
          </w:p>
          <w:p w:rsidR="0027652A" w:rsidRPr="0027652A" w:rsidRDefault="0027652A" w:rsidP="00A77E3E">
            <w:pPr>
              <w:autoSpaceDE w:val="0"/>
              <w:autoSpaceDN w:val="0"/>
              <w:adjustRightInd w:val="0"/>
              <w:spacing w:after="0" w:line="240" w:lineRule="auto"/>
              <w:jc w:val="center"/>
              <w:rPr>
                <w:rFonts w:ascii="Times New Roman" w:hAnsi="Times New Roman" w:cs="Times New Roman"/>
                <w:sz w:val="24"/>
                <w:szCs w:val="24"/>
              </w:rPr>
            </w:pPr>
            <w:r w:rsidRPr="0027652A">
              <w:rPr>
                <w:rFonts w:ascii="Times New Roman" w:hAnsi="Times New Roman" w:cs="Times New Roman"/>
                <w:sz w:val="24"/>
                <w:szCs w:val="24"/>
              </w:rPr>
              <w:t xml:space="preserve">зам. зав. по </w:t>
            </w:r>
            <w:r>
              <w:rPr>
                <w:rFonts w:ascii="Times New Roman" w:hAnsi="Times New Roman" w:cs="Times New Roman"/>
                <w:sz w:val="24"/>
                <w:szCs w:val="24"/>
              </w:rPr>
              <w:t>А</w:t>
            </w:r>
            <w:r w:rsidRPr="0027652A">
              <w:rPr>
                <w:rFonts w:ascii="Times New Roman" w:hAnsi="Times New Roman" w:cs="Times New Roman"/>
                <w:sz w:val="24"/>
                <w:szCs w:val="24"/>
              </w:rPr>
              <w:t>Х</w:t>
            </w:r>
            <w:r>
              <w:rPr>
                <w:rFonts w:ascii="Times New Roman" w:hAnsi="Times New Roman" w:cs="Times New Roman"/>
                <w:sz w:val="24"/>
                <w:szCs w:val="24"/>
              </w:rPr>
              <w:t>Ч</w:t>
            </w:r>
          </w:p>
        </w:tc>
        <w:tc>
          <w:tcPr>
            <w:tcW w:w="2551" w:type="dxa"/>
          </w:tcPr>
          <w:p w:rsidR="0027652A" w:rsidRPr="0027652A" w:rsidRDefault="0027652A" w:rsidP="00A77E3E">
            <w:pPr>
              <w:autoSpaceDE w:val="0"/>
              <w:autoSpaceDN w:val="0"/>
              <w:adjustRightInd w:val="0"/>
              <w:spacing w:after="0" w:line="240" w:lineRule="auto"/>
              <w:jc w:val="center"/>
              <w:rPr>
                <w:rFonts w:ascii="Times New Roman" w:hAnsi="Times New Roman" w:cs="Times New Roman"/>
                <w:sz w:val="24"/>
                <w:szCs w:val="24"/>
              </w:rPr>
            </w:pPr>
            <w:r w:rsidRPr="0027652A">
              <w:rPr>
                <w:rFonts w:ascii="Times New Roman" w:hAnsi="Times New Roman" w:cs="Times New Roman"/>
                <w:sz w:val="24"/>
                <w:szCs w:val="24"/>
              </w:rPr>
              <w:t>Предупредительный контроль</w:t>
            </w:r>
          </w:p>
        </w:tc>
      </w:tr>
    </w:tbl>
    <w:p w:rsidR="00A456BA" w:rsidRDefault="00A456BA" w:rsidP="00A456BA">
      <w:pPr>
        <w:ind w:firstLine="708"/>
        <w:jc w:val="center"/>
        <w:rPr>
          <w:color w:val="FF0000"/>
        </w:rPr>
      </w:pPr>
    </w:p>
    <w:p w:rsidR="00A456BA" w:rsidRPr="00780EC4" w:rsidRDefault="00A456BA" w:rsidP="00755771">
      <w:pPr>
        <w:ind w:firstLine="708"/>
        <w:rPr>
          <w:color w:val="FF0000"/>
        </w:rPr>
      </w:pPr>
    </w:p>
    <w:sectPr w:rsidR="00A456BA" w:rsidRPr="00780EC4" w:rsidSect="00C77B1C">
      <w:headerReference w:type="default"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AC0" w:rsidRDefault="00985AC0" w:rsidP="00C77B1C">
      <w:pPr>
        <w:spacing w:after="0" w:line="240" w:lineRule="auto"/>
      </w:pPr>
      <w:r>
        <w:separator/>
      </w:r>
    </w:p>
  </w:endnote>
  <w:endnote w:type="continuationSeparator" w:id="0">
    <w:p w:rsidR="00985AC0" w:rsidRDefault="00985AC0" w:rsidP="00C77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LiberationSerif">
    <w:panose1 w:val="00000000000000000000"/>
    <w:charset w:val="CC"/>
    <w:family w:val="auto"/>
    <w:notTrueType/>
    <w:pitch w:val="default"/>
    <w:sig w:usb0="00000201" w:usb1="00000000" w:usb2="00000000" w:usb3="00000000" w:csb0="00000004" w:csb1="00000000"/>
  </w:font>
  <w:font w:name="Times New Roman,Italic">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0929485"/>
      <w:docPartObj>
        <w:docPartGallery w:val="Page Numbers (Bottom of Page)"/>
        <w:docPartUnique/>
      </w:docPartObj>
    </w:sdtPr>
    <w:sdtEndPr>
      <w:rPr>
        <w:rFonts w:ascii="Times New Roman" w:hAnsi="Times New Roman" w:cs="Times New Roman"/>
      </w:rPr>
    </w:sdtEndPr>
    <w:sdtContent>
      <w:p w:rsidR="003062F4" w:rsidRPr="009B15AD" w:rsidRDefault="003062F4">
        <w:pPr>
          <w:pStyle w:val="a6"/>
          <w:jc w:val="center"/>
          <w:rPr>
            <w:rFonts w:ascii="Times New Roman" w:hAnsi="Times New Roman" w:cs="Times New Roman"/>
          </w:rPr>
        </w:pPr>
        <w:r w:rsidRPr="009B15AD">
          <w:rPr>
            <w:rFonts w:ascii="Times New Roman" w:hAnsi="Times New Roman" w:cs="Times New Roman"/>
          </w:rPr>
          <w:fldChar w:fldCharType="begin"/>
        </w:r>
        <w:r w:rsidRPr="009B15AD">
          <w:rPr>
            <w:rFonts w:ascii="Times New Roman" w:hAnsi="Times New Roman" w:cs="Times New Roman"/>
          </w:rPr>
          <w:instrText>PAGE   \* MERGEFORMAT</w:instrText>
        </w:r>
        <w:r w:rsidRPr="009B15AD">
          <w:rPr>
            <w:rFonts w:ascii="Times New Roman" w:hAnsi="Times New Roman" w:cs="Times New Roman"/>
          </w:rPr>
          <w:fldChar w:fldCharType="separate"/>
        </w:r>
        <w:r w:rsidR="00BE096C">
          <w:rPr>
            <w:rFonts w:ascii="Times New Roman" w:hAnsi="Times New Roman" w:cs="Times New Roman"/>
            <w:noProof/>
          </w:rPr>
          <w:t>22</w:t>
        </w:r>
        <w:r w:rsidRPr="009B15AD">
          <w:rPr>
            <w:rFonts w:ascii="Times New Roman" w:hAnsi="Times New Roman" w:cs="Times New Roman"/>
          </w:rPr>
          <w:fldChar w:fldCharType="end"/>
        </w:r>
      </w:p>
    </w:sdtContent>
  </w:sdt>
  <w:p w:rsidR="003062F4" w:rsidRDefault="003062F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AC0" w:rsidRDefault="00985AC0" w:rsidP="00C77B1C">
      <w:pPr>
        <w:spacing w:after="0" w:line="240" w:lineRule="auto"/>
      </w:pPr>
      <w:r>
        <w:separator/>
      </w:r>
    </w:p>
  </w:footnote>
  <w:footnote w:type="continuationSeparator" w:id="0">
    <w:p w:rsidR="00985AC0" w:rsidRDefault="00985AC0" w:rsidP="00C77B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2F4" w:rsidRPr="00C77B1C" w:rsidRDefault="003062F4" w:rsidP="00C77B1C">
    <w:pPr>
      <w:pStyle w:val="a4"/>
      <w:jc w:val="center"/>
      <w:rPr>
        <w:rFonts w:ascii="Times New Roman" w:hAnsi="Times New Roman" w:cs="Times New Roman"/>
        <w:sz w:val="20"/>
        <w:szCs w:val="20"/>
      </w:rPr>
    </w:pPr>
    <w:r w:rsidRPr="00C77B1C">
      <w:rPr>
        <w:rFonts w:ascii="Times New Roman" w:hAnsi="Times New Roman" w:cs="Times New Roman"/>
        <w:sz w:val="20"/>
        <w:szCs w:val="20"/>
      </w:rPr>
      <w:t xml:space="preserve">Муниципальное дошкольное образовательное учреждение «Детский сад комбинированного вида №19 </w:t>
    </w:r>
  </w:p>
  <w:p w:rsidR="003062F4" w:rsidRPr="00C77B1C" w:rsidRDefault="003062F4" w:rsidP="00C77B1C">
    <w:pPr>
      <w:pStyle w:val="a4"/>
      <w:jc w:val="center"/>
      <w:rPr>
        <w:rFonts w:ascii="Times New Roman" w:hAnsi="Times New Roman" w:cs="Times New Roman"/>
        <w:sz w:val="20"/>
        <w:szCs w:val="20"/>
      </w:rPr>
    </w:pPr>
    <w:r w:rsidRPr="00C77B1C">
      <w:rPr>
        <w:rFonts w:ascii="Times New Roman" w:hAnsi="Times New Roman" w:cs="Times New Roman"/>
        <w:sz w:val="20"/>
        <w:szCs w:val="20"/>
      </w:rPr>
      <w:t>п. Разумное Белгородского района Белгородской области»</w:t>
    </w:r>
  </w:p>
  <w:p w:rsidR="003062F4" w:rsidRPr="00C77B1C" w:rsidRDefault="003062F4">
    <w:pPr>
      <w:pStyle w:val="a4"/>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60CCE"/>
    <w:multiLevelType w:val="hybridMultilevel"/>
    <w:tmpl w:val="FDB4797A"/>
    <w:lvl w:ilvl="0" w:tplc="9B9C4214">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18A4143"/>
    <w:multiLevelType w:val="hybridMultilevel"/>
    <w:tmpl w:val="F886BA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9AD6565"/>
    <w:multiLevelType w:val="hybridMultilevel"/>
    <w:tmpl w:val="64B035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9B043E6"/>
    <w:multiLevelType w:val="hybridMultilevel"/>
    <w:tmpl w:val="131EDE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A5229E4"/>
    <w:multiLevelType w:val="hybridMultilevel"/>
    <w:tmpl w:val="A162CE50"/>
    <w:lvl w:ilvl="0" w:tplc="4CD01904">
      <w:start w:val="1"/>
      <w:numFmt w:val="decimal"/>
      <w:lvlText w:val="%1."/>
      <w:lvlJc w:val="left"/>
      <w:pPr>
        <w:ind w:left="360" w:hanging="360"/>
      </w:pPr>
      <w:rPr>
        <w:rFonts w:ascii="Times New Roman" w:eastAsia="Calibri" w:hAnsi="Times New Roman" w:cs="Times New Roman"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BA313F4"/>
    <w:multiLevelType w:val="hybridMultilevel"/>
    <w:tmpl w:val="E2EC1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1F01F3"/>
    <w:multiLevelType w:val="hybridMultilevel"/>
    <w:tmpl w:val="D0A034D6"/>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7">
    <w:nsid w:val="19E76DD0"/>
    <w:multiLevelType w:val="multilevel"/>
    <w:tmpl w:val="3266B920"/>
    <w:lvl w:ilvl="0">
      <w:start w:val="1"/>
      <w:numFmt w:val="decimal"/>
      <w:lvlText w:val="%1."/>
      <w:lvlJc w:val="left"/>
      <w:pPr>
        <w:ind w:left="1470" w:hanging="1470"/>
      </w:pPr>
      <w:rPr>
        <w:rFonts w:hint="default"/>
      </w:rPr>
    </w:lvl>
    <w:lvl w:ilvl="1">
      <w:start w:val="1"/>
      <w:numFmt w:val="decimal"/>
      <w:lvlText w:val="%1.%2."/>
      <w:lvlJc w:val="left"/>
      <w:pPr>
        <w:ind w:left="1824" w:hanging="1470"/>
      </w:pPr>
      <w:rPr>
        <w:rFonts w:hint="default"/>
      </w:rPr>
    </w:lvl>
    <w:lvl w:ilvl="2">
      <w:start w:val="1"/>
      <w:numFmt w:val="decimal"/>
      <w:lvlText w:val="%1.%2.%3."/>
      <w:lvlJc w:val="left"/>
      <w:pPr>
        <w:ind w:left="2178" w:hanging="1470"/>
      </w:pPr>
      <w:rPr>
        <w:rFonts w:hint="default"/>
      </w:rPr>
    </w:lvl>
    <w:lvl w:ilvl="3">
      <w:start w:val="1"/>
      <w:numFmt w:val="decimal"/>
      <w:lvlText w:val="%1.%2.%3.%4."/>
      <w:lvlJc w:val="left"/>
      <w:pPr>
        <w:ind w:left="2532" w:hanging="1470"/>
      </w:pPr>
      <w:rPr>
        <w:rFonts w:hint="default"/>
      </w:rPr>
    </w:lvl>
    <w:lvl w:ilvl="4">
      <w:start w:val="1"/>
      <w:numFmt w:val="decimal"/>
      <w:lvlText w:val="%1.%2.%3.%4.%5."/>
      <w:lvlJc w:val="left"/>
      <w:pPr>
        <w:ind w:left="2886" w:hanging="1470"/>
      </w:pPr>
      <w:rPr>
        <w:rFonts w:hint="default"/>
      </w:rPr>
    </w:lvl>
    <w:lvl w:ilvl="5">
      <w:start w:val="1"/>
      <w:numFmt w:val="decimal"/>
      <w:lvlText w:val="%1.%2.%3.%4.%5.%6."/>
      <w:lvlJc w:val="left"/>
      <w:pPr>
        <w:ind w:left="3240" w:hanging="147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1AE92246"/>
    <w:multiLevelType w:val="hybridMultilevel"/>
    <w:tmpl w:val="453A2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4362F3"/>
    <w:multiLevelType w:val="hybridMultilevel"/>
    <w:tmpl w:val="1034F564"/>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3071" w:hanging="360"/>
      </w:pPr>
      <w:rPr>
        <w:rFonts w:ascii="Courier New" w:hAnsi="Courier New" w:cs="Courier New" w:hint="default"/>
      </w:rPr>
    </w:lvl>
    <w:lvl w:ilvl="2" w:tplc="04190005" w:tentative="1">
      <w:start w:val="1"/>
      <w:numFmt w:val="bullet"/>
      <w:lvlText w:val=""/>
      <w:lvlJc w:val="left"/>
      <w:pPr>
        <w:ind w:left="3791" w:hanging="360"/>
      </w:pPr>
      <w:rPr>
        <w:rFonts w:ascii="Wingdings" w:hAnsi="Wingdings" w:hint="default"/>
      </w:rPr>
    </w:lvl>
    <w:lvl w:ilvl="3" w:tplc="04190001" w:tentative="1">
      <w:start w:val="1"/>
      <w:numFmt w:val="bullet"/>
      <w:lvlText w:val=""/>
      <w:lvlJc w:val="left"/>
      <w:pPr>
        <w:ind w:left="4511" w:hanging="360"/>
      </w:pPr>
      <w:rPr>
        <w:rFonts w:ascii="Symbol" w:hAnsi="Symbol" w:hint="default"/>
      </w:rPr>
    </w:lvl>
    <w:lvl w:ilvl="4" w:tplc="04190003" w:tentative="1">
      <w:start w:val="1"/>
      <w:numFmt w:val="bullet"/>
      <w:lvlText w:val="o"/>
      <w:lvlJc w:val="left"/>
      <w:pPr>
        <w:ind w:left="5231" w:hanging="360"/>
      </w:pPr>
      <w:rPr>
        <w:rFonts w:ascii="Courier New" w:hAnsi="Courier New" w:cs="Courier New" w:hint="default"/>
      </w:rPr>
    </w:lvl>
    <w:lvl w:ilvl="5" w:tplc="04190005" w:tentative="1">
      <w:start w:val="1"/>
      <w:numFmt w:val="bullet"/>
      <w:lvlText w:val=""/>
      <w:lvlJc w:val="left"/>
      <w:pPr>
        <w:ind w:left="5951" w:hanging="360"/>
      </w:pPr>
      <w:rPr>
        <w:rFonts w:ascii="Wingdings" w:hAnsi="Wingdings" w:hint="default"/>
      </w:rPr>
    </w:lvl>
    <w:lvl w:ilvl="6" w:tplc="04190001" w:tentative="1">
      <w:start w:val="1"/>
      <w:numFmt w:val="bullet"/>
      <w:lvlText w:val=""/>
      <w:lvlJc w:val="left"/>
      <w:pPr>
        <w:ind w:left="6671" w:hanging="360"/>
      </w:pPr>
      <w:rPr>
        <w:rFonts w:ascii="Symbol" w:hAnsi="Symbol" w:hint="default"/>
      </w:rPr>
    </w:lvl>
    <w:lvl w:ilvl="7" w:tplc="04190003" w:tentative="1">
      <w:start w:val="1"/>
      <w:numFmt w:val="bullet"/>
      <w:lvlText w:val="o"/>
      <w:lvlJc w:val="left"/>
      <w:pPr>
        <w:ind w:left="7391" w:hanging="360"/>
      </w:pPr>
      <w:rPr>
        <w:rFonts w:ascii="Courier New" w:hAnsi="Courier New" w:cs="Courier New" w:hint="default"/>
      </w:rPr>
    </w:lvl>
    <w:lvl w:ilvl="8" w:tplc="04190005" w:tentative="1">
      <w:start w:val="1"/>
      <w:numFmt w:val="bullet"/>
      <w:lvlText w:val=""/>
      <w:lvlJc w:val="left"/>
      <w:pPr>
        <w:ind w:left="8111" w:hanging="360"/>
      </w:pPr>
      <w:rPr>
        <w:rFonts w:ascii="Wingdings" w:hAnsi="Wingdings" w:hint="default"/>
      </w:rPr>
    </w:lvl>
  </w:abstractNum>
  <w:abstractNum w:abstractNumId="10">
    <w:nsid w:val="1D045949"/>
    <w:multiLevelType w:val="multilevel"/>
    <w:tmpl w:val="B63231B6"/>
    <w:lvl w:ilvl="0">
      <w:start w:val="1"/>
      <w:numFmt w:val="decimal"/>
      <w:lvlText w:val="%1."/>
      <w:lvlJc w:val="left"/>
      <w:pPr>
        <w:ind w:left="142"/>
      </w:pPr>
      <w:rPr>
        <w:rFonts w:ascii="Times New Roman" w:eastAsia="Times New Roman" w:hAnsi="Times New Roman" w:cs="Times New Roman"/>
        <w:b/>
        <w:bCs/>
        <w:i w:val="0"/>
        <w:iCs/>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2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1DA62FDD"/>
    <w:multiLevelType w:val="hybridMultilevel"/>
    <w:tmpl w:val="E9C8308C"/>
    <w:lvl w:ilvl="0" w:tplc="CA4EB1BC">
      <w:start w:val="1"/>
      <w:numFmt w:val="decimal"/>
      <w:lvlText w:val="%1."/>
      <w:lvlJc w:val="left"/>
      <w:pPr>
        <w:ind w:left="885" w:hanging="52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8A47AD"/>
    <w:multiLevelType w:val="hybridMultilevel"/>
    <w:tmpl w:val="DE96B39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3">
    <w:nsid w:val="22BD6020"/>
    <w:multiLevelType w:val="hybridMultilevel"/>
    <w:tmpl w:val="6A2A6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321395"/>
    <w:multiLevelType w:val="multilevel"/>
    <w:tmpl w:val="F2184D9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2A3F5F9D"/>
    <w:multiLevelType w:val="hybridMultilevel"/>
    <w:tmpl w:val="E9C8308C"/>
    <w:lvl w:ilvl="0" w:tplc="CA4EB1BC">
      <w:start w:val="1"/>
      <w:numFmt w:val="decimal"/>
      <w:lvlText w:val="%1."/>
      <w:lvlJc w:val="left"/>
      <w:pPr>
        <w:ind w:left="885" w:hanging="52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DE1777"/>
    <w:multiLevelType w:val="hybridMultilevel"/>
    <w:tmpl w:val="DF007EBC"/>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35AC4705"/>
    <w:multiLevelType w:val="hybridMultilevel"/>
    <w:tmpl w:val="B2643F26"/>
    <w:lvl w:ilvl="0" w:tplc="A6324EC0">
      <w:start w:val="1"/>
      <w:numFmt w:val="decimal"/>
      <w:lvlText w:val="%1."/>
      <w:lvlJc w:val="left"/>
      <w:pPr>
        <w:ind w:left="360" w:hanging="360"/>
      </w:pPr>
      <w:rPr>
        <w:rFonts w:hint="default"/>
        <w:b w:val="0"/>
        <w:i w:val="0"/>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7B26264"/>
    <w:multiLevelType w:val="hybridMultilevel"/>
    <w:tmpl w:val="58900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A308B4"/>
    <w:multiLevelType w:val="hybridMultilevel"/>
    <w:tmpl w:val="06C89F60"/>
    <w:lvl w:ilvl="0" w:tplc="0419000D">
      <w:start w:val="1"/>
      <w:numFmt w:val="bullet"/>
      <w:lvlText w:val=""/>
      <w:lvlJc w:val="left"/>
      <w:pPr>
        <w:ind w:left="1005" w:hanging="360"/>
      </w:pPr>
      <w:rPr>
        <w:rFonts w:ascii="Wingdings" w:hAnsi="Wingdings"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20">
    <w:nsid w:val="3F376C04"/>
    <w:multiLevelType w:val="hybridMultilevel"/>
    <w:tmpl w:val="9C96D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7B7FFE"/>
    <w:multiLevelType w:val="hybridMultilevel"/>
    <w:tmpl w:val="A0D203D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C934B9"/>
    <w:multiLevelType w:val="hybridMultilevel"/>
    <w:tmpl w:val="B69CF89C"/>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DD6001"/>
    <w:multiLevelType w:val="hybridMultilevel"/>
    <w:tmpl w:val="C046E25E"/>
    <w:lvl w:ilvl="0" w:tplc="0419000D">
      <w:start w:val="1"/>
      <w:numFmt w:val="bullet"/>
      <w:lvlText w:val=""/>
      <w:lvlJc w:val="left"/>
      <w:pPr>
        <w:ind w:left="854" w:hanging="360"/>
      </w:pPr>
      <w:rPr>
        <w:rFonts w:ascii="Wingdings" w:hAnsi="Wingdings" w:hint="default"/>
      </w:rPr>
    </w:lvl>
    <w:lvl w:ilvl="1" w:tplc="04190003" w:tentative="1">
      <w:start w:val="1"/>
      <w:numFmt w:val="bullet"/>
      <w:lvlText w:val="o"/>
      <w:lvlJc w:val="left"/>
      <w:pPr>
        <w:ind w:left="1574" w:hanging="360"/>
      </w:pPr>
      <w:rPr>
        <w:rFonts w:ascii="Courier New" w:hAnsi="Courier New" w:cs="Courier New" w:hint="default"/>
      </w:rPr>
    </w:lvl>
    <w:lvl w:ilvl="2" w:tplc="04190005" w:tentative="1">
      <w:start w:val="1"/>
      <w:numFmt w:val="bullet"/>
      <w:lvlText w:val=""/>
      <w:lvlJc w:val="left"/>
      <w:pPr>
        <w:ind w:left="2294" w:hanging="360"/>
      </w:pPr>
      <w:rPr>
        <w:rFonts w:ascii="Wingdings" w:hAnsi="Wingdings" w:hint="default"/>
      </w:rPr>
    </w:lvl>
    <w:lvl w:ilvl="3" w:tplc="04190001" w:tentative="1">
      <w:start w:val="1"/>
      <w:numFmt w:val="bullet"/>
      <w:lvlText w:val=""/>
      <w:lvlJc w:val="left"/>
      <w:pPr>
        <w:ind w:left="3014" w:hanging="360"/>
      </w:pPr>
      <w:rPr>
        <w:rFonts w:ascii="Symbol" w:hAnsi="Symbol" w:hint="default"/>
      </w:rPr>
    </w:lvl>
    <w:lvl w:ilvl="4" w:tplc="04190003" w:tentative="1">
      <w:start w:val="1"/>
      <w:numFmt w:val="bullet"/>
      <w:lvlText w:val="o"/>
      <w:lvlJc w:val="left"/>
      <w:pPr>
        <w:ind w:left="3734" w:hanging="360"/>
      </w:pPr>
      <w:rPr>
        <w:rFonts w:ascii="Courier New" w:hAnsi="Courier New" w:cs="Courier New" w:hint="default"/>
      </w:rPr>
    </w:lvl>
    <w:lvl w:ilvl="5" w:tplc="04190005" w:tentative="1">
      <w:start w:val="1"/>
      <w:numFmt w:val="bullet"/>
      <w:lvlText w:val=""/>
      <w:lvlJc w:val="left"/>
      <w:pPr>
        <w:ind w:left="4454" w:hanging="360"/>
      </w:pPr>
      <w:rPr>
        <w:rFonts w:ascii="Wingdings" w:hAnsi="Wingdings" w:hint="default"/>
      </w:rPr>
    </w:lvl>
    <w:lvl w:ilvl="6" w:tplc="04190001" w:tentative="1">
      <w:start w:val="1"/>
      <w:numFmt w:val="bullet"/>
      <w:lvlText w:val=""/>
      <w:lvlJc w:val="left"/>
      <w:pPr>
        <w:ind w:left="5174" w:hanging="360"/>
      </w:pPr>
      <w:rPr>
        <w:rFonts w:ascii="Symbol" w:hAnsi="Symbol" w:hint="default"/>
      </w:rPr>
    </w:lvl>
    <w:lvl w:ilvl="7" w:tplc="04190003" w:tentative="1">
      <w:start w:val="1"/>
      <w:numFmt w:val="bullet"/>
      <w:lvlText w:val="o"/>
      <w:lvlJc w:val="left"/>
      <w:pPr>
        <w:ind w:left="5894" w:hanging="360"/>
      </w:pPr>
      <w:rPr>
        <w:rFonts w:ascii="Courier New" w:hAnsi="Courier New" w:cs="Courier New" w:hint="default"/>
      </w:rPr>
    </w:lvl>
    <w:lvl w:ilvl="8" w:tplc="04190005" w:tentative="1">
      <w:start w:val="1"/>
      <w:numFmt w:val="bullet"/>
      <w:lvlText w:val=""/>
      <w:lvlJc w:val="left"/>
      <w:pPr>
        <w:ind w:left="6614" w:hanging="360"/>
      </w:pPr>
      <w:rPr>
        <w:rFonts w:ascii="Wingdings" w:hAnsi="Wingdings" w:hint="default"/>
      </w:rPr>
    </w:lvl>
  </w:abstractNum>
  <w:abstractNum w:abstractNumId="24">
    <w:nsid w:val="50FD2FA6"/>
    <w:multiLevelType w:val="hybridMultilevel"/>
    <w:tmpl w:val="F68ACB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560763"/>
    <w:multiLevelType w:val="hybridMultilevel"/>
    <w:tmpl w:val="DB829B4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60B83A72"/>
    <w:multiLevelType w:val="hybridMultilevel"/>
    <w:tmpl w:val="B33EE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1BD6881"/>
    <w:multiLevelType w:val="hybridMultilevel"/>
    <w:tmpl w:val="CE50668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EF6D12"/>
    <w:multiLevelType w:val="multilevel"/>
    <w:tmpl w:val="333CE52E"/>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58A241C"/>
    <w:multiLevelType w:val="hybridMultilevel"/>
    <w:tmpl w:val="F9D87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98B414D"/>
    <w:multiLevelType w:val="hybridMultilevel"/>
    <w:tmpl w:val="DF7E80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6B723804"/>
    <w:multiLevelType w:val="hybridMultilevel"/>
    <w:tmpl w:val="035E7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8E77DF"/>
    <w:multiLevelType w:val="hybridMultilevel"/>
    <w:tmpl w:val="906C052E"/>
    <w:lvl w:ilvl="0" w:tplc="DD28C18C">
      <w:start w:val="7"/>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33">
    <w:nsid w:val="6CA40D0D"/>
    <w:multiLevelType w:val="hybridMultilevel"/>
    <w:tmpl w:val="CB54034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6CF3714B"/>
    <w:multiLevelType w:val="hybridMultilevel"/>
    <w:tmpl w:val="C2FE172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5">
    <w:nsid w:val="6D2E55DA"/>
    <w:multiLevelType w:val="hybridMultilevel"/>
    <w:tmpl w:val="B67E73CA"/>
    <w:lvl w:ilvl="0" w:tplc="0419000B">
      <w:start w:val="1"/>
      <w:numFmt w:val="bullet"/>
      <w:lvlText w:val=""/>
      <w:lvlJc w:val="left"/>
      <w:pPr>
        <w:tabs>
          <w:tab w:val="num" w:pos="1713"/>
        </w:tabs>
        <w:ind w:left="1713" w:hanging="360"/>
      </w:pPr>
      <w:rPr>
        <w:rFonts w:ascii="Wingdings" w:hAnsi="Wingdings" w:hint="default"/>
      </w:rPr>
    </w:lvl>
    <w:lvl w:ilvl="1" w:tplc="04190003">
      <w:start w:val="1"/>
      <w:numFmt w:val="decimal"/>
      <w:lvlText w:val="%2."/>
      <w:lvlJc w:val="left"/>
      <w:pPr>
        <w:tabs>
          <w:tab w:val="num" w:pos="928"/>
        </w:tabs>
        <w:ind w:left="928"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0FF2906"/>
    <w:multiLevelType w:val="hybridMultilevel"/>
    <w:tmpl w:val="F64C52F6"/>
    <w:lvl w:ilvl="0" w:tplc="AFDC1186">
      <w:start w:val="1"/>
      <w:numFmt w:val="decimal"/>
      <w:lvlText w:val="%1."/>
      <w:lvlJc w:val="left"/>
      <w:pPr>
        <w:ind w:left="360" w:hanging="360"/>
      </w:pPr>
      <w:rPr>
        <w:rFonts w:cs="Times New Roman"/>
        <w:b w:val="0"/>
      </w:rPr>
    </w:lvl>
    <w:lvl w:ilvl="1" w:tplc="04190001">
      <w:start w:val="1"/>
      <w:numFmt w:val="bullet"/>
      <w:lvlText w:val=""/>
      <w:lvlJc w:val="left"/>
      <w:pPr>
        <w:tabs>
          <w:tab w:val="num" w:pos="1080"/>
        </w:tabs>
        <w:ind w:left="1080" w:hanging="360"/>
      </w:pPr>
      <w:rPr>
        <w:rFonts w:ascii="Symbol" w:hAnsi="Symbol" w:hint="default"/>
        <w:b w:val="0"/>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7">
    <w:nsid w:val="717308BD"/>
    <w:multiLevelType w:val="hybridMultilevel"/>
    <w:tmpl w:val="732CC8E8"/>
    <w:lvl w:ilvl="0" w:tplc="F066286E">
      <w:start w:val="1"/>
      <w:numFmt w:val="decimal"/>
      <w:lvlText w:val="%1."/>
      <w:lvlJc w:val="left"/>
      <w:pPr>
        <w:ind w:left="360" w:hanging="360"/>
      </w:pPr>
      <w:rPr>
        <w:rFonts w:hint="default"/>
        <w:b/>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7E486FDF"/>
    <w:multiLevelType w:val="hybridMultilevel"/>
    <w:tmpl w:val="251E547C"/>
    <w:lvl w:ilvl="0" w:tplc="04190001">
      <w:start w:val="1"/>
      <w:numFmt w:val="bullet"/>
      <w:lvlText w:val=""/>
      <w:lvlJc w:val="left"/>
      <w:pPr>
        <w:ind w:left="1481" w:hanging="360"/>
      </w:pPr>
      <w:rPr>
        <w:rFonts w:ascii="Symbol" w:hAnsi="Symbol"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num w:numId="1">
    <w:abstractNumId w:val="5"/>
  </w:num>
  <w:num w:numId="2">
    <w:abstractNumId w:val="9"/>
  </w:num>
  <w:num w:numId="3">
    <w:abstractNumId w:val="10"/>
  </w:num>
  <w:num w:numId="4">
    <w:abstractNumId w:val="16"/>
  </w:num>
  <w:num w:numId="5">
    <w:abstractNumId w:val="6"/>
  </w:num>
  <w:num w:numId="6">
    <w:abstractNumId w:val="28"/>
  </w:num>
  <w:num w:numId="7">
    <w:abstractNumId w:val="35"/>
  </w:num>
  <w:num w:numId="8">
    <w:abstractNumId w:val="38"/>
  </w:num>
  <w:num w:numId="9">
    <w:abstractNumId w:val="3"/>
  </w:num>
  <w:num w:numId="10">
    <w:abstractNumId w:val="14"/>
  </w:num>
  <w:num w:numId="11">
    <w:abstractNumId w:val="8"/>
  </w:num>
  <w:num w:numId="12">
    <w:abstractNumId w:val="29"/>
  </w:num>
  <w:num w:numId="13">
    <w:abstractNumId w:val="1"/>
  </w:num>
  <w:num w:numId="14">
    <w:abstractNumId w:val="13"/>
  </w:num>
  <w:num w:numId="15">
    <w:abstractNumId w:val="20"/>
  </w:num>
  <w:num w:numId="16">
    <w:abstractNumId w:val="34"/>
  </w:num>
  <w:num w:numId="17">
    <w:abstractNumId w:val="26"/>
  </w:num>
  <w:num w:numId="18">
    <w:abstractNumId w:val="37"/>
  </w:num>
  <w:num w:numId="19">
    <w:abstractNumId w:val="17"/>
  </w:num>
  <w:num w:numId="20">
    <w:abstractNumId w:val="2"/>
  </w:num>
  <w:num w:numId="21">
    <w:abstractNumId w:val="33"/>
  </w:num>
  <w:num w:numId="22">
    <w:abstractNumId w:val="25"/>
  </w:num>
  <w:num w:numId="23">
    <w:abstractNumId w:val="0"/>
  </w:num>
  <w:num w:numId="24">
    <w:abstractNumId w:val="4"/>
  </w:num>
  <w:num w:numId="25">
    <w:abstractNumId w:val="36"/>
  </w:num>
  <w:num w:numId="26">
    <w:abstractNumId w:val="30"/>
  </w:num>
  <w:num w:numId="27">
    <w:abstractNumId w:val="18"/>
  </w:num>
  <w:num w:numId="28">
    <w:abstractNumId w:val="19"/>
  </w:num>
  <w:num w:numId="29">
    <w:abstractNumId w:val="24"/>
  </w:num>
  <w:num w:numId="30">
    <w:abstractNumId w:val="23"/>
  </w:num>
  <w:num w:numId="31">
    <w:abstractNumId w:val="31"/>
  </w:num>
  <w:num w:numId="32">
    <w:abstractNumId w:val="22"/>
  </w:num>
  <w:num w:numId="33">
    <w:abstractNumId w:val="11"/>
  </w:num>
  <w:num w:numId="34">
    <w:abstractNumId w:val="15"/>
  </w:num>
  <w:num w:numId="35">
    <w:abstractNumId w:val="27"/>
  </w:num>
  <w:num w:numId="36">
    <w:abstractNumId w:val="32"/>
  </w:num>
  <w:num w:numId="37">
    <w:abstractNumId w:val="7"/>
  </w:num>
  <w:num w:numId="38">
    <w:abstractNumId w:val="21"/>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618"/>
    <w:rsid w:val="000018A8"/>
    <w:rsid w:val="00024F81"/>
    <w:rsid w:val="00027A22"/>
    <w:rsid w:val="000957C3"/>
    <w:rsid w:val="000B2C99"/>
    <w:rsid w:val="000D00EF"/>
    <w:rsid w:val="000D3F3B"/>
    <w:rsid w:val="000D429F"/>
    <w:rsid w:val="000F7C00"/>
    <w:rsid w:val="00105CFC"/>
    <w:rsid w:val="001103C2"/>
    <w:rsid w:val="00133382"/>
    <w:rsid w:val="001362C7"/>
    <w:rsid w:val="00152D9B"/>
    <w:rsid w:val="001627F4"/>
    <w:rsid w:val="00173E6C"/>
    <w:rsid w:val="00185269"/>
    <w:rsid w:val="00187977"/>
    <w:rsid w:val="00187989"/>
    <w:rsid w:val="001A1777"/>
    <w:rsid w:val="001C2A8A"/>
    <w:rsid w:val="001C2AF0"/>
    <w:rsid w:val="001C327F"/>
    <w:rsid w:val="001F326F"/>
    <w:rsid w:val="002129FE"/>
    <w:rsid w:val="00216990"/>
    <w:rsid w:val="00220316"/>
    <w:rsid w:val="002272CD"/>
    <w:rsid w:val="00231BE0"/>
    <w:rsid w:val="00240616"/>
    <w:rsid w:val="00264EE9"/>
    <w:rsid w:val="00271207"/>
    <w:rsid w:val="0027652A"/>
    <w:rsid w:val="0028770F"/>
    <w:rsid w:val="00294618"/>
    <w:rsid w:val="002A1729"/>
    <w:rsid w:val="002A7D77"/>
    <w:rsid w:val="002B39D8"/>
    <w:rsid w:val="002C4613"/>
    <w:rsid w:val="002C5E48"/>
    <w:rsid w:val="002E702E"/>
    <w:rsid w:val="002E7F4F"/>
    <w:rsid w:val="00302548"/>
    <w:rsid w:val="003062F4"/>
    <w:rsid w:val="003173AD"/>
    <w:rsid w:val="00321CD8"/>
    <w:rsid w:val="00332CE9"/>
    <w:rsid w:val="0037764A"/>
    <w:rsid w:val="00391E37"/>
    <w:rsid w:val="0039615A"/>
    <w:rsid w:val="003A57EF"/>
    <w:rsid w:val="003B0909"/>
    <w:rsid w:val="003C70FA"/>
    <w:rsid w:val="003D01FF"/>
    <w:rsid w:val="003D4461"/>
    <w:rsid w:val="003D4CA4"/>
    <w:rsid w:val="003F1A3D"/>
    <w:rsid w:val="003F7BF1"/>
    <w:rsid w:val="004033F4"/>
    <w:rsid w:val="00416D95"/>
    <w:rsid w:val="004247F4"/>
    <w:rsid w:val="00425A00"/>
    <w:rsid w:val="004261A1"/>
    <w:rsid w:val="0043141B"/>
    <w:rsid w:val="004340D6"/>
    <w:rsid w:val="00452171"/>
    <w:rsid w:val="00452B16"/>
    <w:rsid w:val="00456749"/>
    <w:rsid w:val="00461955"/>
    <w:rsid w:val="00464A62"/>
    <w:rsid w:val="004664D8"/>
    <w:rsid w:val="00473F86"/>
    <w:rsid w:val="00481444"/>
    <w:rsid w:val="00493CA7"/>
    <w:rsid w:val="004A71A4"/>
    <w:rsid w:val="005042F4"/>
    <w:rsid w:val="00506463"/>
    <w:rsid w:val="005238EF"/>
    <w:rsid w:val="00546E0D"/>
    <w:rsid w:val="00555AAE"/>
    <w:rsid w:val="005621A5"/>
    <w:rsid w:val="00587DA2"/>
    <w:rsid w:val="005A2BF8"/>
    <w:rsid w:val="005A4160"/>
    <w:rsid w:val="005B7887"/>
    <w:rsid w:val="005C608C"/>
    <w:rsid w:val="005D4D03"/>
    <w:rsid w:val="005D533E"/>
    <w:rsid w:val="005D5494"/>
    <w:rsid w:val="005E2180"/>
    <w:rsid w:val="005F3105"/>
    <w:rsid w:val="00604B0E"/>
    <w:rsid w:val="0062193B"/>
    <w:rsid w:val="00624633"/>
    <w:rsid w:val="00624B59"/>
    <w:rsid w:val="00625485"/>
    <w:rsid w:val="00663B17"/>
    <w:rsid w:val="00665C46"/>
    <w:rsid w:val="00667BB0"/>
    <w:rsid w:val="006778F9"/>
    <w:rsid w:val="00683E93"/>
    <w:rsid w:val="00692F36"/>
    <w:rsid w:val="00695924"/>
    <w:rsid w:val="006A7CAA"/>
    <w:rsid w:val="006C0B5D"/>
    <w:rsid w:val="006C569A"/>
    <w:rsid w:val="006D6FF8"/>
    <w:rsid w:val="00712AF9"/>
    <w:rsid w:val="007234FC"/>
    <w:rsid w:val="00731E74"/>
    <w:rsid w:val="0074151B"/>
    <w:rsid w:val="00755771"/>
    <w:rsid w:val="00757282"/>
    <w:rsid w:val="007649E8"/>
    <w:rsid w:val="00780EC4"/>
    <w:rsid w:val="0078309D"/>
    <w:rsid w:val="007A38D4"/>
    <w:rsid w:val="007A5006"/>
    <w:rsid w:val="007A6903"/>
    <w:rsid w:val="007B5C52"/>
    <w:rsid w:val="007B6B6F"/>
    <w:rsid w:val="007D10C1"/>
    <w:rsid w:val="007F242E"/>
    <w:rsid w:val="00802EB7"/>
    <w:rsid w:val="0080431D"/>
    <w:rsid w:val="00806DD4"/>
    <w:rsid w:val="00807A65"/>
    <w:rsid w:val="00812A05"/>
    <w:rsid w:val="0081658D"/>
    <w:rsid w:val="00821CAB"/>
    <w:rsid w:val="00823D4D"/>
    <w:rsid w:val="00832CA3"/>
    <w:rsid w:val="0083531D"/>
    <w:rsid w:val="008453FF"/>
    <w:rsid w:val="00873F3D"/>
    <w:rsid w:val="008803FD"/>
    <w:rsid w:val="00894395"/>
    <w:rsid w:val="00896824"/>
    <w:rsid w:val="008A4781"/>
    <w:rsid w:val="008E6460"/>
    <w:rsid w:val="008E64B7"/>
    <w:rsid w:val="008E6798"/>
    <w:rsid w:val="009053F4"/>
    <w:rsid w:val="00917CD4"/>
    <w:rsid w:val="00926C52"/>
    <w:rsid w:val="00930EC1"/>
    <w:rsid w:val="00933ECE"/>
    <w:rsid w:val="009369F7"/>
    <w:rsid w:val="00940168"/>
    <w:rsid w:val="00945600"/>
    <w:rsid w:val="009567C7"/>
    <w:rsid w:val="00981AB0"/>
    <w:rsid w:val="00985AC0"/>
    <w:rsid w:val="0099004A"/>
    <w:rsid w:val="009B15AD"/>
    <w:rsid w:val="009B32A1"/>
    <w:rsid w:val="009B46D2"/>
    <w:rsid w:val="009B618C"/>
    <w:rsid w:val="009C4D3F"/>
    <w:rsid w:val="009D0C57"/>
    <w:rsid w:val="009E21D4"/>
    <w:rsid w:val="009E5D92"/>
    <w:rsid w:val="00A056B2"/>
    <w:rsid w:val="00A30624"/>
    <w:rsid w:val="00A3372A"/>
    <w:rsid w:val="00A456BA"/>
    <w:rsid w:val="00A532C9"/>
    <w:rsid w:val="00A714A6"/>
    <w:rsid w:val="00A71AD4"/>
    <w:rsid w:val="00A74685"/>
    <w:rsid w:val="00A76599"/>
    <w:rsid w:val="00A77E3E"/>
    <w:rsid w:val="00A811A0"/>
    <w:rsid w:val="00A910DE"/>
    <w:rsid w:val="00AD39A0"/>
    <w:rsid w:val="00AE48F4"/>
    <w:rsid w:val="00AF4268"/>
    <w:rsid w:val="00AF42DB"/>
    <w:rsid w:val="00B12E98"/>
    <w:rsid w:val="00B334E6"/>
    <w:rsid w:val="00B33A1F"/>
    <w:rsid w:val="00B41990"/>
    <w:rsid w:val="00B61259"/>
    <w:rsid w:val="00B9171B"/>
    <w:rsid w:val="00B91F05"/>
    <w:rsid w:val="00BC4777"/>
    <w:rsid w:val="00BD2378"/>
    <w:rsid w:val="00BD67DE"/>
    <w:rsid w:val="00BE096C"/>
    <w:rsid w:val="00C12B8A"/>
    <w:rsid w:val="00C17D15"/>
    <w:rsid w:val="00C22D01"/>
    <w:rsid w:val="00C345D5"/>
    <w:rsid w:val="00C44711"/>
    <w:rsid w:val="00C51772"/>
    <w:rsid w:val="00C6472B"/>
    <w:rsid w:val="00C66D60"/>
    <w:rsid w:val="00C77633"/>
    <w:rsid w:val="00C77B1C"/>
    <w:rsid w:val="00CB0AB2"/>
    <w:rsid w:val="00CC450E"/>
    <w:rsid w:val="00CD3621"/>
    <w:rsid w:val="00CF593F"/>
    <w:rsid w:val="00CF6D8D"/>
    <w:rsid w:val="00D12040"/>
    <w:rsid w:val="00D1717B"/>
    <w:rsid w:val="00D467CE"/>
    <w:rsid w:val="00D51FDE"/>
    <w:rsid w:val="00D7470D"/>
    <w:rsid w:val="00D75B4A"/>
    <w:rsid w:val="00DB53C7"/>
    <w:rsid w:val="00DB5D54"/>
    <w:rsid w:val="00DC712A"/>
    <w:rsid w:val="00DD2F3C"/>
    <w:rsid w:val="00DE10C2"/>
    <w:rsid w:val="00E04C3F"/>
    <w:rsid w:val="00E177DF"/>
    <w:rsid w:val="00E5310B"/>
    <w:rsid w:val="00E56E4D"/>
    <w:rsid w:val="00E62627"/>
    <w:rsid w:val="00E71A01"/>
    <w:rsid w:val="00E73C16"/>
    <w:rsid w:val="00E95954"/>
    <w:rsid w:val="00EA0619"/>
    <w:rsid w:val="00EA0711"/>
    <w:rsid w:val="00EB7E2C"/>
    <w:rsid w:val="00ED18D4"/>
    <w:rsid w:val="00ED4FCF"/>
    <w:rsid w:val="00EE2F17"/>
    <w:rsid w:val="00EE4327"/>
    <w:rsid w:val="00EF7A0B"/>
    <w:rsid w:val="00F235C3"/>
    <w:rsid w:val="00F24F88"/>
    <w:rsid w:val="00F46D10"/>
    <w:rsid w:val="00F4784A"/>
    <w:rsid w:val="00FE7E3A"/>
    <w:rsid w:val="00FF0830"/>
    <w:rsid w:val="00FF1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FAB5C5-56AA-4EFE-B585-068427900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64A"/>
    <w:pPr>
      <w:spacing w:after="200" w:line="276" w:lineRule="auto"/>
    </w:pPr>
  </w:style>
  <w:style w:type="paragraph" w:styleId="1">
    <w:name w:val="heading 1"/>
    <w:basedOn w:val="a"/>
    <w:next w:val="a"/>
    <w:link w:val="10"/>
    <w:qFormat/>
    <w:rsid w:val="00133382"/>
    <w:pPr>
      <w:keepNext/>
      <w:spacing w:after="0" w:line="240" w:lineRule="auto"/>
      <w:outlineLvl w:val="0"/>
    </w:pPr>
    <w:rPr>
      <w:rFonts w:ascii="Times New Roman" w:eastAsia="Times New Roman" w:hAnsi="Times New Roman" w:cs="Times New Roman"/>
      <w:sz w:val="52"/>
      <w:szCs w:val="24"/>
      <w:lang w:val="x-none" w:eastAsia="x-none"/>
    </w:rPr>
  </w:style>
  <w:style w:type="paragraph" w:styleId="2">
    <w:name w:val="heading 2"/>
    <w:basedOn w:val="a"/>
    <w:next w:val="a"/>
    <w:link w:val="20"/>
    <w:qFormat/>
    <w:rsid w:val="00133382"/>
    <w:pPr>
      <w:keepNext/>
      <w:widowControl w:val="0"/>
      <w:spacing w:after="0" w:line="240" w:lineRule="auto"/>
      <w:jc w:val="both"/>
      <w:outlineLvl w:val="1"/>
    </w:pPr>
    <w:rPr>
      <w:rFonts w:ascii="Times New Roman" w:eastAsia="Times New Roman" w:hAnsi="Times New Roman" w:cs="Times New Roman"/>
      <w:b/>
      <w:bCs/>
      <w:sz w:val="28"/>
      <w:szCs w:val="24"/>
      <w:lang w:eastAsia="ru-RU"/>
    </w:rPr>
  </w:style>
  <w:style w:type="paragraph" w:styleId="3">
    <w:name w:val="heading 3"/>
    <w:basedOn w:val="a"/>
    <w:next w:val="a"/>
    <w:link w:val="30"/>
    <w:qFormat/>
    <w:rsid w:val="00133382"/>
    <w:pPr>
      <w:keepNext/>
      <w:widowControl w:val="0"/>
      <w:spacing w:after="0" w:line="240" w:lineRule="auto"/>
      <w:jc w:val="center"/>
      <w:outlineLvl w:val="2"/>
    </w:pPr>
    <w:rPr>
      <w:rFonts w:ascii="Times New Roman" w:eastAsia="Times New Roman" w:hAnsi="Times New Roman" w:cs="Times New Roman"/>
      <w:sz w:val="28"/>
      <w:szCs w:val="24"/>
      <w:u w:val="single"/>
      <w:lang w:eastAsia="ru-RU"/>
    </w:rPr>
  </w:style>
  <w:style w:type="paragraph" w:styleId="4">
    <w:name w:val="heading 4"/>
    <w:basedOn w:val="a"/>
    <w:next w:val="a"/>
    <w:link w:val="40"/>
    <w:qFormat/>
    <w:rsid w:val="00133382"/>
    <w:pPr>
      <w:keepNext/>
      <w:widowControl w:val="0"/>
      <w:spacing w:after="0" w:line="240" w:lineRule="auto"/>
      <w:jc w:val="both"/>
      <w:outlineLvl w:val="3"/>
    </w:pPr>
    <w:rPr>
      <w:rFonts w:ascii="Times New Roman" w:eastAsia="Times New Roman" w:hAnsi="Times New Roman" w:cs="Times New Roman"/>
      <w:i/>
      <w:iCs/>
      <w:sz w:val="28"/>
      <w:szCs w:val="24"/>
      <w:lang w:eastAsia="ru-RU"/>
    </w:rPr>
  </w:style>
  <w:style w:type="paragraph" w:styleId="5">
    <w:name w:val="heading 5"/>
    <w:basedOn w:val="a"/>
    <w:next w:val="a"/>
    <w:link w:val="50"/>
    <w:qFormat/>
    <w:rsid w:val="00133382"/>
    <w:pPr>
      <w:keepNext/>
      <w:widowControl w:val="0"/>
      <w:spacing w:after="0" w:line="360" w:lineRule="auto"/>
      <w:ind w:firstLine="709"/>
      <w:jc w:val="center"/>
      <w:outlineLvl w:val="4"/>
    </w:pPr>
    <w:rPr>
      <w:rFonts w:ascii="Times New Roman" w:eastAsia="Times New Roman" w:hAnsi="Times New Roman" w:cs="Times New Roman"/>
      <w:sz w:val="28"/>
      <w:szCs w:val="24"/>
      <w:lang w:eastAsia="ru-RU"/>
    </w:rPr>
  </w:style>
  <w:style w:type="paragraph" w:styleId="6">
    <w:name w:val="heading 6"/>
    <w:basedOn w:val="a"/>
    <w:next w:val="a"/>
    <w:link w:val="60"/>
    <w:qFormat/>
    <w:rsid w:val="00133382"/>
    <w:pPr>
      <w:keepNext/>
      <w:widowControl w:val="0"/>
      <w:spacing w:after="0" w:line="360" w:lineRule="auto"/>
      <w:ind w:firstLine="709"/>
      <w:jc w:val="center"/>
      <w:outlineLvl w:val="5"/>
    </w:pPr>
    <w:rPr>
      <w:rFonts w:ascii="Times New Roman" w:eastAsia="Times New Roman" w:hAnsi="Times New Roman" w:cs="Times New Roman"/>
      <w:sz w:val="36"/>
      <w:szCs w:val="24"/>
      <w:lang w:eastAsia="ru-RU"/>
    </w:rPr>
  </w:style>
  <w:style w:type="paragraph" w:styleId="7">
    <w:name w:val="heading 7"/>
    <w:basedOn w:val="a"/>
    <w:next w:val="a"/>
    <w:link w:val="70"/>
    <w:qFormat/>
    <w:rsid w:val="00133382"/>
    <w:pPr>
      <w:keepNext/>
      <w:widowControl w:val="0"/>
      <w:spacing w:after="0" w:line="360" w:lineRule="auto"/>
      <w:jc w:val="center"/>
      <w:outlineLvl w:val="6"/>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776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uiPriority w:val="59"/>
    <w:rsid w:val="003776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77B1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77B1C"/>
  </w:style>
  <w:style w:type="paragraph" w:styleId="a6">
    <w:name w:val="footer"/>
    <w:basedOn w:val="a"/>
    <w:link w:val="a7"/>
    <w:uiPriority w:val="99"/>
    <w:unhideWhenUsed/>
    <w:rsid w:val="00C77B1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77B1C"/>
  </w:style>
  <w:style w:type="paragraph" w:styleId="a8">
    <w:name w:val="List Paragraph"/>
    <w:basedOn w:val="a"/>
    <w:uiPriority w:val="99"/>
    <w:qFormat/>
    <w:rsid w:val="00F46D10"/>
    <w:pPr>
      <w:ind w:left="720"/>
      <w:contextualSpacing/>
    </w:pPr>
  </w:style>
  <w:style w:type="paragraph" w:styleId="a9">
    <w:name w:val="Balloon Text"/>
    <w:basedOn w:val="a"/>
    <w:link w:val="aa"/>
    <w:uiPriority w:val="99"/>
    <w:unhideWhenUsed/>
    <w:rsid w:val="00BD2378"/>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BD2378"/>
    <w:rPr>
      <w:rFonts w:ascii="Tahoma" w:hAnsi="Tahoma" w:cs="Tahoma"/>
      <w:sz w:val="16"/>
      <w:szCs w:val="16"/>
    </w:rPr>
  </w:style>
  <w:style w:type="character" w:customStyle="1" w:styleId="10">
    <w:name w:val="Заголовок 1 Знак"/>
    <w:basedOn w:val="a0"/>
    <w:link w:val="1"/>
    <w:rsid w:val="00133382"/>
    <w:rPr>
      <w:rFonts w:ascii="Times New Roman" w:eastAsia="Times New Roman" w:hAnsi="Times New Roman" w:cs="Times New Roman"/>
      <w:sz w:val="52"/>
      <w:szCs w:val="24"/>
      <w:lang w:val="x-none" w:eastAsia="x-none"/>
    </w:rPr>
  </w:style>
  <w:style w:type="character" w:customStyle="1" w:styleId="20">
    <w:name w:val="Заголовок 2 Знак"/>
    <w:basedOn w:val="a0"/>
    <w:link w:val="2"/>
    <w:rsid w:val="00133382"/>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133382"/>
    <w:rPr>
      <w:rFonts w:ascii="Times New Roman" w:eastAsia="Times New Roman" w:hAnsi="Times New Roman" w:cs="Times New Roman"/>
      <w:sz w:val="28"/>
      <w:szCs w:val="24"/>
      <w:u w:val="single"/>
      <w:lang w:eastAsia="ru-RU"/>
    </w:rPr>
  </w:style>
  <w:style w:type="character" w:customStyle="1" w:styleId="40">
    <w:name w:val="Заголовок 4 Знак"/>
    <w:basedOn w:val="a0"/>
    <w:link w:val="4"/>
    <w:rsid w:val="00133382"/>
    <w:rPr>
      <w:rFonts w:ascii="Times New Roman" w:eastAsia="Times New Roman" w:hAnsi="Times New Roman" w:cs="Times New Roman"/>
      <w:i/>
      <w:iCs/>
      <w:sz w:val="28"/>
      <w:szCs w:val="24"/>
      <w:lang w:eastAsia="ru-RU"/>
    </w:rPr>
  </w:style>
  <w:style w:type="character" w:customStyle="1" w:styleId="50">
    <w:name w:val="Заголовок 5 Знак"/>
    <w:basedOn w:val="a0"/>
    <w:link w:val="5"/>
    <w:rsid w:val="00133382"/>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133382"/>
    <w:rPr>
      <w:rFonts w:ascii="Times New Roman" w:eastAsia="Times New Roman" w:hAnsi="Times New Roman" w:cs="Times New Roman"/>
      <w:sz w:val="36"/>
      <w:szCs w:val="24"/>
      <w:lang w:eastAsia="ru-RU"/>
    </w:rPr>
  </w:style>
  <w:style w:type="character" w:customStyle="1" w:styleId="70">
    <w:name w:val="Заголовок 7 Знак"/>
    <w:basedOn w:val="a0"/>
    <w:link w:val="7"/>
    <w:rsid w:val="00133382"/>
    <w:rPr>
      <w:rFonts w:ascii="Times New Roman" w:eastAsia="Times New Roman" w:hAnsi="Times New Roman" w:cs="Times New Roman"/>
      <w:sz w:val="28"/>
      <w:szCs w:val="24"/>
      <w:lang w:eastAsia="ru-RU"/>
    </w:rPr>
  </w:style>
  <w:style w:type="numbering" w:customStyle="1" w:styleId="11">
    <w:name w:val="Нет списка1"/>
    <w:next w:val="a2"/>
    <w:uiPriority w:val="99"/>
    <w:semiHidden/>
    <w:rsid w:val="00133382"/>
  </w:style>
  <w:style w:type="character" w:styleId="ab">
    <w:name w:val="page number"/>
    <w:basedOn w:val="a0"/>
    <w:rsid w:val="00133382"/>
  </w:style>
  <w:style w:type="paragraph" w:styleId="ac">
    <w:name w:val="Body Text Indent"/>
    <w:basedOn w:val="a"/>
    <w:link w:val="ad"/>
    <w:rsid w:val="00133382"/>
    <w:pPr>
      <w:widowControl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d">
    <w:name w:val="Основной текст с отступом Знак"/>
    <w:basedOn w:val="a0"/>
    <w:link w:val="ac"/>
    <w:rsid w:val="00133382"/>
    <w:rPr>
      <w:rFonts w:ascii="Times New Roman" w:eastAsia="Times New Roman" w:hAnsi="Times New Roman" w:cs="Times New Roman"/>
      <w:sz w:val="28"/>
      <w:szCs w:val="24"/>
      <w:lang w:eastAsia="ru-RU"/>
    </w:rPr>
  </w:style>
  <w:style w:type="paragraph" w:styleId="ae">
    <w:name w:val="Body Text"/>
    <w:basedOn w:val="a"/>
    <w:link w:val="af"/>
    <w:uiPriority w:val="99"/>
    <w:rsid w:val="00133382"/>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
    <w:name w:val="Основной текст Знак"/>
    <w:basedOn w:val="a0"/>
    <w:link w:val="ae"/>
    <w:uiPriority w:val="99"/>
    <w:rsid w:val="00133382"/>
    <w:rPr>
      <w:rFonts w:ascii="Times New Roman" w:eastAsia="Times New Roman" w:hAnsi="Times New Roman" w:cs="Times New Roman"/>
      <w:sz w:val="20"/>
      <w:szCs w:val="20"/>
      <w:lang w:eastAsia="ru-RU"/>
    </w:rPr>
  </w:style>
  <w:style w:type="paragraph" w:styleId="21">
    <w:name w:val="Body Text Indent 2"/>
    <w:basedOn w:val="a"/>
    <w:link w:val="22"/>
    <w:rsid w:val="00133382"/>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133382"/>
    <w:rPr>
      <w:rFonts w:ascii="Times New Roman" w:eastAsia="Times New Roman" w:hAnsi="Times New Roman" w:cs="Times New Roman"/>
      <w:sz w:val="20"/>
      <w:szCs w:val="20"/>
      <w:lang w:eastAsia="ru-RU"/>
    </w:rPr>
  </w:style>
  <w:style w:type="paragraph" w:styleId="23">
    <w:name w:val="Body Text 2"/>
    <w:basedOn w:val="a"/>
    <w:link w:val="24"/>
    <w:uiPriority w:val="99"/>
    <w:rsid w:val="00133382"/>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uiPriority w:val="99"/>
    <w:rsid w:val="00133382"/>
    <w:rPr>
      <w:rFonts w:ascii="Times New Roman" w:eastAsia="Times New Roman" w:hAnsi="Times New Roman" w:cs="Times New Roman"/>
      <w:sz w:val="20"/>
      <w:szCs w:val="20"/>
      <w:lang w:eastAsia="ru-RU"/>
    </w:rPr>
  </w:style>
  <w:style w:type="paragraph" w:styleId="31">
    <w:name w:val="Body Text 3"/>
    <w:basedOn w:val="a"/>
    <w:link w:val="32"/>
    <w:rsid w:val="00133382"/>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133382"/>
    <w:rPr>
      <w:rFonts w:ascii="Times New Roman" w:eastAsia="Times New Roman" w:hAnsi="Times New Roman" w:cs="Times New Roman"/>
      <w:sz w:val="16"/>
      <w:szCs w:val="16"/>
      <w:lang w:eastAsia="ru-RU"/>
    </w:rPr>
  </w:style>
  <w:style w:type="paragraph" w:styleId="33">
    <w:name w:val="Body Text Indent 3"/>
    <w:basedOn w:val="a"/>
    <w:link w:val="34"/>
    <w:rsid w:val="00133382"/>
    <w:pPr>
      <w:widowControl w:val="0"/>
      <w:spacing w:after="0" w:line="360" w:lineRule="auto"/>
      <w:ind w:firstLine="709"/>
      <w:jc w:val="both"/>
    </w:pPr>
    <w:rPr>
      <w:rFonts w:ascii="Times New Roman" w:eastAsia="Times New Roman" w:hAnsi="Times New Roman" w:cs="Times New Roman"/>
      <w:b/>
      <w:bCs/>
      <w:sz w:val="28"/>
      <w:szCs w:val="24"/>
      <w:lang w:eastAsia="ru-RU"/>
    </w:rPr>
  </w:style>
  <w:style w:type="character" w:customStyle="1" w:styleId="34">
    <w:name w:val="Основной текст с отступом 3 Знак"/>
    <w:basedOn w:val="a0"/>
    <w:link w:val="33"/>
    <w:rsid w:val="00133382"/>
    <w:rPr>
      <w:rFonts w:ascii="Times New Roman" w:eastAsia="Times New Roman" w:hAnsi="Times New Roman" w:cs="Times New Roman"/>
      <w:b/>
      <w:bCs/>
      <w:sz w:val="28"/>
      <w:szCs w:val="24"/>
      <w:lang w:eastAsia="ru-RU"/>
    </w:rPr>
  </w:style>
  <w:style w:type="paragraph" w:styleId="af0">
    <w:name w:val="Document Map"/>
    <w:basedOn w:val="a"/>
    <w:link w:val="af1"/>
    <w:semiHidden/>
    <w:rsid w:val="00133382"/>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1">
    <w:name w:val="Схема документа Знак"/>
    <w:basedOn w:val="a0"/>
    <w:link w:val="af0"/>
    <w:semiHidden/>
    <w:rsid w:val="00133382"/>
    <w:rPr>
      <w:rFonts w:ascii="Tahoma" w:eastAsia="Times New Roman" w:hAnsi="Tahoma" w:cs="Tahoma"/>
      <w:sz w:val="20"/>
      <w:szCs w:val="20"/>
      <w:shd w:val="clear" w:color="auto" w:fill="000080"/>
      <w:lang w:eastAsia="ru-RU"/>
    </w:rPr>
  </w:style>
  <w:style w:type="paragraph" w:customStyle="1" w:styleId="af2">
    <w:name w:val="Стиль"/>
    <w:rsid w:val="001333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Normal (Web)"/>
    <w:basedOn w:val="a"/>
    <w:uiPriority w:val="99"/>
    <w:rsid w:val="00133382"/>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12">
    <w:name w:val="Знак1"/>
    <w:basedOn w:val="a"/>
    <w:rsid w:val="00133382"/>
    <w:pPr>
      <w:spacing w:after="160" w:line="240" w:lineRule="exact"/>
    </w:pPr>
    <w:rPr>
      <w:rFonts w:ascii="Verdana" w:eastAsia="Times New Roman" w:hAnsi="Verdana" w:cs="Verdana"/>
      <w:sz w:val="20"/>
      <w:szCs w:val="20"/>
      <w:lang w:val="en-US"/>
    </w:rPr>
  </w:style>
  <w:style w:type="paragraph" w:customStyle="1" w:styleId="af4">
    <w:name w:val="Знак"/>
    <w:basedOn w:val="a"/>
    <w:rsid w:val="00133382"/>
    <w:pPr>
      <w:spacing w:after="160" w:line="240" w:lineRule="exact"/>
    </w:pPr>
    <w:rPr>
      <w:rFonts w:ascii="Verdana" w:eastAsia="Times New Roman" w:hAnsi="Verdana" w:cs="Times New Roman"/>
      <w:sz w:val="20"/>
      <w:szCs w:val="20"/>
      <w:lang w:val="en-US"/>
    </w:rPr>
  </w:style>
  <w:style w:type="paragraph" w:styleId="af5">
    <w:name w:val="No Spacing"/>
    <w:link w:val="af6"/>
    <w:qFormat/>
    <w:rsid w:val="0013338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6">
    <w:name w:val="Без интервала Знак"/>
    <w:link w:val="af5"/>
    <w:rsid w:val="00133382"/>
    <w:rPr>
      <w:rFonts w:ascii="Times New Roman" w:eastAsia="Times New Roman" w:hAnsi="Times New Roman" w:cs="Times New Roman"/>
      <w:sz w:val="20"/>
      <w:szCs w:val="20"/>
      <w:lang w:eastAsia="ru-RU"/>
    </w:rPr>
  </w:style>
  <w:style w:type="paragraph" w:customStyle="1" w:styleId="Style10">
    <w:name w:val="Style10"/>
    <w:basedOn w:val="a"/>
    <w:uiPriority w:val="99"/>
    <w:rsid w:val="00133382"/>
    <w:pPr>
      <w:widowControl w:val="0"/>
      <w:autoSpaceDE w:val="0"/>
      <w:autoSpaceDN w:val="0"/>
      <w:adjustRightInd w:val="0"/>
      <w:spacing w:after="0" w:line="320" w:lineRule="exact"/>
      <w:ind w:firstLine="269"/>
      <w:jc w:val="both"/>
    </w:pPr>
    <w:rPr>
      <w:rFonts w:ascii="Times New Roman" w:eastAsia="Times New Roman" w:hAnsi="Times New Roman" w:cs="Times New Roman"/>
      <w:sz w:val="24"/>
      <w:szCs w:val="24"/>
      <w:lang w:eastAsia="ru-RU"/>
    </w:rPr>
  </w:style>
  <w:style w:type="character" w:customStyle="1" w:styleId="FontStyle25">
    <w:name w:val="Font Style25"/>
    <w:uiPriority w:val="99"/>
    <w:rsid w:val="00133382"/>
    <w:rPr>
      <w:rFonts w:ascii="Times New Roman" w:hAnsi="Times New Roman"/>
      <w:sz w:val="22"/>
    </w:rPr>
  </w:style>
  <w:style w:type="paragraph" w:customStyle="1" w:styleId="Style12">
    <w:name w:val="Style12"/>
    <w:basedOn w:val="a"/>
    <w:rsid w:val="00133382"/>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character" w:customStyle="1" w:styleId="FontStyle44">
    <w:name w:val="Font Style44"/>
    <w:rsid w:val="00133382"/>
    <w:rPr>
      <w:rFonts w:ascii="Times New Roman" w:hAnsi="Times New Roman" w:cs="Times New Roman"/>
      <w:sz w:val="24"/>
    </w:rPr>
  </w:style>
  <w:style w:type="paragraph" w:customStyle="1" w:styleId="Style13">
    <w:name w:val="Style13"/>
    <w:basedOn w:val="a"/>
    <w:rsid w:val="00133382"/>
    <w:pPr>
      <w:widowControl w:val="0"/>
      <w:suppressAutoHyphens/>
      <w:autoSpaceDE w:val="0"/>
      <w:spacing w:after="0" w:line="255" w:lineRule="exact"/>
      <w:ind w:firstLine="384"/>
      <w:jc w:val="both"/>
    </w:pPr>
    <w:rPr>
      <w:rFonts w:ascii="Tahoma" w:eastAsia="Times New Roman" w:hAnsi="Tahoma" w:cs="Tahoma"/>
      <w:sz w:val="24"/>
      <w:szCs w:val="24"/>
      <w:lang w:eastAsia="ar-SA"/>
    </w:rPr>
  </w:style>
  <w:style w:type="character" w:customStyle="1" w:styleId="c0">
    <w:name w:val="c0"/>
    <w:basedOn w:val="a0"/>
    <w:rsid w:val="00133382"/>
  </w:style>
  <w:style w:type="character" w:customStyle="1" w:styleId="dash041e005f0431005f044b005f0447005f043d005f044b005f0439005f005fchar1char1">
    <w:name w:val="dash041e_005f0431_005f044b_005f0447_005f043d_005f044b_005f0439_005f_005fchar1__char1"/>
    <w:rsid w:val="00133382"/>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133382"/>
    <w:pPr>
      <w:spacing w:after="0" w:line="240" w:lineRule="auto"/>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133382"/>
    <w:rPr>
      <w:rFonts w:ascii="Times New Roman" w:hAnsi="Times New Roman" w:cs="Times New Roman" w:hint="default"/>
      <w:strike w:val="0"/>
      <w:dstrike w:val="0"/>
      <w:sz w:val="24"/>
      <w:szCs w:val="24"/>
      <w:u w:val="none"/>
      <w:effect w:val="none"/>
    </w:rPr>
  </w:style>
  <w:style w:type="character" w:styleId="af7">
    <w:name w:val="Emphasis"/>
    <w:uiPriority w:val="99"/>
    <w:qFormat/>
    <w:rsid w:val="00133382"/>
    <w:rPr>
      <w:rFonts w:cs="Times New Roman"/>
      <w:i/>
      <w:iCs/>
    </w:rPr>
  </w:style>
  <w:style w:type="table" w:customStyle="1" w:styleId="TableNormal">
    <w:name w:val="Table Normal"/>
    <w:uiPriority w:val="2"/>
    <w:semiHidden/>
    <w:unhideWhenUsed/>
    <w:qFormat/>
    <w:rsid w:val="0013338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33382"/>
    <w:pPr>
      <w:widowControl w:val="0"/>
      <w:autoSpaceDE w:val="0"/>
      <w:autoSpaceDN w:val="0"/>
      <w:spacing w:after="0" w:line="240" w:lineRule="auto"/>
      <w:ind w:left="110"/>
    </w:pPr>
    <w:rPr>
      <w:rFonts w:ascii="Times New Roman" w:eastAsia="Times New Roman" w:hAnsi="Times New Roman" w:cs="Times New Roman"/>
    </w:rPr>
  </w:style>
  <w:style w:type="table" w:customStyle="1" w:styleId="TableNormal1">
    <w:name w:val="Table Normal1"/>
    <w:uiPriority w:val="2"/>
    <w:semiHidden/>
    <w:unhideWhenUsed/>
    <w:qFormat/>
    <w:rsid w:val="00133382"/>
    <w:pPr>
      <w:widowControl w:val="0"/>
      <w:autoSpaceDE w:val="0"/>
      <w:autoSpaceDN w:val="0"/>
      <w:spacing w:after="0" w:line="240" w:lineRule="auto"/>
    </w:pPr>
    <w:rPr>
      <w:rFonts w:eastAsia="Calibri"/>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77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90</Pages>
  <Words>29414</Words>
  <Characters>167666</Characters>
  <Application>Microsoft Office Word</Application>
  <DocSecurity>0</DocSecurity>
  <Lines>1397</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Сенченко</dc:creator>
  <cp:keywords/>
  <dc:description/>
  <cp:lastModifiedBy>Ирина Сенченко</cp:lastModifiedBy>
  <cp:revision>5</cp:revision>
  <cp:lastPrinted>2021-09-01T10:51:00Z</cp:lastPrinted>
  <dcterms:created xsi:type="dcterms:W3CDTF">2021-08-30T12:22:00Z</dcterms:created>
  <dcterms:modified xsi:type="dcterms:W3CDTF">2021-09-01T13:10:00Z</dcterms:modified>
</cp:coreProperties>
</file>