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49" w:rsidRPr="00541820" w:rsidRDefault="007F73F4" w:rsidP="007F73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820">
        <w:rPr>
          <w:rFonts w:ascii="Times New Roman" w:hAnsi="Times New Roman" w:cs="Times New Roman"/>
          <w:b/>
          <w:bCs/>
          <w:sz w:val="24"/>
          <w:szCs w:val="24"/>
        </w:rPr>
        <w:t>ИНФ</w:t>
      </w:r>
      <w:r w:rsidR="009776E6" w:rsidRPr="0054182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41820">
        <w:rPr>
          <w:rFonts w:ascii="Times New Roman" w:hAnsi="Times New Roman" w:cs="Times New Roman"/>
          <w:b/>
          <w:bCs/>
          <w:sz w:val="24"/>
          <w:szCs w:val="24"/>
        </w:rPr>
        <w:t>РМАЦИОННАЯ КАРТА</w:t>
      </w:r>
    </w:p>
    <w:p w:rsidR="007F73F4" w:rsidRPr="00541820" w:rsidRDefault="007F73F4" w:rsidP="007F73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820">
        <w:rPr>
          <w:rFonts w:ascii="Times New Roman" w:hAnsi="Times New Roman" w:cs="Times New Roman"/>
          <w:b/>
          <w:bCs/>
          <w:sz w:val="24"/>
          <w:szCs w:val="24"/>
        </w:rPr>
        <w:t>инновационной площадке</w:t>
      </w:r>
    </w:p>
    <w:p w:rsidR="007F73F4" w:rsidRPr="00541820" w:rsidRDefault="007F73F4" w:rsidP="007F73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820">
        <w:rPr>
          <w:rFonts w:ascii="Times New Roman" w:hAnsi="Times New Roman" w:cs="Times New Roman"/>
          <w:b/>
          <w:bCs/>
          <w:sz w:val="24"/>
          <w:szCs w:val="24"/>
        </w:rPr>
        <w:t>в области образования Белгородской области</w:t>
      </w:r>
    </w:p>
    <w:p w:rsidR="00332BB2" w:rsidRPr="00541820" w:rsidRDefault="00332BB2" w:rsidP="007F73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6"/>
        <w:gridCol w:w="3588"/>
        <w:gridCol w:w="5693"/>
      </w:tblGrid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информации</w:t>
            </w:r>
          </w:p>
        </w:tc>
        <w:tc>
          <w:tcPr>
            <w:tcW w:w="5693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</w:tr>
      <w:tr w:rsidR="007F73F4" w:rsidRPr="00541820" w:rsidTr="007F73F4">
        <w:tc>
          <w:tcPr>
            <w:tcW w:w="9917" w:type="dxa"/>
            <w:gridSpan w:val="3"/>
          </w:tcPr>
          <w:p w:rsidR="007F73F4" w:rsidRDefault="007F73F4" w:rsidP="007F7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об образовательном учреждении – инновационной площадке  </w:t>
            </w:r>
          </w:p>
          <w:p w:rsidR="00541820" w:rsidRPr="00541820" w:rsidRDefault="00541820" w:rsidP="0054182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согласно Уставу</w:t>
            </w:r>
          </w:p>
        </w:tc>
        <w:tc>
          <w:tcPr>
            <w:tcW w:w="5693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 19п. </w:t>
            </w:r>
            <w:proofErr w:type="gram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693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Коваленко Ольга Ивановна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5693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693" w:type="dxa"/>
          </w:tcPr>
          <w:p w:rsidR="007F73F4" w:rsidRPr="00541820" w:rsidRDefault="009776E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5693" w:type="dxa"/>
          </w:tcPr>
          <w:p w:rsidR="007F73F4" w:rsidRPr="00541820" w:rsidRDefault="009776E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Адрес с почтовым индексом</w:t>
            </w:r>
          </w:p>
        </w:tc>
        <w:tc>
          <w:tcPr>
            <w:tcW w:w="5693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308510 Белгородская область, Белгородский район, п. Разумное, ул. Филиппова, д.5</w:t>
            </w:r>
            <w:proofErr w:type="gramEnd"/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693" w:type="dxa"/>
          </w:tcPr>
          <w:p w:rsidR="007F73F4" w:rsidRPr="00541820" w:rsidRDefault="00975F9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(4722) 59-22-73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88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93" w:type="dxa"/>
          </w:tcPr>
          <w:p w:rsidR="007F73F4" w:rsidRPr="00541820" w:rsidRDefault="007F73F4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razumsad19@mail.ru</w:t>
            </w:r>
          </w:p>
        </w:tc>
      </w:tr>
      <w:tr w:rsidR="007F73F4" w:rsidRPr="00453A11" w:rsidTr="00F31F5B">
        <w:tc>
          <w:tcPr>
            <w:tcW w:w="636" w:type="dxa"/>
          </w:tcPr>
          <w:p w:rsidR="007F73F4" w:rsidRPr="00541820" w:rsidRDefault="00975F9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</w:t>
            </w:r>
          </w:p>
        </w:tc>
        <w:tc>
          <w:tcPr>
            <w:tcW w:w="3588" w:type="dxa"/>
          </w:tcPr>
          <w:p w:rsidR="007F73F4" w:rsidRPr="00541820" w:rsidRDefault="00975F9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5693" w:type="dxa"/>
          </w:tcPr>
          <w:p w:rsidR="007F73F4" w:rsidRPr="00541820" w:rsidRDefault="00DC6162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 www.ds19.uobr.ru </w:t>
            </w:r>
          </w:p>
        </w:tc>
      </w:tr>
      <w:tr w:rsidR="00975F93" w:rsidRPr="00541820" w:rsidTr="00DD4878">
        <w:tc>
          <w:tcPr>
            <w:tcW w:w="9917" w:type="dxa"/>
            <w:gridSpan w:val="3"/>
          </w:tcPr>
          <w:p w:rsidR="00541820" w:rsidRDefault="009309BB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F93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контактном лице</w:t>
            </w: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инновационной работы </w:t>
            </w:r>
          </w:p>
          <w:p w:rsidR="00975F93" w:rsidRPr="00541820" w:rsidRDefault="009309BB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образовательном учреждении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9309B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88" w:type="dxa"/>
          </w:tcPr>
          <w:p w:rsidR="007F73F4" w:rsidRPr="00541820" w:rsidRDefault="009309B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5B2CC6" w:rsidRPr="0054182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5693" w:type="dxa"/>
          </w:tcPr>
          <w:p w:rsidR="007F73F4" w:rsidRPr="00541820" w:rsidRDefault="005B2CC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Сенченко Ирина Викторовна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9309B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88" w:type="dxa"/>
          </w:tcPr>
          <w:p w:rsidR="007F73F4" w:rsidRPr="00541820" w:rsidRDefault="009309B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693" w:type="dxa"/>
          </w:tcPr>
          <w:p w:rsidR="007F73F4" w:rsidRPr="00541820" w:rsidRDefault="005B2CC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1073B" w:rsidRPr="00541820" w:rsidTr="00F31F5B">
        <w:tc>
          <w:tcPr>
            <w:tcW w:w="636" w:type="dxa"/>
          </w:tcPr>
          <w:p w:rsidR="0001073B" w:rsidRPr="00541820" w:rsidRDefault="0001073B" w:rsidP="0001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8" w:type="dxa"/>
          </w:tcPr>
          <w:p w:rsidR="0001073B" w:rsidRPr="00541820" w:rsidRDefault="0001073B" w:rsidP="0001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693" w:type="dxa"/>
          </w:tcPr>
          <w:p w:rsidR="0001073B" w:rsidRPr="00541820" w:rsidRDefault="0001073B" w:rsidP="0001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(4722) 59-22-73</w:t>
            </w:r>
          </w:p>
        </w:tc>
      </w:tr>
      <w:tr w:rsidR="0001073B" w:rsidRPr="00541820" w:rsidTr="00F31F5B">
        <w:tc>
          <w:tcPr>
            <w:tcW w:w="636" w:type="dxa"/>
          </w:tcPr>
          <w:p w:rsidR="0001073B" w:rsidRPr="00541820" w:rsidRDefault="0001073B" w:rsidP="0001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88" w:type="dxa"/>
          </w:tcPr>
          <w:p w:rsidR="0001073B" w:rsidRPr="00541820" w:rsidRDefault="0001073B" w:rsidP="0001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93" w:type="dxa"/>
          </w:tcPr>
          <w:p w:rsidR="0001073B" w:rsidRPr="00541820" w:rsidRDefault="00453A11" w:rsidP="0001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razumsad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19@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1073B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senchenkoira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073B" w:rsidRPr="005418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1073B" w:rsidRPr="00541820" w:rsidTr="00EF67BA">
        <w:tc>
          <w:tcPr>
            <w:tcW w:w="9917" w:type="dxa"/>
            <w:gridSpan w:val="3"/>
          </w:tcPr>
          <w:p w:rsidR="0001073B" w:rsidRDefault="0001073B" w:rsidP="0001073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3.Данные о масштабе инновационной работы</w:t>
            </w:r>
          </w:p>
          <w:p w:rsidR="00541820" w:rsidRPr="00541820" w:rsidRDefault="00541820" w:rsidP="0001073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01073B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588" w:type="dxa"/>
          </w:tcPr>
          <w:p w:rsidR="007F73F4" w:rsidRPr="00541820" w:rsidRDefault="0001073B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Масштаб инновации</w:t>
            </w:r>
          </w:p>
        </w:tc>
        <w:tc>
          <w:tcPr>
            <w:tcW w:w="5693" w:type="dxa"/>
          </w:tcPr>
          <w:p w:rsidR="007F73F4" w:rsidRPr="00541820" w:rsidRDefault="0074674E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01073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88" w:type="dxa"/>
          </w:tcPr>
          <w:p w:rsidR="007F73F4" w:rsidRPr="00541820" w:rsidRDefault="0001073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Приказ и </w:t>
            </w:r>
            <w:proofErr w:type="gram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присвоении</w:t>
            </w:r>
            <w:proofErr w:type="gramEnd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инновационной площадки</w:t>
            </w:r>
          </w:p>
        </w:tc>
        <w:tc>
          <w:tcPr>
            <w:tcW w:w="5693" w:type="dxa"/>
          </w:tcPr>
          <w:p w:rsidR="007F73F4" w:rsidRPr="00541820" w:rsidRDefault="0074674E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Белгородской области от 22.01.2019г. № 82 «О присвоении статуса региональной инновационной площадки образовательным организациям Белгородской области»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01073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88" w:type="dxa"/>
          </w:tcPr>
          <w:p w:rsidR="007F73F4" w:rsidRPr="00541820" w:rsidRDefault="0001073B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Ступень обучения, на которой осуществляется инновационная деятельность</w:t>
            </w:r>
          </w:p>
        </w:tc>
        <w:tc>
          <w:tcPr>
            <w:tcW w:w="5693" w:type="dxa"/>
          </w:tcPr>
          <w:p w:rsidR="007F73F4" w:rsidRPr="00541820" w:rsidRDefault="009B505C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9B505C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88" w:type="dxa"/>
          </w:tcPr>
          <w:p w:rsidR="007F73F4" w:rsidRPr="00541820" w:rsidRDefault="009B505C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инновационной деятельности (педагогов)</w:t>
            </w:r>
          </w:p>
        </w:tc>
        <w:tc>
          <w:tcPr>
            <w:tcW w:w="5693" w:type="dxa"/>
          </w:tcPr>
          <w:p w:rsidR="007F73F4" w:rsidRPr="00541820" w:rsidRDefault="00CD7449" w:rsidP="007F73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9B505C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88" w:type="dxa"/>
          </w:tcPr>
          <w:p w:rsidR="007F73F4" w:rsidRPr="00541820" w:rsidRDefault="009B505C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инновационной деятельности (воспитанников)</w:t>
            </w:r>
          </w:p>
        </w:tc>
        <w:tc>
          <w:tcPr>
            <w:tcW w:w="5693" w:type="dxa"/>
          </w:tcPr>
          <w:p w:rsidR="007F73F4" w:rsidRPr="00541820" w:rsidRDefault="00CD7449" w:rsidP="007F73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  <w:tr w:rsidR="00D82223" w:rsidRPr="00541820" w:rsidTr="00992A34">
        <w:tc>
          <w:tcPr>
            <w:tcW w:w="9917" w:type="dxa"/>
            <w:gridSpan w:val="3"/>
          </w:tcPr>
          <w:p w:rsidR="00D82223" w:rsidRDefault="00D82223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CD7449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содержании инновационной работы</w:t>
            </w:r>
          </w:p>
          <w:p w:rsidR="00541820" w:rsidRPr="00541820" w:rsidRDefault="00541820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CA6052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88" w:type="dxa"/>
          </w:tcPr>
          <w:p w:rsidR="007F73F4" w:rsidRPr="00541820" w:rsidRDefault="00D8222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Тема реализуемого инновационного проекта (программы)</w:t>
            </w:r>
          </w:p>
        </w:tc>
        <w:tc>
          <w:tcPr>
            <w:tcW w:w="5693" w:type="dxa"/>
          </w:tcPr>
          <w:p w:rsidR="007F73F4" w:rsidRPr="00541820" w:rsidRDefault="00D8222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технологии интеллектуально-творческого развития дошкольников «Сказочные лабиринты игры» В.В. </w:t>
            </w:r>
            <w:proofErr w:type="spell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в ДОО Белгородской области»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CA6052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88" w:type="dxa"/>
          </w:tcPr>
          <w:p w:rsidR="007F73F4" w:rsidRPr="00541820" w:rsidRDefault="00D8222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Сроки инновационной деятельности</w:t>
            </w:r>
          </w:p>
        </w:tc>
        <w:tc>
          <w:tcPr>
            <w:tcW w:w="5693" w:type="dxa"/>
          </w:tcPr>
          <w:p w:rsidR="007F73F4" w:rsidRPr="00541820" w:rsidRDefault="00D8222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2019-2021гг.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CA6052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88" w:type="dxa"/>
          </w:tcPr>
          <w:p w:rsidR="007F73F4" w:rsidRPr="00541820" w:rsidRDefault="00D8222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Цель инновационной деятельности</w:t>
            </w:r>
          </w:p>
        </w:tc>
        <w:tc>
          <w:tcPr>
            <w:tcW w:w="5693" w:type="dxa"/>
          </w:tcPr>
          <w:p w:rsidR="00332BB2" w:rsidRPr="00541820" w:rsidRDefault="00D82223" w:rsidP="00D8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творческое развитие детей раннего и дошкольного возраста посредством игровой технологии «Сказочные лабиринты игры» </w:t>
            </w:r>
          </w:p>
          <w:p w:rsidR="007F73F4" w:rsidRPr="00541820" w:rsidRDefault="00D82223" w:rsidP="00D8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дошкольного образования 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CA6052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88" w:type="dxa"/>
          </w:tcPr>
          <w:p w:rsidR="007F73F4" w:rsidRPr="00541820" w:rsidRDefault="00CA6052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(консультант)</w:t>
            </w:r>
          </w:p>
        </w:tc>
        <w:tc>
          <w:tcPr>
            <w:tcW w:w="5693" w:type="dxa"/>
          </w:tcPr>
          <w:p w:rsidR="00CA6052" w:rsidRPr="00541820" w:rsidRDefault="00CA6052" w:rsidP="00C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Серых Л.В.. к.п.н.</w:t>
            </w:r>
            <w:r w:rsidR="00332BB2" w:rsidRPr="00541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доцент. </w:t>
            </w:r>
            <w:r w:rsidR="00332BB2" w:rsidRPr="005418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афедрой дошкольного и начального образования ОГАОУ ДПО «</w:t>
            </w:r>
            <w:proofErr w:type="spell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CA6052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88" w:type="dxa"/>
          </w:tcPr>
          <w:p w:rsidR="007F73F4" w:rsidRPr="00541820" w:rsidRDefault="00CA6052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Этап реализации инновационного проекта</w:t>
            </w:r>
          </w:p>
        </w:tc>
        <w:tc>
          <w:tcPr>
            <w:tcW w:w="5693" w:type="dxa"/>
          </w:tcPr>
          <w:p w:rsidR="007F73F4" w:rsidRPr="00541820" w:rsidRDefault="00DC6162" w:rsidP="007F7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</w:p>
        </w:tc>
      </w:tr>
      <w:tr w:rsidR="00CA6052" w:rsidRPr="00541820" w:rsidTr="008B277A">
        <w:tc>
          <w:tcPr>
            <w:tcW w:w="9917" w:type="dxa"/>
            <w:gridSpan w:val="3"/>
          </w:tcPr>
          <w:p w:rsidR="00CA6052" w:rsidRDefault="00CA6052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Данные о получении результатов и тиражируемых продуктах</w:t>
            </w:r>
          </w:p>
          <w:p w:rsidR="00541820" w:rsidRPr="00541820" w:rsidRDefault="00541820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61073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8" w:type="dxa"/>
          </w:tcPr>
          <w:p w:rsidR="007F73F4" w:rsidRPr="00541820" w:rsidRDefault="0061073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инновационной работы для </w:t>
            </w:r>
            <w:proofErr w:type="gram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93" w:type="dxa"/>
          </w:tcPr>
          <w:p w:rsidR="007F73F4" w:rsidRPr="00541820" w:rsidRDefault="000E29F7" w:rsidP="0065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образовательной среды в части освоения игровой </w:t>
            </w:r>
            <w:r w:rsidR="0065175A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«Сказочные лабиринты игры» В.В. </w:t>
            </w:r>
            <w:proofErr w:type="spellStart"/>
            <w:r w:rsidR="0065175A" w:rsidRPr="00541820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65175A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дошкольниками, единые требования педагогов ДОУ и родителей в плане поддержки обогащения детской игры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61073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88" w:type="dxa"/>
          </w:tcPr>
          <w:p w:rsidR="007F73F4" w:rsidRPr="00541820" w:rsidRDefault="0061073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Результативность инновационной работы для педагогов</w:t>
            </w:r>
          </w:p>
        </w:tc>
        <w:tc>
          <w:tcPr>
            <w:tcW w:w="5693" w:type="dxa"/>
          </w:tcPr>
          <w:p w:rsidR="007F73F4" w:rsidRPr="00541820" w:rsidRDefault="00CD7449" w:rsidP="00494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949D8" w:rsidRPr="00541820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педагогов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в области </w:t>
            </w:r>
            <w:r w:rsidR="004949D8" w:rsidRPr="00541820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4949D8" w:rsidRPr="0054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820">
              <w:rPr>
                <w:rFonts w:ascii="Times New Roman" w:hAnsi="Times New Roman"/>
                <w:sz w:val="24"/>
                <w:szCs w:val="24"/>
              </w:rPr>
              <w:t xml:space="preserve">игровой технологии интеллектуально-творческого развития детей раннего и дошкольного возраста «Сказочные лабиринты игры» </w:t>
            </w:r>
            <w:proofErr w:type="spellStart"/>
            <w:r w:rsidRPr="00541820"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 w:rsidR="004949D8" w:rsidRPr="0054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D8" w:rsidRPr="00541820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ДОО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88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Результативность для программы развития образовательного учреждения</w:t>
            </w:r>
          </w:p>
        </w:tc>
        <w:tc>
          <w:tcPr>
            <w:tcW w:w="5693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образовательной деятельности в условиях реализации ФГОС </w:t>
            </w:r>
            <w:proofErr w:type="gram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88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Где осуществлялась апробация или внедрение полученных результатов инновационной работы</w:t>
            </w:r>
          </w:p>
        </w:tc>
        <w:tc>
          <w:tcPr>
            <w:tcW w:w="5693" w:type="dxa"/>
          </w:tcPr>
          <w:p w:rsidR="007F73F4" w:rsidRPr="00541820" w:rsidRDefault="009D6F69" w:rsidP="00F31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F31F5B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</w:t>
            </w:r>
            <w:r w:rsidR="00261D1C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7F8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регионально</w:t>
            </w:r>
            <w:r w:rsidR="00261D1C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D7F8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  <w:r w:rsidR="00261D1C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F31F5B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Всероссийско</w:t>
            </w:r>
            <w:r w:rsidR="001D7F8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="00F31F5B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форум</w:t>
            </w:r>
            <w:r w:rsidR="001D7F8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31F5B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82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1F5B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России</w:t>
            </w:r>
            <w:r w:rsidR="00F31F5B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31F5B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образовании</w:t>
            </w:r>
            <w:r w:rsidRPr="0054182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31F5B" w:rsidRPr="00541820" w:rsidRDefault="00F31F5B" w:rsidP="00F31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-Коваленко О.И., заведующий ДОУ;</w:t>
            </w:r>
          </w:p>
          <w:p w:rsidR="00F31F5B" w:rsidRPr="00541820" w:rsidRDefault="00F31F5B" w:rsidP="00F31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-Сенченко И.В., старший воспитатель;</w:t>
            </w:r>
          </w:p>
          <w:p w:rsidR="00F31F5B" w:rsidRPr="00541820" w:rsidRDefault="00F31F5B" w:rsidP="00F31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-Копылова И.И., воспитатель;</w:t>
            </w:r>
          </w:p>
          <w:p w:rsidR="00F31F5B" w:rsidRPr="00541820" w:rsidRDefault="00F31F5B" w:rsidP="00F31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-Суркова Т.А., педагог-психолог</w:t>
            </w:r>
            <w:r w:rsidR="000036E6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36E6" w:rsidRPr="00541820" w:rsidRDefault="000036E6" w:rsidP="00F31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-Попова П.Г., учитель-логопед;</w:t>
            </w:r>
          </w:p>
          <w:p w:rsidR="00F31F5B" w:rsidRPr="00541820" w:rsidRDefault="000036E6" w:rsidP="000036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-Попова О.Н., учитель-логопед.</w:t>
            </w:r>
          </w:p>
          <w:p w:rsidR="009033C8" w:rsidRPr="00541820" w:rsidRDefault="009D6F69" w:rsidP="00003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9033C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региональном практико-ориентированном семинаре</w:t>
            </w:r>
            <w:r w:rsidR="009033C8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3C8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и возможности игровой технологии </w:t>
            </w:r>
            <w:r w:rsidR="009033C8" w:rsidRPr="00541820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интеллектуально-творческого развития детей раннего и дошкольного возраста «Сказочные лабиринты игры» </w:t>
            </w:r>
            <w:proofErr w:type="spellStart"/>
            <w:r w:rsidR="009033C8" w:rsidRPr="00541820"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 w:rsidR="009033C8" w:rsidRPr="00541820">
              <w:rPr>
                <w:rFonts w:ascii="Times New Roman" w:hAnsi="Times New Roman"/>
                <w:sz w:val="24"/>
                <w:szCs w:val="24"/>
              </w:rPr>
              <w:t xml:space="preserve"> в системе дошкольного</w:t>
            </w:r>
            <w:r w:rsidR="00F16DF4" w:rsidRPr="0054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3C8" w:rsidRPr="00541820">
              <w:rPr>
                <w:rFonts w:ascii="Times New Roman" w:hAnsi="Times New Roman"/>
                <w:sz w:val="24"/>
                <w:szCs w:val="24"/>
              </w:rPr>
              <w:t>образования региона»</w:t>
            </w:r>
            <w:r w:rsidRPr="005418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6F69" w:rsidRPr="00541820" w:rsidRDefault="009D6F69" w:rsidP="000036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/>
                <w:sz w:val="24"/>
                <w:szCs w:val="24"/>
              </w:rPr>
              <w:t>-</w:t>
            </w: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Сенченко И.В., старший воспитатель.</w:t>
            </w:r>
          </w:p>
          <w:p w:rsidR="00F932D3" w:rsidRPr="00541820" w:rsidRDefault="00541820" w:rsidP="00F16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5A112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6DF4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униципальный </w:t>
            </w:r>
            <w:r w:rsidR="005A112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семинар-практикум воспитателей </w:t>
            </w:r>
            <w:r w:rsidR="00F16DF4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компенсирующих и комбинированных групп Белгородского района </w:t>
            </w:r>
            <w:r w:rsidR="00F16DF4" w:rsidRPr="00541820">
              <w:rPr>
                <w:rFonts w:ascii="Times New Roman" w:hAnsi="Times New Roman" w:cs="Times New Roman"/>
                <w:sz w:val="24"/>
                <w:szCs w:val="24"/>
              </w:rPr>
              <w:t>«Современные инновационные технологии в образовательном процессе с детьми с ОВЗ</w:t>
            </w:r>
            <w:r w:rsidR="00F16DF4" w:rsidRPr="00541820">
              <w:rPr>
                <w:rFonts w:ascii="Times New Roman" w:hAnsi="Times New Roman"/>
                <w:sz w:val="24"/>
                <w:szCs w:val="24"/>
              </w:rPr>
              <w:t>»</w:t>
            </w:r>
            <w:r w:rsidR="00191DBC" w:rsidRPr="00541820">
              <w:rPr>
                <w:rFonts w:ascii="Times New Roman" w:hAnsi="Times New Roman"/>
                <w:sz w:val="24"/>
                <w:szCs w:val="24"/>
              </w:rPr>
              <w:t>, педагогическая мастерская «</w:t>
            </w:r>
            <w:r w:rsidR="004522AD" w:rsidRPr="00541820">
              <w:rPr>
                <w:rFonts w:ascii="Times New Roman" w:hAnsi="Times New Roman"/>
                <w:sz w:val="24"/>
                <w:szCs w:val="24"/>
              </w:rPr>
              <w:t xml:space="preserve">Игровая технология «Сказочные лабиринты игры» </w:t>
            </w:r>
            <w:proofErr w:type="spellStart"/>
            <w:r w:rsidR="004522AD" w:rsidRPr="00541820"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 w:rsidR="004522AD" w:rsidRPr="00541820">
              <w:rPr>
                <w:rFonts w:ascii="Times New Roman" w:hAnsi="Times New Roman"/>
                <w:sz w:val="24"/>
                <w:szCs w:val="24"/>
              </w:rPr>
              <w:t xml:space="preserve"> в развитии детей с ОВЗ»</w:t>
            </w:r>
            <w:r w:rsidR="00F16DF4" w:rsidRPr="005418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6DF4" w:rsidRPr="00541820" w:rsidRDefault="00F16DF4" w:rsidP="00F16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20">
              <w:rPr>
                <w:rFonts w:ascii="Times New Roman" w:hAnsi="Times New Roman"/>
                <w:sz w:val="24"/>
                <w:szCs w:val="24"/>
              </w:rPr>
              <w:t xml:space="preserve">-Асеева Е.В., Маковецкая М.Н., открытый показ игрового занятия по речевому развитию детей среднего дошкольного возраста на основе использования многофункционального пособия  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«Фиолетовый лес</w:t>
            </w:r>
            <w:r w:rsidRPr="005418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41820"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 w:rsidRPr="00541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128" w:rsidRPr="00541820" w:rsidRDefault="00F16DF4" w:rsidP="005A11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1820">
              <w:rPr>
                <w:rFonts w:ascii="Times New Roman" w:hAnsi="Times New Roman"/>
                <w:sz w:val="24"/>
                <w:szCs w:val="24"/>
              </w:rPr>
              <w:t>Калашник</w:t>
            </w:r>
            <w:proofErr w:type="spellEnd"/>
            <w:r w:rsidRPr="00541820">
              <w:rPr>
                <w:rFonts w:ascii="Times New Roman" w:hAnsi="Times New Roman"/>
                <w:sz w:val="24"/>
                <w:szCs w:val="24"/>
              </w:rPr>
              <w:t xml:space="preserve"> А.С., Мороз Е.А., фрагмент музыкального занятия с детьми старшего </w:t>
            </w:r>
            <w:proofErr w:type="spellStart"/>
            <w:r w:rsidRPr="00541820">
              <w:rPr>
                <w:rFonts w:ascii="Times New Roman" w:hAnsi="Times New Roman"/>
                <w:sz w:val="24"/>
                <w:szCs w:val="24"/>
              </w:rPr>
              <w:t>дошкольног</w:t>
            </w:r>
            <w:proofErr w:type="spellEnd"/>
            <w:r w:rsidRPr="00541820">
              <w:rPr>
                <w:rFonts w:ascii="Times New Roman" w:hAnsi="Times New Roman"/>
                <w:sz w:val="24"/>
                <w:szCs w:val="24"/>
              </w:rPr>
              <w:t xml:space="preserve"> возраста группы комбинированной направленности 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волшебную страну</w:t>
            </w:r>
            <w:r w:rsidRPr="00541820">
              <w:rPr>
                <w:rFonts w:ascii="Times New Roman" w:hAnsi="Times New Roman"/>
                <w:sz w:val="24"/>
                <w:szCs w:val="24"/>
              </w:rPr>
              <w:t xml:space="preserve">» с интеграцией технологии «Сказочные лабиринты игры» </w:t>
            </w:r>
            <w:proofErr w:type="spellStart"/>
            <w:r w:rsidRPr="00541820"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 w:rsidR="005A1128" w:rsidRPr="00541820">
              <w:rPr>
                <w:rFonts w:ascii="Times New Roman" w:hAnsi="Times New Roman"/>
                <w:sz w:val="24"/>
                <w:szCs w:val="24"/>
              </w:rPr>
              <w:t>.</w:t>
            </w:r>
            <w:r w:rsidR="005A1128"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5A1128" w:rsidRPr="00541820" w:rsidRDefault="005A1128" w:rsidP="005418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Муниципальный семинар молодых специалистов</w:t>
            </w:r>
            <w:r w:rsid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воспитателей образовательных организаций, реализующих ООП ДО 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речевого развития дошкольников в соответствии с требованиями ФГОС </w:t>
            </w:r>
            <w:proofErr w:type="gramStart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1820">
              <w:rPr>
                <w:rFonts w:ascii="Times New Roman" w:hAnsi="Times New Roman"/>
                <w:sz w:val="24"/>
                <w:szCs w:val="24"/>
              </w:rPr>
              <w:t>»</w:t>
            </w: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A72737" w:rsidRPr="00541820" w:rsidRDefault="00A72737" w:rsidP="00541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Маковецкая </w:t>
            </w:r>
            <w:proofErr w:type="spellStart"/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М.Н.,Асеева</w:t>
            </w:r>
            <w:proofErr w:type="spellEnd"/>
            <w:r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мастер-класс </w:t>
            </w:r>
            <w:r w:rsidRPr="00541820">
              <w:rPr>
                <w:rFonts w:ascii="Times New Roman" w:hAnsi="Times New Roman"/>
                <w:sz w:val="24"/>
                <w:szCs w:val="24"/>
              </w:rPr>
              <w:t xml:space="preserve">«Многофункциональное пособие </w:t>
            </w:r>
            <w:proofErr w:type="spellStart"/>
            <w:r w:rsidRPr="00541820"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 w:rsidRPr="00541820">
              <w:rPr>
                <w:rFonts w:ascii="Times New Roman" w:hAnsi="Times New Roman"/>
                <w:sz w:val="24"/>
                <w:szCs w:val="24"/>
              </w:rPr>
              <w:t xml:space="preserve">  «Фиолетовый лес» как средство творческого и речевого развития дошкольников»</w:t>
            </w:r>
            <w:r w:rsidR="0050274F" w:rsidRPr="00541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75A" w:rsidRPr="00541820" w:rsidRDefault="0065175A" w:rsidP="0054182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182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1820">
              <w:rPr>
                <w:rFonts w:ascii="Times New Roman" w:hAnsi="Times New Roman"/>
                <w:color w:val="FF0000"/>
                <w:sz w:val="24"/>
                <w:szCs w:val="24"/>
              </w:rPr>
              <w:t>Августовские секции</w:t>
            </w:r>
          </w:p>
          <w:p w:rsidR="005A1128" w:rsidRPr="00541820" w:rsidRDefault="005A1128" w:rsidP="005A1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88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Где можно познакомиться с результатами ин</w:t>
            </w:r>
            <w:r w:rsidR="00332BB2" w:rsidRPr="005418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овационной работы</w:t>
            </w:r>
          </w:p>
        </w:tc>
        <w:tc>
          <w:tcPr>
            <w:tcW w:w="5693" w:type="dxa"/>
          </w:tcPr>
          <w:p w:rsidR="007F73F4" w:rsidRPr="00541820" w:rsidRDefault="00DC6162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proofErr w:type="spellStart"/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uobr</w:t>
            </w:r>
            <w:proofErr w:type="spellEnd"/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1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121803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88" w:type="dxa"/>
          </w:tcPr>
          <w:p w:rsidR="007F73F4" w:rsidRPr="00541820" w:rsidRDefault="00B22E57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Характеристика полученных тиражируемых продуктов</w:t>
            </w:r>
          </w:p>
        </w:tc>
        <w:tc>
          <w:tcPr>
            <w:tcW w:w="5693" w:type="dxa"/>
          </w:tcPr>
          <w:p w:rsidR="007F73F4" w:rsidRPr="00541820" w:rsidRDefault="00DC6162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B22E57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88" w:type="dxa"/>
          </w:tcPr>
          <w:p w:rsidR="007F73F4" w:rsidRPr="00541820" w:rsidRDefault="00B22E57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использования продукта</w:t>
            </w:r>
          </w:p>
        </w:tc>
        <w:tc>
          <w:tcPr>
            <w:tcW w:w="5693" w:type="dxa"/>
          </w:tcPr>
          <w:p w:rsidR="007F73F4" w:rsidRPr="00541820" w:rsidRDefault="00DC6162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D4169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88" w:type="dxa"/>
          </w:tcPr>
          <w:p w:rsidR="007F73F4" w:rsidRPr="00541820" w:rsidRDefault="00B22E57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распространения и использования продукта </w:t>
            </w:r>
          </w:p>
        </w:tc>
        <w:tc>
          <w:tcPr>
            <w:tcW w:w="5693" w:type="dxa"/>
          </w:tcPr>
          <w:p w:rsidR="007F73F4" w:rsidRPr="00541820" w:rsidRDefault="00DC6162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D4169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88" w:type="dxa"/>
          </w:tcPr>
          <w:p w:rsidR="007F73F4" w:rsidRPr="00541820" w:rsidRDefault="00B22E57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="00D41696" w:rsidRPr="00541820">
              <w:rPr>
                <w:rFonts w:ascii="Times New Roman" w:hAnsi="Times New Roman" w:cs="Times New Roman"/>
                <w:sz w:val="24"/>
                <w:szCs w:val="24"/>
              </w:rPr>
              <w:t>в рамках инновационной деятельности</w:t>
            </w:r>
          </w:p>
        </w:tc>
        <w:tc>
          <w:tcPr>
            <w:tcW w:w="5693" w:type="dxa"/>
          </w:tcPr>
          <w:p w:rsidR="007F73F4" w:rsidRPr="00541820" w:rsidRDefault="00453A11" w:rsidP="00453A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C6AE4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сетевой электронный журнал ДОШКОЛЬНИК</w:t>
            </w:r>
            <w:proofErr w:type="gramStart"/>
            <w:r w:rsidR="004C6AE4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4C6AE4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Ф № 6(115) Асеева Е.В., 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Суркова Т.А., педагог-психолог, Маковецкая М.Н., воспитатель</w:t>
            </w:r>
            <w:r w:rsidR="004C6AE4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AE4" w:rsidRPr="005418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AE4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занятия по развитию речи в средней группе </w:t>
            </w:r>
            <w:r w:rsidR="004C6AE4" w:rsidRPr="005418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AE4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>Скоро лето</w:t>
            </w:r>
            <w:r w:rsidR="004C6AE4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C6AE4" w:rsidRPr="00541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пособия </w:t>
            </w:r>
            <w:r w:rsidR="004C6AE4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4C6AE4" w:rsidRPr="00541820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4C6AE4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«Фиолетовый лес»</w:t>
            </w:r>
            <w:bookmarkStart w:id="0" w:name="_GoBack"/>
            <w:bookmarkEnd w:id="0"/>
          </w:p>
        </w:tc>
      </w:tr>
      <w:tr w:rsidR="00D41696" w:rsidRPr="00541820" w:rsidTr="006C4F99">
        <w:tc>
          <w:tcPr>
            <w:tcW w:w="9917" w:type="dxa"/>
            <w:gridSpan w:val="3"/>
          </w:tcPr>
          <w:p w:rsidR="00D41696" w:rsidRDefault="00D41696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Данные о связях с другими учреждениями</w:t>
            </w:r>
          </w:p>
          <w:p w:rsidR="00541820" w:rsidRPr="00541820" w:rsidRDefault="00541820" w:rsidP="007F7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3F4" w:rsidRPr="00541820" w:rsidTr="00F31F5B">
        <w:tc>
          <w:tcPr>
            <w:tcW w:w="636" w:type="dxa"/>
          </w:tcPr>
          <w:p w:rsidR="007F73F4" w:rsidRPr="00541820" w:rsidRDefault="00D4169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8" w:type="dxa"/>
          </w:tcPr>
          <w:p w:rsidR="007F73F4" w:rsidRPr="00541820" w:rsidRDefault="00D4169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Партнерство в рамках инновационной деятельности (</w:t>
            </w:r>
            <w:r w:rsidRPr="00541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 партнеров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93" w:type="dxa"/>
          </w:tcPr>
          <w:p w:rsidR="007F73F4" w:rsidRPr="00541820" w:rsidRDefault="00D41696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r w:rsidR="00332BB2" w:rsidRPr="00541820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</w:t>
            </w:r>
            <w:r w:rsidR="00CD7449" w:rsidRPr="00541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2BB2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="00332BB2" w:rsidRPr="00541820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proofErr w:type="gramEnd"/>
            <w:r w:rsidR="00332BB2" w:rsidRPr="005418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A60" w:rsidRPr="00541820" w:rsidRDefault="00494A60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МДОУ «Детский сад общеразвивающего вида № 14</w:t>
            </w:r>
            <w:r w:rsidR="0054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с. Головино»</w:t>
            </w:r>
          </w:p>
          <w:p w:rsidR="00494A60" w:rsidRPr="00541820" w:rsidRDefault="00494A60" w:rsidP="007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2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F409F9" w:rsidRPr="0054182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№ 78 «Гномик» г. Белгород</w:t>
            </w:r>
          </w:p>
        </w:tc>
      </w:tr>
    </w:tbl>
    <w:p w:rsidR="007F73F4" w:rsidRPr="00541820" w:rsidRDefault="007F73F4" w:rsidP="007F73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9F9" w:rsidRPr="00541820" w:rsidRDefault="00F409F9" w:rsidP="00F409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820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МДОУ «Детский сад </w:t>
      </w:r>
    </w:p>
    <w:p w:rsidR="00F409F9" w:rsidRPr="00541820" w:rsidRDefault="00F409F9" w:rsidP="00F409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820">
        <w:rPr>
          <w:rFonts w:ascii="Times New Roman" w:hAnsi="Times New Roman" w:cs="Times New Roman"/>
          <w:b/>
          <w:bCs/>
          <w:sz w:val="24"/>
          <w:szCs w:val="24"/>
        </w:rPr>
        <w:t xml:space="preserve">Комбинированного вида № 19 п. </w:t>
      </w:r>
      <w:proofErr w:type="gramStart"/>
      <w:r w:rsidRPr="00541820">
        <w:rPr>
          <w:rFonts w:ascii="Times New Roman" w:hAnsi="Times New Roman" w:cs="Times New Roman"/>
          <w:b/>
          <w:bCs/>
          <w:sz w:val="24"/>
          <w:szCs w:val="24"/>
        </w:rPr>
        <w:t>Разумное</w:t>
      </w:r>
      <w:proofErr w:type="gramEnd"/>
      <w:r w:rsidRPr="00541820">
        <w:rPr>
          <w:rFonts w:ascii="Times New Roman" w:hAnsi="Times New Roman" w:cs="Times New Roman"/>
          <w:b/>
          <w:bCs/>
          <w:sz w:val="24"/>
          <w:szCs w:val="24"/>
        </w:rPr>
        <w:t>» __________ О.И. Коваленко</w:t>
      </w:r>
    </w:p>
    <w:sectPr w:rsidR="00F409F9" w:rsidRPr="00541820" w:rsidSect="00F6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626F"/>
    <w:multiLevelType w:val="hybridMultilevel"/>
    <w:tmpl w:val="D19E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C71"/>
    <w:rsid w:val="000036E6"/>
    <w:rsid w:val="0001073B"/>
    <w:rsid w:val="00071C71"/>
    <w:rsid w:val="000E29F7"/>
    <w:rsid w:val="00121803"/>
    <w:rsid w:val="00191DBC"/>
    <w:rsid w:val="001D7F88"/>
    <w:rsid w:val="00261D1C"/>
    <w:rsid w:val="00332BB2"/>
    <w:rsid w:val="004522AD"/>
    <w:rsid w:val="00453A11"/>
    <w:rsid w:val="004949D8"/>
    <w:rsid w:val="00494A60"/>
    <w:rsid w:val="004C6AE4"/>
    <w:rsid w:val="0050274F"/>
    <w:rsid w:val="00541820"/>
    <w:rsid w:val="005A1128"/>
    <w:rsid w:val="005B2CC6"/>
    <w:rsid w:val="00610733"/>
    <w:rsid w:val="0065175A"/>
    <w:rsid w:val="0074674E"/>
    <w:rsid w:val="007F73F4"/>
    <w:rsid w:val="009033C8"/>
    <w:rsid w:val="009309BB"/>
    <w:rsid w:val="00975F93"/>
    <w:rsid w:val="009776E6"/>
    <w:rsid w:val="009B505C"/>
    <w:rsid w:val="009D6F69"/>
    <w:rsid w:val="00A72737"/>
    <w:rsid w:val="00B22E57"/>
    <w:rsid w:val="00CA6052"/>
    <w:rsid w:val="00CD7449"/>
    <w:rsid w:val="00D41696"/>
    <w:rsid w:val="00D82223"/>
    <w:rsid w:val="00DC6162"/>
    <w:rsid w:val="00F16DF4"/>
    <w:rsid w:val="00F31F5B"/>
    <w:rsid w:val="00F409F9"/>
    <w:rsid w:val="00F67819"/>
    <w:rsid w:val="00F9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3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7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07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chenkoi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um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31</cp:revision>
  <dcterms:created xsi:type="dcterms:W3CDTF">2019-09-02T13:43:00Z</dcterms:created>
  <dcterms:modified xsi:type="dcterms:W3CDTF">2019-10-28T18:51:00Z</dcterms:modified>
</cp:coreProperties>
</file>